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B058" w14:textId="3E9BE32F" w:rsidR="001225C6" w:rsidRDefault="005D203C">
      <w:r>
        <w:t>February 17, 2026</w:t>
      </w:r>
    </w:p>
    <w:p w14:paraId="031B1C37" w14:textId="41E2F77A" w:rsidR="005D203C" w:rsidRDefault="005D203C">
      <w:r>
        <w:t>Corinne City Council</w:t>
      </w:r>
    </w:p>
    <w:p w14:paraId="2B5BC448" w14:textId="0CC8B1BB" w:rsidR="005D203C" w:rsidRDefault="005D203C">
      <w:r>
        <w:t>Regular Session</w:t>
      </w:r>
    </w:p>
    <w:p w14:paraId="488F30F4" w14:textId="77777777" w:rsidR="005D203C" w:rsidRDefault="005D203C"/>
    <w:p w14:paraId="5077B4AF" w14:textId="3A8703AD" w:rsidR="005D203C" w:rsidRDefault="005D203C">
      <w:r>
        <w:t>Mayor Shane Baton called the meeting to order. Present Mayor Shane Bat</w:t>
      </w:r>
      <w:r w:rsidR="00E73931">
        <w:t>o</w:t>
      </w:r>
      <w:r>
        <w:t xml:space="preserve">n, Council Members Krista Hardman, Joshua Morris, Tom Little, Karen Caldwell, Wade </w:t>
      </w:r>
      <w:proofErr w:type="gramStart"/>
      <w:r>
        <w:t>Layton</w:t>
      </w:r>
      <w:proofErr w:type="gramEnd"/>
      <w:r>
        <w:t xml:space="preserve"> and Recorder Kendra Norman.</w:t>
      </w:r>
    </w:p>
    <w:p w14:paraId="29CEDD8E" w14:textId="77777777" w:rsidR="005D203C" w:rsidRDefault="005D203C"/>
    <w:p w14:paraId="73463413" w14:textId="780E4FB4" w:rsidR="005D203C" w:rsidRDefault="005D203C">
      <w:r>
        <w:t>Krista H. led the group in the Pledge of Allegiance.</w:t>
      </w:r>
    </w:p>
    <w:p w14:paraId="289EDE0A" w14:textId="77777777" w:rsidR="005D203C" w:rsidRDefault="005D203C"/>
    <w:p w14:paraId="5DC0DE12" w14:textId="7823C298" w:rsidR="005D203C" w:rsidRDefault="005D203C">
      <w:r>
        <w:t xml:space="preserve">A moment of silence was observed. </w:t>
      </w:r>
    </w:p>
    <w:p w14:paraId="3D868E55" w14:textId="77777777" w:rsidR="005D203C" w:rsidRDefault="005D203C"/>
    <w:p w14:paraId="551418F5" w14:textId="6B6A7FF1" w:rsidR="005D203C" w:rsidRDefault="005D203C">
      <w:r>
        <w:t>PLANNING COMMISSION REPORT:</w:t>
      </w:r>
    </w:p>
    <w:p w14:paraId="79602F85" w14:textId="31569667" w:rsidR="005D203C" w:rsidRDefault="005D203C">
      <w:r>
        <w:t>This meeting was cancelled.</w:t>
      </w:r>
    </w:p>
    <w:p w14:paraId="38749D1A" w14:textId="77777777" w:rsidR="005D203C" w:rsidRDefault="005D203C"/>
    <w:p w14:paraId="78D1C347" w14:textId="150ECF6E" w:rsidR="005D203C" w:rsidRDefault="005D203C">
      <w:r>
        <w:t>SHERRIF’S DEPARTMENT REPORT:</w:t>
      </w:r>
    </w:p>
    <w:p w14:paraId="34EE144A" w14:textId="603495B8" w:rsidR="005D203C" w:rsidRDefault="005D203C">
      <w:r>
        <w:t xml:space="preserve">Deputy Harris reviewed the prior months calls with the Council. </w:t>
      </w:r>
      <w:r w:rsidR="00E33C26">
        <w:t xml:space="preserve">The numbers are good especially compared to other towns. Deputy Harris will </w:t>
      </w:r>
      <w:proofErr w:type="gramStart"/>
      <w:r w:rsidR="00E33C26">
        <w:t>look into</w:t>
      </w:r>
      <w:proofErr w:type="gramEnd"/>
      <w:r w:rsidR="00E33C26">
        <w:t xml:space="preserve"> how many stop they have</w:t>
      </w:r>
      <w:r w:rsidR="00E73931">
        <w:t xml:space="preserve"> made</w:t>
      </w:r>
      <w:r w:rsidR="00E33C26">
        <w:t xml:space="preserve"> in Corinne</w:t>
      </w:r>
      <w:r w:rsidR="009E3F61">
        <w:t>.</w:t>
      </w:r>
      <w:r w:rsidR="00E33C26">
        <w:t xml:space="preserve"> </w:t>
      </w:r>
      <w:r w:rsidR="009E3F61">
        <w:t xml:space="preserve">Mayor Baton </w:t>
      </w:r>
      <w:r w:rsidR="00E73931">
        <w:t>informed</w:t>
      </w:r>
      <w:r w:rsidR="009E3F61">
        <w:t xml:space="preserve"> him of </w:t>
      </w:r>
      <w:r w:rsidR="00E73931">
        <w:t xml:space="preserve">the </w:t>
      </w:r>
      <w:r w:rsidR="009E3F61">
        <w:t xml:space="preserve">upcoming sewer project and how disruptive it may be to some residents. </w:t>
      </w:r>
      <w:r w:rsidR="00E33C26">
        <w:t>The Council thanked the</w:t>
      </w:r>
      <w:r w:rsidR="00E73931">
        <w:t xml:space="preserve"> Sherrif’s Department</w:t>
      </w:r>
      <w:r w:rsidR="00E33C26">
        <w:t xml:space="preserve"> for </w:t>
      </w:r>
      <w:r w:rsidR="009E3F61">
        <w:t>all</w:t>
      </w:r>
      <w:r w:rsidR="00E33C26">
        <w:t xml:space="preserve"> that they do. </w:t>
      </w:r>
    </w:p>
    <w:p w14:paraId="08EDB6E6" w14:textId="77777777" w:rsidR="009E3F61" w:rsidRDefault="009E3F61"/>
    <w:p w14:paraId="45C2DE87" w14:textId="34C884FE" w:rsidR="009E3F61" w:rsidRDefault="009E3F61">
      <w:r>
        <w:t>FIRE DEPARTMENT REPORT:</w:t>
      </w:r>
    </w:p>
    <w:p w14:paraId="36B18C31" w14:textId="635CB928" w:rsidR="00B94FF8" w:rsidRDefault="009E3F61">
      <w:r>
        <w:t xml:space="preserve">Karen C. reported that the Fire Department responded to 4 calls in January, with 2 inside and 2 outside city limits. The department is continuing with training in several areas. They had several accomplishments, including the donation of old equipment to Mantua to help their EMS services. F. Leon Bodily stepped down </w:t>
      </w:r>
      <w:r w:rsidR="00E73931">
        <w:t>from his position as Captain</w:t>
      </w:r>
      <w:r w:rsidR="00B94FF8">
        <w:t xml:space="preserve">, he was thanked for his service. Joseph Richey has replaced him. </w:t>
      </w:r>
    </w:p>
    <w:p w14:paraId="6725C50C" w14:textId="77777777" w:rsidR="00B94FF8" w:rsidRDefault="00B94FF8"/>
    <w:p w14:paraId="48B1D2A7" w14:textId="77777777" w:rsidR="00E45D42" w:rsidRDefault="00E45D42">
      <w:r>
        <w:t>APPROVAL OF PREVIOUS MINUTES:</w:t>
      </w:r>
    </w:p>
    <w:p w14:paraId="2A4070D5" w14:textId="77777777" w:rsidR="00E45D42" w:rsidRDefault="00E45D42">
      <w:pPr>
        <w:rPr>
          <w:b/>
          <w:bCs/>
          <w:u w:val="single"/>
        </w:rPr>
      </w:pPr>
      <w:r>
        <w:rPr>
          <w:b/>
          <w:bCs/>
          <w:u w:val="single"/>
        </w:rPr>
        <w:t>Karen C. motioned to approve the minutes of January 20</w:t>
      </w:r>
      <w:r w:rsidRPr="00E45D42">
        <w:rPr>
          <w:b/>
          <w:bCs/>
          <w:u w:val="single"/>
          <w:vertAlign w:val="superscript"/>
        </w:rPr>
        <w:t>th</w:t>
      </w:r>
      <w:r>
        <w:rPr>
          <w:b/>
          <w:bCs/>
          <w:u w:val="single"/>
        </w:rPr>
        <w:t xml:space="preserve"> as written. Tom L. seconded the motion. Motion carried with Krista H. for, Joshua M. for, Tom L. for, Karen C. for and Wade L. for. </w:t>
      </w:r>
    </w:p>
    <w:p w14:paraId="6A0AAEA0" w14:textId="77777777" w:rsidR="00E45D42" w:rsidRDefault="00E45D42">
      <w:pPr>
        <w:rPr>
          <w:b/>
          <w:bCs/>
          <w:u w:val="single"/>
        </w:rPr>
      </w:pPr>
    </w:p>
    <w:p w14:paraId="2D1EF08D" w14:textId="77777777" w:rsidR="00E45D42" w:rsidRDefault="00E45D42">
      <w:r>
        <w:t>MAYOR/COUNCIL BUSINESS:</w:t>
      </w:r>
    </w:p>
    <w:p w14:paraId="15D0CCB0" w14:textId="384515F7" w:rsidR="00EF67C7" w:rsidRDefault="00EF67C7" w:rsidP="00EF67C7">
      <w:r>
        <w:tab/>
        <w:t>A. Sewer – Mayor Baton stated that the pre bid meeting will be Thursday at 2:00pm. The bid opening will be March 4</w:t>
      </w:r>
      <w:r w:rsidRPr="00EF67C7">
        <w:rPr>
          <w:vertAlign w:val="superscript"/>
        </w:rPr>
        <w:t>th</w:t>
      </w:r>
      <w:r>
        <w:t xml:space="preserve"> and the bond closing will be March 10</w:t>
      </w:r>
      <w:r w:rsidRPr="00EF67C7">
        <w:rPr>
          <w:vertAlign w:val="superscript"/>
        </w:rPr>
        <w:t>th</w:t>
      </w:r>
      <w:r>
        <w:t xml:space="preserve">. </w:t>
      </w:r>
    </w:p>
    <w:p w14:paraId="7E785B03" w14:textId="13B4B001" w:rsidR="009E3F61" w:rsidRDefault="009E3F61" w:rsidP="00EF67C7">
      <w:r>
        <w:t xml:space="preserve"> </w:t>
      </w:r>
    </w:p>
    <w:p w14:paraId="724EA8D3" w14:textId="77777777" w:rsidR="00E73931" w:rsidRDefault="00EF67C7" w:rsidP="00E73931">
      <w:r>
        <w:tab/>
      </w:r>
      <w:r w:rsidR="00E73931">
        <w:t>B. Water/Drought – Mayor Baton stated that with the light snow pack, our spring is already low. We need to be prepared to place restrictions on outside watering if it continues to decline. We will start with day time restrictions.</w:t>
      </w:r>
    </w:p>
    <w:p w14:paraId="56F9B09B" w14:textId="4EAF89A2" w:rsidR="00CD01E1" w:rsidRDefault="00CD01E1"/>
    <w:p w14:paraId="33EADD4F" w14:textId="1110CC57" w:rsidR="00E73931" w:rsidRDefault="00CD01E1" w:rsidP="00E73931">
      <w:r>
        <w:tab/>
      </w:r>
      <w:r w:rsidR="00E73931">
        <w:t xml:space="preserve">C. Irrigation – Mayor Baton stated that the sewer project will disrupt irrigation this year. Times will still need to be paid for to keep and use your irrigation. The spots where irrigation will </w:t>
      </w:r>
      <w:r w:rsidR="00E73931">
        <w:lastRenderedPageBreak/>
        <w:t xml:space="preserve">have to be stopped while they move through the area with the project will be random and could last 2 weeks. </w:t>
      </w:r>
    </w:p>
    <w:p w14:paraId="1AD5BC03" w14:textId="4501DAC9" w:rsidR="002B313A" w:rsidRDefault="002B313A"/>
    <w:p w14:paraId="03EAB932" w14:textId="26D8AA38" w:rsidR="002B313A" w:rsidRDefault="002B313A">
      <w:r>
        <w:tab/>
        <w:t>D. 4</w:t>
      </w:r>
      <w:r w:rsidRPr="002B313A">
        <w:rPr>
          <w:vertAlign w:val="superscript"/>
        </w:rPr>
        <w:t>th</w:t>
      </w:r>
      <w:r>
        <w:t xml:space="preserve"> of July – Mayor Baton reported that the city will continue to do all the activities we always we do. </w:t>
      </w:r>
      <w:r w:rsidR="00265036">
        <w:t xml:space="preserve">Karen C. stated that the church will be hosting train rides for a fundraiser. </w:t>
      </w:r>
      <w:r>
        <w:t xml:space="preserve">Lisa Baton would like to see some different things </w:t>
      </w:r>
      <w:r w:rsidR="00E73931">
        <w:t>because we will be celebrating</w:t>
      </w:r>
      <w:r>
        <w:t xml:space="preserve"> 250</w:t>
      </w:r>
      <w:r w:rsidR="00E73931">
        <w:t xml:space="preserve"> years</w:t>
      </w:r>
      <w:r>
        <w:t xml:space="preserve"> of </w:t>
      </w:r>
      <w:r w:rsidR="00265036">
        <w:t>the Declaration of Independence being signed</w:t>
      </w:r>
      <w:r>
        <w:t>.</w:t>
      </w:r>
    </w:p>
    <w:p w14:paraId="120071A1" w14:textId="77777777" w:rsidR="00265036" w:rsidRDefault="00265036"/>
    <w:p w14:paraId="31F26931" w14:textId="5CB1B1AA" w:rsidR="00265036" w:rsidRDefault="00265036">
      <w:r>
        <w:tab/>
        <w:t>E. 2027 Budget – Mayor Baton asked the Council to review the current budget and see if they can find areas to cut. Mayor Baton stated he cannot find any. With the upcoming retirement of one of the maintenance guys, we need to prepare to have 3 maintenance employees</w:t>
      </w:r>
      <w:r w:rsidR="00E73931">
        <w:t xml:space="preserve"> in the budget</w:t>
      </w:r>
      <w:r>
        <w:t>, while the new hire is trained. This and the EMS situation will require a tax increase. The auditor is looking at it now to give us some guidance</w:t>
      </w:r>
      <w:r w:rsidR="00835E4C">
        <w:t xml:space="preserve"> on the right amount of increase. </w:t>
      </w:r>
    </w:p>
    <w:p w14:paraId="37E61282" w14:textId="77777777" w:rsidR="00835E4C" w:rsidRDefault="00835E4C"/>
    <w:p w14:paraId="6BA8AB65" w14:textId="18EA40B0" w:rsidR="00835E4C" w:rsidRDefault="00835E4C">
      <w:r>
        <w:t>NEW BUSINESS:</w:t>
      </w:r>
    </w:p>
    <w:p w14:paraId="06F6738E" w14:textId="333A599D" w:rsidR="00835E4C" w:rsidRDefault="00835E4C">
      <w:r>
        <w:t>Krista H. stated she has received complaints regarding Flack Park</w:t>
      </w:r>
      <w:r w:rsidR="00E73931">
        <w:t>.</w:t>
      </w:r>
      <w:r>
        <w:t xml:space="preserve"> Mayor Baton will talk to maintenance.</w:t>
      </w:r>
    </w:p>
    <w:p w14:paraId="26907F38" w14:textId="77777777" w:rsidR="00835E4C" w:rsidRDefault="00835E4C"/>
    <w:p w14:paraId="4C4ABB5F" w14:textId="350B3E0F" w:rsidR="00835E4C" w:rsidRDefault="00835E4C">
      <w:r>
        <w:t>Karen C. reported that with the Planning Commission cancelling their meeting, those with incorrect addresses are still waiting</w:t>
      </w:r>
      <w:r w:rsidR="00E73931">
        <w:t xml:space="preserve"> for help</w:t>
      </w:r>
      <w:r>
        <w:t>. Kendra N. stated</w:t>
      </w:r>
      <w:r w:rsidR="00AA6EEE">
        <w:t xml:space="preserve"> this can be done in office.</w:t>
      </w:r>
      <w:r>
        <w:t xml:space="preserve"> </w:t>
      </w:r>
      <w:r w:rsidR="00AA6EEE">
        <w:t>T</w:t>
      </w:r>
      <w:r>
        <w:t>hey</w:t>
      </w:r>
      <w:r w:rsidR="00E73931">
        <w:t xml:space="preserve"> will need to</w:t>
      </w:r>
      <w:r>
        <w:t xml:space="preserve"> fill out a for</w:t>
      </w:r>
      <w:r w:rsidR="00AA6EEE">
        <w:t>m</w:t>
      </w:r>
      <w:r>
        <w:t xml:space="preserve">, get the </w:t>
      </w:r>
      <w:r w:rsidR="00AA6EEE">
        <w:t>mayor’s</w:t>
      </w:r>
      <w:r>
        <w:t xml:space="preserve"> signature </w:t>
      </w:r>
      <w:r w:rsidR="00AA6EEE">
        <w:t>and a</w:t>
      </w:r>
      <w:r>
        <w:t xml:space="preserve"> signature </w:t>
      </w:r>
      <w:r w:rsidR="00AA6EEE">
        <w:t>from</w:t>
      </w:r>
      <w:r>
        <w:t xml:space="preserve"> a </w:t>
      </w:r>
      <w:r w:rsidR="00AA6EEE">
        <w:t>notary and turn it into Box Elder County.</w:t>
      </w:r>
    </w:p>
    <w:p w14:paraId="45799F2C" w14:textId="77777777" w:rsidR="00AA6EEE" w:rsidRDefault="00AA6EEE"/>
    <w:p w14:paraId="5FC47561" w14:textId="196C37F5" w:rsidR="00C271B8" w:rsidRDefault="00AA6EEE">
      <w:r>
        <w:t>Wade L.</w:t>
      </w:r>
      <w:r w:rsidR="00C271B8">
        <w:t xml:space="preserve"> reported</w:t>
      </w:r>
      <w:r>
        <w:t xml:space="preserve"> lots of kids are throwing rocks into the subdivision greenspace. Mayor Baton told him to call the Sherrif next time. Tom L. will talk to them. </w:t>
      </w:r>
    </w:p>
    <w:p w14:paraId="38C22A6E" w14:textId="77777777" w:rsidR="00C271B8" w:rsidRDefault="00C271B8"/>
    <w:p w14:paraId="0CE99C0A" w14:textId="312B66B7" w:rsidR="00C271B8" w:rsidRDefault="00C271B8">
      <w:r>
        <w:t>APPROVAL OF CHECKS:</w:t>
      </w:r>
    </w:p>
    <w:p w14:paraId="30187B23" w14:textId="77777777" w:rsidR="00C271B8" w:rsidRDefault="00C271B8"/>
    <w:p w14:paraId="3B29E5CF" w14:textId="24D137B2" w:rsidR="00C271B8" w:rsidRDefault="00C271B8">
      <w:r>
        <w:t>ADJOURNMENT:</w:t>
      </w:r>
    </w:p>
    <w:p w14:paraId="2A781EF7" w14:textId="48DD283B" w:rsidR="00C271B8" w:rsidRDefault="00C271B8" w:rsidP="00C271B8">
      <w:pPr>
        <w:rPr>
          <w:b/>
          <w:bCs/>
          <w:u w:val="single"/>
        </w:rPr>
      </w:pPr>
      <w:r>
        <w:rPr>
          <w:b/>
          <w:bCs/>
          <w:u w:val="single"/>
        </w:rPr>
        <w:t>Tom L. motioned to adjourn the meeting. Krista H. seconded the motion.</w:t>
      </w:r>
      <w:r w:rsidRPr="00C271B8">
        <w:rPr>
          <w:b/>
          <w:bCs/>
          <w:u w:val="single"/>
        </w:rPr>
        <w:t xml:space="preserve"> </w:t>
      </w:r>
      <w:r>
        <w:rPr>
          <w:b/>
          <w:bCs/>
          <w:u w:val="single"/>
        </w:rPr>
        <w:t xml:space="preserve">Motion carried with Krista H. for, Joshua M. for, Tom L. for, Karen C. for and Wade L. for. </w:t>
      </w:r>
    </w:p>
    <w:p w14:paraId="005F2D9A" w14:textId="77777777" w:rsidR="00C271B8" w:rsidRDefault="00C271B8">
      <w:pPr>
        <w:rPr>
          <w:b/>
          <w:bCs/>
          <w:u w:val="single"/>
        </w:rPr>
      </w:pPr>
    </w:p>
    <w:p w14:paraId="49297F97" w14:textId="77777777" w:rsidR="00C271B8" w:rsidRDefault="00C271B8">
      <w:r>
        <w:t>I certify these minutes to be true and accurate to the best of my knowledge.</w:t>
      </w:r>
    </w:p>
    <w:p w14:paraId="12FF8A80" w14:textId="77777777" w:rsidR="00C271B8" w:rsidRDefault="00C271B8"/>
    <w:p w14:paraId="5DFBC29D" w14:textId="77777777" w:rsidR="00C271B8" w:rsidRDefault="00C271B8">
      <w:r>
        <w:t>Kendra Norman</w:t>
      </w:r>
    </w:p>
    <w:p w14:paraId="4898465C" w14:textId="77777777" w:rsidR="00C271B8" w:rsidRDefault="00C271B8"/>
    <w:p w14:paraId="0A15044B" w14:textId="77777777" w:rsidR="00C271B8" w:rsidRDefault="00C271B8"/>
    <w:p w14:paraId="03ED0DCA" w14:textId="77777777" w:rsidR="00C271B8" w:rsidRDefault="00C271B8">
      <w:r>
        <w:t>________________________________________</w:t>
      </w:r>
      <w:r>
        <w:tab/>
      </w:r>
      <w:r>
        <w:tab/>
      </w:r>
      <w:r>
        <w:tab/>
        <w:t>_______________________</w:t>
      </w:r>
    </w:p>
    <w:p w14:paraId="3BC3949B" w14:textId="0D82DB4B" w:rsidR="00C271B8" w:rsidRPr="00C271B8" w:rsidRDefault="00C271B8">
      <w:pPr>
        <w:rPr>
          <w:b/>
          <w:bCs/>
          <w:u w:val="single"/>
        </w:rPr>
      </w:pPr>
      <w:r>
        <w:t>Mayor Shane Baton</w:t>
      </w:r>
      <w:r>
        <w:tab/>
      </w:r>
      <w:r>
        <w:tab/>
      </w:r>
      <w:r>
        <w:tab/>
      </w:r>
      <w:r>
        <w:tab/>
      </w:r>
      <w:r>
        <w:tab/>
      </w:r>
      <w:r>
        <w:tab/>
      </w:r>
      <w:r>
        <w:tab/>
        <w:t>Date</w:t>
      </w:r>
      <w:r>
        <w:rPr>
          <w:b/>
          <w:bCs/>
          <w:u w:val="single"/>
        </w:rPr>
        <w:t xml:space="preserve"> </w:t>
      </w:r>
    </w:p>
    <w:p w14:paraId="4CD1E997" w14:textId="76316389" w:rsidR="00AA6EEE" w:rsidRDefault="00AA6EEE">
      <w:r>
        <w:t xml:space="preserve"> </w:t>
      </w:r>
    </w:p>
    <w:p w14:paraId="00BB23DD" w14:textId="77777777" w:rsidR="00AA6EEE" w:rsidRDefault="00AA6EEE"/>
    <w:p w14:paraId="745E9441" w14:textId="77777777" w:rsidR="005D203C" w:rsidRDefault="005D203C"/>
    <w:sectPr w:rsidR="005D203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6149" w14:textId="77777777" w:rsidR="00C271B8" w:rsidRDefault="00C271B8" w:rsidP="00C271B8">
      <w:r>
        <w:separator/>
      </w:r>
    </w:p>
  </w:endnote>
  <w:endnote w:type="continuationSeparator" w:id="0">
    <w:p w14:paraId="0DBEF5DB" w14:textId="77777777" w:rsidR="00C271B8" w:rsidRDefault="00C271B8" w:rsidP="00C2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22190"/>
      <w:docPartObj>
        <w:docPartGallery w:val="Page Numbers (Bottom of Page)"/>
        <w:docPartUnique/>
      </w:docPartObj>
    </w:sdtPr>
    <w:sdtEndPr>
      <w:rPr>
        <w:noProof/>
      </w:rPr>
    </w:sdtEndPr>
    <w:sdtContent>
      <w:p w14:paraId="12DABC82" w14:textId="735D2204" w:rsidR="00C271B8" w:rsidRDefault="00C271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92F8F7" w14:textId="77777777" w:rsidR="00C271B8" w:rsidRDefault="00C27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0995" w14:textId="77777777" w:rsidR="00C271B8" w:rsidRDefault="00C271B8" w:rsidP="00C271B8">
      <w:r>
        <w:separator/>
      </w:r>
    </w:p>
  </w:footnote>
  <w:footnote w:type="continuationSeparator" w:id="0">
    <w:p w14:paraId="470F614D" w14:textId="77777777" w:rsidR="00C271B8" w:rsidRDefault="00C271B8" w:rsidP="00C27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6A2F"/>
    <w:multiLevelType w:val="hybridMultilevel"/>
    <w:tmpl w:val="09AC588E"/>
    <w:lvl w:ilvl="0" w:tplc="B246C6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5019BC"/>
    <w:multiLevelType w:val="hybridMultilevel"/>
    <w:tmpl w:val="4260B01C"/>
    <w:lvl w:ilvl="0" w:tplc="743817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0813965">
    <w:abstractNumId w:val="1"/>
  </w:num>
  <w:num w:numId="2" w16cid:durableId="59028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3C"/>
    <w:rsid w:val="00070324"/>
    <w:rsid w:val="001225C6"/>
    <w:rsid w:val="002479BF"/>
    <w:rsid w:val="00265036"/>
    <w:rsid w:val="002B313A"/>
    <w:rsid w:val="00585C69"/>
    <w:rsid w:val="005D203C"/>
    <w:rsid w:val="006E0E7C"/>
    <w:rsid w:val="00764186"/>
    <w:rsid w:val="007A30B4"/>
    <w:rsid w:val="00835E4C"/>
    <w:rsid w:val="008E1DB5"/>
    <w:rsid w:val="00900AE3"/>
    <w:rsid w:val="009E3F61"/>
    <w:rsid w:val="00AA6EEE"/>
    <w:rsid w:val="00B94FF8"/>
    <w:rsid w:val="00C02CF4"/>
    <w:rsid w:val="00C271B8"/>
    <w:rsid w:val="00CD01E1"/>
    <w:rsid w:val="00D70EA2"/>
    <w:rsid w:val="00E33C26"/>
    <w:rsid w:val="00E45D42"/>
    <w:rsid w:val="00E73931"/>
    <w:rsid w:val="00EF67C7"/>
    <w:rsid w:val="00FF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8A41"/>
  <w15:chartTrackingRefBased/>
  <w15:docId w15:val="{E6168945-4BB2-4978-A8C1-9D04E9BE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0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20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20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20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20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20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0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0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0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0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20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20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20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20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20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0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0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03C"/>
    <w:rPr>
      <w:rFonts w:eastAsiaTheme="majorEastAsia" w:cstheme="majorBidi"/>
      <w:color w:val="272727" w:themeColor="text1" w:themeTint="D8"/>
    </w:rPr>
  </w:style>
  <w:style w:type="paragraph" w:styleId="Title">
    <w:name w:val="Title"/>
    <w:basedOn w:val="Normal"/>
    <w:next w:val="Normal"/>
    <w:link w:val="TitleChar"/>
    <w:uiPriority w:val="10"/>
    <w:qFormat/>
    <w:rsid w:val="005D20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0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0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0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203C"/>
    <w:rPr>
      <w:i/>
      <w:iCs/>
      <w:color w:val="404040" w:themeColor="text1" w:themeTint="BF"/>
    </w:rPr>
  </w:style>
  <w:style w:type="paragraph" w:styleId="ListParagraph">
    <w:name w:val="List Paragraph"/>
    <w:basedOn w:val="Normal"/>
    <w:uiPriority w:val="34"/>
    <w:qFormat/>
    <w:rsid w:val="005D203C"/>
    <w:pPr>
      <w:ind w:left="720"/>
      <w:contextualSpacing/>
    </w:pPr>
  </w:style>
  <w:style w:type="character" w:styleId="IntenseEmphasis">
    <w:name w:val="Intense Emphasis"/>
    <w:basedOn w:val="DefaultParagraphFont"/>
    <w:uiPriority w:val="21"/>
    <w:qFormat/>
    <w:rsid w:val="005D203C"/>
    <w:rPr>
      <w:i/>
      <w:iCs/>
      <w:color w:val="2F5496" w:themeColor="accent1" w:themeShade="BF"/>
    </w:rPr>
  </w:style>
  <w:style w:type="paragraph" w:styleId="IntenseQuote">
    <w:name w:val="Intense Quote"/>
    <w:basedOn w:val="Normal"/>
    <w:next w:val="Normal"/>
    <w:link w:val="IntenseQuoteChar"/>
    <w:uiPriority w:val="30"/>
    <w:qFormat/>
    <w:rsid w:val="005D20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203C"/>
    <w:rPr>
      <w:i/>
      <w:iCs/>
      <w:color w:val="2F5496" w:themeColor="accent1" w:themeShade="BF"/>
    </w:rPr>
  </w:style>
  <w:style w:type="character" w:styleId="IntenseReference">
    <w:name w:val="Intense Reference"/>
    <w:basedOn w:val="DefaultParagraphFont"/>
    <w:uiPriority w:val="32"/>
    <w:qFormat/>
    <w:rsid w:val="005D203C"/>
    <w:rPr>
      <w:b/>
      <w:bCs/>
      <w:smallCaps/>
      <w:color w:val="2F5496" w:themeColor="accent1" w:themeShade="BF"/>
      <w:spacing w:val="5"/>
    </w:rPr>
  </w:style>
  <w:style w:type="paragraph" w:styleId="Header">
    <w:name w:val="header"/>
    <w:basedOn w:val="Normal"/>
    <w:link w:val="HeaderChar"/>
    <w:uiPriority w:val="99"/>
    <w:unhideWhenUsed/>
    <w:rsid w:val="00C271B8"/>
    <w:pPr>
      <w:tabs>
        <w:tab w:val="center" w:pos="4680"/>
        <w:tab w:val="right" w:pos="9360"/>
      </w:tabs>
    </w:pPr>
  </w:style>
  <w:style w:type="character" w:customStyle="1" w:styleId="HeaderChar">
    <w:name w:val="Header Char"/>
    <w:basedOn w:val="DefaultParagraphFont"/>
    <w:link w:val="Header"/>
    <w:uiPriority w:val="99"/>
    <w:rsid w:val="00C271B8"/>
  </w:style>
  <w:style w:type="paragraph" w:styleId="Footer">
    <w:name w:val="footer"/>
    <w:basedOn w:val="Normal"/>
    <w:link w:val="FooterChar"/>
    <w:uiPriority w:val="99"/>
    <w:unhideWhenUsed/>
    <w:rsid w:val="00C271B8"/>
    <w:pPr>
      <w:tabs>
        <w:tab w:val="center" w:pos="4680"/>
        <w:tab w:val="right" w:pos="9360"/>
      </w:tabs>
    </w:pPr>
  </w:style>
  <w:style w:type="character" w:customStyle="1" w:styleId="FooterChar">
    <w:name w:val="Footer Char"/>
    <w:basedOn w:val="DefaultParagraphFont"/>
    <w:link w:val="Footer"/>
    <w:uiPriority w:val="99"/>
    <w:rsid w:val="00C27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4</cp:revision>
  <cp:lastPrinted>2026-03-03T17:26:00Z</cp:lastPrinted>
  <dcterms:created xsi:type="dcterms:W3CDTF">2026-02-26T18:24:00Z</dcterms:created>
  <dcterms:modified xsi:type="dcterms:W3CDTF">2026-03-03T17:26:00Z</dcterms:modified>
</cp:coreProperties>
</file>