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0A126" w14:textId="0876C4CD" w:rsidR="00925F87" w:rsidRDefault="00A42B78" w:rsidP="00C55DEA">
      <w:pPr>
        <w:pStyle w:val="Heading1"/>
        <w:rPr>
          <w:sz w:val="22"/>
          <w:szCs w:val="22"/>
        </w:rPr>
      </w:pPr>
      <w:r w:rsidRPr="00965FCB">
        <w:rPr>
          <w:rFonts w:asciiTheme="minorHAnsi" w:hAnsiTheme="minorHAnsi" w:cstheme="minorHAnsi"/>
          <w:noProof/>
        </w:rPr>
        <w:drawing>
          <wp:anchor distT="0" distB="0" distL="114300" distR="114300" simplePos="0" relativeHeight="251658240" behindDoc="0" locked="0" layoutInCell="1" allowOverlap="1" wp14:anchorId="1D38C59D" wp14:editId="718FC177">
            <wp:simplePos x="0" y="0"/>
            <wp:positionH relativeFrom="margin">
              <wp:posOffset>47625</wp:posOffset>
            </wp:positionH>
            <wp:positionV relativeFrom="paragraph">
              <wp:posOffset>104775</wp:posOffset>
            </wp:positionV>
            <wp:extent cx="1394198" cy="771525"/>
            <wp:effectExtent l="0" t="0" r="0" b="0"/>
            <wp:wrapSquare wrapText="bothSides"/>
            <wp:docPr id="1" name="Picture 1" descr="Y:\users\MELINDA\City Logo\hydepar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users\MELINDA\City Logo\hydepark_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4198"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4E1E15" w14:textId="715554A1" w:rsidR="003F2B4C" w:rsidRPr="00A42B78" w:rsidRDefault="00A42B78" w:rsidP="003F2B4C">
      <w:pPr>
        <w:tabs>
          <w:tab w:val="left" w:pos="-720"/>
          <w:tab w:val="left" w:pos="0"/>
        </w:tabs>
        <w:rPr>
          <w:rFonts w:asciiTheme="minorHAnsi" w:hAnsiTheme="minorHAnsi" w:cstheme="minorHAnsi"/>
          <w:sz w:val="20"/>
          <w:szCs w:val="20"/>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A42B78">
        <w:rPr>
          <w:rFonts w:asciiTheme="minorHAnsi" w:hAnsiTheme="minorHAnsi" w:cstheme="minorHAnsi"/>
          <w:sz w:val="20"/>
          <w:szCs w:val="20"/>
        </w:rPr>
        <w:t>Mayor - Bryan Cox</w:t>
      </w:r>
    </w:p>
    <w:p w14:paraId="3F17EAC0" w14:textId="1D0AB920" w:rsidR="00A42B78" w:rsidRPr="00A42B78" w:rsidRDefault="00A42B78" w:rsidP="003F2B4C">
      <w:pPr>
        <w:tabs>
          <w:tab w:val="left" w:pos="-720"/>
          <w:tab w:val="left" w:pos="0"/>
        </w:tabs>
        <w:rPr>
          <w:rFonts w:asciiTheme="minorHAnsi" w:hAnsiTheme="minorHAnsi" w:cstheme="minorHAnsi"/>
          <w:sz w:val="20"/>
          <w:szCs w:val="20"/>
        </w:rPr>
      </w:pP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Pr>
          <w:rFonts w:asciiTheme="minorHAnsi" w:hAnsiTheme="minorHAnsi" w:cstheme="minorHAnsi"/>
          <w:sz w:val="20"/>
          <w:szCs w:val="20"/>
        </w:rPr>
        <w:tab/>
      </w:r>
      <w:r w:rsidRPr="00A42B78">
        <w:rPr>
          <w:rFonts w:asciiTheme="minorHAnsi" w:hAnsiTheme="minorHAnsi" w:cstheme="minorHAnsi"/>
          <w:sz w:val="20"/>
          <w:szCs w:val="20"/>
        </w:rPr>
        <w:t>City Council - David Fowles</w:t>
      </w:r>
    </w:p>
    <w:p w14:paraId="5D0DB663" w14:textId="2D305F8F" w:rsidR="00A42B78" w:rsidRPr="00A42B78" w:rsidRDefault="00A42B78" w:rsidP="00A42B78">
      <w:pPr>
        <w:tabs>
          <w:tab w:val="left" w:pos="-720"/>
          <w:tab w:val="left" w:pos="0"/>
        </w:tabs>
        <w:rPr>
          <w:rFonts w:asciiTheme="minorHAnsi" w:hAnsiTheme="minorHAnsi" w:cstheme="minorHAnsi"/>
          <w:sz w:val="20"/>
          <w:szCs w:val="20"/>
        </w:rPr>
      </w:pP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Pr>
          <w:rFonts w:asciiTheme="minorHAnsi" w:hAnsiTheme="minorHAnsi" w:cstheme="minorHAnsi"/>
          <w:sz w:val="20"/>
          <w:szCs w:val="20"/>
        </w:rPr>
        <w:tab/>
      </w:r>
      <w:r w:rsidRPr="00A42B78">
        <w:rPr>
          <w:rFonts w:asciiTheme="minorHAnsi" w:hAnsiTheme="minorHAnsi" w:cstheme="minorHAnsi"/>
          <w:sz w:val="20"/>
          <w:szCs w:val="20"/>
        </w:rPr>
        <w:t>City Council - Stephanie Allred</w:t>
      </w:r>
    </w:p>
    <w:p w14:paraId="1AB52F13" w14:textId="6CC3098B" w:rsidR="00A42B78" w:rsidRPr="00A42B78" w:rsidRDefault="00A42B78" w:rsidP="00A42B78">
      <w:pPr>
        <w:tabs>
          <w:tab w:val="left" w:pos="-720"/>
          <w:tab w:val="left" w:pos="0"/>
        </w:tabs>
        <w:rPr>
          <w:rFonts w:asciiTheme="minorHAnsi" w:hAnsiTheme="minorHAnsi" w:cstheme="minorHAnsi"/>
          <w:sz w:val="20"/>
          <w:szCs w:val="20"/>
        </w:rPr>
      </w:pP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Pr>
          <w:rFonts w:asciiTheme="minorHAnsi" w:hAnsiTheme="minorHAnsi" w:cstheme="minorHAnsi"/>
          <w:sz w:val="20"/>
          <w:szCs w:val="20"/>
        </w:rPr>
        <w:tab/>
      </w:r>
      <w:r w:rsidRPr="00A42B78">
        <w:rPr>
          <w:rFonts w:asciiTheme="minorHAnsi" w:hAnsiTheme="minorHAnsi" w:cstheme="minorHAnsi"/>
          <w:sz w:val="20"/>
          <w:szCs w:val="20"/>
        </w:rPr>
        <w:t>City Council - Tiffany Atkinson</w:t>
      </w:r>
    </w:p>
    <w:p w14:paraId="136E405C" w14:textId="5DC707A5" w:rsidR="00A42B78" w:rsidRPr="00A42B78" w:rsidRDefault="00A42B78" w:rsidP="00A42B78">
      <w:pPr>
        <w:tabs>
          <w:tab w:val="left" w:pos="-720"/>
          <w:tab w:val="left" w:pos="0"/>
        </w:tabs>
        <w:rPr>
          <w:rFonts w:asciiTheme="minorHAnsi" w:hAnsiTheme="minorHAnsi" w:cstheme="minorHAnsi"/>
          <w:sz w:val="20"/>
          <w:szCs w:val="20"/>
        </w:rPr>
      </w:pP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Pr>
          <w:rFonts w:asciiTheme="minorHAnsi" w:hAnsiTheme="minorHAnsi" w:cstheme="minorHAnsi"/>
          <w:sz w:val="20"/>
          <w:szCs w:val="20"/>
        </w:rPr>
        <w:tab/>
      </w:r>
      <w:r w:rsidRPr="00A42B78">
        <w:rPr>
          <w:rFonts w:asciiTheme="minorHAnsi" w:hAnsiTheme="minorHAnsi" w:cstheme="minorHAnsi"/>
          <w:sz w:val="20"/>
          <w:szCs w:val="20"/>
        </w:rPr>
        <w:t>City Council - Gerald Osborne</w:t>
      </w:r>
    </w:p>
    <w:p w14:paraId="3FE15BFB" w14:textId="06C63EDB" w:rsidR="00A42B78" w:rsidRPr="00A42B78" w:rsidRDefault="00A42B78" w:rsidP="00A42B78">
      <w:pPr>
        <w:tabs>
          <w:tab w:val="left" w:pos="-720"/>
          <w:tab w:val="left" w:pos="0"/>
        </w:tabs>
        <w:rPr>
          <w:rFonts w:asciiTheme="minorHAnsi" w:hAnsiTheme="minorHAnsi" w:cstheme="minorHAnsi"/>
          <w:sz w:val="20"/>
          <w:szCs w:val="20"/>
        </w:rPr>
      </w:pP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Pr>
          <w:rFonts w:asciiTheme="minorHAnsi" w:hAnsiTheme="minorHAnsi" w:cstheme="minorHAnsi"/>
          <w:sz w:val="20"/>
          <w:szCs w:val="20"/>
        </w:rPr>
        <w:tab/>
      </w:r>
      <w:r w:rsidRPr="00A42B78">
        <w:rPr>
          <w:rFonts w:asciiTheme="minorHAnsi" w:hAnsiTheme="minorHAnsi" w:cstheme="minorHAnsi"/>
          <w:sz w:val="20"/>
          <w:szCs w:val="20"/>
        </w:rPr>
        <w:t>City Council - Kirk Brower</w:t>
      </w:r>
    </w:p>
    <w:p w14:paraId="33DBB1F6" w14:textId="43928307" w:rsidR="00A42B78" w:rsidRDefault="00A42B78" w:rsidP="00A42B78">
      <w:pPr>
        <w:tabs>
          <w:tab w:val="left" w:pos="-720"/>
          <w:tab w:val="left" w:pos="0"/>
        </w:tabs>
        <w:rPr>
          <w:rFonts w:asciiTheme="minorHAnsi" w:hAnsiTheme="minorHAnsi" w:cstheme="minorHAnsi"/>
        </w:rPr>
      </w:pP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Pr>
          <w:rFonts w:asciiTheme="minorHAnsi" w:hAnsiTheme="minorHAnsi" w:cstheme="minorHAnsi"/>
        </w:rPr>
        <w:tab/>
      </w:r>
      <w:r>
        <w:rPr>
          <w:rFonts w:asciiTheme="minorHAnsi" w:hAnsiTheme="minorHAnsi" w:cstheme="minorHAnsi"/>
        </w:rPr>
        <w:tab/>
      </w:r>
    </w:p>
    <w:p w14:paraId="721AEDB8" w14:textId="60B5849C" w:rsidR="00A42B78" w:rsidRPr="00F95621" w:rsidRDefault="00A42B78" w:rsidP="00A42B78">
      <w:pPr>
        <w:tabs>
          <w:tab w:val="left" w:pos="-720"/>
          <w:tab w:val="left" w:pos="0"/>
        </w:tabs>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95621">
        <w:rPr>
          <w:rFonts w:asciiTheme="minorHAnsi" w:hAnsiTheme="minorHAnsi" w:cstheme="minorHAnsi"/>
        </w:rPr>
        <w:tab/>
      </w:r>
    </w:p>
    <w:p w14:paraId="267FA39F" w14:textId="77777777" w:rsidR="00A42B78" w:rsidRPr="00F95621" w:rsidRDefault="00A42B78" w:rsidP="00A42B78">
      <w:pPr>
        <w:jc w:val="center"/>
        <w:rPr>
          <w:rFonts w:asciiTheme="minorHAnsi" w:hAnsiTheme="minorHAnsi" w:cstheme="minorHAnsi"/>
        </w:rPr>
      </w:pPr>
      <w:r w:rsidRPr="00F95621">
        <w:rPr>
          <w:rFonts w:asciiTheme="minorHAnsi" w:hAnsiTheme="minorHAnsi" w:cstheme="minorHAnsi"/>
        </w:rPr>
        <w:t>Hyde Park City Council</w:t>
      </w:r>
    </w:p>
    <w:p w14:paraId="1C86A48A" w14:textId="77777777" w:rsidR="00A42B78" w:rsidRPr="00F95621" w:rsidRDefault="00A42B78" w:rsidP="00A42B78">
      <w:pPr>
        <w:jc w:val="center"/>
        <w:rPr>
          <w:rFonts w:asciiTheme="minorHAnsi" w:hAnsiTheme="minorHAnsi" w:cstheme="minorHAnsi"/>
        </w:rPr>
      </w:pPr>
      <w:r w:rsidRPr="00F95621">
        <w:rPr>
          <w:rFonts w:asciiTheme="minorHAnsi" w:hAnsiTheme="minorHAnsi" w:cstheme="minorHAnsi"/>
        </w:rPr>
        <w:t>113 East Center Street</w:t>
      </w:r>
    </w:p>
    <w:p w14:paraId="7462F275" w14:textId="77777777" w:rsidR="00A42B78" w:rsidRPr="00F95621" w:rsidRDefault="00A42B78" w:rsidP="00A42B78">
      <w:pPr>
        <w:jc w:val="center"/>
        <w:rPr>
          <w:rFonts w:asciiTheme="minorHAnsi" w:hAnsiTheme="minorHAnsi" w:cstheme="minorHAnsi"/>
        </w:rPr>
      </w:pPr>
      <w:r w:rsidRPr="00F95621">
        <w:rPr>
          <w:rFonts w:asciiTheme="minorHAnsi" w:hAnsiTheme="minorHAnsi" w:cstheme="minorHAnsi"/>
        </w:rPr>
        <w:t>Hyde Park, Utah</w:t>
      </w:r>
    </w:p>
    <w:p w14:paraId="12FC78C7" w14:textId="77777777" w:rsidR="00A42B78" w:rsidRPr="00F95621" w:rsidRDefault="00A42B78" w:rsidP="00A42B78">
      <w:pPr>
        <w:jc w:val="center"/>
        <w:rPr>
          <w:rFonts w:asciiTheme="minorHAnsi" w:hAnsiTheme="minorHAnsi" w:cstheme="minorHAnsi"/>
        </w:rPr>
      </w:pPr>
    </w:p>
    <w:p w14:paraId="7AB230F2" w14:textId="5C017005" w:rsidR="00A42B78" w:rsidRPr="00F95621" w:rsidRDefault="003128B9" w:rsidP="00A42B78">
      <w:pPr>
        <w:tabs>
          <w:tab w:val="left" w:pos="3360"/>
          <w:tab w:val="center" w:pos="4320"/>
        </w:tabs>
        <w:jc w:val="center"/>
        <w:rPr>
          <w:rFonts w:asciiTheme="minorHAnsi" w:hAnsiTheme="minorHAnsi" w:cstheme="minorHAnsi"/>
        </w:rPr>
      </w:pPr>
      <w:r w:rsidRPr="00F95621">
        <w:rPr>
          <w:rFonts w:asciiTheme="minorHAnsi" w:hAnsiTheme="minorHAnsi" w:cstheme="minorHAnsi"/>
        </w:rPr>
        <w:t xml:space="preserve">February 11, </w:t>
      </w:r>
      <w:r w:rsidR="00DF7A66" w:rsidRPr="00F95621">
        <w:rPr>
          <w:rFonts w:asciiTheme="minorHAnsi" w:hAnsiTheme="minorHAnsi" w:cstheme="minorHAnsi"/>
        </w:rPr>
        <w:t>202</w:t>
      </w:r>
      <w:r w:rsidR="006D1C8F" w:rsidRPr="00F95621">
        <w:rPr>
          <w:rFonts w:asciiTheme="minorHAnsi" w:hAnsiTheme="minorHAnsi" w:cstheme="minorHAnsi"/>
        </w:rPr>
        <w:t>6</w:t>
      </w:r>
    </w:p>
    <w:p w14:paraId="2C9DC3AF" w14:textId="77777777" w:rsidR="00A42B78" w:rsidRPr="00F95621" w:rsidRDefault="00A42B78" w:rsidP="003F2B4C">
      <w:pPr>
        <w:tabs>
          <w:tab w:val="left" w:pos="-720"/>
          <w:tab w:val="left" w:pos="0"/>
        </w:tabs>
        <w:rPr>
          <w:rFonts w:asciiTheme="minorHAnsi" w:hAnsiTheme="minorHAnsi" w:cstheme="minorHAnsi"/>
        </w:rPr>
      </w:pPr>
    </w:p>
    <w:p w14:paraId="0F22D72D" w14:textId="77777777" w:rsidR="00A42B78" w:rsidRPr="00F95621" w:rsidRDefault="00A42B78" w:rsidP="003F2B4C">
      <w:pPr>
        <w:tabs>
          <w:tab w:val="left" w:pos="-720"/>
          <w:tab w:val="left" w:pos="0"/>
        </w:tabs>
        <w:rPr>
          <w:rFonts w:asciiTheme="minorHAnsi" w:hAnsiTheme="minorHAnsi" w:cstheme="minorHAnsi"/>
        </w:rPr>
      </w:pPr>
    </w:p>
    <w:p w14:paraId="39E50CCE" w14:textId="40AA954A" w:rsidR="003F2B4C" w:rsidRPr="00F95621" w:rsidRDefault="003F2B4C" w:rsidP="003F2B4C">
      <w:pPr>
        <w:tabs>
          <w:tab w:val="left" w:pos="-720"/>
          <w:tab w:val="left" w:pos="0"/>
        </w:tabs>
        <w:rPr>
          <w:rFonts w:asciiTheme="minorHAnsi" w:hAnsiTheme="minorHAnsi" w:cstheme="minorHAnsi"/>
        </w:rPr>
      </w:pPr>
      <w:r w:rsidRPr="00F95621">
        <w:rPr>
          <w:rFonts w:asciiTheme="minorHAnsi" w:hAnsiTheme="minorHAnsi" w:cstheme="minorHAnsi"/>
        </w:rPr>
        <w:t>The Hyde Park City Council meeting began at 7:00 and was conducted by</w:t>
      </w:r>
      <w:r w:rsidR="00BD3DDA" w:rsidRPr="00F95621">
        <w:rPr>
          <w:rFonts w:asciiTheme="minorHAnsi" w:hAnsiTheme="minorHAnsi" w:cstheme="minorHAnsi"/>
        </w:rPr>
        <w:t xml:space="preserve"> </w:t>
      </w:r>
      <w:r w:rsidR="00B301CD" w:rsidRPr="00F95621">
        <w:rPr>
          <w:rFonts w:asciiTheme="minorHAnsi" w:hAnsiTheme="minorHAnsi" w:cstheme="minorHAnsi"/>
        </w:rPr>
        <w:t>Mayor Cox</w:t>
      </w:r>
      <w:r w:rsidR="00567713" w:rsidRPr="00F95621">
        <w:rPr>
          <w:rFonts w:asciiTheme="minorHAnsi" w:hAnsiTheme="minorHAnsi" w:cstheme="minorHAnsi"/>
        </w:rPr>
        <w:t xml:space="preserve">. </w:t>
      </w:r>
      <w:r w:rsidR="00BD3DDA" w:rsidRPr="00F95621">
        <w:rPr>
          <w:rFonts w:asciiTheme="minorHAnsi" w:hAnsiTheme="minorHAnsi" w:cstheme="minorHAnsi"/>
        </w:rPr>
        <w:t xml:space="preserve"> </w:t>
      </w:r>
      <w:r w:rsidR="001C23DB" w:rsidRPr="00F95621">
        <w:rPr>
          <w:rFonts w:asciiTheme="minorHAnsi" w:hAnsiTheme="minorHAnsi" w:cstheme="minorHAnsi"/>
        </w:rPr>
        <w:t xml:space="preserve"> </w:t>
      </w:r>
      <w:r w:rsidRPr="00F95621">
        <w:rPr>
          <w:rFonts w:asciiTheme="minorHAnsi" w:hAnsiTheme="minorHAnsi" w:cstheme="minorHAnsi"/>
        </w:rPr>
        <w:t xml:space="preserve">          </w:t>
      </w:r>
    </w:p>
    <w:p w14:paraId="23291A5F" w14:textId="77777777" w:rsidR="003F2B4C" w:rsidRPr="00F95621" w:rsidRDefault="003F2B4C" w:rsidP="003F2B4C">
      <w:pPr>
        <w:tabs>
          <w:tab w:val="left" w:pos="-720"/>
          <w:tab w:val="left" w:pos="0"/>
        </w:tabs>
        <w:rPr>
          <w:rFonts w:asciiTheme="minorHAnsi" w:hAnsiTheme="minorHAnsi" w:cstheme="minorHAnsi"/>
        </w:rPr>
      </w:pPr>
    </w:p>
    <w:p w14:paraId="7AE578B0" w14:textId="022186A0" w:rsidR="003F2B4C" w:rsidRPr="00F95621" w:rsidRDefault="003F2B4C" w:rsidP="003F2B4C">
      <w:pPr>
        <w:rPr>
          <w:rFonts w:asciiTheme="minorHAnsi" w:hAnsiTheme="minorHAnsi" w:cstheme="minorHAnsi"/>
        </w:rPr>
      </w:pPr>
      <w:r w:rsidRPr="00F95621">
        <w:rPr>
          <w:rFonts w:asciiTheme="minorHAnsi" w:hAnsiTheme="minorHAnsi" w:cstheme="minorHAnsi"/>
          <w:b/>
          <w:bCs/>
        </w:rPr>
        <w:t>City Officials Present</w:t>
      </w:r>
      <w:r w:rsidR="00567713" w:rsidRPr="00F95621">
        <w:rPr>
          <w:rFonts w:asciiTheme="minorHAnsi" w:hAnsiTheme="minorHAnsi" w:cstheme="minorHAnsi"/>
          <w:b/>
          <w:bCs/>
        </w:rPr>
        <w:t xml:space="preserve">: </w:t>
      </w:r>
      <w:r w:rsidR="006B1F9A" w:rsidRPr="00F95621">
        <w:rPr>
          <w:rFonts w:asciiTheme="minorHAnsi" w:hAnsiTheme="minorHAnsi" w:cstheme="minorHAnsi"/>
        </w:rPr>
        <w:t xml:space="preserve">Mayor; Bryan Cox, </w:t>
      </w:r>
      <w:r w:rsidRPr="00F95621">
        <w:rPr>
          <w:rFonts w:asciiTheme="minorHAnsi" w:hAnsiTheme="minorHAnsi" w:cstheme="minorHAnsi"/>
        </w:rPr>
        <w:t>Council members; David Fowles</w:t>
      </w:r>
      <w:r w:rsidR="00BD3DDA" w:rsidRPr="00F95621">
        <w:rPr>
          <w:rFonts w:asciiTheme="minorHAnsi" w:hAnsiTheme="minorHAnsi" w:cstheme="minorHAnsi"/>
        </w:rPr>
        <w:t>,</w:t>
      </w:r>
      <w:r w:rsidRPr="00F95621">
        <w:rPr>
          <w:rFonts w:asciiTheme="minorHAnsi" w:hAnsiTheme="minorHAnsi" w:cstheme="minorHAnsi"/>
        </w:rPr>
        <w:t xml:space="preserve"> </w:t>
      </w:r>
      <w:r w:rsidR="000B7340" w:rsidRPr="00F95621">
        <w:rPr>
          <w:rFonts w:asciiTheme="minorHAnsi" w:hAnsiTheme="minorHAnsi" w:cstheme="minorHAnsi"/>
        </w:rPr>
        <w:t xml:space="preserve">Stephanie Allred, </w:t>
      </w:r>
      <w:r w:rsidRPr="00F95621">
        <w:rPr>
          <w:rFonts w:asciiTheme="minorHAnsi" w:hAnsiTheme="minorHAnsi" w:cstheme="minorHAnsi"/>
        </w:rPr>
        <w:t xml:space="preserve">Tiffany Atkinson, and Kirk Brower, </w:t>
      </w:r>
      <w:r w:rsidR="003128B9" w:rsidRPr="00F95621">
        <w:rPr>
          <w:rFonts w:asciiTheme="minorHAnsi" w:hAnsiTheme="minorHAnsi" w:cstheme="minorHAnsi"/>
        </w:rPr>
        <w:t xml:space="preserve">and </w:t>
      </w:r>
      <w:r w:rsidR="00567713" w:rsidRPr="00F95621">
        <w:rPr>
          <w:rFonts w:asciiTheme="minorHAnsi" w:hAnsiTheme="minorHAnsi" w:cstheme="minorHAnsi"/>
        </w:rPr>
        <w:t>City Administrator; Marcus Allton</w:t>
      </w:r>
      <w:r w:rsidR="003128B9" w:rsidRPr="00F95621">
        <w:rPr>
          <w:rFonts w:asciiTheme="minorHAnsi" w:hAnsiTheme="minorHAnsi" w:cstheme="minorHAnsi"/>
        </w:rPr>
        <w:t>.</w:t>
      </w:r>
      <w:r w:rsidR="00422986" w:rsidRPr="00F95621">
        <w:rPr>
          <w:rFonts w:asciiTheme="minorHAnsi" w:hAnsiTheme="minorHAnsi" w:cstheme="minorHAnsi"/>
        </w:rPr>
        <w:t xml:space="preserve"> </w:t>
      </w:r>
      <w:r w:rsidR="00BA7839">
        <w:rPr>
          <w:rFonts w:asciiTheme="minorHAnsi" w:hAnsiTheme="minorHAnsi" w:cstheme="minorHAnsi"/>
        </w:rPr>
        <w:t>Council member Osborne was excused.</w:t>
      </w:r>
    </w:p>
    <w:p w14:paraId="5053F165" w14:textId="77777777" w:rsidR="003F2B4C" w:rsidRPr="00F95621" w:rsidRDefault="003F2B4C" w:rsidP="003F2B4C">
      <w:pPr>
        <w:rPr>
          <w:rFonts w:asciiTheme="minorHAnsi" w:hAnsiTheme="minorHAnsi" w:cstheme="minorHAnsi"/>
        </w:rPr>
      </w:pPr>
    </w:p>
    <w:p w14:paraId="78129AD9" w14:textId="21DDCAB3" w:rsidR="003F2B4C" w:rsidRPr="00F95621" w:rsidRDefault="003F2B4C" w:rsidP="003F2B4C">
      <w:pPr>
        <w:rPr>
          <w:rFonts w:asciiTheme="minorHAnsi" w:hAnsiTheme="minorHAnsi" w:cstheme="minorHAnsi"/>
        </w:rPr>
      </w:pPr>
      <w:r w:rsidRPr="00F95621">
        <w:rPr>
          <w:rFonts w:asciiTheme="minorHAnsi" w:hAnsiTheme="minorHAnsi" w:cstheme="minorHAnsi"/>
          <w:b/>
          <w:bCs/>
        </w:rPr>
        <w:t>Others Present:</w:t>
      </w:r>
      <w:r w:rsidRPr="00F95621">
        <w:rPr>
          <w:rFonts w:asciiTheme="minorHAnsi" w:hAnsiTheme="minorHAnsi" w:cstheme="minorHAnsi"/>
        </w:rPr>
        <w:t xml:space="preserve"> </w:t>
      </w:r>
      <w:r w:rsidR="00526B7C" w:rsidRPr="00F95621">
        <w:rPr>
          <w:rFonts w:asciiTheme="minorHAnsi" w:hAnsiTheme="minorHAnsi" w:cstheme="minorHAnsi"/>
        </w:rPr>
        <w:t xml:space="preserve">Weaton Gillman, </w:t>
      </w:r>
      <w:r w:rsidR="003128B9" w:rsidRPr="00F95621">
        <w:rPr>
          <w:rFonts w:asciiTheme="minorHAnsi" w:hAnsiTheme="minorHAnsi" w:cstheme="minorHAnsi"/>
        </w:rPr>
        <w:t xml:space="preserve">Thayne Breagger, </w:t>
      </w:r>
      <w:proofErr w:type="spellStart"/>
      <w:r w:rsidR="003128B9" w:rsidRPr="00F95621">
        <w:rPr>
          <w:rFonts w:asciiTheme="minorHAnsi" w:hAnsiTheme="minorHAnsi" w:cstheme="minorHAnsi"/>
        </w:rPr>
        <w:t>Lizetle</w:t>
      </w:r>
      <w:proofErr w:type="spellEnd"/>
      <w:r w:rsidR="003128B9" w:rsidRPr="00F95621">
        <w:rPr>
          <w:rFonts w:asciiTheme="minorHAnsi" w:hAnsiTheme="minorHAnsi" w:cstheme="minorHAnsi"/>
        </w:rPr>
        <w:t xml:space="preserve"> Villegas, Sherri Nate</w:t>
      </w:r>
      <w:r w:rsidR="00371D67" w:rsidRPr="00F95621">
        <w:rPr>
          <w:rFonts w:asciiTheme="minorHAnsi" w:hAnsiTheme="minorHAnsi" w:cstheme="minorHAnsi"/>
        </w:rPr>
        <w:t xml:space="preserve"> </w:t>
      </w:r>
      <w:r w:rsidR="005F4FD6">
        <w:rPr>
          <w:rFonts w:asciiTheme="minorHAnsi" w:hAnsiTheme="minorHAnsi" w:cstheme="minorHAnsi"/>
        </w:rPr>
        <w:t>and Craig Winder</w:t>
      </w:r>
    </w:p>
    <w:p w14:paraId="64342F0E" w14:textId="77777777" w:rsidR="00BD3DDA" w:rsidRPr="00F95621" w:rsidRDefault="00BD3DDA" w:rsidP="003F2B4C">
      <w:pPr>
        <w:rPr>
          <w:rFonts w:asciiTheme="minorHAnsi" w:hAnsiTheme="minorHAnsi" w:cstheme="minorHAnsi"/>
          <w:bCs/>
        </w:rPr>
      </w:pPr>
    </w:p>
    <w:p w14:paraId="5939CDA3" w14:textId="0605EE40" w:rsidR="003B348B" w:rsidRPr="00F95621" w:rsidRDefault="003F2B4C" w:rsidP="003F2B4C">
      <w:pPr>
        <w:rPr>
          <w:rFonts w:asciiTheme="minorHAnsi" w:hAnsiTheme="minorHAnsi" w:cstheme="minorHAnsi"/>
        </w:rPr>
      </w:pPr>
      <w:r w:rsidRPr="00F95621">
        <w:rPr>
          <w:rFonts w:asciiTheme="minorHAnsi" w:hAnsiTheme="minorHAnsi" w:cstheme="minorHAnsi"/>
          <w:b/>
          <w:bCs/>
        </w:rPr>
        <w:t>Thought / Prayer</w:t>
      </w:r>
      <w:r w:rsidRPr="00F95621">
        <w:rPr>
          <w:rFonts w:asciiTheme="minorHAnsi" w:hAnsiTheme="minorHAnsi" w:cstheme="minorHAnsi"/>
        </w:rPr>
        <w:t xml:space="preserve">: </w:t>
      </w:r>
      <w:r w:rsidR="00BA35D3" w:rsidRPr="00F95621">
        <w:rPr>
          <w:rFonts w:asciiTheme="minorHAnsi" w:hAnsiTheme="minorHAnsi" w:cstheme="minorHAnsi"/>
        </w:rPr>
        <w:t xml:space="preserve">Council member </w:t>
      </w:r>
      <w:r w:rsidR="003128B9" w:rsidRPr="00F95621">
        <w:rPr>
          <w:rFonts w:asciiTheme="minorHAnsi" w:hAnsiTheme="minorHAnsi" w:cstheme="minorHAnsi"/>
        </w:rPr>
        <w:t>Allred</w:t>
      </w:r>
    </w:p>
    <w:p w14:paraId="66548D3E" w14:textId="77777777" w:rsidR="003B348B" w:rsidRPr="00F95621" w:rsidRDefault="003B348B" w:rsidP="003F2B4C">
      <w:pPr>
        <w:rPr>
          <w:rFonts w:asciiTheme="minorHAnsi" w:hAnsiTheme="minorHAnsi" w:cstheme="minorHAnsi"/>
        </w:rPr>
      </w:pPr>
    </w:p>
    <w:p w14:paraId="72B6B5FF" w14:textId="4AB5F686" w:rsidR="006B1F9A" w:rsidRPr="00F95621" w:rsidRDefault="003F2B4C" w:rsidP="003F2B4C">
      <w:pPr>
        <w:rPr>
          <w:rFonts w:asciiTheme="minorHAnsi" w:hAnsiTheme="minorHAnsi" w:cstheme="minorHAnsi"/>
        </w:rPr>
      </w:pPr>
      <w:r w:rsidRPr="00F95621">
        <w:rPr>
          <w:rFonts w:asciiTheme="minorHAnsi" w:hAnsiTheme="minorHAnsi" w:cstheme="minorHAnsi"/>
          <w:b/>
          <w:bCs/>
        </w:rPr>
        <w:t>Pledge of Allegiance</w:t>
      </w:r>
      <w:r w:rsidRPr="00F95621">
        <w:rPr>
          <w:rFonts w:asciiTheme="minorHAnsi" w:hAnsiTheme="minorHAnsi" w:cstheme="minorHAnsi"/>
        </w:rPr>
        <w:t xml:space="preserve">: </w:t>
      </w:r>
      <w:r w:rsidR="00BA35D3" w:rsidRPr="00F95621">
        <w:rPr>
          <w:rFonts w:asciiTheme="minorHAnsi" w:hAnsiTheme="minorHAnsi" w:cstheme="minorHAnsi"/>
        </w:rPr>
        <w:t xml:space="preserve">Council member </w:t>
      </w:r>
      <w:r w:rsidR="003128B9" w:rsidRPr="00F95621">
        <w:rPr>
          <w:rFonts w:asciiTheme="minorHAnsi" w:hAnsiTheme="minorHAnsi" w:cstheme="minorHAnsi"/>
        </w:rPr>
        <w:t>Allred</w:t>
      </w:r>
    </w:p>
    <w:p w14:paraId="03DF537C" w14:textId="77777777" w:rsidR="006B1F9A" w:rsidRPr="00F95621" w:rsidRDefault="006B1F9A" w:rsidP="003F2B4C">
      <w:pPr>
        <w:rPr>
          <w:rFonts w:asciiTheme="minorHAnsi" w:hAnsiTheme="minorHAnsi" w:cstheme="minorHAnsi"/>
        </w:rPr>
      </w:pPr>
    </w:p>
    <w:p w14:paraId="76DC7E01" w14:textId="77777777" w:rsidR="003128B9" w:rsidRPr="00F95621" w:rsidRDefault="003F2B4C" w:rsidP="003F2B4C">
      <w:pPr>
        <w:rPr>
          <w:rFonts w:asciiTheme="minorHAnsi" w:hAnsiTheme="minorHAnsi" w:cstheme="minorHAnsi"/>
          <w:i/>
          <w:iCs/>
        </w:rPr>
      </w:pPr>
      <w:r w:rsidRPr="00F95621">
        <w:rPr>
          <w:rFonts w:asciiTheme="minorHAnsi" w:hAnsiTheme="minorHAnsi" w:cstheme="minorHAnsi"/>
          <w:b/>
          <w:bCs/>
        </w:rPr>
        <w:t>Adoption of Agenda</w:t>
      </w:r>
      <w:r w:rsidR="00103054" w:rsidRPr="00F95621">
        <w:rPr>
          <w:rFonts w:asciiTheme="minorHAnsi" w:hAnsiTheme="minorHAnsi" w:cstheme="minorHAnsi"/>
          <w:b/>
          <w:bCs/>
        </w:rPr>
        <w:t>:</w:t>
      </w:r>
      <w:r w:rsidR="003115A1" w:rsidRPr="00F95621">
        <w:rPr>
          <w:rFonts w:asciiTheme="minorHAnsi" w:hAnsiTheme="minorHAnsi" w:cstheme="minorHAnsi"/>
          <w:i/>
          <w:iCs/>
        </w:rPr>
        <w:t xml:space="preserve"> </w:t>
      </w:r>
      <w:r w:rsidR="003128B9" w:rsidRPr="00F95621">
        <w:rPr>
          <w:rFonts w:asciiTheme="minorHAnsi" w:hAnsiTheme="minorHAnsi" w:cstheme="minorHAnsi"/>
          <w:i/>
          <w:iCs/>
        </w:rPr>
        <w:t xml:space="preserve">Mayor Cox proposed amending the agenda to add a closed session at the end of the meeting for the purpose of discussing employee issues. </w:t>
      </w:r>
    </w:p>
    <w:p w14:paraId="398B5387" w14:textId="4BAA9995" w:rsidR="003F2B4C" w:rsidRPr="00F95621" w:rsidRDefault="00BD3DDA" w:rsidP="003F2B4C">
      <w:pPr>
        <w:rPr>
          <w:rFonts w:asciiTheme="minorHAnsi" w:hAnsiTheme="minorHAnsi" w:cstheme="minorHAnsi"/>
          <w:i/>
          <w:iCs/>
        </w:rPr>
      </w:pPr>
      <w:r w:rsidRPr="00F95621">
        <w:rPr>
          <w:rFonts w:asciiTheme="minorHAnsi" w:hAnsiTheme="minorHAnsi" w:cstheme="minorHAnsi"/>
          <w:i/>
          <w:iCs/>
        </w:rPr>
        <w:t>Council member</w:t>
      </w:r>
      <w:r w:rsidR="00642E11" w:rsidRPr="00F95621">
        <w:rPr>
          <w:rFonts w:asciiTheme="minorHAnsi" w:hAnsiTheme="minorHAnsi" w:cstheme="minorHAnsi"/>
          <w:i/>
          <w:iCs/>
        </w:rPr>
        <w:t xml:space="preserve"> </w:t>
      </w:r>
      <w:r w:rsidR="00526B7C" w:rsidRPr="00F95621">
        <w:rPr>
          <w:rFonts w:asciiTheme="minorHAnsi" w:hAnsiTheme="minorHAnsi" w:cstheme="minorHAnsi"/>
          <w:i/>
          <w:iCs/>
        </w:rPr>
        <w:t>Brower</w:t>
      </w:r>
      <w:r w:rsidR="00C456A1" w:rsidRPr="00F95621">
        <w:rPr>
          <w:rFonts w:asciiTheme="minorHAnsi" w:hAnsiTheme="minorHAnsi" w:cstheme="minorHAnsi"/>
          <w:i/>
          <w:iCs/>
        </w:rPr>
        <w:t xml:space="preserve"> </w:t>
      </w:r>
      <w:r w:rsidR="003F2B4C" w:rsidRPr="00F95621">
        <w:rPr>
          <w:rFonts w:asciiTheme="minorHAnsi" w:hAnsiTheme="minorHAnsi" w:cstheme="minorHAnsi"/>
          <w:i/>
          <w:iCs/>
        </w:rPr>
        <w:t xml:space="preserve">made a motion to approve the agenda as </w:t>
      </w:r>
      <w:r w:rsidR="00A91AD6" w:rsidRPr="00F95621">
        <w:rPr>
          <w:rFonts w:asciiTheme="minorHAnsi" w:hAnsiTheme="minorHAnsi" w:cstheme="minorHAnsi"/>
          <w:i/>
          <w:iCs/>
        </w:rPr>
        <w:t xml:space="preserve">amended </w:t>
      </w:r>
      <w:r w:rsidRPr="00F95621">
        <w:rPr>
          <w:rFonts w:asciiTheme="minorHAnsi" w:hAnsiTheme="minorHAnsi" w:cstheme="minorHAnsi"/>
          <w:i/>
          <w:iCs/>
        </w:rPr>
        <w:t xml:space="preserve">for </w:t>
      </w:r>
      <w:r w:rsidR="003128B9" w:rsidRPr="00F95621">
        <w:rPr>
          <w:rFonts w:asciiTheme="minorHAnsi" w:hAnsiTheme="minorHAnsi" w:cstheme="minorHAnsi"/>
          <w:i/>
          <w:iCs/>
        </w:rPr>
        <w:t>February 11, 2</w:t>
      </w:r>
      <w:r w:rsidR="006D1C8F" w:rsidRPr="00F95621">
        <w:rPr>
          <w:rFonts w:asciiTheme="minorHAnsi" w:hAnsiTheme="minorHAnsi" w:cstheme="minorHAnsi"/>
          <w:i/>
          <w:iCs/>
        </w:rPr>
        <w:t>026</w:t>
      </w:r>
      <w:r w:rsidR="003F2B4C" w:rsidRPr="00F95621">
        <w:rPr>
          <w:rFonts w:asciiTheme="minorHAnsi" w:hAnsiTheme="minorHAnsi" w:cstheme="minorHAnsi"/>
          <w:i/>
          <w:iCs/>
        </w:rPr>
        <w:t>. Council member</w:t>
      </w:r>
      <w:r w:rsidR="00073F84" w:rsidRPr="00F95621">
        <w:rPr>
          <w:rFonts w:asciiTheme="minorHAnsi" w:hAnsiTheme="minorHAnsi" w:cstheme="minorHAnsi"/>
          <w:i/>
          <w:iCs/>
        </w:rPr>
        <w:t xml:space="preserve"> </w:t>
      </w:r>
      <w:r w:rsidR="003128B9" w:rsidRPr="00F95621">
        <w:rPr>
          <w:rFonts w:asciiTheme="minorHAnsi" w:hAnsiTheme="minorHAnsi" w:cstheme="minorHAnsi"/>
          <w:i/>
          <w:iCs/>
        </w:rPr>
        <w:t xml:space="preserve">Atkinson </w:t>
      </w:r>
      <w:r w:rsidR="003F2B4C" w:rsidRPr="00F95621">
        <w:rPr>
          <w:rFonts w:asciiTheme="minorHAnsi" w:hAnsiTheme="minorHAnsi" w:cstheme="minorHAnsi"/>
          <w:i/>
          <w:iCs/>
        </w:rPr>
        <w:t xml:space="preserve">seconded the motion.  Council members </w:t>
      </w:r>
      <w:r w:rsidR="000C6B23" w:rsidRPr="00F95621">
        <w:rPr>
          <w:rFonts w:asciiTheme="minorHAnsi" w:hAnsiTheme="minorHAnsi" w:cstheme="minorHAnsi"/>
          <w:i/>
          <w:iCs/>
        </w:rPr>
        <w:t>Fowles</w:t>
      </w:r>
      <w:r w:rsidR="003F2B4C" w:rsidRPr="00F95621">
        <w:rPr>
          <w:rFonts w:asciiTheme="minorHAnsi" w:hAnsiTheme="minorHAnsi" w:cstheme="minorHAnsi"/>
          <w:i/>
          <w:iCs/>
        </w:rPr>
        <w:t xml:space="preserve">, </w:t>
      </w:r>
      <w:r w:rsidR="000B7340" w:rsidRPr="00F95621">
        <w:rPr>
          <w:rFonts w:asciiTheme="minorHAnsi" w:hAnsiTheme="minorHAnsi" w:cstheme="minorHAnsi"/>
          <w:i/>
          <w:iCs/>
        </w:rPr>
        <w:t xml:space="preserve">Allred, </w:t>
      </w:r>
      <w:r w:rsidR="00B006E7" w:rsidRPr="00F95621">
        <w:rPr>
          <w:rFonts w:asciiTheme="minorHAnsi" w:hAnsiTheme="minorHAnsi" w:cstheme="minorHAnsi"/>
          <w:i/>
          <w:iCs/>
        </w:rPr>
        <w:t xml:space="preserve">Atkinson, </w:t>
      </w:r>
      <w:r w:rsidR="003F2B4C" w:rsidRPr="00F95621">
        <w:rPr>
          <w:rFonts w:asciiTheme="minorHAnsi" w:hAnsiTheme="minorHAnsi" w:cstheme="minorHAnsi"/>
          <w:i/>
          <w:iCs/>
        </w:rPr>
        <w:t xml:space="preserve">and Brower voted in favor.  The motion carried </w:t>
      </w:r>
      <w:r w:rsidR="003128B9" w:rsidRPr="00F95621">
        <w:rPr>
          <w:rFonts w:asciiTheme="minorHAnsi" w:hAnsiTheme="minorHAnsi" w:cstheme="minorHAnsi"/>
          <w:i/>
          <w:iCs/>
        </w:rPr>
        <w:t>4</w:t>
      </w:r>
      <w:r w:rsidR="003F2B4C" w:rsidRPr="00F95621">
        <w:rPr>
          <w:rFonts w:asciiTheme="minorHAnsi" w:hAnsiTheme="minorHAnsi" w:cstheme="minorHAnsi"/>
          <w:i/>
          <w:iCs/>
        </w:rPr>
        <w:t>/0.</w:t>
      </w:r>
    </w:p>
    <w:p w14:paraId="31103DC2" w14:textId="77777777" w:rsidR="003F2B4C" w:rsidRPr="00F95621" w:rsidRDefault="003F2B4C" w:rsidP="003F2B4C">
      <w:pPr>
        <w:rPr>
          <w:rFonts w:asciiTheme="minorHAnsi" w:hAnsiTheme="minorHAnsi" w:cstheme="minorHAnsi"/>
          <w:bCs/>
        </w:rPr>
      </w:pPr>
    </w:p>
    <w:p w14:paraId="571DFB8A" w14:textId="20E546C9" w:rsidR="003F2B4C" w:rsidRPr="00F95621" w:rsidRDefault="003F2B4C" w:rsidP="003F2B4C">
      <w:pPr>
        <w:rPr>
          <w:rFonts w:asciiTheme="minorHAnsi" w:hAnsiTheme="minorHAnsi" w:cstheme="minorHAnsi"/>
        </w:rPr>
      </w:pPr>
      <w:bookmarkStart w:id="0" w:name="_Hlk174601778"/>
      <w:r w:rsidRPr="00F95621">
        <w:rPr>
          <w:rFonts w:asciiTheme="minorHAnsi" w:hAnsiTheme="minorHAnsi" w:cstheme="minorHAnsi"/>
          <w:b/>
          <w:bCs/>
        </w:rPr>
        <w:t xml:space="preserve">Minutes: </w:t>
      </w:r>
      <w:r w:rsidRPr="00F95621">
        <w:rPr>
          <w:rFonts w:asciiTheme="minorHAnsi" w:hAnsiTheme="minorHAnsi" w:cstheme="minorHAnsi"/>
          <w:i/>
          <w:iCs/>
        </w:rPr>
        <w:t>Council member</w:t>
      </w:r>
      <w:r w:rsidR="00642E11" w:rsidRPr="00F95621">
        <w:rPr>
          <w:rFonts w:asciiTheme="minorHAnsi" w:hAnsiTheme="minorHAnsi" w:cstheme="minorHAnsi"/>
          <w:i/>
          <w:iCs/>
        </w:rPr>
        <w:t xml:space="preserve"> </w:t>
      </w:r>
      <w:r w:rsidR="003128B9" w:rsidRPr="00F95621">
        <w:rPr>
          <w:rFonts w:asciiTheme="minorHAnsi" w:hAnsiTheme="minorHAnsi" w:cstheme="minorHAnsi"/>
          <w:i/>
          <w:iCs/>
        </w:rPr>
        <w:t>Allred made a</w:t>
      </w:r>
      <w:r w:rsidRPr="00F95621">
        <w:rPr>
          <w:rFonts w:asciiTheme="minorHAnsi" w:hAnsiTheme="minorHAnsi" w:cstheme="minorHAnsi"/>
          <w:i/>
          <w:iCs/>
        </w:rPr>
        <w:t xml:space="preserve"> motion to approve the minutes </w:t>
      </w:r>
      <w:r w:rsidR="006F0DBC" w:rsidRPr="00F95621">
        <w:rPr>
          <w:rFonts w:asciiTheme="minorHAnsi" w:hAnsiTheme="minorHAnsi" w:cstheme="minorHAnsi"/>
          <w:i/>
          <w:iCs/>
        </w:rPr>
        <w:t>from</w:t>
      </w:r>
      <w:r w:rsidR="00BA35D3" w:rsidRPr="00F95621">
        <w:rPr>
          <w:rFonts w:asciiTheme="minorHAnsi" w:hAnsiTheme="minorHAnsi" w:cstheme="minorHAnsi"/>
          <w:i/>
          <w:iCs/>
        </w:rPr>
        <w:t xml:space="preserve"> </w:t>
      </w:r>
      <w:r w:rsidR="00526B7C" w:rsidRPr="00F95621">
        <w:rPr>
          <w:rFonts w:asciiTheme="minorHAnsi" w:hAnsiTheme="minorHAnsi" w:cstheme="minorHAnsi"/>
          <w:i/>
          <w:iCs/>
        </w:rPr>
        <w:t xml:space="preserve">January </w:t>
      </w:r>
      <w:r w:rsidR="003128B9" w:rsidRPr="00F95621">
        <w:rPr>
          <w:rFonts w:asciiTheme="minorHAnsi" w:hAnsiTheme="minorHAnsi" w:cstheme="minorHAnsi"/>
          <w:i/>
          <w:iCs/>
        </w:rPr>
        <w:t>28</w:t>
      </w:r>
      <w:r w:rsidR="00526B7C" w:rsidRPr="00F95621">
        <w:rPr>
          <w:rFonts w:asciiTheme="minorHAnsi" w:hAnsiTheme="minorHAnsi" w:cstheme="minorHAnsi"/>
          <w:i/>
          <w:iCs/>
        </w:rPr>
        <w:t xml:space="preserve">, </w:t>
      </w:r>
      <w:proofErr w:type="gramStart"/>
      <w:r w:rsidR="006B1F9A" w:rsidRPr="00F95621">
        <w:rPr>
          <w:rFonts w:asciiTheme="minorHAnsi" w:hAnsiTheme="minorHAnsi" w:cstheme="minorHAnsi"/>
          <w:i/>
          <w:iCs/>
        </w:rPr>
        <w:t>202</w:t>
      </w:r>
      <w:r w:rsidR="00FA6AE2">
        <w:rPr>
          <w:rFonts w:asciiTheme="minorHAnsi" w:hAnsiTheme="minorHAnsi" w:cstheme="minorHAnsi"/>
          <w:i/>
          <w:iCs/>
        </w:rPr>
        <w:t>6</w:t>
      </w:r>
      <w:proofErr w:type="gramEnd"/>
      <w:r w:rsidR="00FA6AE2">
        <w:rPr>
          <w:rFonts w:asciiTheme="minorHAnsi" w:hAnsiTheme="minorHAnsi" w:cstheme="minorHAnsi"/>
          <w:i/>
          <w:iCs/>
        </w:rPr>
        <w:t xml:space="preserve"> </w:t>
      </w:r>
      <w:r w:rsidRPr="00F95621">
        <w:rPr>
          <w:rFonts w:asciiTheme="minorHAnsi" w:hAnsiTheme="minorHAnsi" w:cstheme="minorHAnsi"/>
          <w:i/>
          <w:iCs/>
        </w:rPr>
        <w:t xml:space="preserve">as </w:t>
      </w:r>
      <w:r w:rsidR="00526B7C" w:rsidRPr="00F95621">
        <w:rPr>
          <w:rFonts w:asciiTheme="minorHAnsi" w:hAnsiTheme="minorHAnsi" w:cstheme="minorHAnsi"/>
          <w:i/>
          <w:iCs/>
        </w:rPr>
        <w:t>amended</w:t>
      </w:r>
      <w:r w:rsidRPr="00F95621">
        <w:rPr>
          <w:rFonts w:asciiTheme="minorHAnsi" w:hAnsiTheme="minorHAnsi" w:cstheme="minorHAnsi"/>
          <w:i/>
          <w:iCs/>
        </w:rPr>
        <w:t>. Council member</w:t>
      </w:r>
      <w:r w:rsidR="00C456A1" w:rsidRPr="00F95621">
        <w:rPr>
          <w:rFonts w:asciiTheme="minorHAnsi" w:hAnsiTheme="minorHAnsi" w:cstheme="minorHAnsi"/>
          <w:i/>
          <w:iCs/>
        </w:rPr>
        <w:t xml:space="preserve"> </w:t>
      </w:r>
      <w:r w:rsidR="003128B9" w:rsidRPr="00F95621">
        <w:rPr>
          <w:rFonts w:asciiTheme="minorHAnsi" w:hAnsiTheme="minorHAnsi" w:cstheme="minorHAnsi"/>
          <w:i/>
          <w:iCs/>
        </w:rPr>
        <w:t xml:space="preserve">Atkinson </w:t>
      </w:r>
      <w:r w:rsidRPr="00F95621">
        <w:rPr>
          <w:rFonts w:asciiTheme="minorHAnsi" w:hAnsiTheme="minorHAnsi" w:cstheme="minorHAnsi"/>
          <w:i/>
          <w:iCs/>
        </w:rPr>
        <w:t xml:space="preserve">seconded the motion.  Council members </w:t>
      </w:r>
      <w:r w:rsidR="000C6B23" w:rsidRPr="00F95621">
        <w:rPr>
          <w:rFonts w:asciiTheme="minorHAnsi" w:hAnsiTheme="minorHAnsi" w:cstheme="minorHAnsi"/>
          <w:i/>
          <w:iCs/>
        </w:rPr>
        <w:t>Fowles</w:t>
      </w:r>
      <w:r w:rsidRPr="00F95621">
        <w:rPr>
          <w:rFonts w:asciiTheme="minorHAnsi" w:hAnsiTheme="minorHAnsi" w:cstheme="minorHAnsi"/>
          <w:i/>
          <w:iCs/>
        </w:rPr>
        <w:t xml:space="preserve">, </w:t>
      </w:r>
      <w:r w:rsidR="000B7340" w:rsidRPr="00F95621">
        <w:rPr>
          <w:rFonts w:asciiTheme="minorHAnsi" w:hAnsiTheme="minorHAnsi" w:cstheme="minorHAnsi"/>
          <w:i/>
          <w:iCs/>
        </w:rPr>
        <w:t>Allred, Atk</w:t>
      </w:r>
      <w:r w:rsidR="003B348B" w:rsidRPr="00F95621">
        <w:rPr>
          <w:rFonts w:asciiTheme="minorHAnsi" w:hAnsiTheme="minorHAnsi" w:cstheme="minorHAnsi"/>
          <w:i/>
          <w:iCs/>
        </w:rPr>
        <w:t>inson</w:t>
      </w:r>
      <w:r w:rsidRPr="00F95621">
        <w:rPr>
          <w:rFonts w:asciiTheme="minorHAnsi" w:hAnsiTheme="minorHAnsi" w:cstheme="minorHAnsi"/>
          <w:i/>
          <w:iCs/>
        </w:rPr>
        <w:t>,</w:t>
      </w:r>
      <w:r w:rsidR="00BB42F2" w:rsidRPr="00F95621">
        <w:rPr>
          <w:rFonts w:asciiTheme="minorHAnsi" w:hAnsiTheme="minorHAnsi" w:cstheme="minorHAnsi"/>
          <w:i/>
          <w:iCs/>
        </w:rPr>
        <w:t xml:space="preserve"> </w:t>
      </w:r>
      <w:r w:rsidR="00A65C5E" w:rsidRPr="00F95621">
        <w:rPr>
          <w:rFonts w:asciiTheme="minorHAnsi" w:hAnsiTheme="minorHAnsi" w:cstheme="minorHAnsi"/>
          <w:i/>
          <w:iCs/>
        </w:rPr>
        <w:t xml:space="preserve">and </w:t>
      </w:r>
      <w:r w:rsidRPr="00F95621">
        <w:rPr>
          <w:rFonts w:asciiTheme="minorHAnsi" w:hAnsiTheme="minorHAnsi" w:cstheme="minorHAnsi"/>
          <w:i/>
          <w:iCs/>
        </w:rPr>
        <w:t>Brower voted in favor.  The motion carried</w:t>
      </w:r>
      <w:r w:rsidR="00991CD9" w:rsidRPr="00F95621">
        <w:rPr>
          <w:rFonts w:asciiTheme="minorHAnsi" w:hAnsiTheme="minorHAnsi" w:cstheme="minorHAnsi"/>
          <w:i/>
          <w:iCs/>
        </w:rPr>
        <w:t xml:space="preserve"> </w:t>
      </w:r>
      <w:r w:rsidR="003128B9" w:rsidRPr="00F95621">
        <w:rPr>
          <w:rFonts w:asciiTheme="minorHAnsi" w:hAnsiTheme="minorHAnsi" w:cstheme="minorHAnsi"/>
          <w:i/>
          <w:iCs/>
        </w:rPr>
        <w:t>4</w:t>
      </w:r>
      <w:r w:rsidRPr="00F95621">
        <w:rPr>
          <w:rFonts w:asciiTheme="minorHAnsi" w:hAnsiTheme="minorHAnsi" w:cstheme="minorHAnsi"/>
          <w:i/>
          <w:iCs/>
        </w:rPr>
        <w:t>/0</w:t>
      </w:r>
      <w:r w:rsidRPr="00F95621">
        <w:rPr>
          <w:rFonts w:asciiTheme="minorHAnsi" w:hAnsiTheme="minorHAnsi" w:cstheme="minorHAnsi"/>
        </w:rPr>
        <w:t>.</w:t>
      </w:r>
    </w:p>
    <w:bookmarkEnd w:id="0"/>
    <w:p w14:paraId="7BABD6E4" w14:textId="77777777" w:rsidR="00B301CD" w:rsidRPr="00F95621" w:rsidRDefault="00B301CD" w:rsidP="00B301CD">
      <w:pPr>
        <w:rPr>
          <w:rFonts w:asciiTheme="minorHAnsi" w:hAnsiTheme="minorHAnsi" w:cstheme="minorHAnsi"/>
          <w:b/>
          <w:bCs/>
        </w:rPr>
      </w:pPr>
    </w:p>
    <w:p w14:paraId="295EBC9D" w14:textId="62D62979" w:rsidR="003128B9" w:rsidRPr="00F95621" w:rsidRDefault="003128B9" w:rsidP="003128B9">
      <w:pPr>
        <w:rPr>
          <w:rFonts w:asciiTheme="minorHAnsi" w:hAnsiTheme="minorHAnsi" w:cstheme="minorHAnsi"/>
        </w:rPr>
      </w:pPr>
      <w:r w:rsidRPr="00F95621">
        <w:rPr>
          <w:rFonts w:asciiTheme="minorHAnsi" w:hAnsiTheme="minorHAnsi" w:cstheme="minorHAnsi"/>
          <w:i/>
          <w:iCs/>
        </w:rPr>
        <w:t>Council member Fowles made a motion to approve the minutes from the workshop on January 28, 2025, as amended. Council member Brower seconded the motion.  Council members Fowles, Allred, Atkinson, and Brower voted in favor.  The motion carried 4/0</w:t>
      </w:r>
      <w:r w:rsidRPr="00F95621">
        <w:rPr>
          <w:rFonts w:asciiTheme="minorHAnsi" w:hAnsiTheme="minorHAnsi" w:cstheme="minorHAnsi"/>
        </w:rPr>
        <w:t>.</w:t>
      </w:r>
    </w:p>
    <w:p w14:paraId="69D62437" w14:textId="77777777" w:rsidR="003128B9" w:rsidRPr="00F95621" w:rsidRDefault="003128B9" w:rsidP="00FC4710">
      <w:pPr>
        <w:rPr>
          <w:rFonts w:asciiTheme="minorHAnsi" w:hAnsiTheme="minorHAnsi" w:cstheme="minorHAnsi"/>
          <w:b/>
          <w:bCs/>
        </w:rPr>
      </w:pPr>
    </w:p>
    <w:p w14:paraId="4E9AFBF6" w14:textId="0D6CB1B7" w:rsidR="003128B9" w:rsidRPr="003128B9" w:rsidRDefault="003128B9" w:rsidP="003128B9">
      <w:pPr>
        <w:rPr>
          <w:rFonts w:asciiTheme="minorHAnsi" w:hAnsiTheme="minorHAnsi" w:cstheme="minorHAnsi"/>
        </w:rPr>
      </w:pPr>
      <w:r w:rsidRPr="003128B9">
        <w:rPr>
          <w:rFonts w:asciiTheme="minorHAnsi" w:hAnsiTheme="minorHAnsi" w:cstheme="minorHAnsi"/>
          <w:b/>
          <w:bCs/>
        </w:rPr>
        <w:t>Citizen Input</w:t>
      </w:r>
      <w:r w:rsidR="00A13EC5">
        <w:rPr>
          <w:rFonts w:asciiTheme="minorHAnsi" w:hAnsiTheme="minorHAnsi" w:cstheme="minorHAnsi"/>
          <w:b/>
          <w:bCs/>
        </w:rPr>
        <w:t xml:space="preserve"> </w:t>
      </w:r>
      <w:proofErr w:type="spellStart"/>
      <w:r w:rsidRPr="003128B9">
        <w:rPr>
          <w:rFonts w:asciiTheme="minorHAnsi" w:hAnsiTheme="minorHAnsi" w:cstheme="minorHAnsi"/>
        </w:rPr>
        <w:t>Lizetle</w:t>
      </w:r>
      <w:proofErr w:type="spellEnd"/>
      <w:r w:rsidRPr="003128B9">
        <w:rPr>
          <w:rFonts w:asciiTheme="minorHAnsi" w:hAnsiTheme="minorHAnsi" w:cstheme="minorHAnsi"/>
        </w:rPr>
        <w:t xml:space="preserve"> Villegas from Smithfield spoke about the North Park Police Department's reports, praising Chief Goodrich for the detailed information provided to the city council. She </w:t>
      </w:r>
      <w:r w:rsidRPr="003128B9">
        <w:rPr>
          <w:rFonts w:asciiTheme="minorHAnsi" w:hAnsiTheme="minorHAnsi" w:cstheme="minorHAnsi"/>
        </w:rPr>
        <w:lastRenderedPageBreak/>
        <w:t xml:space="preserve">noted that her family and grandparents live in Hyde Park, and she expressed the importance of knowing what's happening in the valley, especially regarding police activity and arrests. Ms. Villegas requested that the council advocate to the Cache County Sheriff for reinstating information about who is booked </w:t>
      </w:r>
      <w:proofErr w:type="gramStart"/>
      <w:r w:rsidRPr="003128B9">
        <w:rPr>
          <w:rFonts w:asciiTheme="minorHAnsi" w:hAnsiTheme="minorHAnsi" w:cstheme="minorHAnsi"/>
        </w:rPr>
        <w:t>in</w:t>
      </w:r>
      <w:proofErr w:type="gramEnd"/>
      <w:r w:rsidRPr="003128B9">
        <w:rPr>
          <w:rFonts w:asciiTheme="minorHAnsi" w:hAnsiTheme="minorHAnsi" w:cstheme="minorHAnsi"/>
        </w:rPr>
        <w:t xml:space="preserve"> jail, as this is no longer available.</w:t>
      </w:r>
    </w:p>
    <w:p w14:paraId="6C92D685" w14:textId="77777777" w:rsidR="003128B9" w:rsidRPr="00A13EC5" w:rsidRDefault="003128B9" w:rsidP="003128B9">
      <w:pPr>
        <w:rPr>
          <w:rFonts w:asciiTheme="minorHAnsi" w:hAnsiTheme="minorHAnsi" w:cstheme="minorHAnsi"/>
          <w:sz w:val="16"/>
          <w:szCs w:val="16"/>
        </w:rPr>
      </w:pPr>
    </w:p>
    <w:p w14:paraId="2AC0E8E8" w14:textId="2D4C8B90" w:rsidR="003128B9" w:rsidRPr="003128B9" w:rsidRDefault="003128B9" w:rsidP="003128B9">
      <w:pPr>
        <w:rPr>
          <w:rFonts w:asciiTheme="minorHAnsi" w:hAnsiTheme="minorHAnsi" w:cstheme="minorHAnsi"/>
        </w:rPr>
      </w:pPr>
      <w:r w:rsidRPr="003128B9">
        <w:rPr>
          <w:rFonts w:asciiTheme="minorHAnsi" w:hAnsiTheme="minorHAnsi" w:cstheme="minorHAnsi"/>
        </w:rPr>
        <w:t>Thayne Braegger, from 158 East Center Street, brought up the issue of a sinking trench across the street, suggesting either making it taller when repaired to avoid having to fix it again, or leaving it as is and putting up a "speed bump" sign.</w:t>
      </w:r>
    </w:p>
    <w:p w14:paraId="18432B82" w14:textId="77777777" w:rsidR="003128B9" w:rsidRPr="00F95621" w:rsidRDefault="003128B9" w:rsidP="003128B9">
      <w:pPr>
        <w:rPr>
          <w:rFonts w:asciiTheme="minorHAnsi" w:hAnsiTheme="minorHAnsi" w:cstheme="minorHAnsi"/>
        </w:rPr>
      </w:pPr>
    </w:p>
    <w:p w14:paraId="45B3CC45" w14:textId="301106EB" w:rsidR="003128B9" w:rsidRPr="003128B9" w:rsidRDefault="003128B9" w:rsidP="003128B9">
      <w:pPr>
        <w:rPr>
          <w:rFonts w:asciiTheme="minorHAnsi" w:hAnsiTheme="minorHAnsi" w:cstheme="minorHAnsi"/>
        </w:rPr>
      </w:pPr>
      <w:r w:rsidRPr="003128B9">
        <w:rPr>
          <w:rFonts w:asciiTheme="minorHAnsi" w:hAnsiTheme="minorHAnsi" w:cstheme="minorHAnsi"/>
        </w:rPr>
        <w:t>After public input closed, Mayor Cox responded that the state had changed the code regarding publishing names from the jail, which is why that information is no longer available. He also acknowledged the trench issue, noting that the city had discussed it with the contractor, as there were 2-3 similar locations that needed to be addressed under warranty.</w:t>
      </w:r>
    </w:p>
    <w:p w14:paraId="0DFE7A65" w14:textId="77777777" w:rsidR="00526B7C" w:rsidRPr="00F95621" w:rsidRDefault="00526B7C" w:rsidP="000B7340">
      <w:pPr>
        <w:rPr>
          <w:rFonts w:asciiTheme="minorHAnsi" w:hAnsiTheme="minorHAnsi" w:cstheme="minorHAnsi"/>
          <w:b/>
          <w:bCs/>
        </w:rPr>
      </w:pPr>
    </w:p>
    <w:p w14:paraId="46D6AAB6" w14:textId="77777777" w:rsidR="003128B9" w:rsidRPr="003128B9" w:rsidRDefault="003128B9" w:rsidP="003128B9">
      <w:pPr>
        <w:rPr>
          <w:rFonts w:asciiTheme="minorHAnsi" w:hAnsiTheme="minorHAnsi" w:cstheme="minorHAnsi"/>
          <w:b/>
          <w:bCs/>
        </w:rPr>
      </w:pPr>
      <w:r w:rsidRPr="003128B9">
        <w:rPr>
          <w:rFonts w:asciiTheme="minorHAnsi" w:hAnsiTheme="minorHAnsi" w:cstheme="minorHAnsi"/>
          <w:b/>
          <w:bCs/>
        </w:rPr>
        <w:t>Council Business</w:t>
      </w:r>
    </w:p>
    <w:p w14:paraId="1E2C8C25" w14:textId="77777777" w:rsidR="00BA7839" w:rsidRDefault="00BA7839" w:rsidP="003128B9">
      <w:pPr>
        <w:rPr>
          <w:rFonts w:asciiTheme="minorHAnsi" w:hAnsiTheme="minorHAnsi" w:cstheme="minorHAnsi"/>
          <w:b/>
          <w:bCs/>
        </w:rPr>
      </w:pPr>
    </w:p>
    <w:p w14:paraId="345FEBD9" w14:textId="137F8561" w:rsidR="003128B9" w:rsidRPr="003128B9" w:rsidRDefault="003128B9" w:rsidP="003128B9">
      <w:pPr>
        <w:rPr>
          <w:rFonts w:asciiTheme="minorHAnsi" w:hAnsiTheme="minorHAnsi" w:cstheme="minorHAnsi"/>
          <w:b/>
          <w:bCs/>
        </w:rPr>
      </w:pPr>
      <w:r w:rsidRPr="003128B9">
        <w:rPr>
          <w:rFonts w:asciiTheme="minorHAnsi" w:hAnsiTheme="minorHAnsi" w:cstheme="minorHAnsi"/>
          <w:b/>
          <w:bCs/>
        </w:rPr>
        <w:t>Mayor/Staff/Council Reports</w:t>
      </w:r>
    </w:p>
    <w:p w14:paraId="57CD9D84" w14:textId="77777777" w:rsidR="00BA7839" w:rsidRDefault="00BA7839" w:rsidP="003128B9">
      <w:pPr>
        <w:rPr>
          <w:rFonts w:asciiTheme="minorHAnsi" w:hAnsiTheme="minorHAnsi" w:cstheme="minorHAnsi"/>
          <w:b/>
          <w:bCs/>
        </w:rPr>
      </w:pPr>
    </w:p>
    <w:p w14:paraId="7A0870CD" w14:textId="04B2BB71" w:rsidR="003128B9" w:rsidRPr="003128B9" w:rsidRDefault="003128B9" w:rsidP="003128B9">
      <w:pPr>
        <w:rPr>
          <w:rFonts w:asciiTheme="minorHAnsi" w:hAnsiTheme="minorHAnsi" w:cstheme="minorHAnsi"/>
        </w:rPr>
      </w:pPr>
      <w:r w:rsidRPr="003128B9">
        <w:rPr>
          <w:rFonts w:asciiTheme="minorHAnsi" w:hAnsiTheme="minorHAnsi" w:cstheme="minorHAnsi"/>
          <w:b/>
          <w:bCs/>
        </w:rPr>
        <w:t>Mayor Cox reported on several ongoing matters:</w:t>
      </w:r>
    </w:p>
    <w:p w14:paraId="30DC6827" w14:textId="77777777" w:rsidR="003128B9" w:rsidRPr="003128B9" w:rsidRDefault="003128B9" w:rsidP="003128B9">
      <w:pPr>
        <w:numPr>
          <w:ilvl w:val="0"/>
          <w:numId w:val="12"/>
        </w:numPr>
        <w:rPr>
          <w:rFonts w:asciiTheme="minorHAnsi" w:hAnsiTheme="minorHAnsi" w:cstheme="minorHAnsi"/>
        </w:rPr>
      </w:pPr>
      <w:r w:rsidRPr="003128B9">
        <w:rPr>
          <w:rFonts w:asciiTheme="minorHAnsi" w:hAnsiTheme="minorHAnsi" w:cstheme="minorHAnsi"/>
        </w:rPr>
        <w:t>A meeting with CMPO, UDOT, North Logan, and Smithfield regarding a north corridor study RFP to address traffic, accessibility, and connectivity concerns</w:t>
      </w:r>
    </w:p>
    <w:p w14:paraId="1294676E" w14:textId="77777777" w:rsidR="003128B9" w:rsidRPr="003128B9" w:rsidRDefault="003128B9" w:rsidP="003128B9">
      <w:pPr>
        <w:numPr>
          <w:ilvl w:val="0"/>
          <w:numId w:val="12"/>
        </w:numPr>
        <w:rPr>
          <w:rFonts w:asciiTheme="minorHAnsi" w:hAnsiTheme="minorHAnsi" w:cstheme="minorHAnsi"/>
        </w:rPr>
      </w:pPr>
      <w:r w:rsidRPr="003128B9">
        <w:rPr>
          <w:rFonts w:asciiTheme="minorHAnsi" w:hAnsiTheme="minorHAnsi" w:cstheme="minorHAnsi"/>
        </w:rPr>
        <w:t>Ongoing discussions about the county fire district and issues with cities like Hyde Park paying twice for fire protection (to both Smithfield and the county)</w:t>
      </w:r>
    </w:p>
    <w:p w14:paraId="62509078" w14:textId="77777777" w:rsidR="003128B9" w:rsidRPr="003128B9" w:rsidRDefault="003128B9" w:rsidP="003128B9">
      <w:pPr>
        <w:numPr>
          <w:ilvl w:val="0"/>
          <w:numId w:val="12"/>
        </w:numPr>
        <w:rPr>
          <w:rFonts w:asciiTheme="minorHAnsi" w:hAnsiTheme="minorHAnsi" w:cstheme="minorHAnsi"/>
        </w:rPr>
      </w:pPr>
      <w:r w:rsidRPr="003128B9">
        <w:rPr>
          <w:rFonts w:asciiTheme="minorHAnsi" w:hAnsiTheme="minorHAnsi" w:cstheme="minorHAnsi"/>
        </w:rPr>
        <w:t>Continued meetings with potential economic development opportunities that are progressing well</w:t>
      </w:r>
    </w:p>
    <w:p w14:paraId="58113623" w14:textId="77777777" w:rsidR="00F95621" w:rsidRDefault="00F95621" w:rsidP="003128B9">
      <w:pPr>
        <w:rPr>
          <w:rFonts w:asciiTheme="minorHAnsi" w:hAnsiTheme="minorHAnsi" w:cstheme="minorHAnsi"/>
          <w:b/>
          <w:bCs/>
        </w:rPr>
      </w:pPr>
    </w:p>
    <w:p w14:paraId="47C33D8F" w14:textId="4C8CFEA1" w:rsidR="003128B9" w:rsidRPr="003128B9" w:rsidRDefault="003128B9" w:rsidP="003128B9">
      <w:pPr>
        <w:rPr>
          <w:rFonts w:asciiTheme="minorHAnsi" w:hAnsiTheme="minorHAnsi" w:cstheme="minorHAnsi"/>
        </w:rPr>
      </w:pPr>
      <w:r w:rsidRPr="003128B9">
        <w:rPr>
          <w:rFonts w:asciiTheme="minorHAnsi" w:hAnsiTheme="minorHAnsi" w:cstheme="minorHAnsi"/>
          <w:b/>
          <w:bCs/>
        </w:rPr>
        <w:t xml:space="preserve">Council member Fowles reported </w:t>
      </w:r>
      <w:proofErr w:type="gramStart"/>
      <w:r w:rsidRPr="003128B9">
        <w:rPr>
          <w:rFonts w:asciiTheme="minorHAnsi" w:hAnsiTheme="minorHAnsi" w:cstheme="minorHAnsi"/>
          <w:b/>
          <w:bCs/>
        </w:rPr>
        <w:t>on</w:t>
      </w:r>
      <w:proofErr w:type="gramEnd"/>
      <w:r w:rsidRPr="003128B9">
        <w:rPr>
          <w:rFonts w:asciiTheme="minorHAnsi" w:hAnsiTheme="minorHAnsi" w:cstheme="minorHAnsi"/>
          <w:b/>
          <w:bCs/>
        </w:rPr>
        <w:t xml:space="preserve"> the Safety Committee meeting:</w:t>
      </w:r>
    </w:p>
    <w:p w14:paraId="281D7B5B" w14:textId="77777777" w:rsidR="003128B9" w:rsidRPr="003128B9" w:rsidRDefault="003128B9" w:rsidP="003128B9">
      <w:pPr>
        <w:numPr>
          <w:ilvl w:val="0"/>
          <w:numId w:val="13"/>
        </w:numPr>
        <w:rPr>
          <w:rFonts w:asciiTheme="minorHAnsi" w:hAnsiTheme="minorHAnsi" w:cstheme="minorHAnsi"/>
        </w:rPr>
      </w:pPr>
      <w:r w:rsidRPr="003128B9">
        <w:rPr>
          <w:rFonts w:asciiTheme="minorHAnsi" w:hAnsiTheme="minorHAnsi" w:cstheme="minorHAnsi"/>
        </w:rPr>
        <w:t>They are recommending changing yield signs to stop signs on 100 West at intersections with 100 North and 200 North</w:t>
      </w:r>
    </w:p>
    <w:p w14:paraId="0E1214D3" w14:textId="77777777" w:rsidR="003128B9" w:rsidRPr="003128B9" w:rsidRDefault="003128B9" w:rsidP="003128B9">
      <w:pPr>
        <w:numPr>
          <w:ilvl w:val="0"/>
          <w:numId w:val="13"/>
        </w:numPr>
        <w:rPr>
          <w:rFonts w:asciiTheme="minorHAnsi" w:hAnsiTheme="minorHAnsi" w:cstheme="minorHAnsi"/>
        </w:rPr>
      </w:pPr>
      <w:r w:rsidRPr="003128B9">
        <w:rPr>
          <w:rFonts w:asciiTheme="minorHAnsi" w:hAnsiTheme="minorHAnsi" w:cstheme="minorHAnsi"/>
        </w:rPr>
        <w:t>The committee has been working on safe routes for the new Oak Leaf Elementary School</w:t>
      </w:r>
    </w:p>
    <w:p w14:paraId="66B5900F" w14:textId="77777777" w:rsidR="003128B9" w:rsidRPr="003128B9" w:rsidRDefault="003128B9" w:rsidP="003128B9">
      <w:pPr>
        <w:numPr>
          <w:ilvl w:val="0"/>
          <w:numId w:val="13"/>
        </w:numPr>
        <w:rPr>
          <w:rFonts w:asciiTheme="minorHAnsi" w:hAnsiTheme="minorHAnsi" w:cstheme="minorHAnsi"/>
        </w:rPr>
      </w:pPr>
      <w:r w:rsidRPr="003128B9">
        <w:rPr>
          <w:rFonts w:asciiTheme="minorHAnsi" w:hAnsiTheme="minorHAnsi" w:cstheme="minorHAnsi"/>
        </w:rPr>
        <w:t>There are concerns about funding for crossing guards, signs, and crosswalks that need to be addressed in the budget</w:t>
      </w:r>
    </w:p>
    <w:p w14:paraId="4E75436F" w14:textId="77777777" w:rsidR="00F95621" w:rsidRDefault="00F95621" w:rsidP="003128B9">
      <w:pPr>
        <w:rPr>
          <w:rFonts w:asciiTheme="minorHAnsi" w:hAnsiTheme="minorHAnsi" w:cstheme="minorHAnsi"/>
          <w:b/>
          <w:bCs/>
        </w:rPr>
      </w:pPr>
    </w:p>
    <w:p w14:paraId="5E646C22" w14:textId="6CAD4677" w:rsidR="003128B9" w:rsidRPr="003128B9" w:rsidRDefault="003128B9" w:rsidP="003128B9">
      <w:pPr>
        <w:rPr>
          <w:rFonts w:asciiTheme="minorHAnsi" w:hAnsiTheme="minorHAnsi" w:cstheme="minorHAnsi"/>
        </w:rPr>
      </w:pPr>
      <w:r w:rsidRPr="003128B9">
        <w:rPr>
          <w:rFonts w:asciiTheme="minorHAnsi" w:hAnsiTheme="minorHAnsi" w:cstheme="minorHAnsi"/>
          <w:b/>
          <w:bCs/>
        </w:rPr>
        <w:t xml:space="preserve">Council member Atkinson </w:t>
      </w:r>
      <w:r w:rsidRPr="003128B9">
        <w:rPr>
          <w:rFonts w:asciiTheme="minorHAnsi" w:hAnsiTheme="minorHAnsi" w:cstheme="minorHAnsi"/>
        </w:rPr>
        <w:t>noted challenges in getting school representatives to come to the council to present their needs for the safe routes plan. The council discussed the importance of having school representatives directly request budget allocations for these safety measures.</w:t>
      </w:r>
    </w:p>
    <w:p w14:paraId="4D9548A4" w14:textId="34437167" w:rsidR="003128B9" w:rsidRPr="003128B9" w:rsidRDefault="003128B9" w:rsidP="003128B9">
      <w:pPr>
        <w:rPr>
          <w:rFonts w:asciiTheme="minorHAnsi" w:hAnsiTheme="minorHAnsi" w:cstheme="minorHAnsi"/>
        </w:rPr>
      </w:pPr>
      <w:r w:rsidRPr="003128B9">
        <w:rPr>
          <w:rFonts w:asciiTheme="minorHAnsi" w:hAnsiTheme="minorHAnsi" w:cstheme="minorHAnsi"/>
        </w:rPr>
        <w:t xml:space="preserve">There was also discussion about the newly installed four-way stop at 800 North and 700 East, with Chief Goodrich noting there have been some complaints but the flashing signs indicating a changing traffic pattern </w:t>
      </w:r>
      <w:r w:rsidR="00A13EC5">
        <w:rPr>
          <w:rFonts w:asciiTheme="minorHAnsi" w:hAnsiTheme="minorHAnsi" w:cstheme="minorHAnsi"/>
        </w:rPr>
        <w:t>is</w:t>
      </w:r>
      <w:r w:rsidRPr="003128B9">
        <w:rPr>
          <w:rFonts w:asciiTheme="minorHAnsi" w:hAnsiTheme="minorHAnsi" w:cstheme="minorHAnsi"/>
        </w:rPr>
        <w:t xml:space="preserve"> helping residents adjust.</w:t>
      </w:r>
    </w:p>
    <w:p w14:paraId="6920F864" w14:textId="77777777" w:rsidR="00F95621" w:rsidRDefault="00F95621" w:rsidP="003128B9">
      <w:pPr>
        <w:rPr>
          <w:rFonts w:asciiTheme="minorHAnsi" w:hAnsiTheme="minorHAnsi" w:cstheme="minorHAnsi"/>
        </w:rPr>
      </w:pPr>
    </w:p>
    <w:p w14:paraId="428B5A41" w14:textId="77777777" w:rsidR="00F95621" w:rsidRDefault="00F95621" w:rsidP="003128B9">
      <w:pPr>
        <w:rPr>
          <w:rFonts w:asciiTheme="minorHAnsi" w:hAnsiTheme="minorHAnsi" w:cstheme="minorHAnsi"/>
        </w:rPr>
      </w:pPr>
    </w:p>
    <w:p w14:paraId="731091D1" w14:textId="52AFEFB2" w:rsidR="003128B9" w:rsidRPr="003128B9" w:rsidRDefault="003128B9" w:rsidP="003128B9">
      <w:pPr>
        <w:rPr>
          <w:rFonts w:asciiTheme="minorHAnsi" w:hAnsiTheme="minorHAnsi" w:cstheme="minorHAnsi"/>
          <w:b/>
          <w:bCs/>
        </w:rPr>
      </w:pPr>
      <w:r w:rsidRPr="003128B9">
        <w:rPr>
          <w:rFonts w:asciiTheme="minorHAnsi" w:hAnsiTheme="minorHAnsi" w:cstheme="minorHAnsi"/>
          <w:b/>
          <w:bCs/>
        </w:rPr>
        <w:lastRenderedPageBreak/>
        <w:t>NPPD Report</w:t>
      </w:r>
    </w:p>
    <w:p w14:paraId="5DB701C0" w14:textId="77777777" w:rsidR="003128B9" w:rsidRPr="003128B9" w:rsidRDefault="003128B9" w:rsidP="003128B9">
      <w:pPr>
        <w:rPr>
          <w:rFonts w:asciiTheme="minorHAnsi" w:hAnsiTheme="minorHAnsi" w:cstheme="minorHAnsi"/>
          <w:b/>
          <w:bCs/>
        </w:rPr>
      </w:pPr>
      <w:r w:rsidRPr="003128B9">
        <w:rPr>
          <w:rFonts w:asciiTheme="minorHAnsi" w:hAnsiTheme="minorHAnsi" w:cstheme="minorHAnsi"/>
          <w:b/>
          <w:bCs/>
        </w:rPr>
        <w:t>Chief Goodrich presented the North Park Police Department's January statistics:</w:t>
      </w:r>
    </w:p>
    <w:p w14:paraId="50CB0248" w14:textId="77777777" w:rsidR="003128B9" w:rsidRPr="003128B9" w:rsidRDefault="003128B9" w:rsidP="003128B9">
      <w:pPr>
        <w:numPr>
          <w:ilvl w:val="0"/>
          <w:numId w:val="14"/>
        </w:numPr>
        <w:rPr>
          <w:rFonts w:asciiTheme="minorHAnsi" w:hAnsiTheme="minorHAnsi" w:cstheme="minorHAnsi"/>
        </w:rPr>
      </w:pPr>
      <w:r w:rsidRPr="003128B9">
        <w:rPr>
          <w:rFonts w:asciiTheme="minorHAnsi" w:hAnsiTheme="minorHAnsi" w:cstheme="minorHAnsi"/>
        </w:rPr>
        <w:t>The department handled 474 total calls, with 97 occurring in Hyde Park</w:t>
      </w:r>
    </w:p>
    <w:p w14:paraId="172374B4" w14:textId="77777777" w:rsidR="003128B9" w:rsidRPr="003128B9" w:rsidRDefault="003128B9" w:rsidP="003128B9">
      <w:pPr>
        <w:numPr>
          <w:ilvl w:val="0"/>
          <w:numId w:val="14"/>
        </w:numPr>
        <w:rPr>
          <w:rFonts w:asciiTheme="minorHAnsi" w:hAnsiTheme="minorHAnsi" w:cstheme="minorHAnsi"/>
        </w:rPr>
      </w:pPr>
      <w:r w:rsidRPr="003128B9">
        <w:rPr>
          <w:rFonts w:asciiTheme="minorHAnsi" w:hAnsiTheme="minorHAnsi" w:cstheme="minorHAnsi"/>
        </w:rPr>
        <w:t>Priority calls included 10 accidents (9 property damage, 1 personal injury), 1 aggravated assault, 3 child abuse investigations, 4 medical calls, 1 suicide, 2 unattended deaths, and a weapons offense</w:t>
      </w:r>
    </w:p>
    <w:p w14:paraId="4640CA1F" w14:textId="77777777" w:rsidR="003128B9" w:rsidRPr="003128B9" w:rsidRDefault="003128B9" w:rsidP="003128B9">
      <w:pPr>
        <w:numPr>
          <w:ilvl w:val="0"/>
          <w:numId w:val="14"/>
        </w:numPr>
        <w:rPr>
          <w:rFonts w:asciiTheme="minorHAnsi" w:hAnsiTheme="minorHAnsi" w:cstheme="minorHAnsi"/>
        </w:rPr>
      </w:pPr>
      <w:r w:rsidRPr="003128B9">
        <w:rPr>
          <w:rFonts w:asciiTheme="minorHAnsi" w:hAnsiTheme="minorHAnsi" w:cstheme="minorHAnsi"/>
        </w:rPr>
        <w:t xml:space="preserve">Officers conducted </w:t>
      </w:r>
      <w:proofErr w:type="gramStart"/>
      <w:r w:rsidRPr="003128B9">
        <w:rPr>
          <w:rFonts w:asciiTheme="minorHAnsi" w:hAnsiTheme="minorHAnsi" w:cstheme="minorHAnsi"/>
        </w:rPr>
        <w:t>70 traffic</w:t>
      </w:r>
      <w:proofErr w:type="gramEnd"/>
      <w:r w:rsidRPr="003128B9">
        <w:rPr>
          <w:rFonts w:asciiTheme="minorHAnsi" w:hAnsiTheme="minorHAnsi" w:cstheme="minorHAnsi"/>
        </w:rPr>
        <w:t xml:space="preserve"> stops in Hyde Park resulting in 11 citations and 59 warnings (16% citation rate)</w:t>
      </w:r>
    </w:p>
    <w:p w14:paraId="3E96F1F6" w14:textId="77777777" w:rsidR="003128B9" w:rsidRPr="003128B9" w:rsidRDefault="003128B9" w:rsidP="003128B9">
      <w:pPr>
        <w:numPr>
          <w:ilvl w:val="0"/>
          <w:numId w:val="14"/>
        </w:numPr>
        <w:rPr>
          <w:rFonts w:asciiTheme="minorHAnsi" w:hAnsiTheme="minorHAnsi" w:cstheme="minorHAnsi"/>
        </w:rPr>
      </w:pPr>
      <w:r w:rsidRPr="003128B9">
        <w:rPr>
          <w:rFonts w:asciiTheme="minorHAnsi" w:hAnsiTheme="minorHAnsi" w:cstheme="minorHAnsi"/>
        </w:rPr>
        <w:t>Call volume has been increasing yearly (426 in January 2024, 448 in January 2025, and 474 in January 2026)</w:t>
      </w:r>
    </w:p>
    <w:p w14:paraId="3FCD3705" w14:textId="77777777" w:rsidR="003128B9" w:rsidRPr="003128B9" w:rsidRDefault="003128B9" w:rsidP="003128B9">
      <w:pPr>
        <w:rPr>
          <w:rFonts w:asciiTheme="minorHAnsi" w:hAnsiTheme="minorHAnsi" w:cstheme="minorHAnsi"/>
        </w:rPr>
      </w:pPr>
      <w:r w:rsidRPr="003128B9">
        <w:rPr>
          <w:rFonts w:asciiTheme="minorHAnsi" w:hAnsiTheme="minorHAnsi" w:cstheme="minorHAnsi"/>
        </w:rPr>
        <w:t>Chief Goodrich introduced Lieutenant David Pugmeyer, who shared his extensive law enforcement background including 22 years with the Cache County Sheriff's Office and experience in corrections, patrol, narcotics, investigations, SWAT team, school resource work, and bike patrol.</w:t>
      </w:r>
    </w:p>
    <w:p w14:paraId="7903A383" w14:textId="77777777" w:rsidR="00F95621" w:rsidRDefault="00F95621" w:rsidP="003128B9">
      <w:pPr>
        <w:rPr>
          <w:rFonts w:asciiTheme="minorHAnsi" w:hAnsiTheme="minorHAnsi" w:cstheme="minorHAnsi"/>
          <w:b/>
          <w:bCs/>
        </w:rPr>
      </w:pPr>
    </w:p>
    <w:p w14:paraId="3EC48DB0" w14:textId="4A1A9645" w:rsidR="003128B9" w:rsidRPr="003128B9" w:rsidRDefault="003128B9" w:rsidP="003128B9">
      <w:pPr>
        <w:rPr>
          <w:rFonts w:asciiTheme="minorHAnsi" w:hAnsiTheme="minorHAnsi" w:cstheme="minorHAnsi"/>
          <w:b/>
          <w:bCs/>
        </w:rPr>
      </w:pPr>
      <w:r w:rsidRPr="003128B9">
        <w:rPr>
          <w:rFonts w:asciiTheme="minorHAnsi" w:hAnsiTheme="minorHAnsi" w:cstheme="minorHAnsi"/>
          <w:b/>
          <w:bCs/>
        </w:rPr>
        <w:t>Action Items</w:t>
      </w:r>
    </w:p>
    <w:p w14:paraId="1BDB2186" w14:textId="77777777" w:rsidR="00F95621" w:rsidRDefault="00F95621" w:rsidP="003128B9">
      <w:pPr>
        <w:rPr>
          <w:rFonts w:asciiTheme="minorHAnsi" w:hAnsiTheme="minorHAnsi" w:cstheme="minorHAnsi"/>
          <w:b/>
          <w:bCs/>
        </w:rPr>
      </w:pPr>
    </w:p>
    <w:p w14:paraId="157C6EBC" w14:textId="61AF4446" w:rsidR="003128B9" w:rsidRPr="003128B9" w:rsidRDefault="003128B9" w:rsidP="003128B9">
      <w:pPr>
        <w:rPr>
          <w:rFonts w:asciiTheme="minorHAnsi" w:hAnsiTheme="minorHAnsi" w:cstheme="minorHAnsi"/>
          <w:b/>
          <w:bCs/>
        </w:rPr>
      </w:pPr>
      <w:r w:rsidRPr="003128B9">
        <w:rPr>
          <w:rFonts w:asciiTheme="minorHAnsi" w:hAnsiTheme="minorHAnsi" w:cstheme="minorHAnsi"/>
          <w:b/>
          <w:bCs/>
        </w:rPr>
        <w:t>Consider Resolution 2026-03 – A Resolution accepting a petition for annexation of certain real property under the provisions of sections 10-2-803 and 10-2-804, Utah Code 2025 as amended</w:t>
      </w:r>
    </w:p>
    <w:p w14:paraId="61B0D4F2" w14:textId="77777777" w:rsidR="003128B9" w:rsidRPr="003128B9" w:rsidRDefault="003128B9" w:rsidP="003128B9">
      <w:pPr>
        <w:rPr>
          <w:rFonts w:asciiTheme="minorHAnsi" w:hAnsiTheme="minorHAnsi" w:cstheme="minorHAnsi"/>
        </w:rPr>
      </w:pPr>
      <w:r w:rsidRPr="003128B9">
        <w:rPr>
          <w:rFonts w:asciiTheme="minorHAnsi" w:hAnsiTheme="minorHAnsi" w:cstheme="minorHAnsi"/>
        </w:rPr>
        <w:t>City Administrator Marcus Allton explained that the resolution would begin the annexation process for an 83-acre property owned by the same family. He displayed a map showing the property outlined in red and noted this was the first step in a three-part process. If approved, the petition would go to the county for review, then return to the city for a final vote after a public hearing with the planning commission.</w:t>
      </w:r>
    </w:p>
    <w:p w14:paraId="57E64006" w14:textId="77777777" w:rsidR="003128B9" w:rsidRPr="003128B9" w:rsidRDefault="003128B9" w:rsidP="003128B9">
      <w:pPr>
        <w:rPr>
          <w:rFonts w:asciiTheme="minorHAnsi" w:hAnsiTheme="minorHAnsi" w:cstheme="minorHAnsi"/>
        </w:rPr>
      </w:pPr>
      <w:r w:rsidRPr="003128B9">
        <w:rPr>
          <w:rFonts w:asciiTheme="minorHAnsi" w:hAnsiTheme="minorHAnsi" w:cstheme="minorHAnsi"/>
        </w:rPr>
        <w:t>Mayor Cox mentioned that the council was aware of development opportunities being explored for this property.</w:t>
      </w:r>
    </w:p>
    <w:p w14:paraId="3733068A" w14:textId="77777777" w:rsidR="003128B9" w:rsidRPr="003128B9" w:rsidRDefault="003128B9" w:rsidP="003128B9">
      <w:pPr>
        <w:rPr>
          <w:rFonts w:asciiTheme="minorHAnsi" w:hAnsiTheme="minorHAnsi" w:cstheme="minorHAnsi"/>
        </w:rPr>
      </w:pPr>
      <w:r w:rsidRPr="003128B9">
        <w:rPr>
          <w:rFonts w:asciiTheme="minorHAnsi" w:hAnsiTheme="minorHAnsi" w:cstheme="minorHAnsi"/>
        </w:rPr>
        <w:t>Motion: Council member Allred moved to approve Resolution 2026-03, accepting the petition for annexation. The motion was seconded by Council member Fowles. Motion carried 4-0.</w:t>
      </w:r>
    </w:p>
    <w:p w14:paraId="3B8EA63D" w14:textId="77777777" w:rsidR="003128B9" w:rsidRPr="003128B9" w:rsidRDefault="003128B9" w:rsidP="003128B9">
      <w:pPr>
        <w:rPr>
          <w:rFonts w:asciiTheme="minorHAnsi" w:hAnsiTheme="minorHAnsi" w:cstheme="minorHAnsi"/>
        </w:rPr>
      </w:pPr>
      <w:r w:rsidRPr="003128B9">
        <w:rPr>
          <w:rFonts w:asciiTheme="minorHAnsi" w:hAnsiTheme="minorHAnsi" w:cstheme="minorHAnsi"/>
        </w:rPr>
        <w:t>Discussion Items</w:t>
      </w:r>
    </w:p>
    <w:p w14:paraId="7542E42F" w14:textId="77777777" w:rsidR="00F95621" w:rsidRDefault="00F95621" w:rsidP="003128B9">
      <w:pPr>
        <w:rPr>
          <w:rFonts w:asciiTheme="minorHAnsi" w:hAnsiTheme="minorHAnsi" w:cstheme="minorHAnsi"/>
          <w:b/>
          <w:bCs/>
        </w:rPr>
      </w:pPr>
    </w:p>
    <w:p w14:paraId="6A8C3E49" w14:textId="45A8BC0C" w:rsidR="003128B9" w:rsidRPr="003128B9" w:rsidRDefault="003128B9" w:rsidP="003128B9">
      <w:pPr>
        <w:rPr>
          <w:rFonts w:asciiTheme="minorHAnsi" w:hAnsiTheme="minorHAnsi" w:cstheme="minorHAnsi"/>
          <w:b/>
          <w:bCs/>
        </w:rPr>
      </w:pPr>
      <w:r w:rsidRPr="003128B9">
        <w:rPr>
          <w:rFonts w:asciiTheme="minorHAnsi" w:hAnsiTheme="minorHAnsi" w:cstheme="minorHAnsi"/>
          <w:b/>
          <w:bCs/>
        </w:rPr>
        <w:t>Park &amp; Trails Grant Opportunities</w:t>
      </w:r>
    </w:p>
    <w:p w14:paraId="213E6557" w14:textId="77777777" w:rsidR="003128B9" w:rsidRPr="003128B9" w:rsidRDefault="003128B9" w:rsidP="003128B9">
      <w:pPr>
        <w:rPr>
          <w:rFonts w:asciiTheme="minorHAnsi" w:hAnsiTheme="minorHAnsi" w:cstheme="minorHAnsi"/>
        </w:rPr>
      </w:pPr>
      <w:r w:rsidRPr="003128B9">
        <w:rPr>
          <w:rFonts w:asciiTheme="minorHAnsi" w:hAnsiTheme="minorHAnsi" w:cstheme="minorHAnsi"/>
        </w:rPr>
        <w:t>Council member Fowles presented information about grant opportunities for park improvements with application deadlines in March. He initially proposed adding small pavilions with picnic tables around the playground area at Legacy Park, noting that the locations were selected to potentially gain shade from recently planted trees.</w:t>
      </w:r>
    </w:p>
    <w:p w14:paraId="71C286E1" w14:textId="77777777" w:rsidR="003128B9" w:rsidRPr="003128B9" w:rsidRDefault="003128B9" w:rsidP="003128B9">
      <w:pPr>
        <w:rPr>
          <w:rFonts w:asciiTheme="minorHAnsi" w:hAnsiTheme="minorHAnsi" w:cstheme="minorHAnsi"/>
        </w:rPr>
      </w:pPr>
      <w:r w:rsidRPr="003128B9">
        <w:rPr>
          <w:rFonts w:asciiTheme="minorHAnsi" w:hAnsiTheme="minorHAnsi" w:cstheme="minorHAnsi"/>
        </w:rPr>
        <w:t>Council member Atkinson expressed concerns about focusing exclusively on Legacy Park when other parks need attention as well, particularly Lee Park with its dated playground equipment. She was also concerned about committing all available park funds to matching grants for one project.</w:t>
      </w:r>
    </w:p>
    <w:p w14:paraId="4EBD627E" w14:textId="3D5FC900" w:rsidR="003128B9" w:rsidRPr="003128B9" w:rsidRDefault="003128B9" w:rsidP="003128B9">
      <w:pPr>
        <w:rPr>
          <w:rFonts w:asciiTheme="minorHAnsi" w:hAnsiTheme="minorHAnsi" w:cstheme="minorHAnsi"/>
        </w:rPr>
      </w:pPr>
      <w:r w:rsidRPr="003128B9">
        <w:rPr>
          <w:rFonts w:asciiTheme="minorHAnsi" w:hAnsiTheme="minorHAnsi" w:cstheme="minorHAnsi"/>
        </w:rPr>
        <w:t xml:space="preserve">City Administrator Allton provided details about the Utah Outdoor Recreation Grant (UORG) program, specifically the Community Parks and Recreation (CPR) grant that requires a 50/50 </w:t>
      </w:r>
      <w:r w:rsidRPr="003128B9">
        <w:rPr>
          <w:rFonts w:asciiTheme="minorHAnsi" w:hAnsiTheme="minorHAnsi" w:cstheme="minorHAnsi"/>
        </w:rPr>
        <w:lastRenderedPageBreak/>
        <w:t>match. He noted that state grants can be matched with other non-state grant sources, such as county RAP</w:t>
      </w:r>
      <w:r w:rsidR="00F95621">
        <w:rPr>
          <w:rFonts w:asciiTheme="minorHAnsi" w:hAnsiTheme="minorHAnsi" w:cstheme="minorHAnsi"/>
        </w:rPr>
        <w:t>Z</w:t>
      </w:r>
      <w:r w:rsidRPr="003128B9">
        <w:rPr>
          <w:rFonts w:asciiTheme="minorHAnsi" w:hAnsiTheme="minorHAnsi" w:cstheme="minorHAnsi"/>
        </w:rPr>
        <w:t xml:space="preserve"> grants.</w:t>
      </w:r>
    </w:p>
    <w:p w14:paraId="5278663F" w14:textId="2511BC1E" w:rsidR="003128B9" w:rsidRPr="003128B9" w:rsidRDefault="003128B9" w:rsidP="003128B9">
      <w:pPr>
        <w:rPr>
          <w:rFonts w:asciiTheme="minorHAnsi" w:hAnsiTheme="minorHAnsi" w:cstheme="minorHAnsi"/>
        </w:rPr>
      </w:pPr>
      <w:r w:rsidRPr="003128B9">
        <w:rPr>
          <w:rFonts w:asciiTheme="minorHAnsi" w:hAnsiTheme="minorHAnsi" w:cstheme="minorHAnsi"/>
        </w:rPr>
        <w:t xml:space="preserve">The council discussed dividing efforts between multiple parks and potentially pursuing different grants for different projects. They agreed to meet in the coming weeks to develop a comprehensive approach to park improvements before the March </w:t>
      </w:r>
      <w:proofErr w:type="gramStart"/>
      <w:r w:rsidR="00A13EC5" w:rsidRPr="003128B9">
        <w:rPr>
          <w:rFonts w:asciiTheme="minorHAnsi" w:hAnsiTheme="minorHAnsi" w:cstheme="minorHAnsi"/>
        </w:rPr>
        <w:t>13th</w:t>
      </w:r>
      <w:r w:rsidRPr="003128B9">
        <w:rPr>
          <w:rFonts w:asciiTheme="minorHAnsi" w:hAnsiTheme="minorHAnsi" w:cstheme="minorHAnsi"/>
        </w:rPr>
        <w:t xml:space="preserve"> </w:t>
      </w:r>
      <w:r w:rsidR="00A13EC5">
        <w:rPr>
          <w:rFonts w:asciiTheme="minorHAnsi" w:hAnsiTheme="minorHAnsi" w:cstheme="minorHAnsi"/>
        </w:rPr>
        <w:t>grant</w:t>
      </w:r>
      <w:proofErr w:type="gramEnd"/>
      <w:r w:rsidR="00A13EC5">
        <w:rPr>
          <w:rFonts w:asciiTheme="minorHAnsi" w:hAnsiTheme="minorHAnsi" w:cstheme="minorHAnsi"/>
        </w:rPr>
        <w:t xml:space="preserve"> </w:t>
      </w:r>
      <w:r w:rsidRPr="003128B9">
        <w:rPr>
          <w:rFonts w:asciiTheme="minorHAnsi" w:hAnsiTheme="minorHAnsi" w:cstheme="minorHAnsi"/>
        </w:rPr>
        <w:t>application deadline.</w:t>
      </w:r>
    </w:p>
    <w:p w14:paraId="6FF75CFE" w14:textId="77777777" w:rsidR="003128B9" w:rsidRPr="003128B9" w:rsidRDefault="003128B9" w:rsidP="003128B9">
      <w:pPr>
        <w:rPr>
          <w:rFonts w:asciiTheme="minorHAnsi" w:hAnsiTheme="minorHAnsi" w:cstheme="minorHAnsi"/>
          <w:b/>
          <w:bCs/>
        </w:rPr>
      </w:pPr>
      <w:r w:rsidRPr="003128B9">
        <w:rPr>
          <w:rFonts w:asciiTheme="minorHAnsi" w:hAnsiTheme="minorHAnsi" w:cstheme="minorHAnsi"/>
          <w:b/>
          <w:bCs/>
        </w:rPr>
        <w:t>One Utility billing per meter (Continued from prior meeting)</w:t>
      </w:r>
    </w:p>
    <w:p w14:paraId="7FB781DE" w14:textId="77777777" w:rsidR="003128B9" w:rsidRPr="003128B9" w:rsidRDefault="003128B9" w:rsidP="003128B9">
      <w:pPr>
        <w:rPr>
          <w:rFonts w:asciiTheme="minorHAnsi" w:hAnsiTheme="minorHAnsi" w:cstheme="minorHAnsi"/>
        </w:rPr>
      </w:pPr>
      <w:r w:rsidRPr="003128B9">
        <w:rPr>
          <w:rFonts w:asciiTheme="minorHAnsi" w:hAnsiTheme="minorHAnsi" w:cstheme="minorHAnsi"/>
        </w:rPr>
        <w:t>The discussion continued from a previous meeting regarding a proposal to have landlords, rather than tenants, be responsible for utility accounts. City Administrator Allton reported that the city attorney had confirmed the legality of this approach, contrary to concerns raised at the previous meeting.</w:t>
      </w:r>
    </w:p>
    <w:p w14:paraId="3DFE1CC2" w14:textId="77777777" w:rsidR="003128B9" w:rsidRPr="003128B9" w:rsidRDefault="003128B9" w:rsidP="003128B9">
      <w:pPr>
        <w:rPr>
          <w:rFonts w:asciiTheme="minorHAnsi" w:hAnsiTheme="minorHAnsi" w:cstheme="minorHAnsi"/>
        </w:rPr>
      </w:pPr>
      <w:r w:rsidRPr="003128B9">
        <w:rPr>
          <w:rFonts w:asciiTheme="minorHAnsi" w:hAnsiTheme="minorHAnsi" w:cstheme="minorHAnsi"/>
        </w:rPr>
        <w:t>Council member Atkinson expressed concerns about:</w:t>
      </w:r>
    </w:p>
    <w:p w14:paraId="58A202BC" w14:textId="77777777" w:rsidR="003128B9" w:rsidRPr="003128B9" w:rsidRDefault="003128B9" w:rsidP="003128B9">
      <w:pPr>
        <w:numPr>
          <w:ilvl w:val="0"/>
          <w:numId w:val="15"/>
        </w:numPr>
        <w:rPr>
          <w:rFonts w:asciiTheme="minorHAnsi" w:hAnsiTheme="minorHAnsi" w:cstheme="minorHAnsi"/>
        </w:rPr>
      </w:pPr>
      <w:r w:rsidRPr="003128B9">
        <w:rPr>
          <w:rFonts w:asciiTheme="minorHAnsi" w:hAnsiTheme="minorHAnsi" w:cstheme="minorHAnsi"/>
        </w:rPr>
        <w:t>Making this change through an administrative procedure rather than an ordinance</w:t>
      </w:r>
    </w:p>
    <w:p w14:paraId="5A4FD258" w14:textId="77777777" w:rsidR="003128B9" w:rsidRPr="003128B9" w:rsidRDefault="003128B9" w:rsidP="003128B9">
      <w:pPr>
        <w:numPr>
          <w:ilvl w:val="0"/>
          <w:numId w:val="15"/>
        </w:numPr>
        <w:rPr>
          <w:rFonts w:asciiTheme="minorHAnsi" w:hAnsiTheme="minorHAnsi" w:cstheme="minorHAnsi"/>
        </w:rPr>
      </w:pPr>
      <w:r w:rsidRPr="003128B9">
        <w:rPr>
          <w:rFonts w:asciiTheme="minorHAnsi" w:hAnsiTheme="minorHAnsi" w:cstheme="minorHAnsi"/>
        </w:rPr>
        <w:t>The impact on housing affordability, as landlords might increase deposits to cover potential utility non-payment</w:t>
      </w:r>
    </w:p>
    <w:p w14:paraId="434550F6" w14:textId="77777777" w:rsidR="003128B9" w:rsidRPr="003128B9" w:rsidRDefault="003128B9" w:rsidP="003128B9">
      <w:pPr>
        <w:numPr>
          <w:ilvl w:val="0"/>
          <w:numId w:val="15"/>
        </w:numPr>
        <w:rPr>
          <w:rFonts w:asciiTheme="minorHAnsi" w:hAnsiTheme="minorHAnsi" w:cstheme="minorHAnsi"/>
        </w:rPr>
      </w:pPr>
      <w:r w:rsidRPr="003128B9">
        <w:rPr>
          <w:rFonts w:asciiTheme="minorHAnsi" w:hAnsiTheme="minorHAnsi" w:cstheme="minorHAnsi"/>
        </w:rPr>
        <w:t>The different impacts on single-family homes versus multi-family properties with shared meters</w:t>
      </w:r>
    </w:p>
    <w:p w14:paraId="553FC2C9" w14:textId="77777777" w:rsidR="003128B9" w:rsidRPr="003128B9" w:rsidRDefault="003128B9" w:rsidP="003128B9">
      <w:pPr>
        <w:rPr>
          <w:rFonts w:asciiTheme="minorHAnsi" w:hAnsiTheme="minorHAnsi" w:cstheme="minorHAnsi"/>
        </w:rPr>
      </w:pPr>
      <w:r w:rsidRPr="003128B9">
        <w:rPr>
          <w:rFonts w:asciiTheme="minorHAnsi" w:hAnsiTheme="minorHAnsi" w:cstheme="minorHAnsi"/>
        </w:rPr>
        <w:t>Council member Allred noted the administrative burden on city staff to track changing tenants in rental properties, particularly as the city grows with new multi-family developments.</w:t>
      </w:r>
    </w:p>
    <w:p w14:paraId="0A20758F" w14:textId="77777777" w:rsidR="003128B9" w:rsidRPr="003128B9" w:rsidRDefault="003128B9" w:rsidP="003128B9">
      <w:pPr>
        <w:rPr>
          <w:rFonts w:asciiTheme="minorHAnsi" w:hAnsiTheme="minorHAnsi" w:cstheme="minorHAnsi"/>
        </w:rPr>
      </w:pPr>
      <w:r w:rsidRPr="003128B9">
        <w:rPr>
          <w:rFonts w:asciiTheme="minorHAnsi" w:hAnsiTheme="minorHAnsi" w:cstheme="minorHAnsi"/>
        </w:rPr>
        <w:t>City Administrator Allton explained that while currently only about a dozen rental properties have landlord agreements, the city is anticipating approximately 1,000 new multifamily units, which could significantly increase the administrative workload.</w:t>
      </w:r>
    </w:p>
    <w:p w14:paraId="1A4AAEF1" w14:textId="77777777" w:rsidR="003128B9" w:rsidRPr="003128B9" w:rsidRDefault="003128B9" w:rsidP="003128B9">
      <w:pPr>
        <w:rPr>
          <w:rFonts w:asciiTheme="minorHAnsi" w:hAnsiTheme="minorHAnsi" w:cstheme="minorHAnsi"/>
        </w:rPr>
      </w:pPr>
      <w:r w:rsidRPr="003128B9">
        <w:rPr>
          <w:rFonts w:asciiTheme="minorHAnsi" w:hAnsiTheme="minorHAnsi" w:cstheme="minorHAnsi"/>
        </w:rPr>
        <w:t>After extensive discussion, Mayor Cox suggested scheduling a public hearing for the second week of March to gather community input. The council agreed to research the issue further, meet with Utility Clerk Colette, and include information in the March city newsletter to inform residents about the proposed change.</w:t>
      </w:r>
    </w:p>
    <w:p w14:paraId="375A52C1" w14:textId="77777777" w:rsidR="00F95621" w:rsidRPr="00F95621" w:rsidRDefault="00F95621" w:rsidP="003128B9">
      <w:pPr>
        <w:rPr>
          <w:rFonts w:asciiTheme="minorHAnsi" w:hAnsiTheme="minorHAnsi" w:cstheme="minorHAnsi"/>
          <w:b/>
          <w:bCs/>
        </w:rPr>
      </w:pPr>
    </w:p>
    <w:p w14:paraId="3E260BAC" w14:textId="440CBA77" w:rsidR="003128B9" w:rsidRPr="003128B9" w:rsidRDefault="003128B9" w:rsidP="003128B9">
      <w:pPr>
        <w:rPr>
          <w:rFonts w:asciiTheme="minorHAnsi" w:hAnsiTheme="minorHAnsi" w:cstheme="minorHAnsi"/>
          <w:b/>
          <w:bCs/>
        </w:rPr>
      </w:pPr>
      <w:r w:rsidRPr="003128B9">
        <w:rPr>
          <w:rFonts w:asciiTheme="minorHAnsi" w:hAnsiTheme="minorHAnsi" w:cstheme="minorHAnsi"/>
          <w:b/>
          <w:bCs/>
        </w:rPr>
        <w:t>The meeting then moved into executive session to discuss employee discipline matters.</w:t>
      </w:r>
    </w:p>
    <w:p w14:paraId="5EFA506C" w14:textId="77777777" w:rsidR="00A91AD6" w:rsidRPr="00F95621" w:rsidRDefault="00A91AD6" w:rsidP="00A91AD6">
      <w:pPr>
        <w:rPr>
          <w:rFonts w:asciiTheme="minorHAnsi" w:hAnsiTheme="minorHAnsi" w:cstheme="minorHAnsi"/>
          <w:b/>
          <w:bCs/>
        </w:rPr>
      </w:pPr>
    </w:p>
    <w:p w14:paraId="45B4626B" w14:textId="77738D66" w:rsidR="0079321A" w:rsidRPr="00F95621" w:rsidRDefault="0079321A" w:rsidP="0079321A">
      <w:pPr>
        <w:rPr>
          <w:rFonts w:asciiTheme="minorHAnsi" w:hAnsiTheme="minorHAnsi" w:cstheme="minorHAnsi"/>
        </w:rPr>
      </w:pPr>
      <w:r w:rsidRPr="00F95621">
        <w:rPr>
          <w:rFonts w:asciiTheme="minorHAnsi" w:hAnsiTheme="minorHAnsi" w:cstheme="minorHAnsi"/>
          <w:i/>
          <w:iCs/>
        </w:rPr>
        <w:t xml:space="preserve">Council member </w:t>
      </w:r>
      <w:r w:rsidR="00F95621" w:rsidRPr="00F95621">
        <w:rPr>
          <w:rFonts w:asciiTheme="minorHAnsi" w:hAnsiTheme="minorHAnsi" w:cstheme="minorHAnsi"/>
          <w:i/>
          <w:iCs/>
        </w:rPr>
        <w:t xml:space="preserve">Fowles </w:t>
      </w:r>
      <w:r w:rsidRPr="00F95621">
        <w:rPr>
          <w:rFonts w:asciiTheme="minorHAnsi" w:hAnsiTheme="minorHAnsi" w:cstheme="minorHAnsi"/>
          <w:i/>
          <w:iCs/>
        </w:rPr>
        <w:t xml:space="preserve">made </w:t>
      </w:r>
      <w:proofErr w:type="gramStart"/>
      <w:r w:rsidR="00F95621" w:rsidRPr="00F95621">
        <w:rPr>
          <w:rFonts w:asciiTheme="minorHAnsi" w:hAnsiTheme="minorHAnsi" w:cstheme="minorHAnsi"/>
          <w:i/>
          <w:iCs/>
        </w:rPr>
        <w:t>a</w:t>
      </w:r>
      <w:r w:rsidRPr="00F95621">
        <w:rPr>
          <w:rFonts w:asciiTheme="minorHAnsi" w:hAnsiTheme="minorHAnsi" w:cstheme="minorHAnsi"/>
          <w:i/>
          <w:iCs/>
        </w:rPr>
        <w:t xml:space="preserve"> </w:t>
      </w:r>
      <w:r w:rsidR="00F95621">
        <w:rPr>
          <w:rFonts w:asciiTheme="minorHAnsi" w:hAnsiTheme="minorHAnsi" w:cstheme="minorHAnsi"/>
          <w:i/>
          <w:iCs/>
        </w:rPr>
        <w:t>motion to</w:t>
      </w:r>
      <w:proofErr w:type="gramEnd"/>
      <w:r w:rsidR="00F95621">
        <w:rPr>
          <w:rFonts w:asciiTheme="minorHAnsi" w:hAnsiTheme="minorHAnsi" w:cstheme="minorHAnsi"/>
          <w:i/>
          <w:iCs/>
        </w:rPr>
        <w:t xml:space="preserve"> </w:t>
      </w:r>
      <w:r w:rsidR="00F95621" w:rsidRPr="00F95621">
        <w:rPr>
          <w:rFonts w:asciiTheme="minorHAnsi" w:hAnsiTheme="minorHAnsi" w:cstheme="minorHAnsi"/>
          <w:i/>
          <w:iCs/>
        </w:rPr>
        <w:t xml:space="preserve">move to a closed session to discuss personnel issues.  </w:t>
      </w:r>
      <w:r w:rsidRPr="00F95621">
        <w:rPr>
          <w:rFonts w:asciiTheme="minorHAnsi" w:hAnsiTheme="minorHAnsi" w:cstheme="minorHAnsi"/>
          <w:i/>
          <w:iCs/>
        </w:rPr>
        <w:t xml:space="preserve">Council member </w:t>
      </w:r>
      <w:r w:rsidR="00F95621" w:rsidRPr="00F95621">
        <w:rPr>
          <w:rFonts w:asciiTheme="minorHAnsi" w:hAnsiTheme="minorHAnsi" w:cstheme="minorHAnsi"/>
          <w:i/>
          <w:iCs/>
        </w:rPr>
        <w:t xml:space="preserve">Allred </w:t>
      </w:r>
      <w:r w:rsidRPr="00F95621">
        <w:rPr>
          <w:rFonts w:asciiTheme="minorHAnsi" w:hAnsiTheme="minorHAnsi" w:cstheme="minorHAnsi"/>
          <w:i/>
          <w:iCs/>
        </w:rPr>
        <w:t>seconded the motion.  Council members Fowles, Allred, Atkinson, and Brower voted in favor.  The motion carried 4/0</w:t>
      </w:r>
      <w:r w:rsidRPr="00F95621">
        <w:rPr>
          <w:rFonts w:asciiTheme="minorHAnsi" w:hAnsiTheme="minorHAnsi" w:cstheme="minorHAnsi"/>
        </w:rPr>
        <w:t>.</w:t>
      </w:r>
    </w:p>
    <w:p w14:paraId="34307990" w14:textId="77777777" w:rsidR="0079321A" w:rsidRPr="00F95621" w:rsidRDefault="0079321A" w:rsidP="0079321A">
      <w:pPr>
        <w:shd w:val="clear" w:color="auto" w:fill="FFFFFF" w:themeFill="background1"/>
        <w:rPr>
          <w:rFonts w:asciiTheme="minorHAnsi" w:hAnsiTheme="minorHAnsi" w:cstheme="minorHAnsi"/>
          <w:bCs/>
          <w:lang w:val="fr-FR"/>
        </w:rPr>
      </w:pPr>
    </w:p>
    <w:p w14:paraId="6E945FD1" w14:textId="27C71B6C" w:rsidR="00F95621" w:rsidRPr="00F95621" w:rsidRDefault="00F95621" w:rsidP="00F95621">
      <w:pPr>
        <w:rPr>
          <w:rFonts w:asciiTheme="minorHAnsi" w:hAnsiTheme="minorHAnsi" w:cstheme="minorHAnsi"/>
        </w:rPr>
      </w:pPr>
      <w:r w:rsidRPr="00F95621">
        <w:rPr>
          <w:rFonts w:asciiTheme="minorHAnsi" w:hAnsiTheme="minorHAnsi" w:cstheme="minorHAnsi"/>
          <w:i/>
          <w:iCs/>
        </w:rPr>
        <w:t>Council member Allred made a motion to move back to City Council.  Council member Brower seconded the motion.  Council members Fowles, Allred, Atkinson, and Brower voted in favor.  The motion carried 4/0</w:t>
      </w:r>
      <w:r w:rsidRPr="00F95621">
        <w:rPr>
          <w:rFonts w:asciiTheme="minorHAnsi" w:hAnsiTheme="minorHAnsi" w:cstheme="minorHAnsi"/>
        </w:rPr>
        <w:t>.</w:t>
      </w:r>
    </w:p>
    <w:p w14:paraId="38740DB1" w14:textId="77777777" w:rsidR="00F95621" w:rsidRPr="00F95621" w:rsidRDefault="00F95621" w:rsidP="00F95621">
      <w:pPr>
        <w:rPr>
          <w:rFonts w:asciiTheme="minorHAnsi" w:hAnsiTheme="minorHAnsi" w:cstheme="minorHAnsi"/>
        </w:rPr>
      </w:pPr>
    </w:p>
    <w:p w14:paraId="1511DEFC" w14:textId="5B18776A" w:rsidR="00F95621" w:rsidRPr="00F95621" w:rsidRDefault="00F95621" w:rsidP="00F95621">
      <w:pPr>
        <w:rPr>
          <w:rFonts w:asciiTheme="minorHAnsi" w:hAnsiTheme="minorHAnsi" w:cstheme="minorHAnsi"/>
        </w:rPr>
      </w:pPr>
      <w:r w:rsidRPr="00F95621">
        <w:rPr>
          <w:rFonts w:asciiTheme="minorHAnsi" w:hAnsiTheme="minorHAnsi" w:cstheme="minorHAnsi"/>
          <w:i/>
          <w:iCs/>
        </w:rPr>
        <w:t>Council member Atkinson made a motion to adjourn.  Council member Brower seconded the motion.  Council members Fowles, Allred, Atkinson, and Brower voted in favor.  The motion carried 4/0</w:t>
      </w:r>
      <w:r w:rsidRPr="00F95621">
        <w:rPr>
          <w:rFonts w:asciiTheme="minorHAnsi" w:hAnsiTheme="minorHAnsi" w:cstheme="minorHAnsi"/>
        </w:rPr>
        <w:t>.</w:t>
      </w:r>
    </w:p>
    <w:p w14:paraId="42B46939" w14:textId="77777777" w:rsidR="0079321A" w:rsidRPr="00F95621" w:rsidRDefault="0079321A" w:rsidP="0079321A">
      <w:pPr>
        <w:shd w:val="clear" w:color="auto" w:fill="FFFFFF" w:themeFill="background1"/>
        <w:rPr>
          <w:rFonts w:asciiTheme="minorHAnsi" w:hAnsiTheme="minorHAnsi" w:cstheme="minorHAnsi"/>
          <w:bCs/>
          <w:lang w:val="fr-FR"/>
        </w:rPr>
      </w:pPr>
    </w:p>
    <w:p w14:paraId="4A62D04A" w14:textId="6B19271C" w:rsidR="00F95621" w:rsidRDefault="00F95621" w:rsidP="0079321A">
      <w:pPr>
        <w:shd w:val="clear" w:color="auto" w:fill="FFFFFF" w:themeFill="background1"/>
        <w:rPr>
          <w:rFonts w:asciiTheme="minorHAnsi" w:hAnsiTheme="minorHAnsi" w:cstheme="minorHAnsi"/>
          <w:bCs/>
          <w:lang w:val="fr-FR"/>
        </w:rPr>
      </w:pPr>
      <w:proofErr w:type="spellStart"/>
      <w:r w:rsidRPr="00F95621">
        <w:rPr>
          <w:rFonts w:asciiTheme="minorHAnsi" w:hAnsiTheme="minorHAnsi" w:cstheme="minorHAnsi"/>
          <w:bCs/>
          <w:lang w:val="fr-FR"/>
        </w:rPr>
        <w:t>Adjourn</w:t>
      </w:r>
      <w:proofErr w:type="spellEnd"/>
      <w:r w:rsidRPr="00F95621">
        <w:rPr>
          <w:rFonts w:asciiTheme="minorHAnsi" w:hAnsiTheme="minorHAnsi" w:cstheme="minorHAnsi"/>
          <w:bCs/>
          <w:lang w:val="fr-FR"/>
        </w:rPr>
        <w:t> : 8 :35</w:t>
      </w:r>
    </w:p>
    <w:p w14:paraId="1A2C6310" w14:textId="77777777" w:rsidR="00A13EC5" w:rsidRDefault="00A13EC5" w:rsidP="00A13EC5">
      <w:pPr>
        <w:rPr>
          <w:rFonts w:asciiTheme="minorHAnsi" w:hAnsiTheme="minorHAnsi" w:cstheme="minorHAnsi"/>
          <w:b/>
          <w:bCs/>
        </w:rPr>
      </w:pPr>
    </w:p>
    <w:p w14:paraId="5B96DFED" w14:textId="77777777" w:rsidR="00A13EC5" w:rsidRDefault="00A13EC5" w:rsidP="00A13EC5">
      <w:pPr>
        <w:rPr>
          <w:rFonts w:asciiTheme="minorHAnsi" w:hAnsiTheme="minorHAnsi" w:cstheme="minorHAnsi"/>
          <w:b/>
          <w:bCs/>
        </w:rPr>
      </w:pPr>
    </w:p>
    <w:p w14:paraId="574C817D" w14:textId="77777777" w:rsidR="00A13EC5" w:rsidRDefault="00A13EC5" w:rsidP="00A13EC5">
      <w:pPr>
        <w:rPr>
          <w:rFonts w:asciiTheme="minorHAnsi" w:hAnsiTheme="minorHAnsi" w:cstheme="minorHAnsi"/>
          <w:b/>
          <w:bCs/>
        </w:rPr>
      </w:pPr>
    </w:p>
    <w:p w14:paraId="782CED6C" w14:textId="46196535" w:rsidR="00A13EC5" w:rsidRPr="00F95621" w:rsidRDefault="00A13EC5" w:rsidP="00A13EC5">
      <w:pPr>
        <w:rPr>
          <w:rFonts w:asciiTheme="minorHAnsi" w:hAnsiTheme="minorHAnsi" w:cstheme="minorHAnsi"/>
        </w:rPr>
      </w:pPr>
      <w:r w:rsidRPr="00F95621">
        <w:rPr>
          <w:rFonts w:asciiTheme="minorHAnsi" w:hAnsiTheme="minorHAnsi" w:cstheme="minorHAnsi"/>
          <w:b/>
          <w:bCs/>
        </w:rPr>
        <w:t xml:space="preserve">Minutes: </w:t>
      </w:r>
      <w:r w:rsidRPr="00F95621">
        <w:rPr>
          <w:rFonts w:asciiTheme="minorHAnsi" w:hAnsiTheme="minorHAnsi" w:cstheme="minorHAnsi"/>
          <w:i/>
          <w:iCs/>
        </w:rPr>
        <w:t xml:space="preserve">Council member </w:t>
      </w:r>
      <w:r>
        <w:rPr>
          <w:rFonts w:asciiTheme="minorHAnsi" w:hAnsiTheme="minorHAnsi" w:cstheme="minorHAnsi"/>
          <w:i/>
          <w:iCs/>
        </w:rPr>
        <w:t xml:space="preserve">Fowles </w:t>
      </w:r>
      <w:r w:rsidRPr="00F95621">
        <w:rPr>
          <w:rFonts w:asciiTheme="minorHAnsi" w:hAnsiTheme="minorHAnsi" w:cstheme="minorHAnsi"/>
          <w:i/>
          <w:iCs/>
        </w:rPr>
        <w:t xml:space="preserve">made a motion to approve the minutes from </w:t>
      </w:r>
      <w:r>
        <w:rPr>
          <w:rFonts w:asciiTheme="minorHAnsi" w:hAnsiTheme="minorHAnsi" w:cstheme="minorHAnsi"/>
          <w:i/>
          <w:iCs/>
        </w:rPr>
        <w:t xml:space="preserve">February 11, 2026, </w:t>
      </w:r>
      <w:r w:rsidRPr="00F95621">
        <w:rPr>
          <w:rFonts w:asciiTheme="minorHAnsi" w:hAnsiTheme="minorHAnsi" w:cstheme="minorHAnsi"/>
          <w:i/>
          <w:iCs/>
        </w:rPr>
        <w:t>as amended. Council member A</w:t>
      </w:r>
      <w:r>
        <w:rPr>
          <w:rFonts w:asciiTheme="minorHAnsi" w:hAnsiTheme="minorHAnsi" w:cstheme="minorHAnsi"/>
          <w:i/>
          <w:iCs/>
        </w:rPr>
        <w:t>llred</w:t>
      </w:r>
      <w:r w:rsidRPr="00F95621">
        <w:rPr>
          <w:rFonts w:asciiTheme="minorHAnsi" w:hAnsiTheme="minorHAnsi" w:cstheme="minorHAnsi"/>
          <w:i/>
          <w:iCs/>
        </w:rPr>
        <w:t xml:space="preserve"> seconded the motion.  Council members Fowles, Allred, Atkinson, </w:t>
      </w:r>
      <w:r>
        <w:rPr>
          <w:rFonts w:asciiTheme="minorHAnsi" w:hAnsiTheme="minorHAnsi" w:cstheme="minorHAnsi"/>
          <w:i/>
          <w:iCs/>
        </w:rPr>
        <w:t xml:space="preserve">Osborne </w:t>
      </w:r>
      <w:r w:rsidRPr="00F95621">
        <w:rPr>
          <w:rFonts w:asciiTheme="minorHAnsi" w:hAnsiTheme="minorHAnsi" w:cstheme="minorHAnsi"/>
          <w:i/>
          <w:iCs/>
        </w:rPr>
        <w:t xml:space="preserve">and Brower voted in favor.  The motion carried </w:t>
      </w:r>
      <w:r>
        <w:rPr>
          <w:rFonts w:asciiTheme="minorHAnsi" w:hAnsiTheme="minorHAnsi" w:cstheme="minorHAnsi"/>
          <w:i/>
          <w:iCs/>
        </w:rPr>
        <w:t>5</w:t>
      </w:r>
      <w:r w:rsidRPr="00F95621">
        <w:rPr>
          <w:rFonts w:asciiTheme="minorHAnsi" w:hAnsiTheme="minorHAnsi" w:cstheme="minorHAnsi"/>
          <w:i/>
          <w:iCs/>
        </w:rPr>
        <w:t>/0</w:t>
      </w:r>
      <w:r w:rsidRPr="00F95621">
        <w:rPr>
          <w:rFonts w:asciiTheme="minorHAnsi" w:hAnsiTheme="minorHAnsi" w:cstheme="minorHAnsi"/>
        </w:rPr>
        <w:t>.</w:t>
      </w:r>
    </w:p>
    <w:p w14:paraId="18B879FF" w14:textId="77777777" w:rsidR="00A13EC5" w:rsidRDefault="00A13EC5" w:rsidP="0079321A">
      <w:pPr>
        <w:shd w:val="clear" w:color="auto" w:fill="FFFFFF" w:themeFill="background1"/>
        <w:rPr>
          <w:rFonts w:asciiTheme="minorHAnsi" w:hAnsiTheme="minorHAnsi" w:cstheme="minorHAnsi"/>
          <w:bCs/>
          <w:lang w:val="fr-FR"/>
        </w:rPr>
      </w:pPr>
    </w:p>
    <w:p w14:paraId="6A357BD8" w14:textId="77777777" w:rsidR="00A13EC5" w:rsidRDefault="00A13EC5" w:rsidP="0079321A">
      <w:pPr>
        <w:shd w:val="clear" w:color="auto" w:fill="FFFFFF" w:themeFill="background1"/>
        <w:rPr>
          <w:rFonts w:asciiTheme="minorHAnsi" w:hAnsiTheme="minorHAnsi" w:cstheme="minorHAnsi"/>
          <w:bCs/>
          <w:lang w:val="fr-FR"/>
        </w:rPr>
      </w:pPr>
    </w:p>
    <w:p w14:paraId="57EFD8DC" w14:textId="77777777" w:rsidR="00A13EC5" w:rsidRPr="00F95621" w:rsidRDefault="00A13EC5" w:rsidP="0079321A">
      <w:pPr>
        <w:shd w:val="clear" w:color="auto" w:fill="FFFFFF" w:themeFill="background1"/>
        <w:rPr>
          <w:rFonts w:asciiTheme="minorHAnsi" w:hAnsiTheme="minorHAnsi" w:cstheme="minorHAnsi"/>
          <w:bCs/>
          <w:lang w:val="fr-FR"/>
        </w:rPr>
      </w:pPr>
    </w:p>
    <w:p w14:paraId="1E35765E" w14:textId="77777777" w:rsidR="0079321A" w:rsidRPr="00F95621" w:rsidRDefault="0079321A" w:rsidP="0079321A">
      <w:pPr>
        <w:shd w:val="clear" w:color="auto" w:fill="FFFFFF" w:themeFill="background1"/>
        <w:ind w:left="1440" w:firstLine="2880"/>
        <w:rPr>
          <w:rFonts w:asciiTheme="minorHAnsi" w:hAnsiTheme="minorHAnsi" w:cstheme="minorHAnsi"/>
          <w:bCs/>
          <w:lang w:val="fr-FR"/>
        </w:rPr>
      </w:pPr>
      <w:r w:rsidRPr="00F95621">
        <w:rPr>
          <w:rFonts w:asciiTheme="minorHAnsi" w:hAnsiTheme="minorHAnsi" w:cstheme="minorHAnsi"/>
          <w:bCs/>
          <w:lang w:val="fr-FR"/>
        </w:rPr>
        <w:br/>
      </w:r>
      <w:r w:rsidRPr="00F95621">
        <w:rPr>
          <w:rFonts w:asciiTheme="minorHAnsi" w:hAnsiTheme="minorHAnsi" w:cstheme="minorHAnsi"/>
          <w:bCs/>
          <w:lang w:val="fr-FR"/>
        </w:rPr>
        <w:tab/>
      </w:r>
      <w:r w:rsidRPr="00F95621">
        <w:rPr>
          <w:rFonts w:asciiTheme="minorHAnsi" w:hAnsiTheme="minorHAnsi" w:cstheme="minorHAnsi"/>
          <w:bCs/>
          <w:lang w:val="fr-FR"/>
        </w:rPr>
        <w:tab/>
      </w:r>
      <w:r w:rsidRPr="00F95621">
        <w:rPr>
          <w:rFonts w:asciiTheme="minorHAnsi" w:hAnsiTheme="minorHAnsi" w:cstheme="minorHAnsi"/>
          <w:bCs/>
          <w:lang w:val="fr-FR"/>
        </w:rPr>
        <w:tab/>
      </w:r>
      <w:r w:rsidRPr="00F95621">
        <w:rPr>
          <w:rFonts w:asciiTheme="minorHAnsi" w:hAnsiTheme="minorHAnsi" w:cstheme="minorHAnsi"/>
          <w:bCs/>
          <w:lang w:val="fr-FR"/>
        </w:rPr>
        <w:tab/>
      </w:r>
      <w:r w:rsidRPr="00F95621">
        <w:rPr>
          <w:rFonts w:asciiTheme="minorHAnsi" w:hAnsiTheme="minorHAnsi" w:cstheme="minorHAnsi"/>
          <w:bCs/>
          <w:lang w:val="fr-FR"/>
        </w:rPr>
        <w:tab/>
      </w:r>
      <w:r w:rsidRPr="00F95621">
        <w:rPr>
          <w:rFonts w:asciiTheme="minorHAnsi" w:hAnsiTheme="minorHAnsi" w:cstheme="minorHAnsi"/>
          <w:bCs/>
          <w:lang w:val="fr-FR"/>
        </w:rPr>
        <w:tab/>
        <w:t>---------------------------------------------</w:t>
      </w:r>
      <w:r w:rsidRPr="00F95621">
        <w:rPr>
          <w:rFonts w:asciiTheme="minorHAnsi" w:hAnsiTheme="minorHAnsi" w:cstheme="minorHAnsi"/>
          <w:bCs/>
          <w:lang w:val="fr-FR"/>
        </w:rPr>
        <w:tab/>
      </w:r>
    </w:p>
    <w:p w14:paraId="040AB2A5" w14:textId="77777777" w:rsidR="0079321A" w:rsidRPr="00F95621" w:rsidRDefault="0079321A" w:rsidP="0079321A">
      <w:pPr>
        <w:shd w:val="clear" w:color="auto" w:fill="FFFFFF" w:themeFill="background1"/>
        <w:rPr>
          <w:rFonts w:asciiTheme="minorHAnsi" w:hAnsiTheme="minorHAnsi" w:cstheme="minorHAnsi"/>
          <w:bCs/>
          <w:lang w:val="fr-FR"/>
        </w:rPr>
      </w:pPr>
      <w:r w:rsidRPr="00F95621">
        <w:rPr>
          <w:rFonts w:asciiTheme="minorHAnsi" w:hAnsiTheme="minorHAnsi" w:cstheme="minorHAnsi"/>
          <w:bCs/>
          <w:lang w:val="fr-FR"/>
        </w:rPr>
        <w:tab/>
      </w:r>
      <w:r w:rsidRPr="00F95621">
        <w:rPr>
          <w:rFonts w:asciiTheme="minorHAnsi" w:hAnsiTheme="minorHAnsi" w:cstheme="minorHAnsi"/>
          <w:bCs/>
          <w:lang w:val="fr-FR"/>
        </w:rPr>
        <w:tab/>
      </w:r>
      <w:r w:rsidRPr="00F95621">
        <w:rPr>
          <w:rFonts w:asciiTheme="minorHAnsi" w:hAnsiTheme="minorHAnsi" w:cstheme="minorHAnsi"/>
          <w:bCs/>
          <w:lang w:val="fr-FR"/>
        </w:rPr>
        <w:tab/>
      </w:r>
      <w:r w:rsidRPr="00F95621">
        <w:rPr>
          <w:rFonts w:asciiTheme="minorHAnsi" w:hAnsiTheme="minorHAnsi" w:cstheme="minorHAnsi"/>
          <w:bCs/>
          <w:lang w:val="fr-FR"/>
        </w:rPr>
        <w:tab/>
      </w:r>
      <w:r w:rsidRPr="00F95621">
        <w:rPr>
          <w:rFonts w:asciiTheme="minorHAnsi" w:hAnsiTheme="minorHAnsi" w:cstheme="minorHAnsi"/>
          <w:bCs/>
          <w:lang w:val="fr-FR"/>
        </w:rPr>
        <w:tab/>
      </w:r>
      <w:r w:rsidRPr="00F95621">
        <w:rPr>
          <w:rFonts w:asciiTheme="minorHAnsi" w:hAnsiTheme="minorHAnsi" w:cstheme="minorHAnsi"/>
          <w:bCs/>
          <w:lang w:val="fr-FR"/>
        </w:rPr>
        <w:tab/>
      </w:r>
      <w:r w:rsidRPr="00F95621">
        <w:rPr>
          <w:rFonts w:asciiTheme="minorHAnsi" w:hAnsiTheme="minorHAnsi" w:cstheme="minorHAnsi"/>
          <w:bCs/>
          <w:lang w:val="fr-FR"/>
        </w:rPr>
        <w:tab/>
      </w:r>
      <w:r w:rsidRPr="00F95621">
        <w:rPr>
          <w:rFonts w:asciiTheme="minorHAnsi" w:hAnsiTheme="minorHAnsi" w:cstheme="minorHAnsi"/>
          <w:bCs/>
          <w:lang w:val="fr-FR"/>
        </w:rPr>
        <w:tab/>
      </w:r>
      <w:r w:rsidRPr="00F95621">
        <w:rPr>
          <w:rFonts w:asciiTheme="minorHAnsi" w:hAnsiTheme="minorHAnsi" w:cstheme="minorHAnsi"/>
          <w:bCs/>
          <w:lang w:val="fr-FR"/>
        </w:rPr>
        <w:tab/>
        <w:t>Donja Wright</w:t>
      </w:r>
      <w:r w:rsidRPr="00F95621">
        <w:rPr>
          <w:rFonts w:asciiTheme="minorHAnsi" w:hAnsiTheme="minorHAnsi" w:cstheme="minorHAnsi"/>
          <w:bCs/>
          <w:lang w:val="fr-FR"/>
        </w:rPr>
        <w:br/>
      </w:r>
    </w:p>
    <w:p w14:paraId="560B90C3" w14:textId="77777777" w:rsidR="0079321A" w:rsidRPr="00F95621" w:rsidRDefault="0079321A" w:rsidP="00A91AD6">
      <w:pPr>
        <w:rPr>
          <w:rFonts w:asciiTheme="minorHAnsi" w:hAnsiTheme="minorHAnsi" w:cstheme="minorHAnsi"/>
          <w:b/>
          <w:bCs/>
        </w:rPr>
      </w:pPr>
    </w:p>
    <w:sectPr w:rsidR="0079321A" w:rsidRPr="00F95621" w:rsidSect="00A13EC5">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40AF7" w14:textId="77777777" w:rsidR="00A919A6" w:rsidRDefault="00A919A6" w:rsidP="00F262C8">
      <w:r>
        <w:separator/>
      </w:r>
    </w:p>
  </w:endnote>
  <w:endnote w:type="continuationSeparator" w:id="0">
    <w:p w14:paraId="3CEC3D4A" w14:textId="77777777" w:rsidR="00A919A6" w:rsidRDefault="00A919A6" w:rsidP="00F262C8">
      <w:r>
        <w:continuationSeparator/>
      </w:r>
    </w:p>
  </w:endnote>
  <w:endnote w:type="continuationNotice" w:id="1">
    <w:p w14:paraId="3EE363B4" w14:textId="77777777" w:rsidR="00A919A6" w:rsidRDefault="00A91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7725A" w14:textId="439B57B9" w:rsidR="00FC71A8" w:rsidRDefault="008308C6" w:rsidP="008308C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City Council Minutes</w:t>
    </w:r>
    <w:r w:rsidR="00FC71A8">
      <w:rPr>
        <w:rFonts w:asciiTheme="majorHAnsi" w:eastAsiaTheme="majorEastAsia" w:hAnsiTheme="majorHAnsi" w:cstheme="majorBidi"/>
      </w:rPr>
      <w:t xml:space="preserve"> </w:t>
    </w:r>
    <w:r w:rsidR="00F95621">
      <w:rPr>
        <w:rFonts w:asciiTheme="majorHAnsi" w:eastAsiaTheme="majorEastAsia" w:hAnsiTheme="majorHAnsi" w:cstheme="majorBidi"/>
      </w:rPr>
      <w:t>2</w:t>
    </w:r>
    <w:r w:rsidR="00FC71A8">
      <w:rPr>
        <w:rFonts w:asciiTheme="majorHAnsi" w:eastAsiaTheme="majorEastAsia" w:hAnsiTheme="majorHAnsi" w:cstheme="majorBidi"/>
      </w:rPr>
      <w:t>.</w:t>
    </w:r>
    <w:r w:rsidR="00F95621">
      <w:rPr>
        <w:rFonts w:asciiTheme="majorHAnsi" w:eastAsiaTheme="majorEastAsia" w:hAnsiTheme="majorHAnsi" w:cstheme="majorBidi"/>
      </w:rPr>
      <w:t>11</w:t>
    </w:r>
    <w:r w:rsidR="00FC71A8">
      <w:rPr>
        <w:rFonts w:asciiTheme="majorHAnsi" w:eastAsiaTheme="majorEastAsia" w:hAnsiTheme="majorHAnsi" w:cstheme="majorBidi"/>
      </w:rPr>
      <w:t>.2</w:t>
    </w:r>
    <w:r w:rsidR="00AF00DD">
      <w:rPr>
        <w:rFonts w:asciiTheme="majorHAnsi" w:eastAsiaTheme="majorEastAsia" w:hAnsiTheme="majorHAnsi" w:cstheme="majorBidi"/>
      </w:rPr>
      <w:t>6</w:t>
    </w:r>
  </w:p>
  <w:p w14:paraId="3321706B" w14:textId="77777777" w:rsidR="00AF00DD" w:rsidRDefault="00AF00DD" w:rsidP="008308C6">
    <w:pPr>
      <w:pStyle w:val="Footer"/>
      <w:pBdr>
        <w:top w:val="thinThickSmallGap" w:sz="24" w:space="1" w:color="622423" w:themeColor="accent2" w:themeShade="7F"/>
      </w:pBdr>
      <w:rPr>
        <w:rFonts w:asciiTheme="majorHAnsi" w:eastAsiaTheme="majorEastAsia" w:hAnsiTheme="majorHAnsi" w:cstheme="majorBidi"/>
      </w:rPr>
    </w:pPr>
  </w:p>
  <w:p w14:paraId="5E139E64" w14:textId="02E16835" w:rsidR="008308C6" w:rsidRDefault="008308C6" w:rsidP="008308C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Pr>
        <w:rFonts w:asciiTheme="minorHAnsi" w:eastAsiaTheme="minorEastAsia" w:hAnsiTheme="minorHAnsi" w:cstheme="minorBidi"/>
      </w:rPr>
      <w:t>2</w:t>
    </w:r>
    <w:r>
      <w:rPr>
        <w:rFonts w:asciiTheme="majorHAnsi" w:eastAsiaTheme="majorEastAsia" w:hAnsiTheme="majorHAnsi" w:cstheme="majorBidi"/>
        <w:noProof/>
      </w:rPr>
      <w:fldChar w:fldCharType="end"/>
    </w:r>
  </w:p>
  <w:p w14:paraId="60F8FAD2" w14:textId="0903F08D" w:rsidR="007508ED" w:rsidRDefault="007508ED" w:rsidP="007508ED">
    <w:pPr>
      <w:ind w:right="-45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D6924" w14:textId="77777777" w:rsidR="00A919A6" w:rsidRDefault="00A919A6" w:rsidP="00F262C8">
      <w:r>
        <w:separator/>
      </w:r>
    </w:p>
  </w:footnote>
  <w:footnote w:type="continuationSeparator" w:id="0">
    <w:p w14:paraId="62034453" w14:textId="77777777" w:rsidR="00A919A6" w:rsidRDefault="00A919A6" w:rsidP="00F262C8">
      <w:r>
        <w:continuationSeparator/>
      </w:r>
    </w:p>
  </w:footnote>
  <w:footnote w:type="continuationNotice" w:id="1">
    <w:p w14:paraId="520D5C21" w14:textId="77777777" w:rsidR="00A919A6" w:rsidRDefault="00A919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2995" w14:textId="646F3533" w:rsidR="006F317D" w:rsidRDefault="006F31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44952"/>
    <w:multiLevelType w:val="multilevel"/>
    <w:tmpl w:val="20A2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B42D9"/>
    <w:multiLevelType w:val="hybridMultilevel"/>
    <w:tmpl w:val="C284D3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B24A53"/>
    <w:multiLevelType w:val="multilevel"/>
    <w:tmpl w:val="42D4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A3AFC"/>
    <w:multiLevelType w:val="multilevel"/>
    <w:tmpl w:val="3BEA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27C54"/>
    <w:multiLevelType w:val="hybridMultilevel"/>
    <w:tmpl w:val="3F900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3F7533"/>
    <w:multiLevelType w:val="multilevel"/>
    <w:tmpl w:val="ED38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0C17E8"/>
    <w:multiLevelType w:val="hybridMultilevel"/>
    <w:tmpl w:val="4C54B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2826B4"/>
    <w:multiLevelType w:val="multilevel"/>
    <w:tmpl w:val="25BC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FB4B9B"/>
    <w:multiLevelType w:val="multilevel"/>
    <w:tmpl w:val="642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B573AE"/>
    <w:multiLevelType w:val="multilevel"/>
    <w:tmpl w:val="7006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A9418F"/>
    <w:multiLevelType w:val="multilevel"/>
    <w:tmpl w:val="AC94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0C27AA"/>
    <w:multiLevelType w:val="multilevel"/>
    <w:tmpl w:val="C97E9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CE1FDF"/>
    <w:multiLevelType w:val="multilevel"/>
    <w:tmpl w:val="C35AE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F42288"/>
    <w:multiLevelType w:val="multilevel"/>
    <w:tmpl w:val="09F2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374D0D"/>
    <w:multiLevelType w:val="multilevel"/>
    <w:tmpl w:val="55F6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3646461">
    <w:abstractNumId w:val="0"/>
  </w:num>
  <w:num w:numId="2" w16cid:durableId="1390957275">
    <w:abstractNumId w:val="7"/>
  </w:num>
  <w:num w:numId="3" w16cid:durableId="997264139">
    <w:abstractNumId w:val="3"/>
  </w:num>
  <w:num w:numId="4" w16cid:durableId="348719359">
    <w:abstractNumId w:val="1"/>
  </w:num>
  <w:num w:numId="5" w16cid:durableId="1206943522">
    <w:abstractNumId w:val="4"/>
  </w:num>
  <w:num w:numId="6" w16cid:durableId="2127311101">
    <w:abstractNumId w:val="6"/>
  </w:num>
  <w:num w:numId="7" w16cid:durableId="870995397">
    <w:abstractNumId w:val="12"/>
  </w:num>
  <w:num w:numId="8" w16cid:durableId="2076122848">
    <w:abstractNumId w:val="11"/>
  </w:num>
  <w:num w:numId="9" w16cid:durableId="1674601101">
    <w:abstractNumId w:val="14"/>
  </w:num>
  <w:num w:numId="10" w16cid:durableId="898201235">
    <w:abstractNumId w:val="2"/>
  </w:num>
  <w:num w:numId="11" w16cid:durableId="1612861586">
    <w:abstractNumId w:val="5"/>
  </w:num>
  <w:num w:numId="12" w16cid:durableId="861825773">
    <w:abstractNumId w:val="13"/>
  </w:num>
  <w:num w:numId="13" w16cid:durableId="1605453079">
    <w:abstractNumId w:val="9"/>
  </w:num>
  <w:num w:numId="14" w16cid:durableId="1487550005">
    <w:abstractNumId w:val="10"/>
  </w:num>
  <w:num w:numId="15" w16cid:durableId="1232234785">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759"/>
    <w:rsid w:val="000001F2"/>
    <w:rsid w:val="000027DB"/>
    <w:rsid w:val="000041A3"/>
    <w:rsid w:val="00006CAB"/>
    <w:rsid w:val="00007604"/>
    <w:rsid w:val="00007F18"/>
    <w:rsid w:val="00015712"/>
    <w:rsid w:val="000175A6"/>
    <w:rsid w:val="00024418"/>
    <w:rsid w:val="00026015"/>
    <w:rsid w:val="00026D08"/>
    <w:rsid w:val="0002780C"/>
    <w:rsid w:val="00027DAD"/>
    <w:rsid w:val="000346F0"/>
    <w:rsid w:val="00037AFC"/>
    <w:rsid w:val="00037E36"/>
    <w:rsid w:val="00040726"/>
    <w:rsid w:val="00040C8E"/>
    <w:rsid w:val="00041B9D"/>
    <w:rsid w:val="000452D1"/>
    <w:rsid w:val="00045D3C"/>
    <w:rsid w:val="00045DA5"/>
    <w:rsid w:val="00047F68"/>
    <w:rsid w:val="000500AD"/>
    <w:rsid w:val="00050267"/>
    <w:rsid w:val="000512AA"/>
    <w:rsid w:val="00053538"/>
    <w:rsid w:val="0005507B"/>
    <w:rsid w:val="00056235"/>
    <w:rsid w:val="00057E6D"/>
    <w:rsid w:val="00061979"/>
    <w:rsid w:val="00061A3B"/>
    <w:rsid w:val="00062991"/>
    <w:rsid w:val="00063058"/>
    <w:rsid w:val="0007135F"/>
    <w:rsid w:val="0007162F"/>
    <w:rsid w:val="00071CF4"/>
    <w:rsid w:val="00072471"/>
    <w:rsid w:val="00072591"/>
    <w:rsid w:val="00073612"/>
    <w:rsid w:val="00073F84"/>
    <w:rsid w:val="0007512A"/>
    <w:rsid w:val="00076981"/>
    <w:rsid w:val="00076AB7"/>
    <w:rsid w:val="00077645"/>
    <w:rsid w:val="00081F4E"/>
    <w:rsid w:val="0008300E"/>
    <w:rsid w:val="00093926"/>
    <w:rsid w:val="0009393F"/>
    <w:rsid w:val="00093AF0"/>
    <w:rsid w:val="00095368"/>
    <w:rsid w:val="00095DA4"/>
    <w:rsid w:val="000A081C"/>
    <w:rsid w:val="000A163D"/>
    <w:rsid w:val="000A1BB4"/>
    <w:rsid w:val="000A35A6"/>
    <w:rsid w:val="000A43A8"/>
    <w:rsid w:val="000A61FE"/>
    <w:rsid w:val="000B06D0"/>
    <w:rsid w:val="000B40AE"/>
    <w:rsid w:val="000B5825"/>
    <w:rsid w:val="000B702D"/>
    <w:rsid w:val="000B7340"/>
    <w:rsid w:val="000C0241"/>
    <w:rsid w:val="000C0D9B"/>
    <w:rsid w:val="000C30DA"/>
    <w:rsid w:val="000C6B23"/>
    <w:rsid w:val="000C7656"/>
    <w:rsid w:val="000C7822"/>
    <w:rsid w:val="000C7CC7"/>
    <w:rsid w:val="000D012B"/>
    <w:rsid w:val="000D0B2C"/>
    <w:rsid w:val="000D0BCD"/>
    <w:rsid w:val="000D1740"/>
    <w:rsid w:val="000D678E"/>
    <w:rsid w:val="000D6809"/>
    <w:rsid w:val="000E117A"/>
    <w:rsid w:val="000E21B5"/>
    <w:rsid w:val="000E21D3"/>
    <w:rsid w:val="000E26EF"/>
    <w:rsid w:val="000E5EAD"/>
    <w:rsid w:val="000F1CDE"/>
    <w:rsid w:val="000F2460"/>
    <w:rsid w:val="000F3C22"/>
    <w:rsid w:val="000F40A8"/>
    <w:rsid w:val="000F5C27"/>
    <w:rsid w:val="000F67F3"/>
    <w:rsid w:val="00100FD7"/>
    <w:rsid w:val="00103054"/>
    <w:rsid w:val="0010409E"/>
    <w:rsid w:val="00107E0C"/>
    <w:rsid w:val="00107F93"/>
    <w:rsid w:val="001104AE"/>
    <w:rsid w:val="001108A5"/>
    <w:rsid w:val="001113C4"/>
    <w:rsid w:val="00120539"/>
    <w:rsid w:val="0012370D"/>
    <w:rsid w:val="00123C8D"/>
    <w:rsid w:val="00125BE7"/>
    <w:rsid w:val="00126057"/>
    <w:rsid w:val="00126863"/>
    <w:rsid w:val="00126FBD"/>
    <w:rsid w:val="00132AE3"/>
    <w:rsid w:val="00133488"/>
    <w:rsid w:val="0013418B"/>
    <w:rsid w:val="001349E3"/>
    <w:rsid w:val="00135047"/>
    <w:rsid w:val="00136E7F"/>
    <w:rsid w:val="00140CAB"/>
    <w:rsid w:val="001415C1"/>
    <w:rsid w:val="00143395"/>
    <w:rsid w:val="00143699"/>
    <w:rsid w:val="00144275"/>
    <w:rsid w:val="00150220"/>
    <w:rsid w:val="00150AB0"/>
    <w:rsid w:val="00152265"/>
    <w:rsid w:val="00152955"/>
    <w:rsid w:val="00155020"/>
    <w:rsid w:val="00155527"/>
    <w:rsid w:val="001563A1"/>
    <w:rsid w:val="00157E17"/>
    <w:rsid w:val="001606FE"/>
    <w:rsid w:val="001638C8"/>
    <w:rsid w:val="0016498D"/>
    <w:rsid w:val="00164A44"/>
    <w:rsid w:val="001666D5"/>
    <w:rsid w:val="0016688C"/>
    <w:rsid w:val="001703E6"/>
    <w:rsid w:val="00171C2A"/>
    <w:rsid w:val="00172104"/>
    <w:rsid w:val="001752E4"/>
    <w:rsid w:val="00176B01"/>
    <w:rsid w:val="00177725"/>
    <w:rsid w:val="0017786A"/>
    <w:rsid w:val="00183026"/>
    <w:rsid w:val="001844F6"/>
    <w:rsid w:val="00184C26"/>
    <w:rsid w:val="00187AC7"/>
    <w:rsid w:val="0019021D"/>
    <w:rsid w:val="001910CE"/>
    <w:rsid w:val="0019121A"/>
    <w:rsid w:val="00193573"/>
    <w:rsid w:val="00193880"/>
    <w:rsid w:val="001943E1"/>
    <w:rsid w:val="0019571A"/>
    <w:rsid w:val="00196583"/>
    <w:rsid w:val="001A0774"/>
    <w:rsid w:val="001A1199"/>
    <w:rsid w:val="001A11B9"/>
    <w:rsid w:val="001A3887"/>
    <w:rsid w:val="001A53B1"/>
    <w:rsid w:val="001B1F1B"/>
    <w:rsid w:val="001B4D24"/>
    <w:rsid w:val="001B5613"/>
    <w:rsid w:val="001B741C"/>
    <w:rsid w:val="001B7914"/>
    <w:rsid w:val="001C23DB"/>
    <w:rsid w:val="001C2B10"/>
    <w:rsid w:val="001C2E7E"/>
    <w:rsid w:val="001C63B1"/>
    <w:rsid w:val="001C7624"/>
    <w:rsid w:val="001D0564"/>
    <w:rsid w:val="001D0A4C"/>
    <w:rsid w:val="001D0F44"/>
    <w:rsid w:val="001D1153"/>
    <w:rsid w:val="001D1B2F"/>
    <w:rsid w:val="001D232F"/>
    <w:rsid w:val="001D25ED"/>
    <w:rsid w:val="001D2815"/>
    <w:rsid w:val="001D3578"/>
    <w:rsid w:val="001D6F5C"/>
    <w:rsid w:val="001E092B"/>
    <w:rsid w:val="001E11AE"/>
    <w:rsid w:val="001E15B2"/>
    <w:rsid w:val="001E400F"/>
    <w:rsid w:val="001E6740"/>
    <w:rsid w:val="001E7518"/>
    <w:rsid w:val="001E767D"/>
    <w:rsid w:val="001F0333"/>
    <w:rsid w:val="001F1816"/>
    <w:rsid w:val="001F209D"/>
    <w:rsid w:val="001F329C"/>
    <w:rsid w:val="001F45BC"/>
    <w:rsid w:val="00202888"/>
    <w:rsid w:val="0020299B"/>
    <w:rsid w:val="002037F6"/>
    <w:rsid w:val="002053D1"/>
    <w:rsid w:val="00205E4C"/>
    <w:rsid w:val="00206673"/>
    <w:rsid w:val="00207B2A"/>
    <w:rsid w:val="00207E46"/>
    <w:rsid w:val="00210C9D"/>
    <w:rsid w:val="0021171C"/>
    <w:rsid w:val="00216E2C"/>
    <w:rsid w:val="00217106"/>
    <w:rsid w:val="00221E82"/>
    <w:rsid w:val="00224FC1"/>
    <w:rsid w:val="00226EC9"/>
    <w:rsid w:val="00227786"/>
    <w:rsid w:val="00227F4E"/>
    <w:rsid w:val="00230573"/>
    <w:rsid w:val="00230719"/>
    <w:rsid w:val="002307AC"/>
    <w:rsid w:val="0023122A"/>
    <w:rsid w:val="00233CDB"/>
    <w:rsid w:val="00234BBA"/>
    <w:rsid w:val="002405A8"/>
    <w:rsid w:val="00242ED7"/>
    <w:rsid w:val="00243E37"/>
    <w:rsid w:val="00246B3C"/>
    <w:rsid w:val="002517AE"/>
    <w:rsid w:val="002528E6"/>
    <w:rsid w:val="00252F49"/>
    <w:rsid w:val="00253092"/>
    <w:rsid w:val="00254C57"/>
    <w:rsid w:val="00256C9F"/>
    <w:rsid w:val="00257536"/>
    <w:rsid w:val="00261AAC"/>
    <w:rsid w:val="00262A3C"/>
    <w:rsid w:val="002636F0"/>
    <w:rsid w:val="0026385F"/>
    <w:rsid w:val="0027033B"/>
    <w:rsid w:val="00270E03"/>
    <w:rsid w:val="0027299F"/>
    <w:rsid w:val="002731C6"/>
    <w:rsid w:val="002763FA"/>
    <w:rsid w:val="00276679"/>
    <w:rsid w:val="00281072"/>
    <w:rsid w:val="00282097"/>
    <w:rsid w:val="00285999"/>
    <w:rsid w:val="00286511"/>
    <w:rsid w:val="00286903"/>
    <w:rsid w:val="00287AA2"/>
    <w:rsid w:val="00290B48"/>
    <w:rsid w:val="0029114D"/>
    <w:rsid w:val="0029160C"/>
    <w:rsid w:val="00292571"/>
    <w:rsid w:val="00292C2C"/>
    <w:rsid w:val="002930F4"/>
    <w:rsid w:val="0029314F"/>
    <w:rsid w:val="00294E39"/>
    <w:rsid w:val="002976E1"/>
    <w:rsid w:val="002979D8"/>
    <w:rsid w:val="00297E26"/>
    <w:rsid w:val="002A02B3"/>
    <w:rsid w:val="002A295D"/>
    <w:rsid w:val="002A5765"/>
    <w:rsid w:val="002A6539"/>
    <w:rsid w:val="002A6622"/>
    <w:rsid w:val="002B165B"/>
    <w:rsid w:val="002B1A7C"/>
    <w:rsid w:val="002B45FE"/>
    <w:rsid w:val="002C024D"/>
    <w:rsid w:val="002C0ACD"/>
    <w:rsid w:val="002C12BB"/>
    <w:rsid w:val="002C375A"/>
    <w:rsid w:val="002C51D4"/>
    <w:rsid w:val="002D0776"/>
    <w:rsid w:val="002D12E9"/>
    <w:rsid w:val="002D2611"/>
    <w:rsid w:val="002D2912"/>
    <w:rsid w:val="002D6246"/>
    <w:rsid w:val="002E0248"/>
    <w:rsid w:val="002E2068"/>
    <w:rsid w:val="002E3759"/>
    <w:rsid w:val="002E5252"/>
    <w:rsid w:val="002E7FAC"/>
    <w:rsid w:val="002F12FD"/>
    <w:rsid w:val="002F40D8"/>
    <w:rsid w:val="002F47E6"/>
    <w:rsid w:val="002F5E3A"/>
    <w:rsid w:val="002F66D6"/>
    <w:rsid w:val="002F67E3"/>
    <w:rsid w:val="002F691D"/>
    <w:rsid w:val="00301536"/>
    <w:rsid w:val="0030253C"/>
    <w:rsid w:val="0030501C"/>
    <w:rsid w:val="00307504"/>
    <w:rsid w:val="00310870"/>
    <w:rsid w:val="00311418"/>
    <w:rsid w:val="003115A1"/>
    <w:rsid w:val="003128B9"/>
    <w:rsid w:val="003150BD"/>
    <w:rsid w:val="00316ABC"/>
    <w:rsid w:val="00316E04"/>
    <w:rsid w:val="003204E6"/>
    <w:rsid w:val="00321362"/>
    <w:rsid w:val="00323884"/>
    <w:rsid w:val="00326648"/>
    <w:rsid w:val="0032691E"/>
    <w:rsid w:val="00332756"/>
    <w:rsid w:val="00333134"/>
    <w:rsid w:val="00342517"/>
    <w:rsid w:val="00342C0E"/>
    <w:rsid w:val="0034362C"/>
    <w:rsid w:val="00343C5E"/>
    <w:rsid w:val="00345FCC"/>
    <w:rsid w:val="00346524"/>
    <w:rsid w:val="003470B7"/>
    <w:rsid w:val="0035035E"/>
    <w:rsid w:val="00352042"/>
    <w:rsid w:val="003530C9"/>
    <w:rsid w:val="003550EA"/>
    <w:rsid w:val="00355D0E"/>
    <w:rsid w:val="00355D40"/>
    <w:rsid w:val="00357FF8"/>
    <w:rsid w:val="00360E1D"/>
    <w:rsid w:val="00362EFC"/>
    <w:rsid w:val="00365779"/>
    <w:rsid w:val="0036616B"/>
    <w:rsid w:val="00366D50"/>
    <w:rsid w:val="0036710C"/>
    <w:rsid w:val="0036722B"/>
    <w:rsid w:val="003679C8"/>
    <w:rsid w:val="00367B5F"/>
    <w:rsid w:val="003717A8"/>
    <w:rsid w:val="00371D67"/>
    <w:rsid w:val="003763A5"/>
    <w:rsid w:val="0038178B"/>
    <w:rsid w:val="00381AA0"/>
    <w:rsid w:val="00381B60"/>
    <w:rsid w:val="00384510"/>
    <w:rsid w:val="00385015"/>
    <w:rsid w:val="00390933"/>
    <w:rsid w:val="00390B6A"/>
    <w:rsid w:val="003926C7"/>
    <w:rsid w:val="00393350"/>
    <w:rsid w:val="00394360"/>
    <w:rsid w:val="003946A9"/>
    <w:rsid w:val="00395C21"/>
    <w:rsid w:val="00397475"/>
    <w:rsid w:val="003A2ABF"/>
    <w:rsid w:val="003A2C55"/>
    <w:rsid w:val="003A4665"/>
    <w:rsid w:val="003A4B1B"/>
    <w:rsid w:val="003B348B"/>
    <w:rsid w:val="003B5D2D"/>
    <w:rsid w:val="003B7C06"/>
    <w:rsid w:val="003C182E"/>
    <w:rsid w:val="003C2CC9"/>
    <w:rsid w:val="003C3BD2"/>
    <w:rsid w:val="003C4F32"/>
    <w:rsid w:val="003C5460"/>
    <w:rsid w:val="003C716D"/>
    <w:rsid w:val="003D2393"/>
    <w:rsid w:val="003D301E"/>
    <w:rsid w:val="003D3727"/>
    <w:rsid w:val="003D374A"/>
    <w:rsid w:val="003D4327"/>
    <w:rsid w:val="003D6E3D"/>
    <w:rsid w:val="003E10B2"/>
    <w:rsid w:val="003E349B"/>
    <w:rsid w:val="003E463E"/>
    <w:rsid w:val="003F18A9"/>
    <w:rsid w:val="003F216B"/>
    <w:rsid w:val="003F2B4C"/>
    <w:rsid w:val="003F2DE4"/>
    <w:rsid w:val="003F67F4"/>
    <w:rsid w:val="00400C56"/>
    <w:rsid w:val="00400D02"/>
    <w:rsid w:val="00400E0B"/>
    <w:rsid w:val="004011C3"/>
    <w:rsid w:val="0040180D"/>
    <w:rsid w:val="00403200"/>
    <w:rsid w:val="00405A92"/>
    <w:rsid w:val="00405C6B"/>
    <w:rsid w:val="00406256"/>
    <w:rsid w:val="0041141C"/>
    <w:rsid w:val="00411440"/>
    <w:rsid w:val="004138C7"/>
    <w:rsid w:val="00415B0B"/>
    <w:rsid w:val="00417910"/>
    <w:rsid w:val="00422986"/>
    <w:rsid w:val="00423990"/>
    <w:rsid w:val="004240FB"/>
    <w:rsid w:val="00424EA3"/>
    <w:rsid w:val="004265A7"/>
    <w:rsid w:val="0042694D"/>
    <w:rsid w:val="004275FC"/>
    <w:rsid w:val="004279D2"/>
    <w:rsid w:val="00431590"/>
    <w:rsid w:val="004337AA"/>
    <w:rsid w:val="0043381B"/>
    <w:rsid w:val="00433E7F"/>
    <w:rsid w:val="0043410C"/>
    <w:rsid w:val="004408CA"/>
    <w:rsid w:val="00441E46"/>
    <w:rsid w:val="00442351"/>
    <w:rsid w:val="004431A6"/>
    <w:rsid w:val="00444CF2"/>
    <w:rsid w:val="004530D7"/>
    <w:rsid w:val="0045400D"/>
    <w:rsid w:val="00454618"/>
    <w:rsid w:val="0045561D"/>
    <w:rsid w:val="0046128E"/>
    <w:rsid w:val="00462038"/>
    <w:rsid w:val="004644C2"/>
    <w:rsid w:val="00466F8B"/>
    <w:rsid w:val="00472A80"/>
    <w:rsid w:val="004744E6"/>
    <w:rsid w:val="0047576E"/>
    <w:rsid w:val="0047741C"/>
    <w:rsid w:val="0048297F"/>
    <w:rsid w:val="00482C14"/>
    <w:rsid w:val="0048381C"/>
    <w:rsid w:val="004856CB"/>
    <w:rsid w:val="00485DBA"/>
    <w:rsid w:val="00486E83"/>
    <w:rsid w:val="00491AEE"/>
    <w:rsid w:val="00493122"/>
    <w:rsid w:val="00496257"/>
    <w:rsid w:val="00496415"/>
    <w:rsid w:val="004965F8"/>
    <w:rsid w:val="00496AE1"/>
    <w:rsid w:val="004A1172"/>
    <w:rsid w:val="004A14FF"/>
    <w:rsid w:val="004A1894"/>
    <w:rsid w:val="004A23C6"/>
    <w:rsid w:val="004A64EA"/>
    <w:rsid w:val="004A7A92"/>
    <w:rsid w:val="004B009C"/>
    <w:rsid w:val="004B0D41"/>
    <w:rsid w:val="004B328C"/>
    <w:rsid w:val="004B50D3"/>
    <w:rsid w:val="004B5C8A"/>
    <w:rsid w:val="004B5D16"/>
    <w:rsid w:val="004C0C5E"/>
    <w:rsid w:val="004C3BE4"/>
    <w:rsid w:val="004C3E77"/>
    <w:rsid w:val="004C52C9"/>
    <w:rsid w:val="004D1D8E"/>
    <w:rsid w:val="004D1E5D"/>
    <w:rsid w:val="004D294B"/>
    <w:rsid w:val="004D34C4"/>
    <w:rsid w:val="004D3CDC"/>
    <w:rsid w:val="004D4B96"/>
    <w:rsid w:val="004D500A"/>
    <w:rsid w:val="004D680A"/>
    <w:rsid w:val="004D76FE"/>
    <w:rsid w:val="004E2DE3"/>
    <w:rsid w:val="004E4309"/>
    <w:rsid w:val="004E5584"/>
    <w:rsid w:val="004F09FE"/>
    <w:rsid w:val="004F407B"/>
    <w:rsid w:val="004F456E"/>
    <w:rsid w:val="004F46FF"/>
    <w:rsid w:val="004F5962"/>
    <w:rsid w:val="004F5E7E"/>
    <w:rsid w:val="004F7ACF"/>
    <w:rsid w:val="004F7C7A"/>
    <w:rsid w:val="005021AB"/>
    <w:rsid w:val="005032E1"/>
    <w:rsid w:val="00503597"/>
    <w:rsid w:val="00503B80"/>
    <w:rsid w:val="0050607E"/>
    <w:rsid w:val="00506764"/>
    <w:rsid w:val="005077BC"/>
    <w:rsid w:val="005077F4"/>
    <w:rsid w:val="00507FC9"/>
    <w:rsid w:val="005107D4"/>
    <w:rsid w:val="005110F8"/>
    <w:rsid w:val="00511EDE"/>
    <w:rsid w:val="0051665B"/>
    <w:rsid w:val="00520E5C"/>
    <w:rsid w:val="00520E5D"/>
    <w:rsid w:val="00522560"/>
    <w:rsid w:val="00525799"/>
    <w:rsid w:val="00526B7C"/>
    <w:rsid w:val="005275EB"/>
    <w:rsid w:val="00530DB2"/>
    <w:rsid w:val="005322FB"/>
    <w:rsid w:val="00535D06"/>
    <w:rsid w:val="00536024"/>
    <w:rsid w:val="0053609B"/>
    <w:rsid w:val="005420EB"/>
    <w:rsid w:val="00543B2A"/>
    <w:rsid w:val="0055031A"/>
    <w:rsid w:val="005512D4"/>
    <w:rsid w:val="00551F19"/>
    <w:rsid w:val="00552B74"/>
    <w:rsid w:val="00553147"/>
    <w:rsid w:val="00553AB3"/>
    <w:rsid w:val="00555F94"/>
    <w:rsid w:val="0055624E"/>
    <w:rsid w:val="005562D0"/>
    <w:rsid w:val="00557F0D"/>
    <w:rsid w:val="00563FC4"/>
    <w:rsid w:val="00565459"/>
    <w:rsid w:val="00565A86"/>
    <w:rsid w:val="00567647"/>
    <w:rsid w:val="00567713"/>
    <w:rsid w:val="00572F4E"/>
    <w:rsid w:val="00574EF9"/>
    <w:rsid w:val="005752C0"/>
    <w:rsid w:val="00575566"/>
    <w:rsid w:val="00576959"/>
    <w:rsid w:val="00577341"/>
    <w:rsid w:val="00577A63"/>
    <w:rsid w:val="005818A1"/>
    <w:rsid w:val="00582D23"/>
    <w:rsid w:val="00585ACE"/>
    <w:rsid w:val="005868D7"/>
    <w:rsid w:val="005902D1"/>
    <w:rsid w:val="005906FE"/>
    <w:rsid w:val="005909FE"/>
    <w:rsid w:val="00592FC6"/>
    <w:rsid w:val="00593471"/>
    <w:rsid w:val="00593EF9"/>
    <w:rsid w:val="00593F1D"/>
    <w:rsid w:val="00597560"/>
    <w:rsid w:val="005A50D0"/>
    <w:rsid w:val="005A6786"/>
    <w:rsid w:val="005B02D0"/>
    <w:rsid w:val="005B17A8"/>
    <w:rsid w:val="005B26EC"/>
    <w:rsid w:val="005B2B00"/>
    <w:rsid w:val="005B3F3F"/>
    <w:rsid w:val="005B5D0E"/>
    <w:rsid w:val="005B724E"/>
    <w:rsid w:val="005B7C0D"/>
    <w:rsid w:val="005C1AC8"/>
    <w:rsid w:val="005C4939"/>
    <w:rsid w:val="005C678D"/>
    <w:rsid w:val="005C7A82"/>
    <w:rsid w:val="005D399C"/>
    <w:rsid w:val="005D51B8"/>
    <w:rsid w:val="005D59D7"/>
    <w:rsid w:val="005D669C"/>
    <w:rsid w:val="005D6B0F"/>
    <w:rsid w:val="005E42BA"/>
    <w:rsid w:val="005E492B"/>
    <w:rsid w:val="005E4B71"/>
    <w:rsid w:val="005E7B52"/>
    <w:rsid w:val="005F0B37"/>
    <w:rsid w:val="005F164D"/>
    <w:rsid w:val="005F4294"/>
    <w:rsid w:val="005F4CB6"/>
    <w:rsid w:val="005F4FD6"/>
    <w:rsid w:val="005F756F"/>
    <w:rsid w:val="005F7BA2"/>
    <w:rsid w:val="00600825"/>
    <w:rsid w:val="00601931"/>
    <w:rsid w:val="00603800"/>
    <w:rsid w:val="006039E5"/>
    <w:rsid w:val="00604237"/>
    <w:rsid w:val="00605CF6"/>
    <w:rsid w:val="00606754"/>
    <w:rsid w:val="006074BD"/>
    <w:rsid w:val="0061040C"/>
    <w:rsid w:val="00611341"/>
    <w:rsid w:val="00611453"/>
    <w:rsid w:val="00611775"/>
    <w:rsid w:val="00613589"/>
    <w:rsid w:val="00614918"/>
    <w:rsid w:val="00614D75"/>
    <w:rsid w:val="00616B93"/>
    <w:rsid w:val="00620490"/>
    <w:rsid w:val="00621510"/>
    <w:rsid w:val="006222F0"/>
    <w:rsid w:val="00623AC8"/>
    <w:rsid w:val="006258CE"/>
    <w:rsid w:val="00631B7F"/>
    <w:rsid w:val="00632BD1"/>
    <w:rsid w:val="00633F7F"/>
    <w:rsid w:val="00634012"/>
    <w:rsid w:val="00634030"/>
    <w:rsid w:val="006342BE"/>
    <w:rsid w:val="00635C9F"/>
    <w:rsid w:val="00637930"/>
    <w:rsid w:val="00637EC9"/>
    <w:rsid w:val="00642DBD"/>
    <w:rsid w:val="00642E11"/>
    <w:rsid w:val="00643615"/>
    <w:rsid w:val="0064799B"/>
    <w:rsid w:val="00647E20"/>
    <w:rsid w:val="00653094"/>
    <w:rsid w:val="00653D62"/>
    <w:rsid w:val="00653E1C"/>
    <w:rsid w:val="00656249"/>
    <w:rsid w:val="00661D17"/>
    <w:rsid w:val="0066217C"/>
    <w:rsid w:val="00666294"/>
    <w:rsid w:val="006667DE"/>
    <w:rsid w:val="00673763"/>
    <w:rsid w:val="006745FC"/>
    <w:rsid w:val="0067581E"/>
    <w:rsid w:val="00675FE7"/>
    <w:rsid w:val="00676400"/>
    <w:rsid w:val="00680682"/>
    <w:rsid w:val="00681E13"/>
    <w:rsid w:val="00682CB8"/>
    <w:rsid w:val="00685574"/>
    <w:rsid w:val="0068572C"/>
    <w:rsid w:val="006857DA"/>
    <w:rsid w:val="00685D47"/>
    <w:rsid w:val="006905D7"/>
    <w:rsid w:val="00690C33"/>
    <w:rsid w:val="00692256"/>
    <w:rsid w:val="00693918"/>
    <w:rsid w:val="00694AB7"/>
    <w:rsid w:val="00694B7A"/>
    <w:rsid w:val="0069596C"/>
    <w:rsid w:val="00696D6D"/>
    <w:rsid w:val="006A255B"/>
    <w:rsid w:val="006A4321"/>
    <w:rsid w:val="006A4855"/>
    <w:rsid w:val="006A4DFB"/>
    <w:rsid w:val="006A5965"/>
    <w:rsid w:val="006A65F6"/>
    <w:rsid w:val="006A6947"/>
    <w:rsid w:val="006A6A85"/>
    <w:rsid w:val="006B01F9"/>
    <w:rsid w:val="006B101F"/>
    <w:rsid w:val="006B1F9A"/>
    <w:rsid w:val="006B529A"/>
    <w:rsid w:val="006C0FE9"/>
    <w:rsid w:val="006C2BC0"/>
    <w:rsid w:val="006C3202"/>
    <w:rsid w:val="006C44A4"/>
    <w:rsid w:val="006C640D"/>
    <w:rsid w:val="006C6714"/>
    <w:rsid w:val="006C7BB7"/>
    <w:rsid w:val="006D1C8F"/>
    <w:rsid w:val="006D2A34"/>
    <w:rsid w:val="006D3ABD"/>
    <w:rsid w:val="006D4BA3"/>
    <w:rsid w:val="006D665C"/>
    <w:rsid w:val="006D713E"/>
    <w:rsid w:val="006E03A1"/>
    <w:rsid w:val="006E3E22"/>
    <w:rsid w:val="006E53D7"/>
    <w:rsid w:val="006E5ADA"/>
    <w:rsid w:val="006E62B4"/>
    <w:rsid w:val="006E76E8"/>
    <w:rsid w:val="006F055B"/>
    <w:rsid w:val="006F0DBC"/>
    <w:rsid w:val="006F1070"/>
    <w:rsid w:val="006F17FE"/>
    <w:rsid w:val="006F243F"/>
    <w:rsid w:val="006F2D34"/>
    <w:rsid w:val="006F317D"/>
    <w:rsid w:val="006F4AC5"/>
    <w:rsid w:val="006F5B72"/>
    <w:rsid w:val="007006DE"/>
    <w:rsid w:val="00700C84"/>
    <w:rsid w:val="00701265"/>
    <w:rsid w:val="007015B3"/>
    <w:rsid w:val="00701E78"/>
    <w:rsid w:val="00705E10"/>
    <w:rsid w:val="00706857"/>
    <w:rsid w:val="00707E48"/>
    <w:rsid w:val="00713211"/>
    <w:rsid w:val="00716C86"/>
    <w:rsid w:val="007220F2"/>
    <w:rsid w:val="0072298A"/>
    <w:rsid w:val="0072299E"/>
    <w:rsid w:val="00722C37"/>
    <w:rsid w:val="007264FB"/>
    <w:rsid w:val="00726BDA"/>
    <w:rsid w:val="007279B6"/>
    <w:rsid w:val="00731C37"/>
    <w:rsid w:val="007330FC"/>
    <w:rsid w:val="00733477"/>
    <w:rsid w:val="007346AE"/>
    <w:rsid w:val="00736189"/>
    <w:rsid w:val="00741D5F"/>
    <w:rsid w:val="00742152"/>
    <w:rsid w:val="00742B70"/>
    <w:rsid w:val="00743CA2"/>
    <w:rsid w:val="00743CC3"/>
    <w:rsid w:val="00745534"/>
    <w:rsid w:val="007508ED"/>
    <w:rsid w:val="00752A37"/>
    <w:rsid w:val="00754947"/>
    <w:rsid w:val="0075586A"/>
    <w:rsid w:val="007571E2"/>
    <w:rsid w:val="0076113A"/>
    <w:rsid w:val="00761677"/>
    <w:rsid w:val="00761745"/>
    <w:rsid w:val="00761A41"/>
    <w:rsid w:val="00764A0E"/>
    <w:rsid w:val="00764C43"/>
    <w:rsid w:val="007729FA"/>
    <w:rsid w:val="00773C88"/>
    <w:rsid w:val="007740A2"/>
    <w:rsid w:val="00777795"/>
    <w:rsid w:val="007778E3"/>
    <w:rsid w:val="00777C7E"/>
    <w:rsid w:val="00783351"/>
    <w:rsid w:val="007846DF"/>
    <w:rsid w:val="00785687"/>
    <w:rsid w:val="007902E3"/>
    <w:rsid w:val="007902EE"/>
    <w:rsid w:val="0079321A"/>
    <w:rsid w:val="00793248"/>
    <w:rsid w:val="00795C23"/>
    <w:rsid w:val="00796628"/>
    <w:rsid w:val="00796D42"/>
    <w:rsid w:val="007A71BC"/>
    <w:rsid w:val="007A71D9"/>
    <w:rsid w:val="007B05B7"/>
    <w:rsid w:val="007B1A6F"/>
    <w:rsid w:val="007B1CAE"/>
    <w:rsid w:val="007B1F45"/>
    <w:rsid w:val="007B3CEF"/>
    <w:rsid w:val="007B59D0"/>
    <w:rsid w:val="007B6452"/>
    <w:rsid w:val="007B68B6"/>
    <w:rsid w:val="007B6E21"/>
    <w:rsid w:val="007B6E77"/>
    <w:rsid w:val="007B7012"/>
    <w:rsid w:val="007C1D87"/>
    <w:rsid w:val="007C225C"/>
    <w:rsid w:val="007C2F86"/>
    <w:rsid w:val="007C3CEB"/>
    <w:rsid w:val="007C7503"/>
    <w:rsid w:val="007C7B5B"/>
    <w:rsid w:val="007D1461"/>
    <w:rsid w:val="007D1522"/>
    <w:rsid w:val="007D4E10"/>
    <w:rsid w:val="007E14E0"/>
    <w:rsid w:val="007E29E6"/>
    <w:rsid w:val="007E32BF"/>
    <w:rsid w:val="007E4266"/>
    <w:rsid w:val="007E6F41"/>
    <w:rsid w:val="007F0CE5"/>
    <w:rsid w:val="007F12BD"/>
    <w:rsid w:val="007F1471"/>
    <w:rsid w:val="007F18D9"/>
    <w:rsid w:val="007F4A59"/>
    <w:rsid w:val="007F55E9"/>
    <w:rsid w:val="007F5AE9"/>
    <w:rsid w:val="00802113"/>
    <w:rsid w:val="008034E5"/>
    <w:rsid w:val="00807085"/>
    <w:rsid w:val="008152FB"/>
    <w:rsid w:val="00815306"/>
    <w:rsid w:val="0081757C"/>
    <w:rsid w:val="00820975"/>
    <w:rsid w:val="00821189"/>
    <w:rsid w:val="008224B7"/>
    <w:rsid w:val="00822B0D"/>
    <w:rsid w:val="00823D7B"/>
    <w:rsid w:val="0082632A"/>
    <w:rsid w:val="008308C6"/>
    <w:rsid w:val="00830A15"/>
    <w:rsid w:val="00830A52"/>
    <w:rsid w:val="0083150E"/>
    <w:rsid w:val="008341C7"/>
    <w:rsid w:val="00834E34"/>
    <w:rsid w:val="008357A0"/>
    <w:rsid w:val="008378B8"/>
    <w:rsid w:val="008408D8"/>
    <w:rsid w:val="0084136F"/>
    <w:rsid w:val="00841A38"/>
    <w:rsid w:val="00843EF6"/>
    <w:rsid w:val="00844783"/>
    <w:rsid w:val="00845ADB"/>
    <w:rsid w:val="00845B02"/>
    <w:rsid w:val="00846268"/>
    <w:rsid w:val="00847E4F"/>
    <w:rsid w:val="008501FB"/>
    <w:rsid w:val="00850A85"/>
    <w:rsid w:val="00850F2D"/>
    <w:rsid w:val="00851BA5"/>
    <w:rsid w:val="00863340"/>
    <w:rsid w:val="008656B4"/>
    <w:rsid w:val="0086764A"/>
    <w:rsid w:val="00870D26"/>
    <w:rsid w:val="00870F2F"/>
    <w:rsid w:val="00870F71"/>
    <w:rsid w:val="008721ED"/>
    <w:rsid w:val="008751C0"/>
    <w:rsid w:val="00881385"/>
    <w:rsid w:val="00883271"/>
    <w:rsid w:val="0088346E"/>
    <w:rsid w:val="00884439"/>
    <w:rsid w:val="00884FE1"/>
    <w:rsid w:val="00886BA6"/>
    <w:rsid w:val="008872FD"/>
    <w:rsid w:val="0089014B"/>
    <w:rsid w:val="00891BE6"/>
    <w:rsid w:val="00893BB8"/>
    <w:rsid w:val="00894D1B"/>
    <w:rsid w:val="00896327"/>
    <w:rsid w:val="00896A62"/>
    <w:rsid w:val="0089773E"/>
    <w:rsid w:val="008A099F"/>
    <w:rsid w:val="008A2B60"/>
    <w:rsid w:val="008A4C66"/>
    <w:rsid w:val="008A6615"/>
    <w:rsid w:val="008B0D4A"/>
    <w:rsid w:val="008B27D3"/>
    <w:rsid w:val="008B37A4"/>
    <w:rsid w:val="008B407F"/>
    <w:rsid w:val="008B4F64"/>
    <w:rsid w:val="008B5097"/>
    <w:rsid w:val="008B6ECC"/>
    <w:rsid w:val="008B7E01"/>
    <w:rsid w:val="008C02C9"/>
    <w:rsid w:val="008C1601"/>
    <w:rsid w:val="008C3005"/>
    <w:rsid w:val="008C59EA"/>
    <w:rsid w:val="008C71A6"/>
    <w:rsid w:val="008D14F3"/>
    <w:rsid w:val="008D1521"/>
    <w:rsid w:val="008D375E"/>
    <w:rsid w:val="008D6114"/>
    <w:rsid w:val="008D727D"/>
    <w:rsid w:val="008E00A5"/>
    <w:rsid w:val="008E017E"/>
    <w:rsid w:val="008E217C"/>
    <w:rsid w:val="008E3651"/>
    <w:rsid w:val="008E55FA"/>
    <w:rsid w:val="008F07FE"/>
    <w:rsid w:val="008F43AC"/>
    <w:rsid w:val="008F58B5"/>
    <w:rsid w:val="008F6343"/>
    <w:rsid w:val="008F6F2A"/>
    <w:rsid w:val="00901F04"/>
    <w:rsid w:val="00902415"/>
    <w:rsid w:val="00902682"/>
    <w:rsid w:val="0090384B"/>
    <w:rsid w:val="00903E6F"/>
    <w:rsid w:val="00905B5B"/>
    <w:rsid w:val="0090640C"/>
    <w:rsid w:val="00906D9D"/>
    <w:rsid w:val="00911539"/>
    <w:rsid w:val="0091188B"/>
    <w:rsid w:val="009153E8"/>
    <w:rsid w:val="009155CD"/>
    <w:rsid w:val="009170FC"/>
    <w:rsid w:val="00917196"/>
    <w:rsid w:val="00917D58"/>
    <w:rsid w:val="009228F9"/>
    <w:rsid w:val="00922AD5"/>
    <w:rsid w:val="00923819"/>
    <w:rsid w:val="00923D26"/>
    <w:rsid w:val="00924B00"/>
    <w:rsid w:val="00924F1C"/>
    <w:rsid w:val="009251AB"/>
    <w:rsid w:val="00925F87"/>
    <w:rsid w:val="0092726C"/>
    <w:rsid w:val="00930D5E"/>
    <w:rsid w:val="00931976"/>
    <w:rsid w:val="009351B8"/>
    <w:rsid w:val="009357CE"/>
    <w:rsid w:val="00936876"/>
    <w:rsid w:val="009368A0"/>
    <w:rsid w:val="009377E8"/>
    <w:rsid w:val="0094071C"/>
    <w:rsid w:val="00942EBC"/>
    <w:rsid w:val="0094781B"/>
    <w:rsid w:val="009533D0"/>
    <w:rsid w:val="00953AD5"/>
    <w:rsid w:val="00953D5E"/>
    <w:rsid w:val="0095524C"/>
    <w:rsid w:val="009569B0"/>
    <w:rsid w:val="009577B4"/>
    <w:rsid w:val="00964163"/>
    <w:rsid w:val="00964835"/>
    <w:rsid w:val="00967633"/>
    <w:rsid w:val="00971ADC"/>
    <w:rsid w:val="009745D0"/>
    <w:rsid w:val="00974FF9"/>
    <w:rsid w:val="00976689"/>
    <w:rsid w:val="00976967"/>
    <w:rsid w:val="009771FE"/>
    <w:rsid w:val="00977364"/>
    <w:rsid w:val="009779AC"/>
    <w:rsid w:val="00980DC4"/>
    <w:rsid w:val="009817CA"/>
    <w:rsid w:val="00983521"/>
    <w:rsid w:val="00987472"/>
    <w:rsid w:val="009901A9"/>
    <w:rsid w:val="00990E64"/>
    <w:rsid w:val="009915BE"/>
    <w:rsid w:val="00991CD9"/>
    <w:rsid w:val="00991E0A"/>
    <w:rsid w:val="009924A6"/>
    <w:rsid w:val="00993459"/>
    <w:rsid w:val="00994145"/>
    <w:rsid w:val="00994CA8"/>
    <w:rsid w:val="00995612"/>
    <w:rsid w:val="009A0016"/>
    <w:rsid w:val="009A029D"/>
    <w:rsid w:val="009A050A"/>
    <w:rsid w:val="009A7C78"/>
    <w:rsid w:val="009A7ED9"/>
    <w:rsid w:val="009B0D29"/>
    <w:rsid w:val="009B35AE"/>
    <w:rsid w:val="009B5C2A"/>
    <w:rsid w:val="009B68CF"/>
    <w:rsid w:val="009B6F26"/>
    <w:rsid w:val="009C19C4"/>
    <w:rsid w:val="009C1D5B"/>
    <w:rsid w:val="009C282F"/>
    <w:rsid w:val="009C3007"/>
    <w:rsid w:val="009C389C"/>
    <w:rsid w:val="009C439C"/>
    <w:rsid w:val="009C5665"/>
    <w:rsid w:val="009C6E3B"/>
    <w:rsid w:val="009D02E8"/>
    <w:rsid w:val="009D128B"/>
    <w:rsid w:val="009D3323"/>
    <w:rsid w:val="009D36B4"/>
    <w:rsid w:val="009D435A"/>
    <w:rsid w:val="009D496B"/>
    <w:rsid w:val="009D674E"/>
    <w:rsid w:val="009D7267"/>
    <w:rsid w:val="009D72CE"/>
    <w:rsid w:val="009E2012"/>
    <w:rsid w:val="009E376F"/>
    <w:rsid w:val="009E4242"/>
    <w:rsid w:val="009E6186"/>
    <w:rsid w:val="009E7751"/>
    <w:rsid w:val="009F09EB"/>
    <w:rsid w:val="009F1C13"/>
    <w:rsid w:val="009F2486"/>
    <w:rsid w:val="009F347A"/>
    <w:rsid w:val="009F454E"/>
    <w:rsid w:val="009F5580"/>
    <w:rsid w:val="009F561A"/>
    <w:rsid w:val="00A0067F"/>
    <w:rsid w:val="00A01227"/>
    <w:rsid w:val="00A036B0"/>
    <w:rsid w:val="00A0484B"/>
    <w:rsid w:val="00A04936"/>
    <w:rsid w:val="00A0733B"/>
    <w:rsid w:val="00A07C64"/>
    <w:rsid w:val="00A07D8A"/>
    <w:rsid w:val="00A10262"/>
    <w:rsid w:val="00A10E4F"/>
    <w:rsid w:val="00A13EC5"/>
    <w:rsid w:val="00A15645"/>
    <w:rsid w:val="00A1769A"/>
    <w:rsid w:val="00A21358"/>
    <w:rsid w:val="00A21BBA"/>
    <w:rsid w:val="00A22E30"/>
    <w:rsid w:val="00A2307B"/>
    <w:rsid w:val="00A23345"/>
    <w:rsid w:val="00A247BC"/>
    <w:rsid w:val="00A2579D"/>
    <w:rsid w:val="00A30397"/>
    <w:rsid w:val="00A3099F"/>
    <w:rsid w:val="00A35393"/>
    <w:rsid w:val="00A359AA"/>
    <w:rsid w:val="00A35D1A"/>
    <w:rsid w:val="00A35D6C"/>
    <w:rsid w:val="00A35DA4"/>
    <w:rsid w:val="00A37235"/>
    <w:rsid w:val="00A37459"/>
    <w:rsid w:val="00A41A22"/>
    <w:rsid w:val="00A42B78"/>
    <w:rsid w:val="00A44935"/>
    <w:rsid w:val="00A46E56"/>
    <w:rsid w:val="00A476BD"/>
    <w:rsid w:val="00A51671"/>
    <w:rsid w:val="00A52482"/>
    <w:rsid w:val="00A52F63"/>
    <w:rsid w:val="00A54821"/>
    <w:rsid w:val="00A55A00"/>
    <w:rsid w:val="00A560B2"/>
    <w:rsid w:val="00A5693C"/>
    <w:rsid w:val="00A56B18"/>
    <w:rsid w:val="00A600C2"/>
    <w:rsid w:val="00A60C9B"/>
    <w:rsid w:val="00A631D4"/>
    <w:rsid w:val="00A63EDB"/>
    <w:rsid w:val="00A65060"/>
    <w:rsid w:val="00A65C5E"/>
    <w:rsid w:val="00A66AFF"/>
    <w:rsid w:val="00A70606"/>
    <w:rsid w:val="00A70B85"/>
    <w:rsid w:val="00A70E3F"/>
    <w:rsid w:val="00A728BD"/>
    <w:rsid w:val="00A73305"/>
    <w:rsid w:val="00A7608C"/>
    <w:rsid w:val="00A76716"/>
    <w:rsid w:val="00A76F17"/>
    <w:rsid w:val="00A80047"/>
    <w:rsid w:val="00A80168"/>
    <w:rsid w:val="00A81ADD"/>
    <w:rsid w:val="00A81B3C"/>
    <w:rsid w:val="00A832CE"/>
    <w:rsid w:val="00A846C3"/>
    <w:rsid w:val="00A84ABC"/>
    <w:rsid w:val="00A84E65"/>
    <w:rsid w:val="00A85900"/>
    <w:rsid w:val="00A86140"/>
    <w:rsid w:val="00A87999"/>
    <w:rsid w:val="00A87DBA"/>
    <w:rsid w:val="00A919A6"/>
    <w:rsid w:val="00A91AD6"/>
    <w:rsid w:val="00A9337B"/>
    <w:rsid w:val="00A964C8"/>
    <w:rsid w:val="00AA1CAE"/>
    <w:rsid w:val="00AA2435"/>
    <w:rsid w:val="00AA256B"/>
    <w:rsid w:val="00AA5098"/>
    <w:rsid w:val="00AA7CCB"/>
    <w:rsid w:val="00AB15CE"/>
    <w:rsid w:val="00AB3D84"/>
    <w:rsid w:val="00AB50CF"/>
    <w:rsid w:val="00AB6128"/>
    <w:rsid w:val="00AB7F76"/>
    <w:rsid w:val="00AC1C0F"/>
    <w:rsid w:val="00AC51A0"/>
    <w:rsid w:val="00AC5D51"/>
    <w:rsid w:val="00AC69C1"/>
    <w:rsid w:val="00AC7C0A"/>
    <w:rsid w:val="00AD21CB"/>
    <w:rsid w:val="00AD251E"/>
    <w:rsid w:val="00AD2DFF"/>
    <w:rsid w:val="00AD376C"/>
    <w:rsid w:val="00AD3C1B"/>
    <w:rsid w:val="00AD54D0"/>
    <w:rsid w:val="00AE0524"/>
    <w:rsid w:val="00AE05E6"/>
    <w:rsid w:val="00AE3503"/>
    <w:rsid w:val="00AE4BA9"/>
    <w:rsid w:val="00AE5F1D"/>
    <w:rsid w:val="00AF00DD"/>
    <w:rsid w:val="00AF043A"/>
    <w:rsid w:val="00AF1B75"/>
    <w:rsid w:val="00AF380B"/>
    <w:rsid w:val="00AF5372"/>
    <w:rsid w:val="00AF5D6E"/>
    <w:rsid w:val="00AF70A6"/>
    <w:rsid w:val="00AF7114"/>
    <w:rsid w:val="00B006E7"/>
    <w:rsid w:val="00B02D90"/>
    <w:rsid w:val="00B02F16"/>
    <w:rsid w:val="00B04ABB"/>
    <w:rsid w:val="00B052DC"/>
    <w:rsid w:val="00B13AF0"/>
    <w:rsid w:val="00B14343"/>
    <w:rsid w:val="00B21E68"/>
    <w:rsid w:val="00B22919"/>
    <w:rsid w:val="00B23058"/>
    <w:rsid w:val="00B25A89"/>
    <w:rsid w:val="00B26366"/>
    <w:rsid w:val="00B26CBB"/>
    <w:rsid w:val="00B279E6"/>
    <w:rsid w:val="00B301CD"/>
    <w:rsid w:val="00B35DA8"/>
    <w:rsid w:val="00B36EBA"/>
    <w:rsid w:val="00B37031"/>
    <w:rsid w:val="00B43F82"/>
    <w:rsid w:val="00B50A61"/>
    <w:rsid w:val="00B50F3A"/>
    <w:rsid w:val="00B51329"/>
    <w:rsid w:val="00B52BFD"/>
    <w:rsid w:val="00B53659"/>
    <w:rsid w:val="00B53A37"/>
    <w:rsid w:val="00B54248"/>
    <w:rsid w:val="00B54871"/>
    <w:rsid w:val="00B5769A"/>
    <w:rsid w:val="00B57EEF"/>
    <w:rsid w:val="00B60D47"/>
    <w:rsid w:val="00B621FE"/>
    <w:rsid w:val="00B624D3"/>
    <w:rsid w:val="00B63324"/>
    <w:rsid w:val="00B636E7"/>
    <w:rsid w:val="00B63C6F"/>
    <w:rsid w:val="00B64D99"/>
    <w:rsid w:val="00B656B7"/>
    <w:rsid w:val="00B67903"/>
    <w:rsid w:val="00B700F3"/>
    <w:rsid w:val="00B709DB"/>
    <w:rsid w:val="00B744AB"/>
    <w:rsid w:val="00B752C7"/>
    <w:rsid w:val="00B75F5F"/>
    <w:rsid w:val="00B76AB5"/>
    <w:rsid w:val="00B82804"/>
    <w:rsid w:val="00B851FA"/>
    <w:rsid w:val="00B86FF7"/>
    <w:rsid w:val="00B87DA4"/>
    <w:rsid w:val="00B90E34"/>
    <w:rsid w:val="00B93E20"/>
    <w:rsid w:val="00B96440"/>
    <w:rsid w:val="00BA1748"/>
    <w:rsid w:val="00BA35D3"/>
    <w:rsid w:val="00BA3DA6"/>
    <w:rsid w:val="00BA3FB6"/>
    <w:rsid w:val="00BA4C2F"/>
    <w:rsid w:val="00BA4D12"/>
    <w:rsid w:val="00BA67EC"/>
    <w:rsid w:val="00BA74E5"/>
    <w:rsid w:val="00BA7839"/>
    <w:rsid w:val="00BB02B0"/>
    <w:rsid w:val="00BB043D"/>
    <w:rsid w:val="00BB1614"/>
    <w:rsid w:val="00BB1DB6"/>
    <w:rsid w:val="00BB2662"/>
    <w:rsid w:val="00BB2CA6"/>
    <w:rsid w:val="00BB42F2"/>
    <w:rsid w:val="00BB6E9F"/>
    <w:rsid w:val="00BB6FFA"/>
    <w:rsid w:val="00BC239C"/>
    <w:rsid w:val="00BC3BF6"/>
    <w:rsid w:val="00BC5175"/>
    <w:rsid w:val="00BC5F11"/>
    <w:rsid w:val="00BC6B5A"/>
    <w:rsid w:val="00BD0FF6"/>
    <w:rsid w:val="00BD1349"/>
    <w:rsid w:val="00BD23C5"/>
    <w:rsid w:val="00BD2C33"/>
    <w:rsid w:val="00BD3833"/>
    <w:rsid w:val="00BD3DDA"/>
    <w:rsid w:val="00BD61EE"/>
    <w:rsid w:val="00BD7DC0"/>
    <w:rsid w:val="00BE3171"/>
    <w:rsid w:val="00BE37A7"/>
    <w:rsid w:val="00BE561D"/>
    <w:rsid w:val="00BF0620"/>
    <w:rsid w:val="00BF41FB"/>
    <w:rsid w:val="00BF4210"/>
    <w:rsid w:val="00BF439E"/>
    <w:rsid w:val="00BF43BB"/>
    <w:rsid w:val="00BF4BA7"/>
    <w:rsid w:val="00C00060"/>
    <w:rsid w:val="00C0016A"/>
    <w:rsid w:val="00C0311B"/>
    <w:rsid w:val="00C03F63"/>
    <w:rsid w:val="00C06F87"/>
    <w:rsid w:val="00C072F9"/>
    <w:rsid w:val="00C07A47"/>
    <w:rsid w:val="00C10070"/>
    <w:rsid w:val="00C147B0"/>
    <w:rsid w:val="00C15C93"/>
    <w:rsid w:val="00C16D2F"/>
    <w:rsid w:val="00C2016B"/>
    <w:rsid w:val="00C2116F"/>
    <w:rsid w:val="00C21676"/>
    <w:rsid w:val="00C22740"/>
    <w:rsid w:val="00C22769"/>
    <w:rsid w:val="00C2635C"/>
    <w:rsid w:val="00C30088"/>
    <w:rsid w:val="00C3017E"/>
    <w:rsid w:val="00C3124E"/>
    <w:rsid w:val="00C31E25"/>
    <w:rsid w:val="00C32FA9"/>
    <w:rsid w:val="00C36E25"/>
    <w:rsid w:val="00C403ED"/>
    <w:rsid w:val="00C44086"/>
    <w:rsid w:val="00C44CF7"/>
    <w:rsid w:val="00C455E8"/>
    <w:rsid w:val="00C456A1"/>
    <w:rsid w:val="00C47840"/>
    <w:rsid w:val="00C47D90"/>
    <w:rsid w:val="00C50904"/>
    <w:rsid w:val="00C52C43"/>
    <w:rsid w:val="00C5552F"/>
    <w:rsid w:val="00C55DEA"/>
    <w:rsid w:val="00C57951"/>
    <w:rsid w:val="00C602B6"/>
    <w:rsid w:val="00C60BE0"/>
    <w:rsid w:val="00C60C39"/>
    <w:rsid w:val="00C648BE"/>
    <w:rsid w:val="00C64A10"/>
    <w:rsid w:val="00C6504C"/>
    <w:rsid w:val="00C65708"/>
    <w:rsid w:val="00C7063C"/>
    <w:rsid w:val="00C74232"/>
    <w:rsid w:val="00C7492D"/>
    <w:rsid w:val="00C75D8A"/>
    <w:rsid w:val="00C80955"/>
    <w:rsid w:val="00C80FD1"/>
    <w:rsid w:val="00C83C87"/>
    <w:rsid w:val="00C86DD6"/>
    <w:rsid w:val="00C90811"/>
    <w:rsid w:val="00C90FF6"/>
    <w:rsid w:val="00C92C82"/>
    <w:rsid w:val="00C92EB6"/>
    <w:rsid w:val="00C92FAF"/>
    <w:rsid w:val="00C931A7"/>
    <w:rsid w:val="00C9393A"/>
    <w:rsid w:val="00C94409"/>
    <w:rsid w:val="00C9495E"/>
    <w:rsid w:val="00CA11A0"/>
    <w:rsid w:val="00CA1B14"/>
    <w:rsid w:val="00CA2533"/>
    <w:rsid w:val="00CA3B91"/>
    <w:rsid w:val="00CA6AEE"/>
    <w:rsid w:val="00CA72D6"/>
    <w:rsid w:val="00CB62F0"/>
    <w:rsid w:val="00CC0BC1"/>
    <w:rsid w:val="00CC1C5C"/>
    <w:rsid w:val="00CC206A"/>
    <w:rsid w:val="00CC4F05"/>
    <w:rsid w:val="00CC533A"/>
    <w:rsid w:val="00CC7EF3"/>
    <w:rsid w:val="00CD0E0E"/>
    <w:rsid w:val="00CD51E0"/>
    <w:rsid w:val="00CE249D"/>
    <w:rsid w:val="00CE4165"/>
    <w:rsid w:val="00CE5716"/>
    <w:rsid w:val="00CE5A52"/>
    <w:rsid w:val="00CE6120"/>
    <w:rsid w:val="00CE642A"/>
    <w:rsid w:val="00CE74D4"/>
    <w:rsid w:val="00CE7929"/>
    <w:rsid w:val="00CF0D9E"/>
    <w:rsid w:val="00CF314C"/>
    <w:rsid w:val="00CF3B9F"/>
    <w:rsid w:val="00CF4AEC"/>
    <w:rsid w:val="00D00EE9"/>
    <w:rsid w:val="00D013FE"/>
    <w:rsid w:val="00D02411"/>
    <w:rsid w:val="00D069DA"/>
    <w:rsid w:val="00D07610"/>
    <w:rsid w:val="00D10290"/>
    <w:rsid w:val="00D113CA"/>
    <w:rsid w:val="00D129B7"/>
    <w:rsid w:val="00D14050"/>
    <w:rsid w:val="00D14912"/>
    <w:rsid w:val="00D15DDB"/>
    <w:rsid w:val="00D17D2B"/>
    <w:rsid w:val="00D22AA4"/>
    <w:rsid w:val="00D230CA"/>
    <w:rsid w:val="00D24833"/>
    <w:rsid w:val="00D24C50"/>
    <w:rsid w:val="00D253AB"/>
    <w:rsid w:val="00D303B6"/>
    <w:rsid w:val="00D335C7"/>
    <w:rsid w:val="00D34958"/>
    <w:rsid w:val="00D34C0B"/>
    <w:rsid w:val="00D34C72"/>
    <w:rsid w:val="00D3590C"/>
    <w:rsid w:val="00D43524"/>
    <w:rsid w:val="00D5002C"/>
    <w:rsid w:val="00D50408"/>
    <w:rsid w:val="00D5210B"/>
    <w:rsid w:val="00D53FC8"/>
    <w:rsid w:val="00D5436D"/>
    <w:rsid w:val="00D5573C"/>
    <w:rsid w:val="00D55DD1"/>
    <w:rsid w:val="00D57C0F"/>
    <w:rsid w:val="00D60428"/>
    <w:rsid w:val="00D6131F"/>
    <w:rsid w:val="00D61752"/>
    <w:rsid w:val="00D61B0A"/>
    <w:rsid w:val="00D632E8"/>
    <w:rsid w:val="00D71F0A"/>
    <w:rsid w:val="00D72A18"/>
    <w:rsid w:val="00D72E08"/>
    <w:rsid w:val="00D7436A"/>
    <w:rsid w:val="00D768C2"/>
    <w:rsid w:val="00D7762C"/>
    <w:rsid w:val="00D81BD1"/>
    <w:rsid w:val="00D82D95"/>
    <w:rsid w:val="00D832F8"/>
    <w:rsid w:val="00D83605"/>
    <w:rsid w:val="00D8660B"/>
    <w:rsid w:val="00D86AAA"/>
    <w:rsid w:val="00D87511"/>
    <w:rsid w:val="00D8785E"/>
    <w:rsid w:val="00D9035F"/>
    <w:rsid w:val="00D91B49"/>
    <w:rsid w:val="00D92772"/>
    <w:rsid w:val="00D92ACB"/>
    <w:rsid w:val="00D93960"/>
    <w:rsid w:val="00D9434F"/>
    <w:rsid w:val="00D9568B"/>
    <w:rsid w:val="00D96BE2"/>
    <w:rsid w:val="00D96DA8"/>
    <w:rsid w:val="00D973AD"/>
    <w:rsid w:val="00D97DEE"/>
    <w:rsid w:val="00DA0504"/>
    <w:rsid w:val="00DA21B6"/>
    <w:rsid w:val="00DA3323"/>
    <w:rsid w:val="00DA392B"/>
    <w:rsid w:val="00DA52B7"/>
    <w:rsid w:val="00DA77C4"/>
    <w:rsid w:val="00DB13B7"/>
    <w:rsid w:val="00DB13D0"/>
    <w:rsid w:val="00DB285D"/>
    <w:rsid w:val="00DB44EE"/>
    <w:rsid w:val="00DB4696"/>
    <w:rsid w:val="00DC1928"/>
    <w:rsid w:val="00DC1FFD"/>
    <w:rsid w:val="00DC4583"/>
    <w:rsid w:val="00DC545C"/>
    <w:rsid w:val="00DC5A6C"/>
    <w:rsid w:val="00DD0241"/>
    <w:rsid w:val="00DD1592"/>
    <w:rsid w:val="00DD472F"/>
    <w:rsid w:val="00DD5572"/>
    <w:rsid w:val="00DE4012"/>
    <w:rsid w:val="00DE601F"/>
    <w:rsid w:val="00DE6AF9"/>
    <w:rsid w:val="00DF34BE"/>
    <w:rsid w:val="00DF5410"/>
    <w:rsid w:val="00DF7A66"/>
    <w:rsid w:val="00E01ED0"/>
    <w:rsid w:val="00E021F2"/>
    <w:rsid w:val="00E042D3"/>
    <w:rsid w:val="00E04C9E"/>
    <w:rsid w:val="00E0597B"/>
    <w:rsid w:val="00E05E68"/>
    <w:rsid w:val="00E062D7"/>
    <w:rsid w:val="00E10BD1"/>
    <w:rsid w:val="00E127DB"/>
    <w:rsid w:val="00E131DF"/>
    <w:rsid w:val="00E14905"/>
    <w:rsid w:val="00E15A52"/>
    <w:rsid w:val="00E16B34"/>
    <w:rsid w:val="00E178FE"/>
    <w:rsid w:val="00E17F1F"/>
    <w:rsid w:val="00E24548"/>
    <w:rsid w:val="00E245BF"/>
    <w:rsid w:val="00E26818"/>
    <w:rsid w:val="00E26A8B"/>
    <w:rsid w:val="00E333AA"/>
    <w:rsid w:val="00E335D1"/>
    <w:rsid w:val="00E33A10"/>
    <w:rsid w:val="00E34324"/>
    <w:rsid w:val="00E36550"/>
    <w:rsid w:val="00E402EA"/>
    <w:rsid w:val="00E42D7F"/>
    <w:rsid w:val="00E43037"/>
    <w:rsid w:val="00E431C3"/>
    <w:rsid w:val="00E45533"/>
    <w:rsid w:val="00E46FC2"/>
    <w:rsid w:val="00E5003B"/>
    <w:rsid w:val="00E50EED"/>
    <w:rsid w:val="00E511EB"/>
    <w:rsid w:val="00E520D4"/>
    <w:rsid w:val="00E52C4F"/>
    <w:rsid w:val="00E52C51"/>
    <w:rsid w:val="00E53433"/>
    <w:rsid w:val="00E53900"/>
    <w:rsid w:val="00E549DD"/>
    <w:rsid w:val="00E54CF4"/>
    <w:rsid w:val="00E55150"/>
    <w:rsid w:val="00E5636C"/>
    <w:rsid w:val="00E609E5"/>
    <w:rsid w:val="00E61AFB"/>
    <w:rsid w:val="00E66FEA"/>
    <w:rsid w:val="00E67DED"/>
    <w:rsid w:val="00E728C3"/>
    <w:rsid w:val="00E742B3"/>
    <w:rsid w:val="00E7608E"/>
    <w:rsid w:val="00E80056"/>
    <w:rsid w:val="00E83B27"/>
    <w:rsid w:val="00E87A3F"/>
    <w:rsid w:val="00E9217C"/>
    <w:rsid w:val="00E95AB7"/>
    <w:rsid w:val="00E95F52"/>
    <w:rsid w:val="00E9722B"/>
    <w:rsid w:val="00EA0185"/>
    <w:rsid w:val="00EA052E"/>
    <w:rsid w:val="00EA0C08"/>
    <w:rsid w:val="00EA21AC"/>
    <w:rsid w:val="00EA2FE7"/>
    <w:rsid w:val="00EA3655"/>
    <w:rsid w:val="00EA36ED"/>
    <w:rsid w:val="00EA3DB0"/>
    <w:rsid w:val="00EA5B8A"/>
    <w:rsid w:val="00EB0868"/>
    <w:rsid w:val="00EB1D0C"/>
    <w:rsid w:val="00EB2554"/>
    <w:rsid w:val="00EB27B7"/>
    <w:rsid w:val="00EB45C7"/>
    <w:rsid w:val="00EB5F5C"/>
    <w:rsid w:val="00EB70F9"/>
    <w:rsid w:val="00EC1D6E"/>
    <w:rsid w:val="00EC2333"/>
    <w:rsid w:val="00EC384B"/>
    <w:rsid w:val="00EC4F81"/>
    <w:rsid w:val="00EC7816"/>
    <w:rsid w:val="00ED04C9"/>
    <w:rsid w:val="00ED1FAB"/>
    <w:rsid w:val="00ED2B8A"/>
    <w:rsid w:val="00ED4E5F"/>
    <w:rsid w:val="00ED5841"/>
    <w:rsid w:val="00ED67B4"/>
    <w:rsid w:val="00ED6CAA"/>
    <w:rsid w:val="00ED7886"/>
    <w:rsid w:val="00EE0000"/>
    <w:rsid w:val="00EE178B"/>
    <w:rsid w:val="00EE51AF"/>
    <w:rsid w:val="00EE6099"/>
    <w:rsid w:val="00EE6B66"/>
    <w:rsid w:val="00EF0187"/>
    <w:rsid w:val="00EF0D00"/>
    <w:rsid w:val="00EF15D0"/>
    <w:rsid w:val="00EF1BA2"/>
    <w:rsid w:val="00EF2665"/>
    <w:rsid w:val="00EF3B26"/>
    <w:rsid w:val="00EF3E76"/>
    <w:rsid w:val="00EF4201"/>
    <w:rsid w:val="00EF73CF"/>
    <w:rsid w:val="00F0008B"/>
    <w:rsid w:val="00F01C45"/>
    <w:rsid w:val="00F0335F"/>
    <w:rsid w:val="00F05E2D"/>
    <w:rsid w:val="00F12185"/>
    <w:rsid w:val="00F129F6"/>
    <w:rsid w:val="00F14E6A"/>
    <w:rsid w:val="00F1503E"/>
    <w:rsid w:val="00F1597C"/>
    <w:rsid w:val="00F200CE"/>
    <w:rsid w:val="00F20B92"/>
    <w:rsid w:val="00F21696"/>
    <w:rsid w:val="00F23075"/>
    <w:rsid w:val="00F251AF"/>
    <w:rsid w:val="00F256C7"/>
    <w:rsid w:val="00F261CB"/>
    <w:rsid w:val="00F262C8"/>
    <w:rsid w:val="00F27DDE"/>
    <w:rsid w:val="00F30943"/>
    <w:rsid w:val="00F3170E"/>
    <w:rsid w:val="00F31B28"/>
    <w:rsid w:val="00F31F62"/>
    <w:rsid w:val="00F40841"/>
    <w:rsid w:val="00F42E17"/>
    <w:rsid w:val="00F463A2"/>
    <w:rsid w:val="00F47D89"/>
    <w:rsid w:val="00F53568"/>
    <w:rsid w:val="00F54C14"/>
    <w:rsid w:val="00F55561"/>
    <w:rsid w:val="00F55AB3"/>
    <w:rsid w:val="00F5689B"/>
    <w:rsid w:val="00F616F3"/>
    <w:rsid w:val="00F61ABF"/>
    <w:rsid w:val="00F61E8D"/>
    <w:rsid w:val="00F61EB2"/>
    <w:rsid w:val="00F63A61"/>
    <w:rsid w:val="00F66B02"/>
    <w:rsid w:val="00F72A45"/>
    <w:rsid w:val="00F72BFE"/>
    <w:rsid w:val="00F7436A"/>
    <w:rsid w:val="00F74A9F"/>
    <w:rsid w:val="00F75165"/>
    <w:rsid w:val="00F80A54"/>
    <w:rsid w:val="00F80B3D"/>
    <w:rsid w:val="00F85346"/>
    <w:rsid w:val="00F853D5"/>
    <w:rsid w:val="00F85C1D"/>
    <w:rsid w:val="00F90339"/>
    <w:rsid w:val="00F9060E"/>
    <w:rsid w:val="00F93C43"/>
    <w:rsid w:val="00F94262"/>
    <w:rsid w:val="00F94849"/>
    <w:rsid w:val="00F9509E"/>
    <w:rsid w:val="00F95621"/>
    <w:rsid w:val="00F95A57"/>
    <w:rsid w:val="00F95BC0"/>
    <w:rsid w:val="00F96774"/>
    <w:rsid w:val="00F972DC"/>
    <w:rsid w:val="00F97CFB"/>
    <w:rsid w:val="00FA0579"/>
    <w:rsid w:val="00FA1262"/>
    <w:rsid w:val="00FA257E"/>
    <w:rsid w:val="00FA3356"/>
    <w:rsid w:val="00FA4B6A"/>
    <w:rsid w:val="00FA4CFF"/>
    <w:rsid w:val="00FA6AE2"/>
    <w:rsid w:val="00FA7E1C"/>
    <w:rsid w:val="00FB077A"/>
    <w:rsid w:val="00FB0D00"/>
    <w:rsid w:val="00FB17A6"/>
    <w:rsid w:val="00FB1F0F"/>
    <w:rsid w:val="00FB3DBE"/>
    <w:rsid w:val="00FB5FDA"/>
    <w:rsid w:val="00FB60BA"/>
    <w:rsid w:val="00FB7F3E"/>
    <w:rsid w:val="00FC4710"/>
    <w:rsid w:val="00FC5A98"/>
    <w:rsid w:val="00FC6913"/>
    <w:rsid w:val="00FC706E"/>
    <w:rsid w:val="00FC71A8"/>
    <w:rsid w:val="00FD1029"/>
    <w:rsid w:val="00FD60D5"/>
    <w:rsid w:val="00FE0C21"/>
    <w:rsid w:val="00FE103C"/>
    <w:rsid w:val="00FE2518"/>
    <w:rsid w:val="00FE3D3E"/>
    <w:rsid w:val="00FE43A7"/>
    <w:rsid w:val="00FE462A"/>
    <w:rsid w:val="00FE63F3"/>
    <w:rsid w:val="00FE6ABD"/>
    <w:rsid w:val="00FF054F"/>
    <w:rsid w:val="00FF24F2"/>
    <w:rsid w:val="00FF2819"/>
    <w:rsid w:val="00FF32F7"/>
    <w:rsid w:val="00FF44A6"/>
    <w:rsid w:val="00FF7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DC27D"/>
  <w15:docId w15:val="{62C6C301-E222-4250-818D-D4258CE06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D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D2DFF"/>
    <w:pPr>
      <w:keepNext/>
      <w:outlineLvl w:val="0"/>
    </w:pPr>
    <w:rPr>
      <w:b/>
      <w:bCs/>
    </w:rPr>
  </w:style>
  <w:style w:type="paragraph" w:styleId="Heading2">
    <w:name w:val="heading 2"/>
    <w:basedOn w:val="Normal"/>
    <w:next w:val="Normal"/>
    <w:link w:val="Heading2Char"/>
    <w:uiPriority w:val="9"/>
    <w:semiHidden/>
    <w:unhideWhenUsed/>
    <w:qFormat/>
    <w:rsid w:val="000724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C4710"/>
    <w:pPr>
      <w:keepNext/>
      <w:keepLines/>
      <w:spacing w:before="40"/>
      <w:outlineLvl w:val="2"/>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AD2DFF"/>
    <w:pPr>
      <w:keepNext/>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2DFF"/>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AD2DFF"/>
    <w:rPr>
      <w:rFonts w:ascii="Times New Roman" w:eastAsia="Times New Roman" w:hAnsi="Times New Roman" w:cs="Times New Roman"/>
      <w:b/>
      <w:bCs/>
      <w:szCs w:val="24"/>
    </w:rPr>
  </w:style>
  <w:style w:type="paragraph" w:styleId="ListParagraph">
    <w:name w:val="List Paragraph"/>
    <w:basedOn w:val="Normal"/>
    <w:uiPriority w:val="34"/>
    <w:qFormat/>
    <w:rsid w:val="00287AA2"/>
    <w:pPr>
      <w:ind w:left="720"/>
      <w:contextualSpacing/>
    </w:pPr>
  </w:style>
  <w:style w:type="paragraph" w:styleId="Header">
    <w:name w:val="header"/>
    <w:basedOn w:val="Normal"/>
    <w:link w:val="HeaderChar"/>
    <w:uiPriority w:val="99"/>
    <w:unhideWhenUsed/>
    <w:rsid w:val="00F262C8"/>
    <w:pPr>
      <w:tabs>
        <w:tab w:val="center" w:pos="4680"/>
        <w:tab w:val="right" w:pos="9360"/>
      </w:tabs>
    </w:pPr>
  </w:style>
  <w:style w:type="character" w:customStyle="1" w:styleId="HeaderChar">
    <w:name w:val="Header Char"/>
    <w:basedOn w:val="DefaultParagraphFont"/>
    <w:link w:val="Header"/>
    <w:uiPriority w:val="99"/>
    <w:rsid w:val="00F262C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62C8"/>
    <w:pPr>
      <w:tabs>
        <w:tab w:val="center" w:pos="4680"/>
        <w:tab w:val="right" w:pos="9360"/>
      </w:tabs>
    </w:pPr>
  </w:style>
  <w:style w:type="character" w:customStyle="1" w:styleId="FooterChar">
    <w:name w:val="Footer Char"/>
    <w:basedOn w:val="DefaultParagraphFont"/>
    <w:link w:val="Footer"/>
    <w:uiPriority w:val="99"/>
    <w:rsid w:val="00F262C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262C8"/>
    <w:rPr>
      <w:rFonts w:ascii="Tahoma" w:hAnsi="Tahoma" w:cs="Tahoma"/>
      <w:sz w:val="16"/>
      <w:szCs w:val="16"/>
    </w:rPr>
  </w:style>
  <w:style w:type="character" w:customStyle="1" w:styleId="BalloonTextChar">
    <w:name w:val="Balloon Text Char"/>
    <w:basedOn w:val="DefaultParagraphFont"/>
    <w:link w:val="BalloonText"/>
    <w:uiPriority w:val="99"/>
    <w:semiHidden/>
    <w:rsid w:val="00F262C8"/>
    <w:rPr>
      <w:rFonts w:ascii="Tahoma" w:eastAsia="Times New Roman" w:hAnsi="Tahoma" w:cs="Tahoma"/>
      <w:sz w:val="16"/>
      <w:szCs w:val="16"/>
    </w:rPr>
  </w:style>
  <w:style w:type="character" w:styleId="Hyperlink">
    <w:name w:val="Hyperlink"/>
    <w:basedOn w:val="DefaultParagraphFont"/>
    <w:uiPriority w:val="99"/>
    <w:unhideWhenUsed/>
    <w:rsid w:val="009B35AE"/>
    <w:rPr>
      <w:color w:val="0000FF" w:themeColor="hyperlink"/>
      <w:u w:val="single"/>
    </w:rPr>
  </w:style>
  <w:style w:type="paragraph" w:styleId="HTMLPreformatted">
    <w:name w:val="HTML Preformatted"/>
    <w:basedOn w:val="Normal"/>
    <w:link w:val="HTMLPreformattedChar"/>
    <w:uiPriority w:val="99"/>
    <w:unhideWhenUsed/>
    <w:rsid w:val="00C4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403ED"/>
    <w:rPr>
      <w:rFonts w:ascii="Courier New" w:eastAsia="Times New Roman" w:hAnsi="Courier New" w:cs="Courier New"/>
      <w:sz w:val="20"/>
      <w:szCs w:val="20"/>
    </w:rPr>
  </w:style>
  <w:style w:type="paragraph" w:styleId="NoSpacing">
    <w:name w:val="No Spacing"/>
    <w:uiPriority w:val="1"/>
    <w:qFormat/>
    <w:rsid w:val="000D0BCD"/>
    <w:pPr>
      <w:spacing w:after="0" w:line="240" w:lineRule="auto"/>
    </w:pPr>
    <w:rPr>
      <w:rFonts w:ascii="Calibri" w:eastAsia="Calibri" w:hAnsi="Calibri" w:cs="Times New Roman"/>
    </w:rPr>
  </w:style>
  <w:style w:type="paragraph" w:customStyle="1" w:styleId="Default">
    <w:name w:val="Default"/>
    <w:rsid w:val="0053609B"/>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link w:val="TitleChar"/>
    <w:uiPriority w:val="10"/>
    <w:qFormat/>
    <w:rsid w:val="00E50EED"/>
    <w:pPr>
      <w:jc w:val="center"/>
    </w:pPr>
    <w:rPr>
      <w:b/>
      <w:bCs/>
    </w:rPr>
  </w:style>
  <w:style w:type="character" w:customStyle="1" w:styleId="TitleChar">
    <w:name w:val="Title Char"/>
    <w:basedOn w:val="DefaultParagraphFont"/>
    <w:link w:val="Title"/>
    <w:uiPriority w:val="10"/>
    <w:rsid w:val="00E50EE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6688C"/>
  </w:style>
  <w:style w:type="character" w:styleId="PlaceholderText">
    <w:name w:val="Placeholder Text"/>
    <w:basedOn w:val="DefaultParagraphFont"/>
    <w:uiPriority w:val="99"/>
    <w:semiHidden/>
    <w:rsid w:val="00A35D6C"/>
    <w:rPr>
      <w:color w:val="666666"/>
    </w:rPr>
  </w:style>
  <w:style w:type="character" w:styleId="LineNumber">
    <w:name w:val="line number"/>
    <w:basedOn w:val="DefaultParagraphFont"/>
    <w:uiPriority w:val="99"/>
    <w:semiHidden/>
    <w:unhideWhenUsed/>
    <w:rsid w:val="00D7762C"/>
  </w:style>
  <w:style w:type="character" w:customStyle="1" w:styleId="Heading2Char">
    <w:name w:val="Heading 2 Char"/>
    <w:basedOn w:val="DefaultParagraphFont"/>
    <w:link w:val="Heading2"/>
    <w:uiPriority w:val="9"/>
    <w:semiHidden/>
    <w:rsid w:val="0007247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C471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70136">
      <w:bodyDiv w:val="1"/>
      <w:marLeft w:val="0"/>
      <w:marRight w:val="0"/>
      <w:marTop w:val="0"/>
      <w:marBottom w:val="0"/>
      <w:divBdr>
        <w:top w:val="none" w:sz="0" w:space="0" w:color="auto"/>
        <w:left w:val="none" w:sz="0" w:space="0" w:color="auto"/>
        <w:bottom w:val="none" w:sz="0" w:space="0" w:color="auto"/>
        <w:right w:val="none" w:sz="0" w:space="0" w:color="auto"/>
      </w:divBdr>
    </w:div>
    <w:div w:id="92753423">
      <w:bodyDiv w:val="1"/>
      <w:marLeft w:val="0"/>
      <w:marRight w:val="0"/>
      <w:marTop w:val="0"/>
      <w:marBottom w:val="0"/>
      <w:divBdr>
        <w:top w:val="none" w:sz="0" w:space="0" w:color="auto"/>
        <w:left w:val="none" w:sz="0" w:space="0" w:color="auto"/>
        <w:bottom w:val="none" w:sz="0" w:space="0" w:color="auto"/>
        <w:right w:val="none" w:sz="0" w:space="0" w:color="auto"/>
      </w:divBdr>
    </w:div>
    <w:div w:id="159859391">
      <w:bodyDiv w:val="1"/>
      <w:marLeft w:val="0"/>
      <w:marRight w:val="0"/>
      <w:marTop w:val="0"/>
      <w:marBottom w:val="0"/>
      <w:divBdr>
        <w:top w:val="none" w:sz="0" w:space="0" w:color="auto"/>
        <w:left w:val="none" w:sz="0" w:space="0" w:color="auto"/>
        <w:bottom w:val="none" w:sz="0" w:space="0" w:color="auto"/>
        <w:right w:val="none" w:sz="0" w:space="0" w:color="auto"/>
      </w:divBdr>
    </w:div>
    <w:div w:id="191384680">
      <w:bodyDiv w:val="1"/>
      <w:marLeft w:val="0"/>
      <w:marRight w:val="0"/>
      <w:marTop w:val="0"/>
      <w:marBottom w:val="0"/>
      <w:divBdr>
        <w:top w:val="none" w:sz="0" w:space="0" w:color="auto"/>
        <w:left w:val="none" w:sz="0" w:space="0" w:color="auto"/>
        <w:bottom w:val="none" w:sz="0" w:space="0" w:color="auto"/>
        <w:right w:val="none" w:sz="0" w:space="0" w:color="auto"/>
      </w:divBdr>
    </w:div>
    <w:div w:id="247159410">
      <w:bodyDiv w:val="1"/>
      <w:marLeft w:val="0"/>
      <w:marRight w:val="0"/>
      <w:marTop w:val="0"/>
      <w:marBottom w:val="0"/>
      <w:divBdr>
        <w:top w:val="none" w:sz="0" w:space="0" w:color="auto"/>
        <w:left w:val="none" w:sz="0" w:space="0" w:color="auto"/>
        <w:bottom w:val="none" w:sz="0" w:space="0" w:color="auto"/>
        <w:right w:val="none" w:sz="0" w:space="0" w:color="auto"/>
      </w:divBdr>
    </w:div>
    <w:div w:id="279461675">
      <w:bodyDiv w:val="1"/>
      <w:marLeft w:val="0"/>
      <w:marRight w:val="0"/>
      <w:marTop w:val="0"/>
      <w:marBottom w:val="0"/>
      <w:divBdr>
        <w:top w:val="none" w:sz="0" w:space="0" w:color="auto"/>
        <w:left w:val="none" w:sz="0" w:space="0" w:color="auto"/>
        <w:bottom w:val="none" w:sz="0" w:space="0" w:color="auto"/>
        <w:right w:val="none" w:sz="0" w:space="0" w:color="auto"/>
      </w:divBdr>
    </w:div>
    <w:div w:id="335885044">
      <w:bodyDiv w:val="1"/>
      <w:marLeft w:val="0"/>
      <w:marRight w:val="0"/>
      <w:marTop w:val="0"/>
      <w:marBottom w:val="0"/>
      <w:divBdr>
        <w:top w:val="none" w:sz="0" w:space="0" w:color="auto"/>
        <w:left w:val="none" w:sz="0" w:space="0" w:color="auto"/>
        <w:bottom w:val="none" w:sz="0" w:space="0" w:color="auto"/>
        <w:right w:val="none" w:sz="0" w:space="0" w:color="auto"/>
      </w:divBdr>
    </w:div>
    <w:div w:id="336734661">
      <w:bodyDiv w:val="1"/>
      <w:marLeft w:val="0"/>
      <w:marRight w:val="0"/>
      <w:marTop w:val="0"/>
      <w:marBottom w:val="0"/>
      <w:divBdr>
        <w:top w:val="none" w:sz="0" w:space="0" w:color="auto"/>
        <w:left w:val="none" w:sz="0" w:space="0" w:color="auto"/>
        <w:bottom w:val="none" w:sz="0" w:space="0" w:color="auto"/>
        <w:right w:val="none" w:sz="0" w:space="0" w:color="auto"/>
      </w:divBdr>
    </w:div>
    <w:div w:id="375928250">
      <w:bodyDiv w:val="1"/>
      <w:marLeft w:val="0"/>
      <w:marRight w:val="0"/>
      <w:marTop w:val="0"/>
      <w:marBottom w:val="0"/>
      <w:divBdr>
        <w:top w:val="none" w:sz="0" w:space="0" w:color="auto"/>
        <w:left w:val="none" w:sz="0" w:space="0" w:color="auto"/>
        <w:bottom w:val="none" w:sz="0" w:space="0" w:color="auto"/>
        <w:right w:val="none" w:sz="0" w:space="0" w:color="auto"/>
      </w:divBdr>
    </w:div>
    <w:div w:id="397946261">
      <w:bodyDiv w:val="1"/>
      <w:marLeft w:val="0"/>
      <w:marRight w:val="0"/>
      <w:marTop w:val="0"/>
      <w:marBottom w:val="0"/>
      <w:divBdr>
        <w:top w:val="none" w:sz="0" w:space="0" w:color="auto"/>
        <w:left w:val="none" w:sz="0" w:space="0" w:color="auto"/>
        <w:bottom w:val="none" w:sz="0" w:space="0" w:color="auto"/>
        <w:right w:val="none" w:sz="0" w:space="0" w:color="auto"/>
      </w:divBdr>
    </w:div>
    <w:div w:id="399787010">
      <w:bodyDiv w:val="1"/>
      <w:marLeft w:val="0"/>
      <w:marRight w:val="0"/>
      <w:marTop w:val="0"/>
      <w:marBottom w:val="0"/>
      <w:divBdr>
        <w:top w:val="none" w:sz="0" w:space="0" w:color="auto"/>
        <w:left w:val="none" w:sz="0" w:space="0" w:color="auto"/>
        <w:bottom w:val="none" w:sz="0" w:space="0" w:color="auto"/>
        <w:right w:val="none" w:sz="0" w:space="0" w:color="auto"/>
      </w:divBdr>
    </w:div>
    <w:div w:id="440536720">
      <w:bodyDiv w:val="1"/>
      <w:marLeft w:val="0"/>
      <w:marRight w:val="0"/>
      <w:marTop w:val="0"/>
      <w:marBottom w:val="0"/>
      <w:divBdr>
        <w:top w:val="none" w:sz="0" w:space="0" w:color="auto"/>
        <w:left w:val="none" w:sz="0" w:space="0" w:color="auto"/>
        <w:bottom w:val="none" w:sz="0" w:space="0" w:color="auto"/>
        <w:right w:val="none" w:sz="0" w:space="0" w:color="auto"/>
      </w:divBdr>
    </w:div>
    <w:div w:id="445269403">
      <w:bodyDiv w:val="1"/>
      <w:marLeft w:val="0"/>
      <w:marRight w:val="0"/>
      <w:marTop w:val="0"/>
      <w:marBottom w:val="0"/>
      <w:divBdr>
        <w:top w:val="none" w:sz="0" w:space="0" w:color="auto"/>
        <w:left w:val="none" w:sz="0" w:space="0" w:color="auto"/>
        <w:bottom w:val="none" w:sz="0" w:space="0" w:color="auto"/>
        <w:right w:val="none" w:sz="0" w:space="0" w:color="auto"/>
      </w:divBdr>
    </w:div>
    <w:div w:id="445394656">
      <w:bodyDiv w:val="1"/>
      <w:marLeft w:val="0"/>
      <w:marRight w:val="0"/>
      <w:marTop w:val="0"/>
      <w:marBottom w:val="0"/>
      <w:divBdr>
        <w:top w:val="none" w:sz="0" w:space="0" w:color="auto"/>
        <w:left w:val="none" w:sz="0" w:space="0" w:color="auto"/>
        <w:bottom w:val="none" w:sz="0" w:space="0" w:color="auto"/>
        <w:right w:val="none" w:sz="0" w:space="0" w:color="auto"/>
      </w:divBdr>
    </w:div>
    <w:div w:id="547687584">
      <w:bodyDiv w:val="1"/>
      <w:marLeft w:val="0"/>
      <w:marRight w:val="0"/>
      <w:marTop w:val="0"/>
      <w:marBottom w:val="0"/>
      <w:divBdr>
        <w:top w:val="none" w:sz="0" w:space="0" w:color="auto"/>
        <w:left w:val="none" w:sz="0" w:space="0" w:color="auto"/>
        <w:bottom w:val="none" w:sz="0" w:space="0" w:color="auto"/>
        <w:right w:val="none" w:sz="0" w:space="0" w:color="auto"/>
      </w:divBdr>
    </w:div>
    <w:div w:id="578444126">
      <w:bodyDiv w:val="1"/>
      <w:marLeft w:val="0"/>
      <w:marRight w:val="0"/>
      <w:marTop w:val="0"/>
      <w:marBottom w:val="0"/>
      <w:divBdr>
        <w:top w:val="none" w:sz="0" w:space="0" w:color="auto"/>
        <w:left w:val="none" w:sz="0" w:space="0" w:color="auto"/>
        <w:bottom w:val="none" w:sz="0" w:space="0" w:color="auto"/>
        <w:right w:val="none" w:sz="0" w:space="0" w:color="auto"/>
      </w:divBdr>
    </w:div>
    <w:div w:id="579870778">
      <w:bodyDiv w:val="1"/>
      <w:marLeft w:val="0"/>
      <w:marRight w:val="0"/>
      <w:marTop w:val="0"/>
      <w:marBottom w:val="0"/>
      <w:divBdr>
        <w:top w:val="none" w:sz="0" w:space="0" w:color="auto"/>
        <w:left w:val="none" w:sz="0" w:space="0" w:color="auto"/>
        <w:bottom w:val="none" w:sz="0" w:space="0" w:color="auto"/>
        <w:right w:val="none" w:sz="0" w:space="0" w:color="auto"/>
      </w:divBdr>
    </w:div>
    <w:div w:id="598870833">
      <w:bodyDiv w:val="1"/>
      <w:marLeft w:val="0"/>
      <w:marRight w:val="0"/>
      <w:marTop w:val="0"/>
      <w:marBottom w:val="0"/>
      <w:divBdr>
        <w:top w:val="none" w:sz="0" w:space="0" w:color="auto"/>
        <w:left w:val="none" w:sz="0" w:space="0" w:color="auto"/>
        <w:bottom w:val="none" w:sz="0" w:space="0" w:color="auto"/>
        <w:right w:val="none" w:sz="0" w:space="0" w:color="auto"/>
      </w:divBdr>
    </w:div>
    <w:div w:id="613295099">
      <w:bodyDiv w:val="1"/>
      <w:marLeft w:val="0"/>
      <w:marRight w:val="0"/>
      <w:marTop w:val="0"/>
      <w:marBottom w:val="0"/>
      <w:divBdr>
        <w:top w:val="none" w:sz="0" w:space="0" w:color="auto"/>
        <w:left w:val="none" w:sz="0" w:space="0" w:color="auto"/>
        <w:bottom w:val="none" w:sz="0" w:space="0" w:color="auto"/>
        <w:right w:val="none" w:sz="0" w:space="0" w:color="auto"/>
      </w:divBdr>
    </w:div>
    <w:div w:id="618994496">
      <w:bodyDiv w:val="1"/>
      <w:marLeft w:val="0"/>
      <w:marRight w:val="0"/>
      <w:marTop w:val="0"/>
      <w:marBottom w:val="0"/>
      <w:divBdr>
        <w:top w:val="none" w:sz="0" w:space="0" w:color="auto"/>
        <w:left w:val="none" w:sz="0" w:space="0" w:color="auto"/>
        <w:bottom w:val="none" w:sz="0" w:space="0" w:color="auto"/>
        <w:right w:val="none" w:sz="0" w:space="0" w:color="auto"/>
      </w:divBdr>
    </w:div>
    <w:div w:id="678316775">
      <w:bodyDiv w:val="1"/>
      <w:marLeft w:val="0"/>
      <w:marRight w:val="0"/>
      <w:marTop w:val="0"/>
      <w:marBottom w:val="0"/>
      <w:divBdr>
        <w:top w:val="none" w:sz="0" w:space="0" w:color="auto"/>
        <w:left w:val="none" w:sz="0" w:space="0" w:color="auto"/>
        <w:bottom w:val="none" w:sz="0" w:space="0" w:color="auto"/>
        <w:right w:val="none" w:sz="0" w:space="0" w:color="auto"/>
      </w:divBdr>
    </w:div>
    <w:div w:id="701829326">
      <w:bodyDiv w:val="1"/>
      <w:marLeft w:val="0"/>
      <w:marRight w:val="0"/>
      <w:marTop w:val="0"/>
      <w:marBottom w:val="0"/>
      <w:divBdr>
        <w:top w:val="none" w:sz="0" w:space="0" w:color="auto"/>
        <w:left w:val="none" w:sz="0" w:space="0" w:color="auto"/>
        <w:bottom w:val="none" w:sz="0" w:space="0" w:color="auto"/>
        <w:right w:val="none" w:sz="0" w:space="0" w:color="auto"/>
      </w:divBdr>
    </w:div>
    <w:div w:id="728188385">
      <w:bodyDiv w:val="1"/>
      <w:marLeft w:val="0"/>
      <w:marRight w:val="0"/>
      <w:marTop w:val="0"/>
      <w:marBottom w:val="0"/>
      <w:divBdr>
        <w:top w:val="none" w:sz="0" w:space="0" w:color="auto"/>
        <w:left w:val="none" w:sz="0" w:space="0" w:color="auto"/>
        <w:bottom w:val="none" w:sz="0" w:space="0" w:color="auto"/>
        <w:right w:val="none" w:sz="0" w:space="0" w:color="auto"/>
      </w:divBdr>
    </w:div>
    <w:div w:id="759906954">
      <w:bodyDiv w:val="1"/>
      <w:marLeft w:val="0"/>
      <w:marRight w:val="0"/>
      <w:marTop w:val="0"/>
      <w:marBottom w:val="0"/>
      <w:divBdr>
        <w:top w:val="none" w:sz="0" w:space="0" w:color="auto"/>
        <w:left w:val="none" w:sz="0" w:space="0" w:color="auto"/>
        <w:bottom w:val="none" w:sz="0" w:space="0" w:color="auto"/>
        <w:right w:val="none" w:sz="0" w:space="0" w:color="auto"/>
      </w:divBdr>
    </w:div>
    <w:div w:id="796604002">
      <w:bodyDiv w:val="1"/>
      <w:marLeft w:val="0"/>
      <w:marRight w:val="0"/>
      <w:marTop w:val="0"/>
      <w:marBottom w:val="0"/>
      <w:divBdr>
        <w:top w:val="none" w:sz="0" w:space="0" w:color="auto"/>
        <w:left w:val="none" w:sz="0" w:space="0" w:color="auto"/>
        <w:bottom w:val="none" w:sz="0" w:space="0" w:color="auto"/>
        <w:right w:val="none" w:sz="0" w:space="0" w:color="auto"/>
      </w:divBdr>
    </w:div>
    <w:div w:id="799423113">
      <w:bodyDiv w:val="1"/>
      <w:marLeft w:val="0"/>
      <w:marRight w:val="0"/>
      <w:marTop w:val="0"/>
      <w:marBottom w:val="0"/>
      <w:divBdr>
        <w:top w:val="none" w:sz="0" w:space="0" w:color="auto"/>
        <w:left w:val="none" w:sz="0" w:space="0" w:color="auto"/>
        <w:bottom w:val="none" w:sz="0" w:space="0" w:color="auto"/>
        <w:right w:val="none" w:sz="0" w:space="0" w:color="auto"/>
      </w:divBdr>
    </w:div>
    <w:div w:id="905647211">
      <w:bodyDiv w:val="1"/>
      <w:marLeft w:val="0"/>
      <w:marRight w:val="0"/>
      <w:marTop w:val="0"/>
      <w:marBottom w:val="0"/>
      <w:divBdr>
        <w:top w:val="none" w:sz="0" w:space="0" w:color="auto"/>
        <w:left w:val="none" w:sz="0" w:space="0" w:color="auto"/>
        <w:bottom w:val="none" w:sz="0" w:space="0" w:color="auto"/>
        <w:right w:val="none" w:sz="0" w:space="0" w:color="auto"/>
      </w:divBdr>
    </w:div>
    <w:div w:id="948468248">
      <w:bodyDiv w:val="1"/>
      <w:marLeft w:val="0"/>
      <w:marRight w:val="0"/>
      <w:marTop w:val="0"/>
      <w:marBottom w:val="0"/>
      <w:divBdr>
        <w:top w:val="none" w:sz="0" w:space="0" w:color="auto"/>
        <w:left w:val="none" w:sz="0" w:space="0" w:color="auto"/>
        <w:bottom w:val="none" w:sz="0" w:space="0" w:color="auto"/>
        <w:right w:val="none" w:sz="0" w:space="0" w:color="auto"/>
      </w:divBdr>
    </w:div>
    <w:div w:id="959795842">
      <w:bodyDiv w:val="1"/>
      <w:marLeft w:val="0"/>
      <w:marRight w:val="0"/>
      <w:marTop w:val="0"/>
      <w:marBottom w:val="0"/>
      <w:divBdr>
        <w:top w:val="none" w:sz="0" w:space="0" w:color="auto"/>
        <w:left w:val="none" w:sz="0" w:space="0" w:color="auto"/>
        <w:bottom w:val="none" w:sz="0" w:space="0" w:color="auto"/>
        <w:right w:val="none" w:sz="0" w:space="0" w:color="auto"/>
      </w:divBdr>
    </w:div>
    <w:div w:id="984159000">
      <w:bodyDiv w:val="1"/>
      <w:marLeft w:val="0"/>
      <w:marRight w:val="0"/>
      <w:marTop w:val="0"/>
      <w:marBottom w:val="0"/>
      <w:divBdr>
        <w:top w:val="none" w:sz="0" w:space="0" w:color="auto"/>
        <w:left w:val="none" w:sz="0" w:space="0" w:color="auto"/>
        <w:bottom w:val="none" w:sz="0" w:space="0" w:color="auto"/>
        <w:right w:val="none" w:sz="0" w:space="0" w:color="auto"/>
      </w:divBdr>
    </w:div>
    <w:div w:id="1054041482">
      <w:bodyDiv w:val="1"/>
      <w:marLeft w:val="0"/>
      <w:marRight w:val="0"/>
      <w:marTop w:val="0"/>
      <w:marBottom w:val="0"/>
      <w:divBdr>
        <w:top w:val="none" w:sz="0" w:space="0" w:color="auto"/>
        <w:left w:val="none" w:sz="0" w:space="0" w:color="auto"/>
        <w:bottom w:val="none" w:sz="0" w:space="0" w:color="auto"/>
        <w:right w:val="none" w:sz="0" w:space="0" w:color="auto"/>
      </w:divBdr>
    </w:div>
    <w:div w:id="1066343202">
      <w:bodyDiv w:val="1"/>
      <w:marLeft w:val="0"/>
      <w:marRight w:val="0"/>
      <w:marTop w:val="0"/>
      <w:marBottom w:val="0"/>
      <w:divBdr>
        <w:top w:val="none" w:sz="0" w:space="0" w:color="auto"/>
        <w:left w:val="none" w:sz="0" w:space="0" w:color="auto"/>
        <w:bottom w:val="none" w:sz="0" w:space="0" w:color="auto"/>
        <w:right w:val="none" w:sz="0" w:space="0" w:color="auto"/>
      </w:divBdr>
    </w:div>
    <w:div w:id="1176001665">
      <w:bodyDiv w:val="1"/>
      <w:marLeft w:val="0"/>
      <w:marRight w:val="0"/>
      <w:marTop w:val="0"/>
      <w:marBottom w:val="0"/>
      <w:divBdr>
        <w:top w:val="none" w:sz="0" w:space="0" w:color="auto"/>
        <w:left w:val="none" w:sz="0" w:space="0" w:color="auto"/>
        <w:bottom w:val="none" w:sz="0" w:space="0" w:color="auto"/>
        <w:right w:val="none" w:sz="0" w:space="0" w:color="auto"/>
      </w:divBdr>
    </w:div>
    <w:div w:id="1215510691">
      <w:bodyDiv w:val="1"/>
      <w:marLeft w:val="0"/>
      <w:marRight w:val="0"/>
      <w:marTop w:val="0"/>
      <w:marBottom w:val="0"/>
      <w:divBdr>
        <w:top w:val="none" w:sz="0" w:space="0" w:color="auto"/>
        <w:left w:val="none" w:sz="0" w:space="0" w:color="auto"/>
        <w:bottom w:val="none" w:sz="0" w:space="0" w:color="auto"/>
        <w:right w:val="none" w:sz="0" w:space="0" w:color="auto"/>
      </w:divBdr>
      <w:divsChild>
        <w:div w:id="1288318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5677867">
      <w:bodyDiv w:val="1"/>
      <w:marLeft w:val="0"/>
      <w:marRight w:val="0"/>
      <w:marTop w:val="0"/>
      <w:marBottom w:val="0"/>
      <w:divBdr>
        <w:top w:val="none" w:sz="0" w:space="0" w:color="auto"/>
        <w:left w:val="none" w:sz="0" w:space="0" w:color="auto"/>
        <w:bottom w:val="none" w:sz="0" w:space="0" w:color="auto"/>
        <w:right w:val="none" w:sz="0" w:space="0" w:color="auto"/>
      </w:divBdr>
    </w:div>
    <w:div w:id="1298142294">
      <w:bodyDiv w:val="1"/>
      <w:marLeft w:val="0"/>
      <w:marRight w:val="0"/>
      <w:marTop w:val="0"/>
      <w:marBottom w:val="0"/>
      <w:divBdr>
        <w:top w:val="none" w:sz="0" w:space="0" w:color="auto"/>
        <w:left w:val="none" w:sz="0" w:space="0" w:color="auto"/>
        <w:bottom w:val="none" w:sz="0" w:space="0" w:color="auto"/>
        <w:right w:val="none" w:sz="0" w:space="0" w:color="auto"/>
      </w:divBdr>
    </w:div>
    <w:div w:id="1299216147">
      <w:bodyDiv w:val="1"/>
      <w:marLeft w:val="0"/>
      <w:marRight w:val="0"/>
      <w:marTop w:val="0"/>
      <w:marBottom w:val="0"/>
      <w:divBdr>
        <w:top w:val="none" w:sz="0" w:space="0" w:color="auto"/>
        <w:left w:val="none" w:sz="0" w:space="0" w:color="auto"/>
        <w:bottom w:val="none" w:sz="0" w:space="0" w:color="auto"/>
        <w:right w:val="none" w:sz="0" w:space="0" w:color="auto"/>
      </w:divBdr>
    </w:div>
    <w:div w:id="1315601246">
      <w:bodyDiv w:val="1"/>
      <w:marLeft w:val="0"/>
      <w:marRight w:val="0"/>
      <w:marTop w:val="0"/>
      <w:marBottom w:val="0"/>
      <w:divBdr>
        <w:top w:val="none" w:sz="0" w:space="0" w:color="auto"/>
        <w:left w:val="none" w:sz="0" w:space="0" w:color="auto"/>
        <w:bottom w:val="none" w:sz="0" w:space="0" w:color="auto"/>
        <w:right w:val="none" w:sz="0" w:space="0" w:color="auto"/>
      </w:divBdr>
    </w:div>
    <w:div w:id="1426533106">
      <w:bodyDiv w:val="1"/>
      <w:marLeft w:val="0"/>
      <w:marRight w:val="0"/>
      <w:marTop w:val="0"/>
      <w:marBottom w:val="0"/>
      <w:divBdr>
        <w:top w:val="none" w:sz="0" w:space="0" w:color="auto"/>
        <w:left w:val="none" w:sz="0" w:space="0" w:color="auto"/>
        <w:bottom w:val="none" w:sz="0" w:space="0" w:color="auto"/>
        <w:right w:val="none" w:sz="0" w:space="0" w:color="auto"/>
      </w:divBdr>
    </w:div>
    <w:div w:id="1448701757">
      <w:bodyDiv w:val="1"/>
      <w:marLeft w:val="0"/>
      <w:marRight w:val="0"/>
      <w:marTop w:val="0"/>
      <w:marBottom w:val="0"/>
      <w:divBdr>
        <w:top w:val="none" w:sz="0" w:space="0" w:color="auto"/>
        <w:left w:val="none" w:sz="0" w:space="0" w:color="auto"/>
        <w:bottom w:val="none" w:sz="0" w:space="0" w:color="auto"/>
        <w:right w:val="none" w:sz="0" w:space="0" w:color="auto"/>
      </w:divBdr>
      <w:divsChild>
        <w:div w:id="5711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233615">
      <w:bodyDiv w:val="1"/>
      <w:marLeft w:val="0"/>
      <w:marRight w:val="0"/>
      <w:marTop w:val="0"/>
      <w:marBottom w:val="0"/>
      <w:divBdr>
        <w:top w:val="none" w:sz="0" w:space="0" w:color="auto"/>
        <w:left w:val="none" w:sz="0" w:space="0" w:color="auto"/>
        <w:bottom w:val="none" w:sz="0" w:space="0" w:color="auto"/>
        <w:right w:val="none" w:sz="0" w:space="0" w:color="auto"/>
      </w:divBdr>
    </w:div>
    <w:div w:id="1618634203">
      <w:bodyDiv w:val="1"/>
      <w:marLeft w:val="0"/>
      <w:marRight w:val="0"/>
      <w:marTop w:val="0"/>
      <w:marBottom w:val="0"/>
      <w:divBdr>
        <w:top w:val="none" w:sz="0" w:space="0" w:color="auto"/>
        <w:left w:val="none" w:sz="0" w:space="0" w:color="auto"/>
        <w:bottom w:val="none" w:sz="0" w:space="0" w:color="auto"/>
        <w:right w:val="none" w:sz="0" w:space="0" w:color="auto"/>
      </w:divBdr>
    </w:div>
    <w:div w:id="1629894301">
      <w:bodyDiv w:val="1"/>
      <w:marLeft w:val="0"/>
      <w:marRight w:val="0"/>
      <w:marTop w:val="0"/>
      <w:marBottom w:val="0"/>
      <w:divBdr>
        <w:top w:val="none" w:sz="0" w:space="0" w:color="auto"/>
        <w:left w:val="none" w:sz="0" w:space="0" w:color="auto"/>
        <w:bottom w:val="none" w:sz="0" w:space="0" w:color="auto"/>
        <w:right w:val="none" w:sz="0" w:space="0" w:color="auto"/>
      </w:divBdr>
    </w:div>
    <w:div w:id="1720781962">
      <w:bodyDiv w:val="1"/>
      <w:marLeft w:val="0"/>
      <w:marRight w:val="0"/>
      <w:marTop w:val="0"/>
      <w:marBottom w:val="0"/>
      <w:divBdr>
        <w:top w:val="none" w:sz="0" w:space="0" w:color="auto"/>
        <w:left w:val="none" w:sz="0" w:space="0" w:color="auto"/>
        <w:bottom w:val="none" w:sz="0" w:space="0" w:color="auto"/>
        <w:right w:val="none" w:sz="0" w:space="0" w:color="auto"/>
      </w:divBdr>
    </w:div>
    <w:div w:id="1739206562">
      <w:bodyDiv w:val="1"/>
      <w:marLeft w:val="0"/>
      <w:marRight w:val="0"/>
      <w:marTop w:val="0"/>
      <w:marBottom w:val="0"/>
      <w:divBdr>
        <w:top w:val="none" w:sz="0" w:space="0" w:color="auto"/>
        <w:left w:val="none" w:sz="0" w:space="0" w:color="auto"/>
        <w:bottom w:val="none" w:sz="0" w:space="0" w:color="auto"/>
        <w:right w:val="none" w:sz="0" w:space="0" w:color="auto"/>
      </w:divBdr>
    </w:div>
    <w:div w:id="1753236038">
      <w:bodyDiv w:val="1"/>
      <w:marLeft w:val="0"/>
      <w:marRight w:val="0"/>
      <w:marTop w:val="0"/>
      <w:marBottom w:val="0"/>
      <w:divBdr>
        <w:top w:val="none" w:sz="0" w:space="0" w:color="auto"/>
        <w:left w:val="none" w:sz="0" w:space="0" w:color="auto"/>
        <w:bottom w:val="none" w:sz="0" w:space="0" w:color="auto"/>
        <w:right w:val="none" w:sz="0" w:space="0" w:color="auto"/>
      </w:divBdr>
    </w:div>
    <w:div w:id="1810246230">
      <w:bodyDiv w:val="1"/>
      <w:marLeft w:val="0"/>
      <w:marRight w:val="0"/>
      <w:marTop w:val="0"/>
      <w:marBottom w:val="0"/>
      <w:divBdr>
        <w:top w:val="none" w:sz="0" w:space="0" w:color="auto"/>
        <w:left w:val="none" w:sz="0" w:space="0" w:color="auto"/>
        <w:bottom w:val="none" w:sz="0" w:space="0" w:color="auto"/>
        <w:right w:val="none" w:sz="0" w:space="0" w:color="auto"/>
      </w:divBdr>
    </w:div>
    <w:div w:id="1820269605">
      <w:bodyDiv w:val="1"/>
      <w:marLeft w:val="0"/>
      <w:marRight w:val="0"/>
      <w:marTop w:val="0"/>
      <w:marBottom w:val="0"/>
      <w:divBdr>
        <w:top w:val="none" w:sz="0" w:space="0" w:color="auto"/>
        <w:left w:val="none" w:sz="0" w:space="0" w:color="auto"/>
        <w:bottom w:val="none" w:sz="0" w:space="0" w:color="auto"/>
        <w:right w:val="none" w:sz="0" w:space="0" w:color="auto"/>
      </w:divBdr>
    </w:div>
    <w:div w:id="1855222873">
      <w:bodyDiv w:val="1"/>
      <w:marLeft w:val="0"/>
      <w:marRight w:val="0"/>
      <w:marTop w:val="0"/>
      <w:marBottom w:val="0"/>
      <w:divBdr>
        <w:top w:val="none" w:sz="0" w:space="0" w:color="auto"/>
        <w:left w:val="none" w:sz="0" w:space="0" w:color="auto"/>
        <w:bottom w:val="none" w:sz="0" w:space="0" w:color="auto"/>
        <w:right w:val="none" w:sz="0" w:space="0" w:color="auto"/>
      </w:divBdr>
    </w:div>
    <w:div w:id="1869834756">
      <w:bodyDiv w:val="1"/>
      <w:marLeft w:val="0"/>
      <w:marRight w:val="0"/>
      <w:marTop w:val="0"/>
      <w:marBottom w:val="0"/>
      <w:divBdr>
        <w:top w:val="none" w:sz="0" w:space="0" w:color="auto"/>
        <w:left w:val="none" w:sz="0" w:space="0" w:color="auto"/>
        <w:bottom w:val="none" w:sz="0" w:space="0" w:color="auto"/>
        <w:right w:val="none" w:sz="0" w:space="0" w:color="auto"/>
      </w:divBdr>
    </w:div>
    <w:div w:id="1874727803">
      <w:bodyDiv w:val="1"/>
      <w:marLeft w:val="0"/>
      <w:marRight w:val="0"/>
      <w:marTop w:val="0"/>
      <w:marBottom w:val="0"/>
      <w:divBdr>
        <w:top w:val="none" w:sz="0" w:space="0" w:color="auto"/>
        <w:left w:val="none" w:sz="0" w:space="0" w:color="auto"/>
        <w:bottom w:val="none" w:sz="0" w:space="0" w:color="auto"/>
        <w:right w:val="none" w:sz="0" w:space="0" w:color="auto"/>
      </w:divBdr>
    </w:div>
    <w:div w:id="1879471966">
      <w:bodyDiv w:val="1"/>
      <w:marLeft w:val="0"/>
      <w:marRight w:val="0"/>
      <w:marTop w:val="0"/>
      <w:marBottom w:val="0"/>
      <w:divBdr>
        <w:top w:val="none" w:sz="0" w:space="0" w:color="auto"/>
        <w:left w:val="none" w:sz="0" w:space="0" w:color="auto"/>
        <w:bottom w:val="none" w:sz="0" w:space="0" w:color="auto"/>
        <w:right w:val="none" w:sz="0" w:space="0" w:color="auto"/>
      </w:divBdr>
    </w:div>
    <w:div w:id="1886020190">
      <w:bodyDiv w:val="1"/>
      <w:marLeft w:val="0"/>
      <w:marRight w:val="0"/>
      <w:marTop w:val="0"/>
      <w:marBottom w:val="0"/>
      <w:divBdr>
        <w:top w:val="none" w:sz="0" w:space="0" w:color="auto"/>
        <w:left w:val="none" w:sz="0" w:space="0" w:color="auto"/>
        <w:bottom w:val="none" w:sz="0" w:space="0" w:color="auto"/>
        <w:right w:val="none" w:sz="0" w:space="0" w:color="auto"/>
      </w:divBdr>
      <w:divsChild>
        <w:div w:id="1556119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801659">
      <w:bodyDiv w:val="1"/>
      <w:marLeft w:val="0"/>
      <w:marRight w:val="0"/>
      <w:marTop w:val="0"/>
      <w:marBottom w:val="0"/>
      <w:divBdr>
        <w:top w:val="none" w:sz="0" w:space="0" w:color="auto"/>
        <w:left w:val="none" w:sz="0" w:space="0" w:color="auto"/>
        <w:bottom w:val="none" w:sz="0" w:space="0" w:color="auto"/>
        <w:right w:val="none" w:sz="0" w:space="0" w:color="auto"/>
      </w:divBdr>
    </w:div>
    <w:div w:id="1891571663">
      <w:bodyDiv w:val="1"/>
      <w:marLeft w:val="0"/>
      <w:marRight w:val="0"/>
      <w:marTop w:val="0"/>
      <w:marBottom w:val="0"/>
      <w:divBdr>
        <w:top w:val="none" w:sz="0" w:space="0" w:color="auto"/>
        <w:left w:val="none" w:sz="0" w:space="0" w:color="auto"/>
        <w:bottom w:val="none" w:sz="0" w:space="0" w:color="auto"/>
        <w:right w:val="none" w:sz="0" w:space="0" w:color="auto"/>
      </w:divBdr>
    </w:div>
    <w:div w:id="1914311634">
      <w:bodyDiv w:val="1"/>
      <w:marLeft w:val="0"/>
      <w:marRight w:val="0"/>
      <w:marTop w:val="0"/>
      <w:marBottom w:val="0"/>
      <w:divBdr>
        <w:top w:val="none" w:sz="0" w:space="0" w:color="auto"/>
        <w:left w:val="none" w:sz="0" w:space="0" w:color="auto"/>
        <w:bottom w:val="none" w:sz="0" w:space="0" w:color="auto"/>
        <w:right w:val="none" w:sz="0" w:space="0" w:color="auto"/>
      </w:divBdr>
    </w:div>
    <w:div w:id="1933582916">
      <w:bodyDiv w:val="1"/>
      <w:marLeft w:val="0"/>
      <w:marRight w:val="0"/>
      <w:marTop w:val="0"/>
      <w:marBottom w:val="0"/>
      <w:divBdr>
        <w:top w:val="none" w:sz="0" w:space="0" w:color="auto"/>
        <w:left w:val="none" w:sz="0" w:space="0" w:color="auto"/>
        <w:bottom w:val="none" w:sz="0" w:space="0" w:color="auto"/>
        <w:right w:val="none" w:sz="0" w:space="0" w:color="auto"/>
      </w:divBdr>
    </w:div>
    <w:div w:id="1972978528">
      <w:bodyDiv w:val="1"/>
      <w:marLeft w:val="0"/>
      <w:marRight w:val="0"/>
      <w:marTop w:val="0"/>
      <w:marBottom w:val="0"/>
      <w:divBdr>
        <w:top w:val="none" w:sz="0" w:space="0" w:color="auto"/>
        <w:left w:val="none" w:sz="0" w:space="0" w:color="auto"/>
        <w:bottom w:val="none" w:sz="0" w:space="0" w:color="auto"/>
        <w:right w:val="none" w:sz="0" w:space="0" w:color="auto"/>
      </w:divBdr>
    </w:div>
    <w:div w:id="1975407688">
      <w:bodyDiv w:val="1"/>
      <w:marLeft w:val="0"/>
      <w:marRight w:val="0"/>
      <w:marTop w:val="0"/>
      <w:marBottom w:val="0"/>
      <w:divBdr>
        <w:top w:val="none" w:sz="0" w:space="0" w:color="auto"/>
        <w:left w:val="none" w:sz="0" w:space="0" w:color="auto"/>
        <w:bottom w:val="none" w:sz="0" w:space="0" w:color="auto"/>
        <w:right w:val="none" w:sz="0" w:space="0" w:color="auto"/>
      </w:divBdr>
    </w:div>
    <w:div w:id="1981685465">
      <w:bodyDiv w:val="1"/>
      <w:marLeft w:val="0"/>
      <w:marRight w:val="0"/>
      <w:marTop w:val="0"/>
      <w:marBottom w:val="0"/>
      <w:divBdr>
        <w:top w:val="none" w:sz="0" w:space="0" w:color="auto"/>
        <w:left w:val="none" w:sz="0" w:space="0" w:color="auto"/>
        <w:bottom w:val="none" w:sz="0" w:space="0" w:color="auto"/>
        <w:right w:val="none" w:sz="0" w:space="0" w:color="auto"/>
      </w:divBdr>
    </w:div>
    <w:div w:id="2042168048">
      <w:bodyDiv w:val="1"/>
      <w:marLeft w:val="0"/>
      <w:marRight w:val="0"/>
      <w:marTop w:val="0"/>
      <w:marBottom w:val="0"/>
      <w:divBdr>
        <w:top w:val="none" w:sz="0" w:space="0" w:color="auto"/>
        <w:left w:val="none" w:sz="0" w:space="0" w:color="auto"/>
        <w:bottom w:val="none" w:sz="0" w:space="0" w:color="auto"/>
        <w:right w:val="none" w:sz="0" w:space="0" w:color="auto"/>
      </w:divBdr>
    </w:div>
    <w:div w:id="2046560504">
      <w:bodyDiv w:val="1"/>
      <w:marLeft w:val="0"/>
      <w:marRight w:val="0"/>
      <w:marTop w:val="0"/>
      <w:marBottom w:val="0"/>
      <w:divBdr>
        <w:top w:val="none" w:sz="0" w:space="0" w:color="auto"/>
        <w:left w:val="none" w:sz="0" w:space="0" w:color="auto"/>
        <w:bottom w:val="none" w:sz="0" w:space="0" w:color="auto"/>
        <w:right w:val="none" w:sz="0" w:space="0" w:color="auto"/>
      </w:divBdr>
    </w:div>
    <w:div w:id="2060587938">
      <w:bodyDiv w:val="1"/>
      <w:marLeft w:val="0"/>
      <w:marRight w:val="0"/>
      <w:marTop w:val="0"/>
      <w:marBottom w:val="0"/>
      <w:divBdr>
        <w:top w:val="none" w:sz="0" w:space="0" w:color="auto"/>
        <w:left w:val="none" w:sz="0" w:space="0" w:color="auto"/>
        <w:bottom w:val="none" w:sz="0" w:space="0" w:color="auto"/>
        <w:right w:val="none" w:sz="0" w:space="0" w:color="auto"/>
      </w:divBdr>
    </w:div>
    <w:div w:id="2081630037">
      <w:bodyDiv w:val="1"/>
      <w:marLeft w:val="0"/>
      <w:marRight w:val="0"/>
      <w:marTop w:val="0"/>
      <w:marBottom w:val="0"/>
      <w:divBdr>
        <w:top w:val="none" w:sz="0" w:space="0" w:color="auto"/>
        <w:left w:val="none" w:sz="0" w:space="0" w:color="auto"/>
        <w:bottom w:val="none" w:sz="0" w:space="0" w:color="auto"/>
        <w:right w:val="none" w:sz="0" w:space="0" w:color="auto"/>
      </w:divBdr>
    </w:div>
    <w:div w:id="2098821863">
      <w:bodyDiv w:val="1"/>
      <w:marLeft w:val="0"/>
      <w:marRight w:val="0"/>
      <w:marTop w:val="0"/>
      <w:marBottom w:val="0"/>
      <w:divBdr>
        <w:top w:val="none" w:sz="0" w:space="0" w:color="auto"/>
        <w:left w:val="none" w:sz="0" w:space="0" w:color="auto"/>
        <w:bottom w:val="none" w:sz="0" w:space="0" w:color="auto"/>
        <w:right w:val="none" w:sz="0" w:space="0" w:color="auto"/>
      </w:divBdr>
    </w:div>
    <w:div w:id="2107772909">
      <w:bodyDiv w:val="1"/>
      <w:marLeft w:val="0"/>
      <w:marRight w:val="0"/>
      <w:marTop w:val="0"/>
      <w:marBottom w:val="0"/>
      <w:divBdr>
        <w:top w:val="none" w:sz="0" w:space="0" w:color="auto"/>
        <w:left w:val="none" w:sz="0" w:space="0" w:color="auto"/>
        <w:bottom w:val="none" w:sz="0" w:space="0" w:color="auto"/>
        <w:right w:val="none" w:sz="0" w:space="0" w:color="auto"/>
      </w:divBdr>
      <w:divsChild>
        <w:div w:id="150427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0201629">
      <w:bodyDiv w:val="1"/>
      <w:marLeft w:val="0"/>
      <w:marRight w:val="0"/>
      <w:marTop w:val="0"/>
      <w:marBottom w:val="0"/>
      <w:divBdr>
        <w:top w:val="none" w:sz="0" w:space="0" w:color="auto"/>
        <w:left w:val="none" w:sz="0" w:space="0" w:color="auto"/>
        <w:bottom w:val="none" w:sz="0" w:space="0" w:color="auto"/>
        <w:right w:val="none" w:sz="0" w:space="0" w:color="auto"/>
      </w:divBdr>
    </w:div>
    <w:div w:id="2123110984">
      <w:bodyDiv w:val="1"/>
      <w:marLeft w:val="0"/>
      <w:marRight w:val="0"/>
      <w:marTop w:val="0"/>
      <w:marBottom w:val="0"/>
      <w:divBdr>
        <w:top w:val="none" w:sz="0" w:space="0" w:color="auto"/>
        <w:left w:val="none" w:sz="0" w:space="0" w:color="auto"/>
        <w:bottom w:val="none" w:sz="0" w:space="0" w:color="auto"/>
        <w:right w:val="none" w:sz="0" w:space="0" w:color="auto"/>
      </w:divBdr>
    </w:div>
    <w:div w:id="2130345962">
      <w:bodyDiv w:val="1"/>
      <w:marLeft w:val="0"/>
      <w:marRight w:val="0"/>
      <w:marTop w:val="0"/>
      <w:marBottom w:val="0"/>
      <w:divBdr>
        <w:top w:val="none" w:sz="0" w:space="0" w:color="auto"/>
        <w:left w:val="none" w:sz="0" w:space="0" w:color="auto"/>
        <w:bottom w:val="none" w:sz="0" w:space="0" w:color="auto"/>
        <w:right w:val="none" w:sz="0" w:space="0" w:color="auto"/>
      </w:divBdr>
    </w:div>
    <w:div w:id="2131505483">
      <w:bodyDiv w:val="1"/>
      <w:marLeft w:val="0"/>
      <w:marRight w:val="0"/>
      <w:marTop w:val="0"/>
      <w:marBottom w:val="0"/>
      <w:divBdr>
        <w:top w:val="none" w:sz="0" w:space="0" w:color="auto"/>
        <w:left w:val="none" w:sz="0" w:space="0" w:color="auto"/>
        <w:bottom w:val="none" w:sz="0" w:space="0" w:color="auto"/>
        <w:right w:val="none" w:sz="0" w:space="0" w:color="auto"/>
      </w:divBdr>
      <w:divsChild>
        <w:div w:id="30863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407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71A8142FA48F4B8AC48D8BE9137235" ma:contentTypeVersion="21" ma:contentTypeDescription="Create a new document." ma:contentTypeScope="" ma:versionID="7cc27488485fcddab3c9367ddb48ab8a">
  <xsd:schema xmlns:xsd="http://www.w3.org/2001/XMLSchema" xmlns:xs="http://www.w3.org/2001/XMLSchema" xmlns:p="http://schemas.microsoft.com/office/2006/metadata/properties" xmlns:ns3="0ee47caa-3a62-42fd-bab3-0d0edb22f59c" xmlns:ns4="5019f9ef-70ef-4004-a2fd-8f5cb4428eb7" targetNamespace="http://schemas.microsoft.com/office/2006/metadata/properties" ma:root="true" ma:fieldsID="1b4d78981134b3533cae8a2ed59b194a" ns3:_="" ns4:_="">
    <xsd:import namespace="0ee47caa-3a62-42fd-bab3-0d0edb22f59c"/>
    <xsd:import namespace="5019f9ef-70ef-4004-a2fd-8f5cb4428eb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4:MediaServiceDateTake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47caa-3a62-42fd-bab3-0d0edb22f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19f9ef-70ef-4004-a2fd-8f5cb4428eb7" elementFormDefault="qualified">
    <xsd:import namespace="http://schemas.microsoft.com/office/2006/documentManagement/types"/>
    <xsd:import namespace="http://schemas.microsoft.com/office/infopath/2007/PartnerControls"/>
    <xsd:element name="MediaServiceDateTaken" ma:index="13" nillable="true" ma:displayName="MediaServiceDateTaken" ma:hidden="true" ma:indexed="true" ma:internalName="MediaServiceDateTaken"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569E75-AC73-42E4-853B-9BEF02BEB756}">
  <ds:schemaRefs>
    <ds:schemaRef ds:uri="http://schemas.openxmlformats.org/officeDocument/2006/bibliography"/>
  </ds:schemaRefs>
</ds:datastoreItem>
</file>

<file path=customXml/itemProps2.xml><?xml version="1.0" encoding="utf-8"?>
<ds:datastoreItem xmlns:ds="http://schemas.openxmlformats.org/officeDocument/2006/customXml" ds:itemID="{B5760DDF-129C-4DAF-8DF4-A6C337949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47caa-3a62-42fd-bab3-0d0edb22f59c"/>
    <ds:schemaRef ds:uri="5019f9ef-70ef-4004-a2fd-8f5cb4428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4D72B9-51EB-4731-A41E-5E349E3B74C9}">
  <ds:schemaRefs>
    <ds:schemaRef ds:uri="http://schemas.microsoft.com/sharepoint/v3/contenttype/forms"/>
  </ds:schemaRefs>
</ds:datastoreItem>
</file>

<file path=customXml/itemProps4.xml><?xml version="1.0" encoding="utf-8"?>
<ds:datastoreItem xmlns:ds="http://schemas.openxmlformats.org/officeDocument/2006/customXml" ds:itemID="{71BFA8C0-9935-4668-A439-58C0E0D76A36}">
  <ds:schemaRefs>
    <ds:schemaRef ds:uri="http://schemas.microsoft.com/office/2006/metadata/properties"/>
    <ds:schemaRef ds:uri="http://purl.org/dc/dcmitype/"/>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5019f9ef-70ef-4004-a2fd-8f5cb4428eb7"/>
    <ds:schemaRef ds:uri="0ee47caa-3a62-42fd-bab3-0d0edb22f59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1454</Words>
  <Characters>8289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DONJA</dc:creator>
  <cp:lastModifiedBy>Donja Wright</cp:lastModifiedBy>
  <cp:revision>7</cp:revision>
  <cp:lastPrinted>2026-02-26T17:08:00Z</cp:lastPrinted>
  <dcterms:created xsi:type="dcterms:W3CDTF">2026-02-12T21:20:00Z</dcterms:created>
  <dcterms:modified xsi:type="dcterms:W3CDTF">2026-02-26T17:11:00Z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2024-07-29T17:03:25Z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f35c271d-8643-4903-b8e0-278fab532ef5</vt:lpwstr>
  </property>
  <property fmtid="{D5CDD505-2E9C-101B-9397-08002B2CF9AE}" pid="7" name="MSIP_Label_defa4170-0d19-0005-0004-bc88714345d2_ActionId">
    <vt:lpwstr>9c268d7f-0a82-422d-abc1-ada24075e4b6</vt:lpwstr>
  </property>
  <property fmtid="{D5CDD505-2E9C-101B-9397-08002B2CF9AE}" pid="8" name="MSIP_Label_defa4170-0d19-0005-0004-bc88714345d2_ContentBits">
    <vt:lpwstr>0</vt:lpwstr>
  </property>
  <property fmtid="{D5CDD505-2E9C-101B-9397-08002B2CF9AE}" pid="9" name="ContentTypeId">
    <vt:lpwstr>0x010100DE71A8142FA48F4B8AC48D8BE9137235</vt:lpwstr>
  </property>
</Properties>
</file>