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5E65F" w14:textId="77777777" w:rsidR="008C0EDD" w:rsidRPr="00FC3FF6" w:rsidRDefault="008C0EDD" w:rsidP="00517D1E">
      <w:pPr>
        <w:ind w:left="0"/>
        <w:jc w:val="center"/>
        <w:rPr>
          <w:rFonts w:ascii="Times New Roman" w:hAnsi="Times New Roman" w:cs="Times New Roman"/>
          <w:b/>
          <w:bCs/>
          <w:sz w:val="28"/>
          <w:szCs w:val="28"/>
        </w:rPr>
      </w:pPr>
    </w:p>
    <w:p w14:paraId="6D76EAD6" w14:textId="50914376" w:rsidR="00F64337" w:rsidRPr="00FC3FF6" w:rsidRDefault="00F64337" w:rsidP="00517D1E">
      <w:pPr>
        <w:ind w:left="0"/>
        <w:jc w:val="center"/>
        <w:rPr>
          <w:rFonts w:ascii="Times New Roman" w:hAnsi="Times New Roman" w:cs="Times New Roman"/>
          <w:b/>
          <w:bCs/>
          <w:sz w:val="28"/>
          <w:szCs w:val="28"/>
        </w:rPr>
      </w:pPr>
      <w:r w:rsidRPr="00FC3FF6">
        <w:rPr>
          <w:rFonts w:ascii="Times New Roman" w:hAnsi="Times New Roman" w:cs="Times New Roman"/>
          <w:b/>
          <w:bCs/>
          <w:sz w:val="28"/>
          <w:szCs w:val="28"/>
        </w:rPr>
        <w:t>MINUTES</w:t>
      </w:r>
    </w:p>
    <w:p w14:paraId="40950B23" w14:textId="2674DC98" w:rsidR="00B10FC7" w:rsidRPr="00FC3FF6" w:rsidRDefault="0057127D" w:rsidP="00517D1E">
      <w:pPr>
        <w:ind w:left="0"/>
        <w:jc w:val="center"/>
        <w:rPr>
          <w:rFonts w:ascii="Times New Roman" w:hAnsi="Times New Roman" w:cs="Times New Roman"/>
          <w:b/>
          <w:bCs/>
          <w:sz w:val="28"/>
          <w:szCs w:val="28"/>
        </w:rPr>
      </w:pPr>
      <w:r>
        <w:rPr>
          <w:rFonts w:ascii="Times New Roman" w:hAnsi="Times New Roman" w:cs="Times New Roman"/>
          <w:b/>
          <w:bCs/>
          <w:sz w:val="28"/>
          <w:szCs w:val="28"/>
        </w:rPr>
        <w:t>Downtown Daybreak Public Infrastructure District No. 1</w:t>
      </w:r>
      <w:r w:rsidR="00250708" w:rsidRPr="00FC3FF6">
        <w:rPr>
          <w:rFonts w:ascii="Times New Roman" w:hAnsi="Times New Roman" w:cs="Times New Roman"/>
          <w:b/>
          <w:bCs/>
          <w:sz w:val="28"/>
          <w:szCs w:val="28"/>
        </w:rPr>
        <w:br/>
      </w:r>
      <w:r w:rsidR="00EF1834" w:rsidRPr="00FC3FF6">
        <w:rPr>
          <w:rFonts w:ascii="Times New Roman" w:hAnsi="Times New Roman" w:cs="Times New Roman"/>
          <w:b/>
          <w:bCs/>
          <w:sz w:val="28"/>
          <w:szCs w:val="28"/>
        </w:rPr>
        <w:t xml:space="preserve">Board </w:t>
      </w:r>
      <w:r w:rsidR="00B10FC7" w:rsidRPr="00FC3FF6">
        <w:rPr>
          <w:rFonts w:ascii="Times New Roman" w:hAnsi="Times New Roman" w:cs="Times New Roman"/>
          <w:b/>
          <w:bCs/>
          <w:sz w:val="28"/>
          <w:szCs w:val="28"/>
        </w:rPr>
        <w:t>of Trustees</w:t>
      </w:r>
    </w:p>
    <w:p w14:paraId="19F1DAFA" w14:textId="75566453" w:rsidR="00250708" w:rsidRPr="00FC3FF6" w:rsidRDefault="00B10FC7" w:rsidP="00517D1E">
      <w:pPr>
        <w:ind w:left="0"/>
        <w:jc w:val="center"/>
        <w:rPr>
          <w:rFonts w:ascii="Times New Roman" w:hAnsi="Times New Roman" w:cs="Times New Roman"/>
          <w:b/>
          <w:bCs/>
          <w:sz w:val="28"/>
          <w:szCs w:val="28"/>
        </w:rPr>
      </w:pPr>
      <w:r w:rsidRPr="00FC3FF6">
        <w:rPr>
          <w:rFonts w:ascii="Times New Roman" w:hAnsi="Times New Roman" w:cs="Times New Roman"/>
          <w:b/>
          <w:bCs/>
          <w:sz w:val="28"/>
          <w:szCs w:val="28"/>
        </w:rPr>
        <w:t xml:space="preserve">Special </w:t>
      </w:r>
      <w:r w:rsidR="00250708" w:rsidRPr="00FC3FF6">
        <w:rPr>
          <w:rFonts w:ascii="Times New Roman" w:hAnsi="Times New Roman" w:cs="Times New Roman"/>
          <w:b/>
          <w:bCs/>
          <w:sz w:val="28"/>
          <w:szCs w:val="28"/>
        </w:rPr>
        <w:t>Meeting</w:t>
      </w:r>
    </w:p>
    <w:p w14:paraId="5E396C1E" w14:textId="7CBD6D86" w:rsidR="00787DB2" w:rsidRPr="0054668F" w:rsidRDefault="00787DB2" w:rsidP="00517D1E">
      <w:pPr>
        <w:tabs>
          <w:tab w:val="center" w:pos="4680"/>
          <w:tab w:val="right" w:pos="9360"/>
        </w:tabs>
        <w:ind w:left="0"/>
        <w:jc w:val="center"/>
        <w:rPr>
          <w:rFonts w:ascii="Times New Roman" w:hAnsi="Times New Roman" w:cs="Times New Roman"/>
          <w:color w:val="08050B"/>
          <w:sz w:val="24"/>
          <w:szCs w:val="24"/>
          <w:u w:val="single"/>
        </w:rPr>
      </w:pPr>
    </w:p>
    <w:p w14:paraId="6A113903" w14:textId="08DC6547" w:rsidR="00F063E8" w:rsidRDefault="00C54C7D" w:rsidP="00517D1E">
      <w:pPr>
        <w:pStyle w:val="BodyText2"/>
        <w:ind w:left="0"/>
        <w:jc w:val="center"/>
        <w:rPr>
          <w:rFonts w:ascii="Times New Roman" w:hAnsi="Times New Roman" w:cs="Times New Roman"/>
          <w:color w:val="08050B"/>
          <w:sz w:val="24"/>
          <w:szCs w:val="24"/>
        </w:rPr>
      </w:pPr>
      <w:r w:rsidRPr="00EC1C5F">
        <w:rPr>
          <w:rFonts w:ascii="Times New Roman" w:hAnsi="Times New Roman" w:cs="Times New Roman"/>
          <w:color w:val="08050B"/>
          <w:sz w:val="24"/>
          <w:szCs w:val="24"/>
        </w:rPr>
        <w:t>HELD</w:t>
      </w:r>
      <w:r w:rsidR="00787DB2" w:rsidRPr="00EC1C5F">
        <w:rPr>
          <w:rFonts w:ascii="Times New Roman" w:hAnsi="Times New Roman" w:cs="Times New Roman"/>
          <w:color w:val="08050B"/>
          <w:sz w:val="24"/>
          <w:szCs w:val="24"/>
        </w:rPr>
        <w:t xml:space="preserve"> </w:t>
      </w:r>
      <w:r w:rsidR="00787DB2" w:rsidRPr="0054668F">
        <w:rPr>
          <w:rFonts w:ascii="Times New Roman" w:hAnsi="Times New Roman" w:cs="Times New Roman"/>
          <w:color w:val="08050B"/>
          <w:sz w:val="24"/>
          <w:szCs w:val="24"/>
        </w:rPr>
        <w:t xml:space="preserve">ON </w:t>
      </w:r>
      <w:r w:rsidR="00A956C0">
        <w:rPr>
          <w:rFonts w:ascii="Times New Roman" w:hAnsi="Times New Roman" w:cs="Times New Roman"/>
          <w:color w:val="08050B"/>
          <w:sz w:val="24"/>
          <w:szCs w:val="24"/>
          <w:u w:val="single"/>
        </w:rPr>
        <w:t>FEBRUARY 5</w:t>
      </w:r>
      <w:r w:rsidR="00052D31" w:rsidRPr="005C5970">
        <w:rPr>
          <w:rFonts w:ascii="Times New Roman" w:hAnsi="Times New Roman" w:cs="Times New Roman"/>
          <w:color w:val="08050B"/>
          <w:sz w:val="24"/>
          <w:szCs w:val="24"/>
          <w:u w:val="single"/>
        </w:rPr>
        <w:t>,</w:t>
      </w:r>
      <w:r w:rsidR="00BE48D5" w:rsidRPr="005C5970">
        <w:rPr>
          <w:rFonts w:ascii="Times New Roman" w:hAnsi="Times New Roman" w:cs="Times New Roman"/>
          <w:color w:val="08050B"/>
          <w:sz w:val="24"/>
          <w:szCs w:val="24"/>
          <w:u w:val="single"/>
        </w:rPr>
        <w:t xml:space="preserve"> </w:t>
      </w:r>
      <w:r w:rsidR="008C3990" w:rsidRPr="005C5970">
        <w:rPr>
          <w:rFonts w:ascii="Times New Roman" w:hAnsi="Times New Roman" w:cs="Times New Roman"/>
          <w:color w:val="08050B"/>
          <w:sz w:val="24"/>
          <w:szCs w:val="24"/>
          <w:u w:val="single"/>
        </w:rPr>
        <w:t>20</w:t>
      </w:r>
      <w:r w:rsidR="00A956C0">
        <w:rPr>
          <w:rFonts w:ascii="Times New Roman" w:hAnsi="Times New Roman" w:cs="Times New Roman"/>
          <w:color w:val="08050B"/>
          <w:sz w:val="24"/>
          <w:szCs w:val="24"/>
          <w:u w:val="single"/>
        </w:rPr>
        <w:t>26</w:t>
      </w:r>
      <w:r w:rsidR="008C3990" w:rsidRPr="005C5970">
        <w:rPr>
          <w:rFonts w:ascii="Times New Roman" w:hAnsi="Times New Roman" w:cs="Times New Roman"/>
          <w:color w:val="08050B"/>
          <w:sz w:val="24"/>
          <w:szCs w:val="24"/>
        </w:rPr>
        <w:t>,</w:t>
      </w:r>
      <w:r w:rsidR="00787DB2" w:rsidRPr="005C5970">
        <w:rPr>
          <w:rFonts w:ascii="Times New Roman" w:hAnsi="Times New Roman" w:cs="Times New Roman"/>
          <w:color w:val="08050B"/>
          <w:sz w:val="24"/>
          <w:szCs w:val="24"/>
        </w:rPr>
        <w:t xml:space="preserve"> A</w:t>
      </w:r>
      <w:r w:rsidR="00787DB2" w:rsidRPr="0054668F">
        <w:rPr>
          <w:rFonts w:ascii="Times New Roman" w:hAnsi="Times New Roman" w:cs="Times New Roman"/>
          <w:color w:val="08050B"/>
          <w:sz w:val="24"/>
          <w:szCs w:val="24"/>
        </w:rPr>
        <w:t xml:space="preserve">T THE </w:t>
      </w:r>
      <w:r w:rsidR="00F64337">
        <w:rPr>
          <w:rFonts w:ascii="Times New Roman" w:hAnsi="Times New Roman" w:cs="Times New Roman"/>
          <w:color w:val="08050B"/>
          <w:sz w:val="24"/>
          <w:szCs w:val="24"/>
        </w:rPr>
        <w:t>OFFICE OF SNOW JENSEN &amp; REECE, P.C.</w:t>
      </w:r>
      <w:r w:rsidR="00787DB2" w:rsidRPr="0054668F">
        <w:rPr>
          <w:rFonts w:ascii="Times New Roman" w:hAnsi="Times New Roman" w:cs="Times New Roman"/>
          <w:color w:val="08050B"/>
          <w:sz w:val="24"/>
          <w:szCs w:val="24"/>
        </w:rPr>
        <w:t>,</w:t>
      </w:r>
    </w:p>
    <w:p w14:paraId="2FB79AC5" w14:textId="7D05FEE9" w:rsidR="00F64337" w:rsidRPr="00477EE3" w:rsidRDefault="00F64337" w:rsidP="00517D1E">
      <w:pPr>
        <w:pStyle w:val="BodyText2"/>
        <w:ind w:left="0"/>
        <w:jc w:val="center"/>
        <w:rPr>
          <w:rFonts w:ascii="Times New Roman" w:hAnsi="Times New Roman" w:cs="Times New Roman"/>
          <w:sz w:val="24"/>
          <w:szCs w:val="24"/>
        </w:rPr>
      </w:pPr>
      <w:r w:rsidRPr="007E6146">
        <w:rPr>
          <w:rFonts w:ascii="Times New Roman" w:hAnsi="Times New Roman" w:cs="Times New Roman"/>
          <w:color w:val="08050B"/>
          <w:sz w:val="24"/>
          <w:szCs w:val="24"/>
        </w:rPr>
        <w:t>912 W. 1600 S., SUITE B-200, ST. GEORGE, UTAH 84770</w:t>
      </w:r>
    </w:p>
    <w:p w14:paraId="7C097245" w14:textId="23D8B84F" w:rsidR="00787DB2" w:rsidRPr="0054668F" w:rsidRDefault="00787DB2" w:rsidP="00517D1E">
      <w:pPr>
        <w:pStyle w:val="BodyText2"/>
        <w:ind w:left="-540"/>
        <w:jc w:val="center"/>
        <w:rPr>
          <w:rFonts w:ascii="Times New Roman" w:hAnsi="Times New Roman" w:cs="Times New Roman"/>
          <w:sz w:val="24"/>
          <w:szCs w:val="24"/>
          <w:highlight w:val="yellow"/>
        </w:rPr>
      </w:pPr>
      <w:r w:rsidRPr="0054668F">
        <w:rPr>
          <w:rFonts w:ascii="Times New Roman" w:hAnsi="Times New Roman" w:cs="Times New Roman"/>
          <w:color w:val="08050B"/>
          <w:sz w:val="24"/>
          <w:szCs w:val="24"/>
          <w:u w:val="single"/>
        </w:rPr>
        <w:t>AT</w:t>
      </w:r>
      <w:r w:rsidR="00052D31">
        <w:rPr>
          <w:rFonts w:ascii="Times New Roman" w:hAnsi="Times New Roman" w:cs="Times New Roman"/>
          <w:color w:val="08050B"/>
          <w:sz w:val="24"/>
          <w:szCs w:val="24"/>
          <w:u w:val="single"/>
        </w:rPr>
        <w:t xml:space="preserve"> </w:t>
      </w:r>
      <w:r w:rsidR="00A956C0">
        <w:rPr>
          <w:rFonts w:ascii="Times New Roman" w:hAnsi="Times New Roman" w:cs="Times New Roman"/>
          <w:color w:val="08050B"/>
          <w:sz w:val="24"/>
          <w:szCs w:val="24"/>
          <w:u w:val="single"/>
        </w:rPr>
        <w:t>9:30 A.M.</w:t>
      </w:r>
    </w:p>
    <w:p w14:paraId="45752824" w14:textId="77777777" w:rsidR="007C6FEF" w:rsidRPr="0054668F" w:rsidRDefault="007C6FEF" w:rsidP="00517D1E">
      <w:pPr>
        <w:ind w:left="0"/>
        <w:jc w:val="center"/>
        <w:rPr>
          <w:rFonts w:ascii="Times New Roman" w:hAnsi="Times New Roman" w:cs="Times New Roman"/>
          <w:b/>
          <w:bCs/>
          <w:sz w:val="24"/>
          <w:szCs w:val="24"/>
        </w:rPr>
      </w:pPr>
    </w:p>
    <w:p w14:paraId="44B815B3" w14:textId="23C50D45" w:rsidR="00C921B6" w:rsidRPr="0054668F" w:rsidRDefault="00996D17" w:rsidP="00517D1E">
      <w:pPr>
        <w:pStyle w:val="BodyText2"/>
        <w:ind w:left="0"/>
        <w:rPr>
          <w:rFonts w:ascii="Times New Roman" w:hAnsi="Times New Roman" w:cs="Times New Roman"/>
          <w:b w:val="0"/>
          <w:bCs/>
          <w:color w:val="08050B"/>
          <w:sz w:val="24"/>
          <w:szCs w:val="24"/>
        </w:rPr>
      </w:pPr>
      <w:bookmarkStart w:id="0" w:name="OLE_LINK3"/>
      <w:bookmarkStart w:id="1" w:name="OLE_LINK2"/>
      <w:bookmarkStart w:id="2" w:name="OLE_LINK1"/>
      <w:bookmarkStart w:id="3" w:name="_Hlk526495757"/>
      <w:r>
        <w:rPr>
          <w:rFonts w:ascii="Times New Roman" w:hAnsi="Times New Roman" w:cs="Times New Roman"/>
          <w:color w:val="08050B"/>
          <w:sz w:val="24"/>
          <w:szCs w:val="24"/>
        </w:rPr>
        <w:t>MEMBERS</w:t>
      </w:r>
      <w:r w:rsidR="00C921B6" w:rsidRPr="0054668F">
        <w:rPr>
          <w:rFonts w:ascii="Times New Roman" w:hAnsi="Times New Roman" w:cs="Times New Roman"/>
          <w:color w:val="08050B"/>
          <w:sz w:val="24"/>
          <w:szCs w:val="24"/>
        </w:rPr>
        <w:t xml:space="preserve"> </w:t>
      </w:r>
      <w:r w:rsidR="009C74D8" w:rsidRPr="0054668F">
        <w:rPr>
          <w:rFonts w:ascii="Times New Roman" w:hAnsi="Times New Roman" w:cs="Times New Roman"/>
          <w:color w:val="08050B"/>
          <w:sz w:val="24"/>
          <w:szCs w:val="24"/>
        </w:rPr>
        <w:t>PRESENT</w:t>
      </w:r>
      <w:r w:rsidR="009C74D8" w:rsidRPr="0054668F">
        <w:rPr>
          <w:rFonts w:ascii="Times New Roman" w:hAnsi="Times New Roman" w:cs="Times New Roman"/>
          <w:b w:val="0"/>
          <w:bCs/>
          <w:color w:val="08050B"/>
          <w:sz w:val="24"/>
          <w:szCs w:val="24"/>
        </w:rPr>
        <w:t>:</w:t>
      </w:r>
      <w:r w:rsidR="009C74D8">
        <w:rPr>
          <w:rFonts w:ascii="Times New Roman" w:hAnsi="Times New Roman" w:cs="Times New Roman"/>
          <w:b w:val="0"/>
          <w:bCs/>
          <w:color w:val="08050B"/>
          <w:sz w:val="24"/>
          <w:szCs w:val="24"/>
        </w:rPr>
        <w:t xml:space="preserve"> </w:t>
      </w:r>
      <w:r w:rsidR="004373E0">
        <w:rPr>
          <w:rFonts w:ascii="Times New Roman" w:hAnsi="Times New Roman" w:cs="Times New Roman"/>
          <w:b w:val="0"/>
          <w:bCs/>
          <w:color w:val="08050B"/>
          <w:sz w:val="24"/>
          <w:szCs w:val="24"/>
        </w:rPr>
        <w:t>Brad Holmes (zoom), Mike Kunkel (zoom), Eric Carlson (zoom).</w:t>
      </w:r>
    </w:p>
    <w:p w14:paraId="3261C161" w14:textId="59F4D85F" w:rsidR="00966EF0" w:rsidRDefault="00C921B6" w:rsidP="00517D1E">
      <w:pPr>
        <w:pStyle w:val="BodyText2"/>
        <w:ind w:left="0"/>
        <w:rPr>
          <w:rFonts w:ascii="Times New Roman" w:hAnsi="Times New Roman" w:cs="Times New Roman"/>
          <w:b w:val="0"/>
          <w:bCs/>
          <w:color w:val="08050B"/>
          <w:sz w:val="24"/>
          <w:szCs w:val="24"/>
        </w:rPr>
      </w:pPr>
      <w:r w:rsidRPr="0054668F">
        <w:rPr>
          <w:rFonts w:ascii="Times New Roman" w:hAnsi="Times New Roman" w:cs="Times New Roman"/>
          <w:color w:val="08050B"/>
          <w:sz w:val="24"/>
          <w:szCs w:val="24"/>
        </w:rPr>
        <w:t>ALSO PRESENT</w:t>
      </w:r>
      <w:r w:rsidR="00E07CCC">
        <w:rPr>
          <w:rFonts w:ascii="Times New Roman" w:hAnsi="Times New Roman" w:cs="Times New Roman"/>
          <w:b w:val="0"/>
          <w:bCs/>
          <w:color w:val="08050B"/>
          <w:sz w:val="24"/>
          <w:szCs w:val="24"/>
        </w:rPr>
        <w:t xml:space="preserve">: </w:t>
      </w:r>
      <w:r w:rsidR="00966EF0">
        <w:rPr>
          <w:rFonts w:ascii="Times New Roman" w:hAnsi="Times New Roman" w:cs="Times New Roman"/>
          <w:b w:val="0"/>
          <w:bCs/>
          <w:color w:val="08050B"/>
          <w:sz w:val="24"/>
          <w:szCs w:val="24"/>
        </w:rPr>
        <w:t>Matt Ence (zoom)</w:t>
      </w:r>
      <w:r w:rsidR="0082466E">
        <w:rPr>
          <w:rFonts w:ascii="Times New Roman" w:hAnsi="Times New Roman" w:cs="Times New Roman"/>
          <w:b w:val="0"/>
          <w:bCs/>
          <w:color w:val="08050B"/>
          <w:sz w:val="24"/>
          <w:szCs w:val="24"/>
        </w:rPr>
        <w:t>,</w:t>
      </w:r>
      <w:r w:rsidR="00966EF0">
        <w:rPr>
          <w:rFonts w:ascii="Times New Roman" w:hAnsi="Times New Roman" w:cs="Times New Roman"/>
          <w:b w:val="0"/>
          <w:bCs/>
          <w:color w:val="08050B"/>
          <w:sz w:val="24"/>
          <w:szCs w:val="24"/>
        </w:rPr>
        <w:t xml:space="preserve"> Michael Jensen, (zoom)</w:t>
      </w:r>
      <w:r w:rsidR="0082466E">
        <w:rPr>
          <w:rFonts w:ascii="Times New Roman" w:hAnsi="Times New Roman" w:cs="Times New Roman"/>
          <w:b w:val="0"/>
          <w:bCs/>
          <w:color w:val="08050B"/>
          <w:sz w:val="24"/>
          <w:szCs w:val="24"/>
        </w:rPr>
        <w:t>,</w:t>
      </w:r>
      <w:r w:rsidR="00966EF0">
        <w:rPr>
          <w:rFonts w:ascii="Times New Roman" w:hAnsi="Times New Roman" w:cs="Times New Roman"/>
          <w:b w:val="0"/>
          <w:bCs/>
          <w:color w:val="08050B"/>
          <w:sz w:val="24"/>
          <w:szCs w:val="24"/>
        </w:rPr>
        <w:t xml:space="preserve"> Adam Daly (zoom), Benj Becker (zoom), </w:t>
      </w:r>
      <w:r w:rsidR="00F75B93">
        <w:rPr>
          <w:rFonts w:ascii="Times New Roman" w:hAnsi="Times New Roman" w:cs="Times New Roman"/>
          <w:b w:val="0"/>
          <w:bCs/>
          <w:color w:val="08050B"/>
          <w:sz w:val="24"/>
          <w:szCs w:val="24"/>
        </w:rPr>
        <w:t xml:space="preserve">Maria Mamaril (zoom), Spencer Hille (zoom), David Cannon (zoom), Jimmy Randle (zoom), David Kwant (zoom), </w:t>
      </w:r>
      <w:r w:rsidR="0082466E">
        <w:rPr>
          <w:rFonts w:ascii="Times New Roman" w:hAnsi="Times New Roman" w:cs="Times New Roman"/>
          <w:b w:val="0"/>
          <w:bCs/>
          <w:color w:val="08050B"/>
          <w:sz w:val="24"/>
          <w:szCs w:val="24"/>
        </w:rPr>
        <w:t>&amp; Kristi Barker present at the anchor location.</w:t>
      </w:r>
    </w:p>
    <w:p w14:paraId="412A19FF" w14:textId="6B447A15" w:rsidR="00D4131A" w:rsidRPr="0054668F" w:rsidRDefault="00D10C07" w:rsidP="00517D1E">
      <w:pPr>
        <w:pStyle w:val="BodyText2"/>
        <w:ind w:left="0"/>
        <w:rPr>
          <w:rFonts w:ascii="Times New Roman" w:hAnsi="Times New Roman" w:cs="Times New Roman"/>
          <w:color w:val="08050B"/>
          <w:sz w:val="24"/>
          <w:szCs w:val="24"/>
        </w:rPr>
      </w:pPr>
      <w:r w:rsidRPr="0054668F">
        <w:rPr>
          <w:rFonts w:ascii="Times New Roman" w:hAnsi="Times New Roman" w:cs="Times New Roman"/>
          <w:color w:val="08050B"/>
          <w:sz w:val="24"/>
          <w:szCs w:val="24"/>
        </w:rPr>
        <w:tab/>
      </w:r>
      <w:r w:rsidRPr="0054668F">
        <w:rPr>
          <w:rFonts w:ascii="Times New Roman" w:hAnsi="Times New Roman" w:cs="Times New Roman"/>
          <w:color w:val="08050B"/>
          <w:sz w:val="24"/>
          <w:szCs w:val="24"/>
        </w:rPr>
        <w:tab/>
      </w:r>
      <w:r w:rsidR="00B55FA8" w:rsidRPr="0054668F">
        <w:rPr>
          <w:rFonts w:ascii="Times New Roman" w:hAnsi="Times New Roman" w:cs="Times New Roman"/>
          <w:color w:val="08050B"/>
          <w:sz w:val="24"/>
          <w:szCs w:val="24"/>
        </w:rPr>
        <w:tab/>
      </w:r>
      <w:bookmarkStart w:id="4" w:name="_Hlk525303480"/>
      <w:r w:rsidR="006B32BC" w:rsidRPr="0054668F">
        <w:rPr>
          <w:rFonts w:ascii="Times New Roman" w:hAnsi="Times New Roman" w:cs="Times New Roman"/>
          <w:color w:val="08050B"/>
          <w:sz w:val="24"/>
          <w:szCs w:val="24"/>
        </w:rPr>
        <w:tab/>
      </w:r>
    </w:p>
    <w:p w14:paraId="4C69DA0D" w14:textId="457C7551" w:rsidR="00380A15" w:rsidRPr="0054668F" w:rsidRDefault="002D2D25" w:rsidP="00517D1E">
      <w:pPr>
        <w:pStyle w:val="BodyText2"/>
        <w:numPr>
          <w:ilvl w:val="0"/>
          <w:numId w:val="4"/>
        </w:numPr>
        <w:ind w:left="450" w:hanging="450"/>
        <w:jc w:val="left"/>
        <w:rPr>
          <w:rFonts w:ascii="Times New Roman" w:hAnsi="Times New Roman" w:cs="Times New Roman"/>
          <w:color w:val="08050B"/>
          <w:sz w:val="24"/>
          <w:szCs w:val="24"/>
          <w:u w:val="single"/>
        </w:rPr>
      </w:pPr>
      <w:bookmarkStart w:id="5" w:name="_Hlk504657824"/>
      <w:bookmarkEnd w:id="4"/>
      <w:r w:rsidRPr="0054668F">
        <w:rPr>
          <w:rFonts w:ascii="Times New Roman" w:hAnsi="Times New Roman" w:cs="Times New Roman"/>
          <w:color w:val="08050B"/>
          <w:sz w:val="24"/>
          <w:szCs w:val="24"/>
          <w:u w:val="single"/>
        </w:rPr>
        <w:t>Call to Order</w:t>
      </w:r>
    </w:p>
    <w:p w14:paraId="52AD72E0" w14:textId="631CDC08" w:rsidR="00380A15" w:rsidRPr="0054668F" w:rsidRDefault="00380A15" w:rsidP="00517D1E">
      <w:pPr>
        <w:pStyle w:val="BodyText2"/>
        <w:ind w:left="0"/>
        <w:jc w:val="left"/>
        <w:rPr>
          <w:rFonts w:ascii="Times New Roman" w:hAnsi="Times New Roman" w:cs="Times New Roman"/>
          <w:color w:val="08050B"/>
          <w:sz w:val="24"/>
          <w:szCs w:val="24"/>
          <w:highlight w:val="yellow"/>
          <w:u w:val="single"/>
        </w:rPr>
      </w:pPr>
    </w:p>
    <w:p w14:paraId="4AF2341C" w14:textId="0FB05B71" w:rsidR="00380A15" w:rsidRPr="0054668F" w:rsidRDefault="00380A15" w:rsidP="00EE5DA8">
      <w:pPr>
        <w:pStyle w:val="BodyText2"/>
        <w:ind w:left="0" w:firstLine="450"/>
        <w:rPr>
          <w:rFonts w:ascii="Times New Roman" w:hAnsi="Times New Roman" w:cs="Times New Roman"/>
          <w:b w:val="0"/>
          <w:bCs/>
          <w:color w:val="08050B"/>
          <w:sz w:val="24"/>
          <w:szCs w:val="24"/>
        </w:rPr>
      </w:pPr>
      <w:r w:rsidRPr="0054668F">
        <w:rPr>
          <w:rFonts w:ascii="Times New Roman" w:hAnsi="Times New Roman" w:cs="Times New Roman"/>
          <w:b w:val="0"/>
          <w:bCs/>
          <w:color w:val="08050B"/>
          <w:sz w:val="24"/>
          <w:szCs w:val="24"/>
        </w:rPr>
        <w:t xml:space="preserve">The meeting </w:t>
      </w:r>
      <w:proofErr w:type="gramStart"/>
      <w:r w:rsidRPr="0054668F">
        <w:rPr>
          <w:rFonts w:ascii="Times New Roman" w:hAnsi="Times New Roman" w:cs="Times New Roman"/>
          <w:b w:val="0"/>
          <w:bCs/>
          <w:color w:val="08050B"/>
          <w:sz w:val="24"/>
          <w:szCs w:val="24"/>
        </w:rPr>
        <w:t>convened</w:t>
      </w:r>
      <w:proofErr w:type="gramEnd"/>
      <w:r w:rsidRPr="0054668F">
        <w:rPr>
          <w:rFonts w:ascii="Times New Roman" w:hAnsi="Times New Roman" w:cs="Times New Roman"/>
          <w:b w:val="0"/>
          <w:bCs/>
          <w:color w:val="08050B"/>
          <w:sz w:val="24"/>
          <w:szCs w:val="24"/>
        </w:rPr>
        <w:t xml:space="preserve"> at</w:t>
      </w:r>
      <w:r w:rsidR="00052D31">
        <w:rPr>
          <w:rFonts w:ascii="Times New Roman" w:hAnsi="Times New Roman" w:cs="Times New Roman"/>
          <w:b w:val="0"/>
          <w:bCs/>
          <w:color w:val="08050B"/>
          <w:sz w:val="24"/>
          <w:szCs w:val="24"/>
        </w:rPr>
        <w:t xml:space="preserve"> </w:t>
      </w:r>
      <w:r w:rsidR="00F75B93">
        <w:rPr>
          <w:rFonts w:ascii="Times New Roman" w:hAnsi="Times New Roman" w:cs="Times New Roman"/>
          <w:b w:val="0"/>
          <w:bCs/>
          <w:color w:val="08050B"/>
          <w:sz w:val="24"/>
          <w:szCs w:val="24"/>
        </w:rPr>
        <w:t xml:space="preserve">9:46 </w:t>
      </w:r>
      <w:r w:rsidR="00052D31">
        <w:rPr>
          <w:rFonts w:ascii="Times New Roman" w:hAnsi="Times New Roman" w:cs="Times New Roman"/>
          <w:b w:val="0"/>
          <w:bCs/>
          <w:color w:val="08050B"/>
          <w:sz w:val="24"/>
          <w:szCs w:val="24"/>
        </w:rPr>
        <w:t>A.M.</w:t>
      </w:r>
      <w:r w:rsidRPr="0054668F">
        <w:rPr>
          <w:rFonts w:ascii="Times New Roman" w:hAnsi="Times New Roman" w:cs="Times New Roman"/>
          <w:b w:val="0"/>
          <w:bCs/>
          <w:color w:val="08050B"/>
          <w:sz w:val="24"/>
          <w:szCs w:val="24"/>
        </w:rPr>
        <w:t xml:space="preserve"> </w:t>
      </w:r>
    </w:p>
    <w:p w14:paraId="1A55BDC3" w14:textId="77777777" w:rsidR="002D2D25" w:rsidRPr="0054668F" w:rsidRDefault="002D2D25" w:rsidP="00517D1E">
      <w:pPr>
        <w:pStyle w:val="BodyText2"/>
        <w:ind w:left="0"/>
        <w:jc w:val="left"/>
        <w:rPr>
          <w:rFonts w:ascii="Times New Roman" w:hAnsi="Times New Roman" w:cs="Times New Roman"/>
          <w:color w:val="08050B"/>
          <w:sz w:val="24"/>
          <w:szCs w:val="24"/>
          <w:highlight w:val="yellow"/>
          <w:u w:val="single"/>
        </w:rPr>
      </w:pPr>
    </w:p>
    <w:p w14:paraId="1CF25746" w14:textId="77777777" w:rsidR="00D02B73" w:rsidRDefault="00D02B73" w:rsidP="00517D1E">
      <w:pPr>
        <w:pStyle w:val="BodyText2"/>
        <w:numPr>
          <w:ilvl w:val="0"/>
          <w:numId w:val="4"/>
        </w:numPr>
        <w:ind w:left="450" w:hanging="450"/>
        <w:jc w:val="left"/>
        <w:rPr>
          <w:rFonts w:ascii="Times New Roman" w:hAnsi="Times New Roman" w:cs="Times New Roman"/>
          <w:color w:val="08050B"/>
          <w:sz w:val="24"/>
          <w:szCs w:val="24"/>
          <w:u w:val="single"/>
        </w:rPr>
      </w:pPr>
      <w:bookmarkStart w:id="6" w:name="_Hlk23504910"/>
      <w:bookmarkEnd w:id="5"/>
      <w:r>
        <w:rPr>
          <w:rFonts w:ascii="Times New Roman" w:hAnsi="Times New Roman" w:cs="Times New Roman"/>
          <w:color w:val="08050B"/>
          <w:sz w:val="24"/>
          <w:szCs w:val="24"/>
          <w:u w:val="single"/>
        </w:rPr>
        <w:t>Preliminary Non-Action Items</w:t>
      </w:r>
    </w:p>
    <w:p w14:paraId="180AE695" w14:textId="77777777" w:rsidR="00D02B73" w:rsidRDefault="00D02B73" w:rsidP="00517D1E">
      <w:pPr>
        <w:pStyle w:val="BodyText2"/>
        <w:ind w:left="720"/>
        <w:jc w:val="left"/>
        <w:rPr>
          <w:rFonts w:ascii="Times New Roman" w:hAnsi="Times New Roman" w:cs="Times New Roman"/>
          <w:color w:val="08050B"/>
          <w:sz w:val="24"/>
          <w:szCs w:val="24"/>
          <w:u w:val="single"/>
        </w:rPr>
      </w:pPr>
    </w:p>
    <w:p w14:paraId="28A4955B" w14:textId="2FB19F49" w:rsidR="00A263C6" w:rsidRDefault="006D4207" w:rsidP="00517D1E">
      <w:pPr>
        <w:pStyle w:val="BodyText2"/>
        <w:numPr>
          <w:ilvl w:val="0"/>
          <w:numId w:val="3"/>
        </w:numPr>
        <w:spacing w:line="276" w:lineRule="auto"/>
        <w:jc w:val="left"/>
        <w:rPr>
          <w:rFonts w:ascii="Times New Roman" w:hAnsi="Times New Roman" w:cs="Times New Roman"/>
          <w:bCs/>
          <w:color w:val="08050B"/>
          <w:sz w:val="24"/>
          <w:szCs w:val="24"/>
        </w:rPr>
      </w:pPr>
      <w:bookmarkStart w:id="7" w:name="_Hlk23502052"/>
      <w:r w:rsidRPr="00F03539">
        <w:rPr>
          <w:rFonts w:ascii="Times New Roman" w:hAnsi="Times New Roman" w:cs="Times New Roman"/>
          <w:bCs/>
          <w:color w:val="08050B"/>
          <w:sz w:val="24"/>
          <w:szCs w:val="24"/>
        </w:rPr>
        <w:t>Oaths of Office</w:t>
      </w:r>
      <w:r w:rsidR="00A263C6">
        <w:rPr>
          <w:rFonts w:ascii="Times New Roman" w:hAnsi="Times New Roman" w:cs="Times New Roman"/>
          <w:bCs/>
          <w:color w:val="08050B"/>
          <w:sz w:val="24"/>
          <w:szCs w:val="24"/>
        </w:rPr>
        <w:t>,</w:t>
      </w:r>
      <w:r w:rsidR="00A263C6" w:rsidRPr="00A263C6">
        <w:rPr>
          <w:rFonts w:ascii="Times New Roman" w:hAnsi="Times New Roman" w:cs="Times New Roman"/>
          <w:bCs/>
          <w:color w:val="08050B"/>
          <w:sz w:val="24"/>
          <w:szCs w:val="24"/>
        </w:rPr>
        <w:t xml:space="preserve"> </w:t>
      </w:r>
      <w:r w:rsidR="00A263C6" w:rsidRPr="00F03539">
        <w:rPr>
          <w:rFonts w:ascii="Times New Roman" w:hAnsi="Times New Roman" w:cs="Times New Roman"/>
          <w:bCs/>
          <w:color w:val="08050B"/>
          <w:sz w:val="24"/>
          <w:szCs w:val="24"/>
        </w:rPr>
        <w:t xml:space="preserve">Discussion of </w:t>
      </w:r>
      <w:r w:rsidR="00B3028F">
        <w:rPr>
          <w:rFonts w:ascii="Times New Roman" w:hAnsi="Times New Roman" w:cs="Times New Roman"/>
          <w:bCs/>
          <w:color w:val="08050B"/>
          <w:sz w:val="24"/>
          <w:szCs w:val="24"/>
        </w:rPr>
        <w:t>T</w:t>
      </w:r>
      <w:r w:rsidR="00A263C6" w:rsidRPr="00F03539">
        <w:rPr>
          <w:rFonts w:ascii="Times New Roman" w:hAnsi="Times New Roman" w:cs="Times New Roman"/>
          <w:bCs/>
          <w:color w:val="08050B"/>
          <w:sz w:val="24"/>
          <w:szCs w:val="24"/>
        </w:rPr>
        <w:t xml:space="preserve">rustees’ </w:t>
      </w:r>
      <w:r w:rsidR="00B3028F">
        <w:rPr>
          <w:rFonts w:ascii="Times New Roman" w:hAnsi="Times New Roman" w:cs="Times New Roman"/>
          <w:bCs/>
          <w:color w:val="08050B"/>
          <w:sz w:val="24"/>
          <w:szCs w:val="24"/>
        </w:rPr>
        <w:t>C</w:t>
      </w:r>
      <w:r w:rsidR="00A263C6" w:rsidRPr="00F03539">
        <w:rPr>
          <w:rFonts w:ascii="Times New Roman" w:hAnsi="Times New Roman" w:cs="Times New Roman"/>
          <w:bCs/>
          <w:color w:val="08050B"/>
          <w:sz w:val="24"/>
          <w:szCs w:val="24"/>
        </w:rPr>
        <w:t xml:space="preserve">onflict </w:t>
      </w:r>
      <w:r w:rsidR="00B3028F">
        <w:rPr>
          <w:rFonts w:ascii="Times New Roman" w:hAnsi="Times New Roman" w:cs="Times New Roman"/>
          <w:bCs/>
          <w:color w:val="08050B"/>
          <w:sz w:val="24"/>
          <w:szCs w:val="24"/>
        </w:rPr>
        <w:t>D</w:t>
      </w:r>
      <w:r w:rsidR="00A263C6" w:rsidRPr="00F03539">
        <w:rPr>
          <w:rFonts w:ascii="Times New Roman" w:hAnsi="Times New Roman" w:cs="Times New Roman"/>
          <w:bCs/>
          <w:color w:val="08050B"/>
          <w:sz w:val="24"/>
          <w:szCs w:val="24"/>
        </w:rPr>
        <w:t xml:space="preserve">isclosures and </w:t>
      </w:r>
      <w:r w:rsidR="00B3028F">
        <w:rPr>
          <w:rFonts w:ascii="Times New Roman" w:hAnsi="Times New Roman" w:cs="Times New Roman"/>
          <w:bCs/>
          <w:color w:val="08050B"/>
          <w:sz w:val="24"/>
          <w:szCs w:val="24"/>
        </w:rPr>
        <w:t>E</w:t>
      </w:r>
      <w:r w:rsidR="00A263C6" w:rsidRPr="00F03539">
        <w:rPr>
          <w:rFonts w:ascii="Times New Roman" w:hAnsi="Times New Roman" w:cs="Times New Roman"/>
          <w:bCs/>
          <w:color w:val="08050B"/>
          <w:sz w:val="24"/>
          <w:szCs w:val="24"/>
        </w:rPr>
        <w:t xml:space="preserve">thics </w:t>
      </w:r>
      <w:r w:rsidR="00B3028F">
        <w:rPr>
          <w:rFonts w:ascii="Times New Roman" w:hAnsi="Times New Roman" w:cs="Times New Roman"/>
          <w:bCs/>
          <w:color w:val="08050B"/>
          <w:sz w:val="24"/>
          <w:szCs w:val="24"/>
        </w:rPr>
        <w:t>P</w:t>
      </w:r>
      <w:r w:rsidR="00A263C6" w:rsidRPr="00F03539">
        <w:rPr>
          <w:rFonts w:ascii="Times New Roman" w:hAnsi="Times New Roman" w:cs="Times New Roman"/>
          <w:bCs/>
          <w:color w:val="08050B"/>
          <w:sz w:val="24"/>
          <w:szCs w:val="24"/>
        </w:rPr>
        <w:t>ledge</w:t>
      </w:r>
    </w:p>
    <w:bookmarkEnd w:id="7"/>
    <w:p w14:paraId="1991AF67" w14:textId="528F78D8" w:rsidR="005A43B8" w:rsidRDefault="005A43B8" w:rsidP="00517D1E">
      <w:pPr>
        <w:tabs>
          <w:tab w:val="left" w:pos="810"/>
        </w:tabs>
        <w:ind w:left="1080" w:hanging="900"/>
        <w:rPr>
          <w:rFonts w:ascii="Times New Roman" w:hAnsi="Times New Roman" w:cs="Times New Roman"/>
          <w:color w:val="08050B"/>
          <w:sz w:val="24"/>
          <w:szCs w:val="24"/>
        </w:rPr>
      </w:pPr>
    </w:p>
    <w:p w14:paraId="5A4B09C5" w14:textId="0AEB5E37" w:rsidR="00290D39" w:rsidRDefault="00290D39" w:rsidP="00290D39">
      <w:pPr>
        <w:tabs>
          <w:tab w:val="left" w:pos="810"/>
        </w:tabs>
        <w:ind w:left="810" w:hanging="900"/>
        <w:rPr>
          <w:rFonts w:ascii="Times New Roman" w:hAnsi="Times New Roman" w:cs="Times New Roman"/>
          <w:color w:val="08050B"/>
          <w:sz w:val="24"/>
          <w:szCs w:val="24"/>
        </w:rPr>
      </w:pPr>
      <w:r>
        <w:rPr>
          <w:rFonts w:ascii="Times New Roman" w:hAnsi="Times New Roman" w:cs="Times New Roman"/>
          <w:color w:val="08050B"/>
          <w:sz w:val="24"/>
          <w:szCs w:val="24"/>
        </w:rPr>
        <w:tab/>
        <w:t xml:space="preserve">Michael Jensen </w:t>
      </w:r>
      <w:r w:rsidR="00F75B93">
        <w:rPr>
          <w:rFonts w:ascii="Times New Roman" w:hAnsi="Times New Roman" w:cs="Times New Roman"/>
          <w:color w:val="08050B"/>
          <w:sz w:val="24"/>
          <w:szCs w:val="24"/>
        </w:rPr>
        <w:t xml:space="preserve">and Matt Ence </w:t>
      </w:r>
      <w:r>
        <w:rPr>
          <w:rFonts w:ascii="Times New Roman" w:hAnsi="Times New Roman" w:cs="Times New Roman"/>
          <w:color w:val="08050B"/>
          <w:sz w:val="24"/>
          <w:szCs w:val="24"/>
        </w:rPr>
        <w:t>explained the documents</w:t>
      </w:r>
      <w:r w:rsidR="00F10D41">
        <w:rPr>
          <w:rFonts w:ascii="Times New Roman" w:hAnsi="Times New Roman" w:cs="Times New Roman"/>
          <w:color w:val="08050B"/>
          <w:sz w:val="24"/>
          <w:szCs w:val="24"/>
        </w:rPr>
        <w:t xml:space="preserve"> and discussed them with Board Members</w:t>
      </w:r>
      <w:r>
        <w:rPr>
          <w:rFonts w:ascii="Times New Roman" w:hAnsi="Times New Roman" w:cs="Times New Roman"/>
          <w:color w:val="08050B"/>
          <w:sz w:val="24"/>
          <w:szCs w:val="24"/>
        </w:rPr>
        <w:t>. They will need to be filled out, signed, and sent back by the Board Members.</w:t>
      </w:r>
    </w:p>
    <w:p w14:paraId="062C2D6F" w14:textId="77777777" w:rsidR="00290D39" w:rsidRDefault="00290D39" w:rsidP="00517D1E">
      <w:pPr>
        <w:tabs>
          <w:tab w:val="left" w:pos="810"/>
        </w:tabs>
        <w:ind w:left="1080" w:hanging="900"/>
        <w:rPr>
          <w:rFonts w:ascii="Times New Roman" w:hAnsi="Times New Roman" w:cs="Times New Roman"/>
          <w:color w:val="08050B"/>
          <w:sz w:val="24"/>
          <w:szCs w:val="24"/>
        </w:rPr>
      </w:pPr>
    </w:p>
    <w:p w14:paraId="04EC27CC" w14:textId="77777777" w:rsidR="00D02B73" w:rsidRPr="0064255B" w:rsidRDefault="00D02B73" w:rsidP="00517D1E">
      <w:pPr>
        <w:pStyle w:val="BodyText2"/>
        <w:numPr>
          <w:ilvl w:val="0"/>
          <w:numId w:val="4"/>
        </w:numPr>
        <w:ind w:left="450"/>
        <w:jc w:val="left"/>
        <w:rPr>
          <w:rFonts w:ascii="Times New Roman" w:hAnsi="Times New Roman" w:cs="Times New Roman"/>
          <w:color w:val="08050B"/>
          <w:sz w:val="24"/>
          <w:szCs w:val="24"/>
          <w:u w:val="single"/>
        </w:rPr>
      </w:pPr>
      <w:r w:rsidRPr="0064255B">
        <w:rPr>
          <w:rFonts w:ascii="Times New Roman" w:hAnsi="Times New Roman" w:cs="Times New Roman"/>
          <w:bCs/>
          <w:color w:val="08050B"/>
          <w:sz w:val="24"/>
          <w:szCs w:val="24"/>
          <w:u w:val="single"/>
        </w:rPr>
        <w:t>Action Items</w:t>
      </w:r>
    </w:p>
    <w:p w14:paraId="414E92BF" w14:textId="77777777" w:rsidR="00F03539" w:rsidRDefault="00F03539" w:rsidP="00517D1E">
      <w:pPr>
        <w:pStyle w:val="ListParagraph"/>
        <w:ind w:left="810"/>
        <w:rPr>
          <w:rFonts w:ascii="Times New Roman" w:hAnsi="Times New Roman" w:cs="Times New Roman"/>
          <w:b/>
          <w:bCs/>
          <w:color w:val="08050B"/>
          <w:sz w:val="24"/>
          <w:szCs w:val="24"/>
        </w:rPr>
      </w:pPr>
    </w:p>
    <w:p w14:paraId="62FAB1F0" w14:textId="6BEEB976" w:rsidR="00877D99" w:rsidRDefault="00877D99" w:rsidP="00877D99">
      <w:pPr>
        <w:pStyle w:val="BodyText2"/>
        <w:numPr>
          <w:ilvl w:val="0"/>
          <w:numId w:val="33"/>
        </w:numPr>
        <w:spacing w:line="276" w:lineRule="auto"/>
        <w:jc w:val="left"/>
        <w:rPr>
          <w:rFonts w:ascii="Times New Roman" w:hAnsi="Times New Roman" w:cs="Times New Roman"/>
          <w:b w:val="0"/>
          <w:color w:val="08050B"/>
          <w:sz w:val="24"/>
          <w:szCs w:val="24"/>
        </w:rPr>
      </w:pPr>
      <w:r w:rsidRPr="00F03539">
        <w:rPr>
          <w:rFonts w:ascii="Times New Roman" w:hAnsi="Times New Roman" w:cs="Times New Roman"/>
          <w:bCs/>
          <w:color w:val="08050B"/>
          <w:sz w:val="24"/>
          <w:szCs w:val="24"/>
        </w:rPr>
        <w:t>Election of District Chair</w:t>
      </w:r>
      <w:r>
        <w:rPr>
          <w:rFonts w:ascii="Times New Roman" w:hAnsi="Times New Roman" w:cs="Times New Roman"/>
          <w:bCs/>
          <w:color w:val="08050B"/>
          <w:sz w:val="24"/>
          <w:szCs w:val="24"/>
        </w:rPr>
        <w:t>,</w:t>
      </w:r>
      <w:r>
        <w:rPr>
          <w:rFonts w:ascii="Times New Roman" w:hAnsi="Times New Roman" w:cs="Times New Roman"/>
          <w:b w:val="0"/>
          <w:color w:val="08050B"/>
          <w:sz w:val="24"/>
          <w:szCs w:val="24"/>
        </w:rPr>
        <w:t xml:space="preserve"> </w:t>
      </w:r>
      <w:r w:rsidRPr="00025219">
        <w:rPr>
          <w:rFonts w:ascii="Times New Roman" w:hAnsi="Times New Roman" w:cs="Times New Roman"/>
          <w:bCs/>
          <w:color w:val="08050B"/>
          <w:sz w:val="24"/>
          <w:szCs w:val="24"/>
        </w:rPr>
        <w:t>Treasurer/Vice Chair, and Clerk/Secretary</w:t>
      </w:r>
    </w:p>
    <w:p w14:paraId="42203A11" w14:textId="028A24DF" w:rsidR="00D3700E" w:rsidRDefault="00D3700E" w:rsidP="00D3700E"/>
    <w:p w14:paraId="69607025" w14:textId="77777777" w:rsidR="00D3700E" w:rsidRDefault="00D3700E" w:rsidP="00D3700E">
      <w:pPr>
        <w:pStyle w:val="BodyText2"/>
        <w:tabs>
          <w:tab w:val="left" w:pos="810"/>
        </w:tabs>
        <w:spacing w:line="276" w:lineRule="auto"/>
        <w:jc w:val="left"/>
        <w:rPr>
          <w:rFonts w:ascii="Times New Roman" w:hAnsi="Times New Roman" w:cs="Times New Roman"/>
          <w:b w:val="0"/>
          <w:color w:val="08050B"/>
          <w:sz w:val="24"/>
          <w:szCs w:val="24"/>
        </w:rPr>
      </w:pPr>
      <w:r>
        <w:rPr>
          <w:rFonts w:ascii="Times New Roman" w:hAnsi="Times New Roman" w:cs="Times New Roman"/>
          <w:bCs/>
          <w:color w:val="08050B"/>
          <w:sz w:val="24"/>
          <w:szCs w:val="24"/>
        </w:rPr>
        <w:tab/>
      </w:r>
      <w:r w:rsidRPr="008107E9">
        <w:rPr>
          <w:rFonts w:ascii="Times New Roman" w:hAnsi="Times New Roman" w:cs="Times New Roman"/>
          <w:b w:val="0"/>
          <w:color w:val="08050B"/>
          <w:sz w:val="24"/>
          <w:szCs w:val="24"/>
        </w:rPr>
        <w:t>Michael Jensen and</w:t>
      </w:r>
      <w:r>
        <w:rPr>
          <w:rFonts w:ascii="Times New Roman" w:hAnsi="Times New Roman" w:cs="Times New Roman"/>
          <w:bCs/>
          <w:color w:val="08050B"/>
          <w:sz w:val="24"/>
          <w:szCs w:val="24"/>
        </w:rPr>
        <w:t xml:space="preserve"> </w:t>
      </w:r>
      <w:r>
        <w:rPr>
          <w:rFonts w:ascii="Times New Roman" w:hAnsi="Times New Roman" w:cs="Times New Roman"/>
          <w:b w:val="0"/>
          <w:bCs/>
          <w:color w:val="08050B"/>
          <w:sz w:val="24"/>
          <w:szCs w:val="24"/>
        </w:rPr>
        <w:t>Board Members discussed Officers for the District.</w:t>
      </w:r>
    </w:p>
    <w:p w14:paraId="74514270" w14:textId="33BB30B5" w:rsidR="00877D99" w:rsidRPr="00F03539" w:rsidRDefault="00877D99" w:rsidP="00877D99">
      <w:pPr>
        <w:pStyle w:val="BodyText2"/>
        <w:tabs>
          <w:tab w:val="left" w:pos="810"/>
        </w:tabs>
        <w:spacing w:line="276" w:lineRule="auto"/>
        <w:jc w:val="left"/>
        <w:rPr>
          <w:rFonts w:ascii="Times New Roman" w:hAnsi="Times New Roman" w:cs="Times New Roman"/>
          <w:bCs/>
          <w:color w:val="08050B"/>
          <w:sz w:val="24"/>
          <w:szCs w:val="24"/>
        </w:rPr>
      </w:pPr>
    </w:p>
    <w:p w14:paraId="6C6EBF4A" w14:textId="76DA2371" w:rsidR="00877D99" w:rsidRDefault="00877D99" w:rsidP="00877D99">
      <w:pPr>
        <w:pStyle w:val="BodyText2"/>
        <w:tabs>
          <w:tab w:val="left" w:pos="810"/>
        </w:tabs>
        <w:spacing w:line="276" w:lineRule="auto"/>
        <w:ind w:left="810" w:hanging="720"/>
        <w:jc w:val="left"/>
        <w:rPr>
          <w:rFonts w:ascii="Times New Roman" w:hAnsi="Times New Roman" w:cs="Times New Roman"/>
          <w:b w:val="0"/>
          <w:bCs/>
          <w:color w:val="08050B"/>
          <w:sz w:val="24"/>
          <w:szCs w:val="24"/>
        </w:rPr>
      </w:pPr>
      <w:r>
        <w:rPr>
          <w:rFonts w:ascii="Times New Roman" w:hAnsi="Times New Roman" w:cs="Times New Roman"/>
          <w:b w:val="0"/>
          <w:bCs/>
          <w:color w:val="08050B"/>
          <w:sz w:val="24"/>
          <w:szCs w:val="24"/>
        </w:rPr>
        <w:t xml:space="preserve"> </w:t>
      </w:r>
      <w:r>
        <w:rPr>
          <w:rFonts w:ascii="Times New Roman" w:hAnsi="Times New Roman" w:cs="Times New Roman"/>
          <w:b w:val="0"/>
          <w:bCs/>
          <w:color w:val="08050B"/>
          <w:sz w:val="24"/>
          <w:szCs w:val="24"/>
        </w:rPr>
        <w:tab/>
      </w:r>
      <w:r w:rsidR="00F10D41">
        <w:rPr>
          <w:rFonts w:ascii="Times New Roman" w:hAnsi="Times New Roman" w:cs="Times New Roman"/>
          <w:b w:val="0"/>
          <w:bCs/>
          <w:color w:val="08050B"/>
          <w:sz w:val="24"/>
          <w:szCs w:val="24"/>
        </w:rPr>
        <w:t>Brad Holmes</w:t>
      </w:r>
      <w:r>
        <w:rPr>
          <w:rFonts w:ascii="Times New Roman" w:hAnsi="Times New Roman" w:cs="Times New Roman"/>
          <w:color w:val="08050B"/>
          <w:sz w:val="24"/>
          <w:szCs w:val="24"/>
        </w:rPr>
        <w:t xml:space="preserve"> </w:t>
      </w:r>
      <w:r>
        <w:rPr>
          <w:rFonts w:ascii="Times New Roman" w:hAnsi="Times New Roman" w:cs="Times New Roman"/>
          <w:b w:val="0"/>
          <w:bCs/>
          <w:color w:val="08050B"/>
          <w:sz w:val="24"/>
          <w:szCs w:val="24"/>
        </w:rPr>
        <w:t xml:space="preserve">to be </w:t>
      </w:r>
      <w:r>
        <w:rPr>
          <w:rFonts w:ascii="Times New Roman" w:hAnsi="Times New Roman" w:cs="Times New Roman"/>
          <w:b w:val="0"/>
          <w:color w:val="08050B"/>
          <w:sz w:val="24"/>
          <w:szCs w:val="24"/>
        </w:rPr>
        <w:t xml:space="preserve">appointed Chair, </w:t>
      </w:r>
      <w:r w:rsidR="00F10D41">
        <w:rPr>
          <w:rFonts w:ascii="Times New Roman" w:hAnsi="Times New Roman" w:cs="Times New Roman"/>
          <w:b w:val="0"/>
          <w:bCs/>
          <w:color w:val="08050B"/>
          <w:sz w:val="24"/>
          <w:szCs w:val="24"/>
        </w:rPr>
        <w:t xml:space="preserve">Eric Carlson </w:t>
      </w:r>
      <w:r>
        <w:rPr>
          <w:rFonts w:ascii="Times New Roman" w:hAnsi="Times New Roman" w:cs="Times New Roman"/>
          <w:b w:val="0"/>
          <w:bCs/>
          <w:color w:val="08050B"/>
          <w:sz w:val="24"/>
          <w:szCs w:val="24"/>
        </w:rPr>
        <w:t xml:space="preserve">to be </w:t>
      </w:r>
      <w:r>
        <w:rPr>
          <w:rFonts w:ascii="Times New Roman" w:hAnsi="Times New Roman" w:cs="Times New Roman"/>
          <w:b w:val="0"/>
          <w:color w:val="08050B"/>
          <w:sz w:val="24"/>
          <w:szCs w:val="24"/>
        </w:rPr>
        <w:t xml:space="preserve">appointed as Treasurer/Vice Chair, </w:t>
      </w:r>
      <w:r w:rsidR="00F10D41">
        <w:rPr>
          <w:rFonts w:ascii="Times New Roman" w:hAnsi="Times New Roman" w:cs="Times New Roman"/>
          <w:b w:val="0"/>
          <w:color w:val="08050B"/>
          <w:sz w:val="24"/>
          <w:szCs w:val="24"/>
        </w:rPr>
        <w:t>Mike Kunkel</w:t>
      </w:r>
      <w:r>
        <w:rPr>
          <w:rFonts w:ascii="Times New Roman" w:hAnsi="Times New Roman" w:cs="Times New Roman"/>
          <w:b w:val="0"/>
          <w:color w:val="08050B"/>
          <w:sz w:val="24"/>
          <w:szCs w:val="24"/>
        </w:rPr>
        <w:t xml:space="preserve"> </w:t>
      </w:r>
      <w:r>
        <w:rPr>
          <w:rFonts w:ascii="Times New Roman" w:hAnsi="Times New Roman" w:cs="Times New Roman"/>
          <w:b w:val="0"/>
          <w:bCs/>
          <w:color w:val="08050B"/>
          <w:sz w:val="24"/>
          <w:szCs w:val="24"/>
        </w:rPr>
        <w:t xml:space="preserve">to be </w:t>
      </w:r>
      <w:r>
        <w:rPr>
          <w:rFonts w:ascii="Times New Roman" w:hAnsi="Times New Roman" w:cs="Times New Roman"/>
          <w:b w:val="0"/>
          <w:color w:val="08050B"/>
          <w:sz w:val="24"/>
          <w:szCs w:val="24"/>
        </w:rPr>
        <w:t xml:space="preserve">appointed to District Clerk/Secretary. </w:t>
      </w:r>
    </w:p>
    <w:p w14:paraId="6FAD7CC8" w14:textId="77777777" w:rsidR="00877D99" w:rsidRDefault="00877D99" w:rsidP="00206085"/>
    <w:p w14:paraId="6D98EB15" w14:textId="73166668" w:rsidR="00877D99" w:rsidRPr="007634C9" w:rsidRDefault="00877D99" w:rsidP="00877D99">
      <w:pPr>
        <w:pStyle w:val="BodyText2"/>
        <w:tabs>
          <w:tab w:val="left" w:pos="810"/>
          <w:tab w:val="left" w:pos="1170"/>
        </w:tabs>
        <w:spacing w:line="276" w:lineRule="auto"/>
        <w:ind w:left="1080" w:hanging="1170"/>
        <w:jc w:val="left"/>
        <w:rPr>
          <w:rFonts w:ascii="Times New Roman" w:hAnsi="Times New Roman" w:cs="Times New Roman"/>
          <w:b w:val="0"/>
          <w:bCs/>
          <w:color w:val="08050B"/>
          <w:sz w:val="24"/>
          <w:szCs w:val="24"/>
        </w:rPr>
      </w:pPr>
      <w:r>
        <w:rPr>
          <w:rFonts w:ascii="Times New Roman" w:hAnsi="Times New Roman" w:cs="Times New Roman"/>
          <w:b w:val="0"/>
          <w:bCs/>
          <w:color w:val="08050B"/>
          <w:sz w:val="24"/>
          <w:szCs w:val="24"/>
        </w:rPr>
        <w:tab/>
      </w:r>
      <w:r w:rsidR="00F10D41">
        <w:rPr>
          <w:rFonts w:ascii="Times New Roman" w:hAnsi="Times New Roman" w:cs="Times New Roman"/>
          <w:b w:val="0"/>
          <w:bCs/>
          <w:color w:val="08050B"/>
          <w:sz w:val="24"/>
          <w:szCs w:val="24"/>
        </w:rPr>
        <w:t>Brad Holmes</w:t>
      </w:r>
      <w:r>
        <w:rPr>
          <w:rFonts w:ascii="Times New Roman" w:hAnsi="Times New Roman" w:cs="Times New Roman"/>
          <w:b w:val="0"/>
          <w:bCs/>
          <w:color w:val="08050B"/>
          <w:sz w:val="24"/>
          <w:szCs w:val="24"/>
        </w:rPr>
        <w:t xml:space="preserve"> </w:t>
      </w:r>
      <w:proofErr w:type="gramStart"/>
      <w:r>
        <w:rPr>
          <w:rFonts w:ascii="Times New Roman" w:hAnsi="Times New Roman" w:cs="Times New Roman"/>
          <w:b w:val="0"/>
          <w:bCs/>
          <w:color w:val="08050B"/>
          <w:sz w:val="24"/>
          <w:szCs w:val="24"/>
        </w:rPr>
        <w:t>moves</w:t>
      </w:r>
      <w:proofErr w:type="gramEnd"/>
      <w:r>
        <w:rPr>
          <w:rFonts w:ascii="Times New Roman" w:hAnsi="Times New Roman" w:cs="Times New Roman"/>
          <w:b w:val="0"/>
          <w:color w:val="08050B"/>
          <w:sz w:val="24"/>
          <w:szCs w:val="24"/>
        </w:rPr>
        <w:t xml:space="preserve"> to approve </w:t>
      </w:r>
      <w:r>
        <w:rPr>
          <w:rFonts w:ascii="Times New Roman" w:hAnsi="Times New Roman" w:cs="Times New Roman"/>
          <w:b w:val="0"/>
          <w:bCs/>
          <w:color w:val="08050B"/>
          <w:sz w:val="24"/>
          <w:szCs w:val="24"/>
        </w:rPr>
        <w:t xml:space="preserve">the Officers for the District. </w:t>
      </w:r>
    </w:p>
    <w:p w14:paraId="1E7F6A29" w14:textId="150A2EE4" w:rsidR="00877D99" w:rsidRDefault="00877D99" w:rsidP="00877D99">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color w:val="08050B"/>
          <w:sz w:val="24"/>
          <w:szCs w:val="24"/>
        </w:rPr>
        <w:tab/>
      </w:r>
      <w:r w:rsidR="00F10D41">
        <w:rPr>
          <w:rFonts w:ascii="Times New Roman" w:hAnsi="Times New Roman" w:cs="Times New Roman"/>
          <w:color w:val="08050B"/>
          <w:sz w:val="24"/>
          <w:szCs w:val="24"/>
        </w:rPr>
        <w:t xml:space="preserve">Eric Carlson </w:t>
      </w:r>
      <w:r w:rsidRPr="001427C2">
        <w:rPr>
          <w:rFonts w:ascii="Times New Roman" w:hAnsi="Times New Roman" w:cs="Times New Roman"/>
          <w:bCs/>
          <w:color w:val="08050B"/>
          <w:sz w:val="24"/>
          <w:szCs w:val="24"/>
        </w:rPr>
        <w:t>second the motion.</w:t>
      </w:r>
    </w:p>
    <w:p w14:paraId="19185F2B" w14:textId="694DDA73" w:rsidR="00877D99" w:rsidRDefault="00877D99" w:rsidP="00877D99">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r>
      <w:r w:rsidR="004373E0">
        <w:rPr>
          <w:rFonts w:ascii="Times New Roman" w:hAnsi="Times New Roman" w:cs="Times New Roman"/>
          <w:bCs/>
          <w:color w:val="08050B"/>
          <w:sz w:val="24"/>
          <w:szCs w:val="24"/>
        </w:rPr>
        <w:t>Brad Holmes</w:t>
      </w:r>
      <w:r>
        <w:rPr>
          <w:rFonts w:ascii="Times New Roman" w:hAnsi="Times New Roman" w:cs="Times New Roman"/>
          <w:bCs/>
          <w:color w:val="08050B"/>
          <w:sz w:val="24"/>
          <w:szCs w:val="24"/>
        </w:rPr>
        <w:t>: Aye</w:t>
      </w:r>
    </w:p>
    <w:p w14:paraId="5707B7E8" w14:textId="00E08241" w:rsidR="00877D99" w:rsidRDefault="00877D99" w:rsidP="00877D99">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r>
      <w:r w:rsidR="004373E0">
        <w:rPr>
          <w:rFonts w:ascii="Times New Roman" w:hAnsi="Times New Roman" w:cs="Times New Roman"/>
          <w:bCs/>
          <w:color w:val="08050B"/>
          <w:sz w:val="24"/>
          <w:szCs w:val="24"/>
        </w:rPr>
        <w:t>Mike Kunkel</w:t>
      </w:r>
      <w:r>
        <w:rPr>
          <w:rFonts w:ascii="Times New Roman" w:hAnsi="Times New Roman" w:cs="Times New Roman"/>
          <w:bCs/>
          <w:color w:val="08050B"/>
          <w:sz w:val="24"/>
          <w:szCs w:val="24"/>
        </w:rPr>
        <w:t>: Aye</w:t>
      </w:r>
    </w:p>
    <w:p w14:paraId="5E271D77" w14:textId="133CFD9E" w:rsidR="00877D99" w:rsidRDefault="00877D99" w:rsidP="00877D99">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r>
      <w:r w:rsidR="004373E0">
        <w:rPr>
          <w:rFonts w:ascii="Times New Roman" w:hAnsi="Times New Roman" w:cs="Times New Roman"/>
          <w:bCs/>
          <w:color w:val="08050B"/>
          <w:sz w:val="24"/>
          <w:szCs w:val="24"/>
        </w:rPr>
        <w:t>Eric Carlson</w:t>
      </w:r>
      <w:r>
        <w:rPr>
          <w:rFonts w:ascii="Times New Roman" w:hAnsi="Times New Roman" w:cs="Times New Roman"/>
          <w:bCs/>
          <w:color w:val="08050B"/>
          <w:sz w:val="24"/>
          <w:szCs w:val="24"/>
        </w:rPr>
        <w:t>: Aye</w:t>
      </w:r>
    </w:p>
    <w:p w14:paraId="1DA2446F" w14:textId="77777777" w:rsidR="00877D99" w:rsidRDefault="00877D99" w:rsidP="00877D99">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t xml:space="preserve">Motion </w:t>
      </w:r>
      <w:r w:rsidRPr="003B1C8D">
        <w:rPr>
          <w:rFonts w:ascii="Times New Roman" w:hAnsi="Times New Roman" w:cs="Times New Roman"/>
          <w:bCs/>
          <w:color w:val="08050B"/>
          <w:sz w:val="24"/>
          <w:szCs w:val="24"/>
        </w:rPr>
        <w:t>passed.</w:t>
      </w:r>
    </w:p>
    <w:p w14:paraId="1144B190" w14:textId="77777777" w:rsidR="00A81BEB" w:rsidRDefault="00A81BEB" w:rsidP="00D87345"/>
    <w:p w14:paraId="609FA83F" w14:textId="41724D91" w:rsidR="00A81BEB" w:rsidRPr="00A81BEB" w:rsidRDefault="00A81BEB" w:rsidP="00A81BEB">
      <w:pPr>
        <w:tabs>
          <w:tab w:val="left" w:pos="450"/>
          <w:tab w:val="left" w:pos="1170"/>
        </w:tabs>
        <w:spacing w:line="276" w:lineRule="auto"/>
        <w:ind w:left="810" w:hanging="900"/>
        <w:rPr>
          <w:rFonts w:ascii="Times New Roman" w:hAnsi="Times New Roman" w:cs="Times New Roman"/>
          <w:b/>
          <w:color w:val="08050B"/>
          <w:sz w:val="24"/>
          <w:szCs w:val="24"/>
          <w:highlight w:val="yellow"/>
        </w:rPr>
      </w:pPr>
      <w:r w:rsidRPr="00A81BEB">
        <w:rPr>
          <w:rFonts w:ascii="Times New Roman" w:hAnsi="Times New Roman" w:cs="Times New Roman"/>
          <w:b/>
          <w:color w:val="08050B"/>
          <w:sz w:val="24"/>
          <w:szCs w:val="24"/>
        </w:rPr>
        <w:tab/>
        <w:t>*</w:t>
      </w:r>
      <w:r>
        <w:rPr>
          <w:rFonts w:ascii="Times New Roman" w:hAnsi="Times New Roman" w:cs="Times New Roman"/>
          <w:b/>
          <w:color w:val="08050B"/>
          <w:sz w:val="24"/>
          <w:szCs w:val="24"/>
        </w:rPr>
        <w:tab/>
      </w:r>
      <w:r w:rsidRPr="00A81BEB">
        <w:rPr>
          <w:rFonts w:ascii="Times New Roman" w:hAnsi="Times New Roman" w:cs="Times New Roman"/>
          <w:b/>
          <w:color w:val="08050B"/>
          <w:sz w:val="24"/>
          <w:szCs w:val="24"/>
        </w:rPr>
        <w:t xml:space="preserve">All Resolution numbers adopted below are amended </w:t>
      </w:r>
      <w:r>
        <w:rPr>
          <w:rFonts w:ascii="Times New Roman" w:hAnsi="Times New Roman" w:cs="Times New Roman"/>
          <w:b/>
          <w:color w:val="08050B"/>
          <w:sz w:val="24"/>
          <w:szCs w:val="24"/>
        </w:rPr>
        <w:t>from 2025</w:t>
      </w:r>
      <w:r w:rsidR="00F10D41">
        <w:rPr>
          <w:rFonts w:ascii="Times New Roman" w:hAnsi="Times New Roman" w:cs="Times New Roman"/>
          <w:b/>
          <w:color w:val="08050B"/>
          <w:sz w:val="24"/>
          <w:szCs w:val="24"/>
        </w:rPr>
        <w:t>-xx</w:t>
      </w:r>
      <w:r>
        <w:rPr>
          <w:rFonts w:ascii="Times New Roman" w:hAnsi="Times New Roman" w:cs="Times New Roman"/>
          <w:b/>
          <w:color w:val="08050B"/>
          <w:sz w:val="24"/>
          <w:szCs w:val="24"/>
        </w:rPr>
        <w:t xml:space="preserve"> </w:t>
      </w:r>
      <w:r w:rsidRPr="00A81BEB">
        <w:rPr>
          <w:rFonts w:ascii="Times New Roman" w:hAnsi="Times New Roman" w:cs="Times New Roman"/>
          <w:b/>
          <w:color w:val="08050B"/>
          <w:sz w:val="24"/>
          <w:szCs w:val="24"/>
        </w:rPr>
        <w:t>to 2026</w:t>
      </w:r>
      <w:r>
        <w:rPr>
          <w:rFonts w:ascii="Times New Roman" w:hAnsi="Times New Roman" w:cs="Times New Roman"/>
          <w:b/>
          <w:color w:val="08050B"/>
          <w:sz w:val="24"/>
          <w:szCs w:val="24"/>
        </w:rPr>
        <w:t>-</w:t>
      </w:r>
      <w:r w:rsidR="00F10D41">
        <w:rPr>
          <w:rFonts w:ascii="Times New Roman" w:hAnsi="Times New Roman" w:cs="Times New Roman"/>
          <w:b/>
          <w:color w:val="08050B"/>
          <w:sz w:val="24"/>
          <w:szCs w:val="24"/>
        </w:rPr>
        <w:t>xx</w:t>
      </w:r>
      <w:r w:rsidRPr="00A81BEB">
        <w:rPr>
          <w:rFonts w:ascii="Times New Roman" w:hAnsi="Times New Roman" w:cs="Times New Roman"/>
          <w:b/>
          <w:color w:val="08050B"/>
          <w:sz w:val="24"/>
          <w:szCs w:val="24"/>
        </w:rPr>
        <w:t xml:space="preserve"> to reflect the current year.</w:t>
      </w:r>
    </w:p>
    <w:p w14:paraId="771BD7FB" w14:textId="752826DF" w:rsidR="00877D99" w:rsidRDefault="00877D99" w:rsidP="00517D1E">
      <w:pPr>
        <w:pStyle w:val="ListParagraph"/>
        <w:tabs>
          <w:tab w:val="left" w:pos="1080"/>
        </w:tabs>
        <w:ind w:left="810" w:hanging="360"/>
        <w:rPr>
          <w:rFonts w:ascii="Times New Roman" w:hAnsi="Times New Roman" w:cs="Times New Roman"/>
          <w:color w:val="08050B"/>
          <w:sz w:val="24"/>
          <w:szCs w:val="24"/>
        </w:rPr>
      </w:pPr>
    </w:p>
    <w:p w14:paraId="3BD4CAF6" w14:textId="0A1BAE4F" w:rsidR="00D02B73" w:rsidRDefault="00877D99" w:rsidP="00517D1E">
      <w:pPr>
        <w:pStyle w:val="ListParagraph"/>
        <w:tabs>
          <w:tab w:val="left" w:pos="1080"/>
        </w:tabs>
        <w:ind w:left="810" w:hanging="360"/>
        <w:rPr>
          <w:rFonts w:ascii="Times New Roman" w:hAnsi="Times New Roman" w:cs="Times New Roman"/>
          <w:b/>
          <w:bCs/>
          <w:color w:val="08050B"/>
          <w:sz w:val="24"/>
          <w:szCs w:val="24"/>
        </w:rPr>
      </w:pPr>
      <w:r>
        <w:rPr>
          <w:rFonts w:ascii="Times New Roman" w:hAnsi="Times New Roman" w:cs="Times New Roman"/>
          <w:b/>
          <w:bCs/>
          <w:color w:val="08050B"/>
          <w:sz w:val="24"/>
          <w:szCs w:val="24"/>
        </w:rPr>
        <w:t>2.</w:t>
      </w:r>
      <w:r>
        <w:rPr>
          <w:rFonts w:ascii="Times New Roman" w:hAnsi="Times New Roman" w:cs="Times New Roman"/>
          <w:b/>
          <w:bCs/>
          <w:color w:val="08050B"/>
          <w:sz w:val="24"/>
          <w:szCs w:val="24"/>
        </w:rPr>
        <w:tab/>
      </w:r>
      <w:r w:rsidR="00F03539" w:rsidRPr="00F03539">
        <w:rPr>
          <w:rFonts w:ascii="Times New Roman" w:hAnsi="Times New Roman" w:cs="Times New Roman"/>
          <w:b/>
          <w:bCs/>
          <w:color w:val="08050B"/>
          <w:sz w:val="24"/>
          <w:szCs w:val="24"/>
        </w:rPr>
        <w:t>Consider approval of Resolution 20</w:t>
      </w:r>
      <w:r w:rsidR="00C523D4">
        <w:rPr>
          <w:rFonts w:ascii="Times New Roman" w:hAnsi="Times New Roman" w:cs="Times New Roman"/>
          <w:b/>
          <w:bCs/>
          <w:color w:val="08050B"/>
          <w:sz w:val="24"/>
          <w:szCs w:val="24"/>
        </w:rPr>
        <w:t>2</w:t>
      </w:r>
      <w:r w:rsidR="00C219EE">
        <w:rPr>
          <w:rFonts w:ascii="Times New Roman" w:hAnsi="Times New Roman" w:cs="Times New Roman"/>
          <w:b/>
          <w:bCs/>
          <w:color w:val="08050B"/>
          <w:sz w:val="24"/>
          <w:szCs w:val="24"/>
        </w:rPr>
        <w:t>5</w:t>
      </w:r>
      <w:r w:rsidR="00F03539" w:rsidRPr="00F03539">
        <w:rPr>
          <w:rFonts w:ascii="Times New Roman" w:hAnsi="Times New Roman" w:cs="Times New Roman"/>
          <w:b/>
          <w:bCs/>
          <w:color w:val="08050B"/>
          <w:sz w:val="24"/>
          <w:szCs w:val="24"/>
        </w:rPr>
        <w:t>-01</w:t>
      </w:r>
      <w:r w:rsidR="0044443C">
        <w:rPr>
          <w:rFonts w:ascii="Times New Roman" w:hAnsi="Times New Roman" w:cs="Times New Roman"/>
          <w:b/>
          <w:bCs/>
          <w:color w:val="08050B"/>
          <w:sz w:val="24"/>
          <w:szCs w:val="24"/>
        </w:rPr>
        <w:t>,</w:t>
      </w:r>
      <w:r w:rsidR="00F03539" w:rsidRPr="00F03539">
        <w:rPr>
          <w:rFonts w:ascii="Times New Roman" w:hAnsi="Times New Roman" w:cs="Times New Roman"/>
          <w:b/>
          <w:bCs/>
          <w:color w:val="08050B"/>
          <w:sz w:val="24"/>
          <w:szCs w:val="24"/>
        </w:rPr>
        <w:t xml:space="preserve"> adopting </w:t>
      </w:r>
      <w:r w:rsidR="0044443C">
        <w:rPr>
          <w:rFonts w:ascii="Times New Roman" w:hAnsi="Times New Roman" w:cs="Times New Roman"/>
          <w:b/>
          <w:bCs/>
          <w:color w:val="08050B"/>
          <w:sz w:val="24"/>
          <w:szCs w:val="24"/>
        </w:rPr>
        <w:t>R</w:t>
      </w:r>
      <w:r w:rsidR="00F03539" w:rsidRPr="00F03539">
        <w:rPr>
          <w:rFonts w:ascii="Times New Roman" w:hAnsi="Times New Roman" w:cs="Times New Roman"/>
          <w:b/>
          <w:bCs/>
          <w:color w:val="08050B"/>
          <w:sz w:val="24"/>
          <w:szCs w:val="24"/>
        </w:rPr>
        <w:t xml:space="preserve">ules of </w:t>
      </w:r>
      <w:r w:rsidR="0044443C">
        <w:rPr>
          <w:rFonts w:ascii="Times New Roman" w:hAnsi="Times New Roman" w:cs="Times New Roman"/>
          <w:b/>
          <w:bCs/>
          <w:color w:val="08050B"/>
          <w:sz w:val="24"/>
          <w:szCs w:val="24"/>
        </w:rPr>
        <w:t>O</w:t>
      </w:r>
      <w:r w:rsidR="00F03539" w:rsidRPr="00F03539">
        <w:rPr>
          <w:rFonts w:ascii="Times New Roman" w:hAnsi="Times New Roman" w:cs="Times New Roman"/>
          <w:b/>
          <w:bCs/>
          <w:color w:val="08050B"/>
          <w:sz w:val="24"/>
          <w:szCs w:val="24"/>
        </w:rPr>
        <w:t>rder</w:t>
      </w:r>
    </w:p>
    <w:p w14:paraId="7E80DA95" w14:textId="77777777" w:rsidR="00F03539" w:rsidRDefault="00F03539" w:rsidP="00517D1E">
      <w:pPr>
        <w:pStyle w:val="ListParagraph"/>
        <w:tabs>
          <w:tab w:val="left" w:pos="1080"/>
        </w:tabs>
        <w:ind w:left="1080" w:hanging="360"/>
        <w:rPr>
          <w:rFonts w:ascii="Times New Roman" w:hAnsi="Times New Roman" w:cs="Times New Roman"/>
          <w:b/>
          <w:bCs/>
          <w:color w:val="08050B"/>
          <w:sz w:val="24"/>
          <w:szCs w:val="24"/>
        </w:rPr>
      </w:pPr>
    </w:p>
    <w:p w14:paraId="77FA6D5F" w14:textId="06C12692" w:rsidR="00FC3FF6" w:rsidRDefault="00F03539" w:rsidP="00F10D41">
      <w:pPr>
        <w:pStyle w:val="ListParagraph"/>
        <w:tabs>
          <w:tab w:val="left" w:pos="810"/>
        </w:tabs>
        <w:ind w:left="810" w:hanging="90"/>
        <w:rPr>
          <w:rFonts w:ascii="Times New Roman" w:hAnsi="Times New Roman" w:cs="Times New Roman"/>
          <w:color w:val="08050B"/>
          <w:sz w:val="24"/>
          <w:szCs w:val="24"/>
        </w:rPr>
      </w:pPr>
      <w:r>
        <w:rPr>
          <w:rFonts w:ascii="Times New Roman" w:hAnsi="Times New Roman" w:cs="Times New Roman"/>
          <w:b/>
          <w:bCs/>
          <w:color w:val="08050B"/>
          <w:sz w:val="24"/>
          <w:szCs w:val="24"/>
        </w:rPr>
        <w:tab/>
      </w:r>
      <w:r>
        <w:rPr>
          <w:rFonts w:ascii="Times New Roman" w:hAnsi="Times New Roman" w:cs="Times New Roman"/>
          <w:color w:val="08050B"/>
          <w:sz w:val="24"/>
          <w:szCs w:val="24"/>
        </w:rPr>
        <w:t>Michael Jensen explained Resolution 202</w:t>
      </w:r>
      <w:r w:rsidR="00A81BEB">
        <w:rPr>
          <w:rFonts w:ascii="Times New Roman" w:hAnsi="Times New Roman" w:cs="Times New Roman"/>
          <w:color w:val="08050B"/>
          <w:sz w:val="24"/>
          <w:szCs w:val="24"/>
        </w:rPr>
        <w:t>6</w:t>
      </w:r>
      <w:r>
        <w:rPr>
          <w:rFonts w:ascii="Times New Roman" w:hAnsi="Times New Roman" w:cs="Times New Roman"/>
          <w:color w:val="08050B"/>
          <w:sz w:val="24"/>
          <w:szCs w:val="24"/>
        </w:rPr>
        <w:t>-01</w:t>
      </w:r>
      <w:r w:rsidR="00047513" w:rsidRPr="00FC3FF6">
        <w:rPr>
          <w:rFonts w:ascii="Times New Roman" w:hAnsi="Times New Roman" w:cs="Times New Roman"/>
          <w:color w:val="08050B"/>
          <w:sz w:val="24"/>
          <w:szCs w:val="24"/>
        </w:rPr>
        <w:t xml:space="preserve">, </w:t>
      </w:r>
      <w:r w:rsidR="00FC3FF6" w:rsidRPr="00FC3FF6">
        <w:rPr>
          <w:rFonts w:ascii="Times New Roman" w:hAnsi="Times New Roman" w:cs="Times New Roman"/>
          <w:color w:val="08050B"/>
          <w:sz w:val="24"/>
          <w:szCs w:val="24"/>
        </w:rPr>
        <w:t xml:space="preserve">adopting </w:t>
      </w:r>
      <w:r w:rsidR="0044443C">
        <w:rPr>
          <w:rFonts w:ascii="Times New Roman" w:hAnsi="Times New Roman" w:cs="Times New Roman"/>
          <w:color w:val="08050B"/>
          <w:sz w:val="24"/>
          <w:szCs w:val="24"/>
        </w:rPr>
        <w:t>R</w:t>
      </w:r>
      <w:r w:rsidR="00FC3FF6" w:rsidRPr="00FC3FF6">
        <w:rPr>
          <w:rFonts w:ascii="Times New Roman" w:hAnsi="Times New Roman" w:cs="Times New Roman"/>
          <w:color w:val="08050B"/>
          <w:sz w:val="24"/>
          <w:szCs w:val="24"/>
        </w:rPr>
        <w:t xml:space="preserve">ules of </w:t>
      </w:r>
      <w:r w:rsidR="0044443C">
        <w:rPr>
          <w:rFonts w:ascii="Times New Roman" w:hAnsi="Times New Roman" w:cs="Times New Roman"/>
          <w:color w:val="08050B"/>
          <w:sz w:val="24"/>
          <w:szCs w:val="24"/>
        </w:rPr>
        <w:t>O</w:t>
      </w:r>
      <w:r w:rsidR="00FC3FF6" w:rsidRPr="00FC3FF6">
        <w:rPr>
          <w:rFonts w:ascii="Times New Roman" w:hAnsi="Times New Roman" w:cs="Times New Roman"/>
          <w:color w:val="08050B"/>
          <w:sz w:val="24"/>
          <w:szCs w:val="24"/>
        </w:rPr>
        <w:t>rder</w:t>
      </w:r>
      <w:r w:rsidR="00F10D41">
        <w:rPr>
          <w:rFonts w:ascii="Times New Roman" w:hAnsi="Times New Roman" w:cs="Times New Roman"/>
          <w:color w:val="08050B"/>
          <w:sz w:val="24"/>
          <w:szCs w:val="24"/>
        </w:rPr>
        <w:t xml:space="preserve"> and discussed it with Board Members</w:t>
      </w:r>
      <w:r w:rsidR="00FC3FF6" w:rsidRPr="00FC3FF6">
        <w:rPr>
          <w:rFonts w:ascii="Times New Roman" w:hAnsi="Times New Roman" w:cs="Times New Roman"/>
          <w:color w:val="08050B"/>
          <w:sz w:val="24"/>
          <w:szCs w:val="24"/>
        </w:rPr>
        <w:t>.</w:t>
      </w:r>
    </w:p>
    <w:p w14:paraId="65E81E75" w14:textId="77777777" w:rsidR="0044443C" w:rsidRDefault="0044443C" w:rsidP="00D9179D"/>
    <w:p w14:paraId="6CD6177A" w14:textId="1305B26D" w:rsidR="005C5970" w:rsidRPr="007634C9" w:rsidRDefault="005C5970" w:rsidP="00517D1E">
      <w:pPr>
        <w:pStyle w:val="ListParagraph"/>
        <w:tabs>
          <w:tab w:val="left" w:pos="810"/>
        </w:tabs>
        <w:ind w:left="1080" w:hanging="360"/>
        <w:rPr>
          <w:rFonts w:ascii="Times New Roman" w:hAnsi="Times New Roman" w:cs="Times New Roman"/>
          <w:b/>
          <w:bCs/>
          <w:color w:val="08050B"/>
          <w:sz w:val="24"/>
          <w:szCs w:val="24"/>
        </w:rPr>
      </w:pPr>
      <w:r>
        <w:rPr>
          <w:rFonts w:ascii="Times New Roman" w:hAnsi="Times New Roman" w:cs="Times New Roman"/>
          <w:color w:val="08050B"/>
          <w:sz w:val="24"/>
          <w:szCs w:val="24"/>
        </w:rPr>
        <w:tab/>
      </w:r>
      <w:r w:rsidR="00D87345">
        <w:rPr>
          <w:rFonts w:ascii="Times New Roman" w:hAnsi="Times New Roman" w:cs="Times New Roman"/>
          <w:bCs/>
          <w:color w:val="08050B"/>
          <w:sz w:val="24"/>
          <w:szCs w:val="24"/>
        </w:rPr>
        <w:t>Eric Carlson</w:t>
      </w:r>
      <w:r>
        <w:rPr>
          <w:rFonts w:ascii="Times New Roman" w:hAnsi="Times New Roman" w:cs="Times New Roman"/>
          <w:bCs/>
          <w:color w:val="08050B"/>
          <w:sz w:val="24"/>
          <w:szCs w:val="24"/>
        </w:rPr>
        <w:t xml:space="preserve"> </w:t>
      </w:r>
      <w:proofErr w:type="gramStart"/>
      <w:r>
        <w:rPr>
          <w:rFonts w:ascii="Times New Roman" w:hAnsi="Times New Roman" w:cs="Times New Roman"/>
          <w:bCs/>
          <w:color w:val="08050B"/>
          <w:sz w:val="24"/>
          <w:szCs w:val="24"/>
        </w:rPr>
        <w:t>moves</w:t>
      </w:r>
      <w:proofErr w:type="gramEnd"/>
      <w:r>
        <w:rPr>
          <w:rFonts w:ascii="Times New Roman" w:hAnsi="Times New Roman" w:cs="Times New Roman"/>
          <w:color w:val="08050B"/>
          <w:sz w:val="24"/>
          <w:szCs w:val="24"/>
        </w:rPr>
        <w:t xml:space="preserve"> to approve </w:t>
      </w:r>
      <w:r w:rsidR="008B5E20">
        <w:rPr>
          <w:rFonts w:ascii="Times New Roman" w:hAnsi="Times New Roman" w:cs="Times New Roman"/>
          <w:bCs/>
          <w:color w:val="08050B"/>
          <w:sz w:val="24"/>
          <w:szCs w:val="24"/>
        </w:rPr>
        <w:t>Resolution 202</w:t>
      </w:r>
      <w:r w:rsidR="00A81BEB">
        <w:rPr>
          <w:rFonts w:ascii="Times New Roman" w:hAnsi="Times New Roman" w:cs="Times New Roman"/>
          <w:bCs/>
          <w:color w:val="08050B"/>
          <w:sz w:val="24"/>
          <w:szCs w:val="24"/>
        </w:rPr>
        <w:t>6</w:t>
      </w:r>
      <w:r w:rsidR="008B5E20">
        <w:rPr>
          <w:rFonts w:ascii="Times New Roman" w:hAnsi="Times New Roman" w:cs="Times New Roman"/>
          <w:bCs/>
          <w:color w:val="08050B"/>
          <w:sz w:val="24"/>
          <w:szCs w:val="24"/>
        </w:rPr>
        <w:t>-01</w:t>
      </w:r>
      <w:r>
        <w:rPr>
          <w:rFonts w:ascii="Times New Roman" w:hAnsi="Times New Roman" w:cs="Times New Roman"/>
          <w:bCs/>
          <w:color w:val="08050B"/>
          <w:sz w:val="24"/>
          <w:szCs w:val="24"/>
        </w:rPr>
        <w:t xml:space="preserve">. </w:t>
      </w:r>
    </w:p>
    <w:p w14:paraId="6C4F961C" w14:textId="5FC6A413" w:rsidR="005C5970" w:rsidRDefault="005C5970" w:rsidP="00517D1E">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color w:val="08050B"/>
          <w:sz w:val="24"/>
          <w:szCs w:val="24"/>
        </w:rPr>
        <w:tab/>
      </w:r>
      <w:r w:rsidR="00D87345">
        <w:rPr>
          <w:rFonts w:ascii="Times New Roman" w:hAnsi="Times New Roman" w:cs="Times New Roman"/>
          <w:color w:val="08050B"/>
          <w:sz w:val="24"/>
          <w:szCs w:val="24"/>
        </w:rPr>
        <w:t>Mike Kunkel</w:t>
      </w:r>
      <w:r>
        <w:rPr>
          <w:rFonts w:ascii="Times New Roman" w:hAnsi="Times New Roman" w:cs="Times New Roman"/>
          <w:b/>
          <w:bCs/>
          <w:color w:val="08050B"/>
          <w:sz w:val="24"/>
          <w:szCs w:val="24"/>
        </w:rPr>
        <w:t xml:space="preserve"> </w:t>
      </w:r>
      <w:r w:rsidRPr="001427C2">
        <w:rPr>
          <w:rFonts w:ascii="Times New Roman" w:hAnsi="Times New Roman" w:cs="Times New Roman"/>
          <w:bCs/>
          <w:color w:val="08050B"/>
          <w:sz w:val="24"/>
          <w:szCs w:val="24"/>
        </w:rPr>
        <w:t>seconds the motion.</w:t>
      </w:r>
    </w:p>
    <w:p w14:paraId="1C665F40" w14:textId="77777777" w:rsidR="004373E0" w:rsidRDefault="005C5970" w:rsidP="004373E0">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r>
      <w:r w:rsidR="004373E0">
        <w:rPr>
          <w:rFonts w:ascii="Times New Roman" w:hAnsi="Times New Roman" w:cs="Times New Roman"/>
          <w:bCs/>
          <w:color w:val="08050B"/>
          <w:sz w:val="24"/>
          <w:szCs w:val="24"/>
        </w:rPr>
        <w:t>Brad Holmes: Aye</w:t>
      </w:r>
    </w:p>
    <w:p w14:paraId="1E60DCCA" w14:textId="77777777" w:rsidR="004373E0" w:rsidRDefault="004373E0" w:rsidP="004373E0">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t>Mike Kunkel: Aye</w:t>
      </w:r>
    </w:p>
    <w:p w14:paraId="0502F040" w14:textId="77777777" w:rsidR="004373E0" w:rsidRDefault="004373E0" w:rsidP="004373E0">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t>Eric Carlson: Aye</w:t>
      </w:r>
    </w:p>
    <w:p w14:paraId="41E65393" w14:textId="62914D68" w:rsidR="00575E6B" w:rsidRPr="00D87345" w:rsidRDefault="004373E0" w:rsidP="00D87345">
      <w:pPr>
        <w:tabs>
          <w:tab w:val="left" w:pos="810"/>
          <w:tab w:val="left" w:pos="1170"/>
        </w:tabs>
        <w:spacing w:line="276" w:lineRule="auto"/>
        <w:ind w:left="1080" w:hanging="1170"/>
        <w:rPr>
          <w:rFonts w:ascii="Times New Roman" w:hAnsi="Times New Roman" w:cs="Times New Roman"/>
          <w:bCs/>
          <w:color w:val="08050B"/>
          <w:sz w:val="24"/>
          <w:szCs w:val="24"/>
          <w:highlight w:val="yellow"/>
        </w:rPr>
      </w:pPr>
      <w:r>
        <w:rPr>
          <w:rFonts w:ascii="Times New Roman" w:hAnsi="Times New Roman" w:cs="Times New Roman"/>
          <w:bCs/>
          <w:color w:val="08050B"/>
          <w:sz w:val="24"/>
          <w:szCs w:val="24"/>
        </w:rPr>
        <w:tab/>
        <w:t xml:space="preserve">Motion </w:t>
      </w:r>
      <w:r w:rsidRPr="003B1C8D">
        <w:rPr>
          <w:rFonts w:ascii="Times New Roman" w:hAnsi="Times New Roman" w:cs="Times New Roman"/>
          <w:bCs/>
          <w:color w:val="08050B"/>
          <w:sz w:val="24"/>
          <w:szCs w:val="24"/>
        </w:rPr>
        <w:t>passed.</w:t>
      </w:r>
    </w:p>
    <w:p w14:paraId="5FE533D6" w14:textId="1CFCE58C" w:rsidR="003B1C8D" w:rsidRPr="00C87932" w:rsidRDefault="0084383B" w:rsidP="00D87345">
      <w:r w:rsidRPr="00C87932">
        <w:tab/>
      </w:r>
    </w:p>
    <w:p w14:paraId="69F7CFE3" w14:textId="06BD7DAB" w:rsidR="0084383B" w:rsidRPr="0084383B" w:rsidRDefault="00877D99" w:rsidP="00517D1E">
      <w:pPr>
        <w:tabs>
          <w:tab w:val="left" w:pos="450"/>
          <w:tab w:val="left" w:pos="810"/>
        </w:tabs>
        <w:spacing w:line="276" w:lineRule="auto"/>
        <w:ind w:left="810" w:hanging="360"/>
        <w:rPr>
          <w:rFonts w:ascii="Times New Roman" w:hAnsi="Times New Roman" w:cs="Times New Roman"/>
          <w:b/>
          <w:bCs/>
          <w:color w:val="08050B"/>
          <w:sz w:val="24"/>
          <w:szCs w:val="24"/>
        </w:rPr>
      </w:pPr>
      <w:r>
        <w:rPr>
          <w:rFonts w:ascii="Times New Roman" w:hAnsi="Times New Roman" w:cs="Times New Roman"/>
          <w:b/>
          <w:bCs/>
          <w:color w:val="08050B"/>
          <w:sz w:val="24"/>
          <w:szCs w:val="24"/>
        </w:rPr>
        <w:t>3</w:t>
      </w:r>
      <w:r w:rsidR="0084383B">
        <w:rPr>
          <w:rFonts w:ascii="Times New Roman" w:hAnsi="Times New Roman" w:cs="Times New Roman"/>
          <w:b/>
          <w:bCs/>
          <w:color w:val="08050B"/>
          <w:sz w:val="24"/>
          <w:szCs w:val="24"/>
        </w:rPr>
        <w:t>.</w:t>
      </w:r>
      <w:r w:rsidR="0084383B">
        <w:rPr>
          <w:rFonts w:ascii="Times New Roman" w:hAnsi="Times New Roman" w:cs="Times New Roman"/>
          <w:b/>
          <w:bCs/>
          <w:color w:val="08050B"/>
          <w:sz w:val="24"/>
          <w:szCs w:val="24"/>
        </w:rPr>
        <w:tab/>
      </w:r>
      <w:r w:rsidR="0084383B" w:rsidRPr="0084383B">
        <w:rPr>
          <w:rFonts w:ascii="Times New Roman" w:hAnsi="Times New Roman" w:cs="Times New Roman"/>
          <w:b/>
          <w:bCs/>
          <w:color w:val="08050B"/>
          <w:sz w:val="24"/>
          <w:szCs w:val="24"/>
        </w:rPr>
        <w:t>Consider approval of Resolution 20</w:t>
      </w:r>
      <w:r w:rsidR="00C523D4">
        <w:rPr>
          <w:rFonts w:ascii="Times New Roman" w:hAnsi="Times New Roman" w:cs="Times New Roman"/>
          <w:b/>
          <w:bCs/>
          <w:color w:val="08050B"/>
          <w:sz w:val="24"/>
          <w:szCs w:val="24"/>
        </w:rPr>
        <w:t>2</w:t>
      </w:r>
      <w:r w:rsidR="00C219EE">
        <w:rPr>
          <w:rFonts w:ascii="Times New Roman" w:hAnsi="Times New Roman" w:cs="Times New Roman"/>
          <w:b/>
          <w:bCs/>
          <w:color w:val="08050B"/>
          <w:sz w:val="24"/>
          <w:szCs w:val="24"/>
        </w:rPr>
        <w:t>5</w:t>
      </w:r>
      <w:r w:rsidR="0084383B" w:rsidRPr="0084383B">
        <w:rPr>
          <w:rFonts w:ascii="Times New Roman" w:hAnsi="Times New Roman" w:cs="Times New Roman"/>
          <w:b/>
          <w:bCs/>
          <w:color w:val="08050B"/>
          <w:sz w:val="24"/>
          <w:szCs w:val="24"/>
        </w:rPr>
        <w:t>-02</w:t>
      </w:r>
      <w:r w:rsidR="0044443C">
        <w:rPr>
          <w:rFonts w:ascii="Times New Roman" w:hAnsi="Times New Roman" w:cs="Times New Roman"/>
          <w:b/>
          <w:bCs/>
          <w:color w:val="08050B"/>
          <w:sz w:val="24"/>
          <w:szCs w:val="24"/>
        </w:rPr>
        <w:t>,</w:t>
      </w:r>
      <w:r w:rsidR="0084383B" w:rsidRPr="0084383B">
        <w:rPr>
          <w:rFonts w:ascii="Times New Roman" w:hAnsi="Times New Roman" w:cs="Times New Roman"/>
          <w:b/>
          <w:bCs/>
          <w:color w:val="08050B"/>
          <w:sz w:val="24"/>
          <w:szCs w:val="24"/>
        </w:rPr>
        <w:t xml:space="preserve"> implementing an </w:t>
      </w:r>
      <w:r w:rsidR="0044443C">
        <w:rPr>
          <w:rFonts w:ascii="Times New Roman" w:hAnsi="Times New Roman" w:cs="Times New Roman"/>
          <w:b/>
          <w:bCs/>
          <w:color w:val="08050B"/>
          <w:sz w:val="24"/>
          <w:szCs w:val="24"/>
        </w:rPr>
        <w:t>E</w:t>
      </w:r>
      <w:r w:rsidR="0084383B" w:rsidRPr="0084383B">
        <w:rPr>
          <w:rFonts w:ascii="Times New Roman" w:hAnsi="Times New Roman" w:cs="Times New Roman"/>
          <w:b/>
          <w:bCs/>
          <w:color w:val="08050B"/>
          <w:sz w:val="24"/>
          <w:szCs w:val="24"/>
        </w:rPr>
        <w:t xml:space="preserve">lectronic </w:t>
      </w:r>
      <w:r w:rsidR="0044443C">
        <w:rPr>
          <w:rFonts w:ascii="Times New Roman" w:hAnsi="Times New Roman" w:cs="Times New Roman"/>
          <w:b/>
          <w:bCs/>
          <w:color w:val="08050B"/>
          <w:sz w:val="24"/>
          <w:szCs w:val="24"/>
        </w:rPr>
        <w:t>M</w:t>
      </w:r>
      <w:r w:rsidR="0084383B" w:rsidRPr="0084383B">
        <w:rPr>
          <w:rFonts w:ascii="Times New Roman" w:hAnsi="Times New Roman" w:cs="Times New Roman"/>
          <w:b/>
          <w:bCs/>
          <w:color w:val="08050B"/>
          <w:sz w:val="24"/>
          <w:szCs w:val="24"/>
        </w:rPr>
        <w:t xml:space="preserve">eetings </w:t>
      </w:r>
      <w:r w:rsidR="0044443C">
        <w:rPr>
          <w:rFonts w:ascii="Times New Roman" w:hAnsi="Times New Roman" w:cs="Times New Roman"/>
          <w:b/>
          <w:bCs/>
          <w:color w:val="08050B"/>
          <w:sz w:val="24"/>
          <w:szCs w:val="24"/>
        </w:rPr>
        <w:t>P</w:t>
      </w:r>
      <w:r w:rsidR="0084383B" w:rsidRPr="0084383B">
        <w:rPr>
          <w:rFonts w:ascii="Times New Roman" w:hAnsi="Times New Roman" w:cs="Times New Roman"/>
          <w:b/>
          <w:bCs/>
          <w:color w:val="08050B"/>
          <w:sz w:val="24"/>
          <w:szCs w:val="24"/>
        </w:rPr>
        <w:t>olicy</w:t>
      </w:r>
    </w:p>
    <w:p w14:paraId="32F8A23E" w14:textId="77777777" w:rsidR="00F03539" w:rsidRDefault="00F03539" w:rsidP="00D9179D"/>
    <w:p w14:paraId="6145B860" w14:textId="32E0C5C6" w:rsidR="00153A1E" w:rsidRPr="00F03539" w:rsidRDefault="00153A1E" w:rsidP="00517D1E">
      <w:pPr>
        <w:pStyle w:val="ListParagraph"/>
        <w:tabs>
          <w:tab w:val="left" w:pos="720"/>
        </w:tabs>
        <w:spacing w:line="276" w:lineRule="auto"/>
        <w:ind w:left="810"/>
        <w:rPr>
          <w:rFonts w:ascii="Times New Roman" w:hAnsi="Times New Roman" w:cs="Times New Roman"/>
          <w:color w:val="08050B"/>
          <w:sz w:val="24"/>
          <w:szCs w:val="24"/>
        </w:rPr>
      </w:pPr>
      <w:r w:rsidRPr="00F03539">
        <w:rPr>
          <w:rFonts w:ascii="Times New Roman" w:hAnsi="Times New Roman" w:cs="Times New Roman"/>
          <w:color w:val="08050B"/>
          <w:sz w:val="24"/>
          <w:szCs w:val="24"/>
        </w:rPr>
        <w:t>Michael Jensen</w:t>
      </w:r>
      <w:r w:rsidR="00D9179D">
        <w:rPr>
          <w:rFonts w:ascii="Times New Roman" w:hAnsi="Times New Roman" w:cs="Times New Roman"/>
          <w:color w:val="08050B"/>
          <w:sz w:val="24"/>
          <w:szCs w:val="24"/>
        </w:rPr>
        <w:t xml:space="preserve"> and Matt Ence </w:t>
      </w:r>
      <w:r w:rsidR="00C35812">
        <w:rPr>
          <w:rFonts w:ascii="Times New Roman" w:hAnsi="Times New Roman" w:cs="Times New Roman"/>
          <w:color w:val="08050B"/>
          <w:sz w:val="24"/>
          <w:szCs w:val="24"/>
        </w:rPr>
        <w:t>explained</w:t>
      </w:r>
      <w:r w:rsidRPr="00F03539">
        <w:rPr>
          <w:rFonts w:ascii="Times New Roman" w:hAnsi="Times New Roman" w:cs="Times New Roman"/>
          <w:color w:val="08050B"/>
          <w:sz w:val="24"/>
          <w:szCs w:val="24"/>
        </w:rPr>
        <w:t xml:space="preserve"> Resolution 202</w:t>
      </w:r>
      <w:r w:rsidR="00A81BEB">
        <w:rPr>
          <w:rFonts w:ascii="Times New Roman" w:hAnsi="Times New Roman" w:cs="Times New Roman"/>
          <w:color w:val="08050B"/>
          <w:sz w:val="24"/>
          <w:szCs w:val="24"/>
        </w:rPr>
        <w:t>6</w:t>
      </w:r>
      <w:r w:rsidRPr="00F03539">
        <w:rPr>
          <w:rFonts w:ascii="Times New Roman" w:hAnsi="Times New Roman" w:cs="Times New Roman"/>
          <w:color w:val="08050B"/>
          <w:sz w:val="24"/>
          <w:szCs w:val="24"/>
        </w:rPr>
        <w:t>-0</w:t>
      </w:r>
      <w:r w:rsidR="00A81BEB">
        <w:rPr>
          <w:rFonts w:ascii="Times New Roman" w:hAnsi="Times New Roman" w:cs="Times New Roman"/>
          <w:color w:val="08050B"/>
          <w:sz w:val="24"/>
          <w:szCs w:val="24"/>
        </w:rPr>
        <w:t>2</w:t>
      </w:r>
      <w:r w:rsidR="0044443C">
        <w:rPr>
          <w:rFonts w:ascii="Times New Roman" w:hAnsi="Times New Roman" w:cs="Times New Roman"/>
          <w:color w:val="08050B"/>
          <w:sz w:val="24"/>
          <w:szCs w:val="24"/>
        </w:rPr>
        <w:t>,</w:t>
      </w:r>
      <w:r w:rsidRPr="00F03539">
        <w:rPr>
          <w:rFonts w:ascii="Times New Roman" w:hAnsi="Times New Roman" w:cs="Times New Roman"/>
          <w:color w:val="08050B"/>
          <w:sz w:val="24"/>
          <w:szCs w:val="24"/>
        </w:rPr>
        <w:t xml:space="preserve"> implementing an </w:t>
      </w:r>
      <w:r w:rsidR="0044443C">
        <w:rPr>
          <w:rFonts w:ascii="Times New Roman" w:hAnsi="Times New Roman" w:cs="Times New Roman"/>
          <w:color w:val="08050B"/>
          <w:sz w:val="24"/>
          <w:szCs w:val="24"/>
        </w:rPr>
        <w:t>E</w:t>
      </w:r>
      <w:r w:rsidRPr="00F03539">
        <w:rPr>
          <w:rFonts w:ascii="Times New Roman" w:hAnsi="Times New Roman" w:cs="Times New Roman"/>
          <w:color w:val="08050B"/>
          <w:sz w:val="24"/>
          <w:szCs w:val="24"/>
        </w:rPr>
        <w:t xml:space="preserve">lectronic </w:t>
      </w:r>
      <w:r w:rsidR="0044443C">
        <w:rPr>
          <w:rFonts w:ascii="Times New Roman" w:hAnsi="Times New Roman" w:cs="Times New Roman"/>
          <w:color w:val="08050B"/>
          <w:sz w:val="24"/>
          <w:szCs w:val="24"/>
        </w:rPr>
        <w:t>M</w:t>
      </w:r>
      <w:r w:rsidRPr="00F03539">
        <w:rPr>
          <w:rFonts w:ascii="Times New Roman" w:hAnsi="Times New Roman" w:cs="Times New Roman"/>
          <w:color w:val="08050B"/>
          <w:sz w:val="24"/>
          <w:szCs w:val="24"/>
        </w:rPr>
        <w:t xml:space="preserve">eetings </w:t>
      </w:r>
      <w:r w:rsidR="0044443C">
        <w:rPr>
          <w:rFonts w:ascii="Times New Roman" w:hAnsi="Times New Roman" w:cs="Times New Roman"/>
          <w:color w:val="08050B"/>
          <w:sz w:val="24"/>
          <w:szCs w:val="24"/>
        </w:rPr>
        <w:t>P</w:t>
      </w:r>
      <w:r w:rsidRPr="00F03539">
        <w:rPr>
          <w:rFonts w:ascii="Times New Roman" w:hAnsi="Times New Roman" w:cs="Times New Roman"/>
          <w:color w:val="08050B"/>
          <w:sz w:val="24"/>
          <w:szCs w:val="24"/>
        </w:rPr>
        <w:t>olicy.</w:t>
      </w:r>
    </w:p>
    <w:p w14:paraId="46F3233D" w14:textId="77777777" w:rsidR="00D02B73" w:rsidRDefault="00D02B73" w:rsidP="00D9179D"/>
    <w:p w14:paraId="43A5B4F6" w14:textId="207DEF01" w:rsidR="005C5970" w:rsidRPr="007634C9" w:rsidRDefault="00D9179D" w:rsidP="00517D1E">
      <w:pPr>
        <w:pStyle w:val="BodyText2"/>
        <w:tabs>
          <w:tab w:val="left" w:pos="720"/>
          <w:tab w:val="left" w:pos="810"/>
        </w:tabs>
        <w:spacing w:line="276" w:lineRule="auto"/>
        <w:ind w:left="810"/>
        <w:jc w:val="left"/>
        <w:rPr>
          <w:rFonts w:ascii="Times New Roman" w:hAnsi="Times New Roman" w:cs="Times New Roman"/>
          <w:b w:val="0"/>
          <w:bCs/>
          <w:color w:val="08050B"/>
          <w:sz w:val="24"/>
          <w:szCs w:val="24"/>
        </w:rPr>
      </w:pPr>
      <w:r>
        <w:rPr>
          <w:rFonts w:ascii="Times New Roman" w:hAnsi="Times New Roman" w:cs="Times New Roman"/>
          <w:b w:val="0"/>
          <w:bCs/>
          <w:color w:val="08050B"/>
          <w:sz w:val="24"/>
          <w:szCs w:val="24"/>
        </w:rPr>
        <w:t xml:space="preserve">Eric Carlson </w:t>
      </w:r>
      <w:proofErr w:type="gramStart"/>
      <w:r w:rsidR="005C5970">
        <w:rPr>
          <w:rFonts w:ascii="Times New Roman" w:hAnsi="Times New Roman" w:cs="Times New Roman"/>
          <w:b w:val="0"/>
          <w:bCs/>
          <w:color w:val="08050B"/>
          <w:sz w:val="24"/>
          <w:szCs w:val="24"/>
        </w:rPr>
        <w:t>moves</w:t>
      </w:r>
      <w:proofErr w:type="gramEnd"/>
      <w:r w:rsidR="005C5970">
        <w:rPr>
          <w:rFonts w:ascii="Times New Roman" w:hAnsi="Times New Roman" w:cs="Times New Roman"/>
          <w:b w:val="0"/>
          <w:color w:val="08050B"/>
          <w:sz w:val="24"/>
          <w:szCs w:val="24"/>
        </w:rPr>
        <w:t xml:space="preserve"> to approve </w:t>
      </w:r>
      <w:r w:rsidR="0044443C">
        <w:rPr>
          <w:rFonts w:ascii="Times New Roman" w:hAnsi="Times New Roman" w:cs="Times New Roman"/>
          <w:b w:val="0"/>
          <w:color w:val="08050B"/>
          <w:sz w:val="24"/>
          <w:szCs w:val="24"/>
        </w:rPr>
        <w:t>Resolution 202</w:t>
      </w:r>
      <w:r w:rsidR="00A81BEB">
        <w:rPr>
          <w:rFonts w:ascii="Times New Roman" w:hAnsi="Times New Roman" w:cs="Times New Roman"/>
          <w:b w:val="0"/>
          <w:color w:val="08050B"/>
          <w:sz w:val="24"/>
          <w:szCs w:val="24"/>
        </w:rPr>
        <w:t>6</w:t>
      </w:r>
      <w:r w:rsidR="0044443C">
        <w:rPr>
          <w:rFonts w:ascii="Times New Roman" w:hAnsi="Times New Roman" w:cs="Times New Roman"/>
          <w:b w:val="0"/>
          <w:color w:val="08050B"/>
          <w:sz w:val="24"/>
          <w:szCs w:val="24"/>
        </w:rPr>
        <w:t>-02</w:t>
      </w:r>
      <w:r>
        <w:rPr>
          <w:rFonts w:ascii="Times New Roman" w:hAnsi="Times New Roman" w:cs="Times New Roman"/>
          <w:b w:val="0"/>
          <w:color w:val="08050B"/>
          <w:sz w:val="24"/>
          <w:szCs w:val="24"/>
        </w:rPr>
        <w:t>.</w:t>
      </w:r>
    </w:p>
    <w:p w14:paraId="471C0E3E" w14:textId="01CF19DB" w:rsidR="005C5970" w:rsidRDefault="00D9179D" w:rsidP="00517D1E">
      <w:pPr>
        <w:tabs>
          <w:tab w:val="left" w:pos="720"/>
          <w:tab w:val="left" w:pos="810"/>
        </w:tabs>
        <w:spacing w:line="276" w:lineRule="auto"/>
        <w:ind w:left="810"/>
        <w:rPr>
          <w:rFonts w:ascii="Times New Roman" w:hAnsi="Times New Roman" w:cs="Times New Roman"/>
          <w:bCs/>
          <w:color w:val="08050B"/>
          <w:sz w:val="24"/>
          <w:szCs w:val="24"/>
        </w:rPr>
      </w:pPr>
      <w:r>
        <w:rPr>
          <w:rFonts w:ascii="Times New Roman" w:hAnsi="Times New Roman" w:cs="Times New Roman"/>
          <w:color w:val="08050B"/>
          <w:sz w:val="24"/>
          <w:szCs w:val="24"/>
        </w:rPr>
        <w:t>Mike Kunkel</w:t>
      </w:r>
      <w:r w:rsidR="005C5970">
        <w:rPr>
          <w:rFonts w:ascii="Times New Roman" w:hAnsi="Times New Roman" w:cs="Times New Roman"/>
          <w:b/>
          <w:bCs/>
          <w:color w:val="08050B"/>
          <w:sz w:val="24"/>
          <w:szCs w:val="24"/>
        </w:rPr>
        <w:t xml:space="preserve"> </w:t>
      </w:r>
      <w:r w:rsidR="005C5970" w:rsidRPr="001427C2">
        <w:rPr>
          <w:rFonts w:ascii="Times New Roman" w:hAnsi="Times New Roman" w:cs="Times New Roman"/>
          <w:bCs/>
          <w:color w:val="08050B"/>
          <w:sz w:val="24"/>
          <w:szCs w:val="24"/>
        </w:rPr>
        <w:t>second the motion.</w:t>
      </w:r>
    </w:p>
    <w:p w14:paraId="075B1E76" w14:textId="1FF8BCC5" w:rsidR="004373E0" w:rsidRDefault="004373E0" w:rsidP="003437CF">
      <w:pPr>
        <w:tabs>
          <w:tab w:val="left" w:pos="81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t>Brad Holmes: Aye</w:t>
      </w:r>
    </w:p>
    <w:p w14:paraId="4DAC395B" w14:textId="77777777" w:rsidR="004373E0" w:rsidRDefault="004373E0" w:rsidP="003437CF">
      <w:pPr>
        <w:tabs>
          <w:tab w:val="left" w:pos="-90"/>
          <w:tab w:val="left" w:pos="810"/>
        </w:tabs>
        <w:spacing w:line="276" w:lineRule="auto"/>
        <w:ind w:left="810" w:hanging="900"/>
        <w:rPr>
          <w:rFonts w:ascii="Times New Roman" w:hAnsi="Times New Roman" w:cs="Times New Roman"/>
          <w:bCs/>
          <w:color w:val="08050B"/>
          <w:sz w:val="24"/>
          <w:szCs w:val="24"/>
        </w:rPr>
      </w:pPr>
      <w:r>
        <w:rPr>
          <w:rFonts w:ascii="Times New Roman" w:hAnsi="Times New Roman" w:cs="Times New Roman"/>
          <w:bCs/>
          <w:color w:val="08050B"/>
          <w:sz w:val="24"/>
          <w:szCs w:val="24"/>
        </w:rPr>
        <w:tab/>
        <w:t>Mike Kunkel: Aye</w:t>
      </w:r>
    </w:p>
    <w:p w14:paraId="63214381" w14:textId="77777777" w:rsidR="004373E0" w:rsidRDefault="004373E0" w:rsidP="004373E0">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t>Eric Carlson: Aye</w:t>
      </w:r>
    </w:p>
    <w:p w14:paraId="0E2797D7" w14:textId="77777777" w:rsidR="004373E0" w:rsidRPr="00A263C6" w:rsidRDefault="004373E0" w:rsidP="003437CF">
      <w:pPr>
        <w:tabs>
          <w:tab w:val="left" w:pos="810"/>
        </w:tabs>
        <w:spacing w:line="276" w:lineRule="auto"/>
        <w:ind w:left="1080" w:hanging="1170"/>
        <w:rPr>
          <w:rFonts w:ascii="Times New Roman" w:hAnsi="Times New Roman" w:cs="Times New Roman"/>
          <w:bCs/>
          <w:color w:val="08050B"/>
          <w:sz w:val="24"/>
          <w:szCs w:val="24"/>
          <w:highlight w:val="yellow"/>
        </w:rPr>
      </w:pPr>
      <w:r>
        <w:rPr>
          <w:rFonts w:ascii="Times New Roman" w:hAnsi="Times New Roman" w:cs="Times New Roman"/>
          <w:bCs/>
          <w:color w:val="08050B"/>
          <w:sz w:val="24"/>
          <w:szCs w:val="24"/>
        </w:rPr>
        <w:tab/>
        <w:t xml:space="preserve">Motion </w:t>
      </w:r>
      <w:r w:rsidRPr="003B1C8D">
        <w:rPr>
          <w:rFonts w:ascii="Times New Roman" w:hAnsi="Times New Roman" w:cs="Times New Roman"/>
          <w:bCs/>
          <w:color w:val="08050B"/>
          <w:sz w:val="24"/>
          <w:szCs w:val="24"/>
        </w:rPr>
        <w:t>passed.</w:t>
      </w:r>
    </w:p>
    <w:p w14:paraId="79F35845" w14:textId="5C46DA41" w:rsidR="0084383B" w:rsidRPr="004373E0" w:rsidRDefault="0084383B" w:rsidP="00D9179D"/>
    <w:p w14:paraId="701F6DB3" w14:textId="1A0ABB6C" w:rsidR="0084383B" w:rsidRPr="00B3386D" w:rsidRDefault="00877D99" w:rsidP="00517D1E">
      <w:pPr>
        <w:pStyle w:val="ListParagraph"/>
        <w:spacing w:line="276" w:lineRule="auto"/>
        <w:ind w:left="810" w:hanging="360"/>
        <w:rPr>
          <w:rFonts w:ascii="Times New Roman" w:hAnsi="Times New Roman" w:cs="Times New Roman"/>
          <w:b/>
          <w:bCs/>
          <w:color w:val="08050B"/>
          <w:sz w:val="24"/>
          <w:szCs w:val="24"/>
        </w:rPr>
      </w:pPr>
      <w:r>
        <w:rPr>
          <w:rFonts w:ascii="Times New Roman" w:hAnsi="Times New Roman" w:cs="Times New Roman"/>
          <w:b/>
          <w:bCs/>
          <w:color w:val="08050B"/>
          <w:sz w:val="24"/>
          <w:szCs w:val="24"/>
        </w:rPr>
        <w:t>4</w:t>
      </w:r>
      <w:r w:rsidR="0084383B">
        <w:rPr>
          <w:rFonts w:ascii="Times New Roman" w:hAnsi="Times New Roman" w:cs="Times New Roman"/>
          <w:b/>
          <w:bCs/>
          <w:color w:val="08050B"/>
          <w:sz w:val="24"/>
          <w:szCs w:val="24"/>
        </w:rPr>
        <w:t>.</w:t>
      </w:r>
      <w:r w:rsidR="0084383B">
        <w:rPr>
          <w:rFonts w:ascii="Times New Roman" w:hAnsi="Times New Roman" w:cs="Times New Roman"/>
          <w:b/>
          <w:bCs/>
          <w:color w:val="08050B"/>
          <w:sz w:val="24"/>
          <w:szCs w:val="24"/>
        </w:rPr>
        <w:tab/>
      </w:r>
      <w:r w:rsidR="0084383B" w:rsidRPr="00B3386D">
        <w:rPr>
          <w:rFonts w:ascii="Times New Roman" w:hAnsi="Times New Roman" w:cs="Times New Roman"/>
          <w:b/>
          <w:bCs/>
          <w:color w:val="08050B"/>
          <w:sz w:val="24"/>
          <w:szCs w:val="24"/>
        </w:rPr>
        <w:t>Consider approval of Resolution 20</w:t>
      </w:r>
      <w:r w:rsidR="00C523D4">
        <w:rPr>
          <w:rFonts w:ascii="Times New Roman" w:hAnsi="Times New Roman" w:cs="Times New Roman"/>
          <w:b/>
          <w:bCs/>
          <w:color w:val="08050B"/>
          <w:sz w:val="24"/>
          <w:szCs w:val="24"/>
        </w:rPr>
        <w:t>2</w:t>
      </w:r>
      <w:r w:rsidR="00C219EE">
        <w:rPr>
          <w:rFonts w:ascii="Times New Roman" w:hAnsi="Times New Roman" w:cs="Times New Roman"/>
          <w:b/>
          <w:bCs/>
          <w:color w:val="08050B"/>
          <w:sz w:val="24"/>
          <w:szCs w:val="24"/>
        </w:rPr>
        <w:t>5</w:t>
      </w:r>
      <w:r w:rsidR="0084383B" w:rsidRPr="00B3386D">
        <w:rPr>
          <w:rFonts w:ascii="Times New Roman" w:hAnsi="Times New Roman" w:cs="Times New Roman"/>
          <w:b/>
          <w:bCs/>
          <w:color w:val="08050B"/>
          <w:sz w:val="24"/>
          <w:szCs w:val="24"/>
        </w:rPr>
        <w:t>-03</w:t>
      </w:r>
      <w:r w:rsidR="0044443C">
        <w:rPr>
          <w:rFonts w:ascii="Times New Roman" w:hAnsi="Times New Roman" w:cs="Times New Roman"/>
          <w:b/>
          <w:bCs/>
          <w:color w:val="08050B"/>
          <w:sz w:val="24"/>
          <w:szCs w:val="24"/>
        </w:rPr>
        <w:t>,</w:t>
      </w:r>
      <w:r w:rsidR="0084383B" w:rsidRPr="00B3386D">
        <w:rPr>
          <w:rFonts w:ascii="Times New Roman" w:hAnsi="Times New Roman" w:cs="Times New Roman"/>
          <w:b/>
          <w:bCs/>
          <w:color w:val="08050B"/>
          <w:sz w:val="24"/>
          <w:szCs w:val="24"/>
        </w:rPr>
        <w:t xml:space="preserve"> adopting District </w:t>
      </w:r>
      <w:r w:rsidR="007703F7">
        <w:rPr>
          <w:rFonts w:ascii="Times New Roman" w:hAnsi="Times New Roman" w:cs="Times New Roman"/>
          <w:b/>
          <w:bCs/>
          <w:color w:val="08050B"/>
          <w:sz w:val="24"/>
          <w:szCs w:val="24"/>
        </w:rPr>
        <w:t>B</w:t>
      </w:r>
      <w:r w:rsidR="0084383B" w:rsidRPr="00B3386D">
        <w:rPr>
          <w:rFonts w:ascii="Times New Roman" w:hAnsi="Times New Roman" w:cs="Times New Roman"/>
          <w:b/>
          <w:bCs/>
          <w:color w:val="08050B"/>
          <w:sz w:val="24"/>
          <w:szCs w:val="24"/>
        </w:rPr>
        <w:t xml:space="preserve">ylaws, including </w:t>
      </w:r>
      <w:r w:rsidR="007703F7">
        <w:rPr>
          <w:rFonts w:ascii="Times New Roman" w:hAnsi="Times New Roman" w:cs="Times New Roman"/>
          <w:b/>
          <w:bCs/>
          <w:color w:val="08050B"/>
          <w:sz w:val="24"/>
          <w:szCs w:val="24"/>
        </w:rPr>
        <w:t>E</w:t>
      </w:r>
      <w:r w:rsidR="0084383B" w:rsidRPr="00B3386D">
        <w:rPr>
          <w:rFonts w:ascii="Times New Roman" w:hAnsi="Times New Roman" w:cs="Times New Roman"/>
          <w:b/>
          <w:bCs/>
          <w:color w:val="08050B"/>
          <w:sz w:val="24"/>
          <w:szCs w:val="24"/>
        </w:rPr>
        <w:t xml:space="preserve">thics and </w:t>
      </w:r>
      <w:r w:rsidR="007703F7">
        <w:rPr>
          <w:rFonts w:ascii="Times New Roman" w:hAnsi="Times New Roman" w:cs="Times New Roman"/>
          <w:b/>
          <w:bCs/>
          <w:color w:val="08050B"/>
          <w:sz w:val="24"/>
          <w:szCs w:val="24"/>
        </w:rPr>
        <w:t>F</w:t>
      </w:r>
      <w:r w:rsidR="0084383B" w:rsidRPr="00B3386D">
        <w:rPr>
          <w:rFonts w:ascii="Times New Roman" w:hAnsi="Times New Roman" w:cs="Times New Roman"/>
          <w:b/>
          <w:bCs/>
          <w:color w:val="08050B"/>
          <w:sz w:val="24"/>
          <w:szCs w:val="24"/>
        </w:rPr>
        <w:t xml:space="preserve">raud </w:t>
      </w:r>
      <w:r w:rsidR="007703F7">
        <w:rPr>
          <w:rFonts w:ascii="Times New Roman" w:hAnsi="Times New Roman" w:cs="Times New Roman"/>
          <w:b/>
          <w:bCs/>
          <w:color w:val="08050B"/>
          <w:sz w:val="24"/>
          <w:szCs w:val="24"/>
        </w:rPr>
        <w:t>P</w:t>
      </w:r>
      <w:r w:rsidR="0084383B" w:rsidRPr="00B3386D">
        <w:rPr>
          <w:rFonts w:ascii="Times New Roman" w:hAnsi="Times New Roman" w:cs="Times New Roman"/>
          <w:b/>
          <w:bCs/>
          <w:color w:val="08050B"/>
          <w:sz w:val="24"/>
          <w:szCs w:val="24"/>
        </w:rPr>
        <w:t xml:space="preserve">revention </w:t>
      </w:r>
      <w:r w:rsidR="007703F7">
        <w:rPr>
          <w:rFonts w:ascii="Times New Roman" w:hAnsi="Times New Roman" w:cs="Times New Roman"/>
          <w:b/>
          <w:bCs/>
          <w:color w:val="08050B"/>
          <w:sz w:val="24"/>
          <w:szCs w:val="24"/>
        </w:rPr>
        <w:t>P</w:t>
      </w:r>
      <w:r w:rsidR="0084383B" w:rsidRPr="00B3386D">
        <w:rPr>
          <w:rFonts w:ascii="Times New Roman" w:hAnsi="Times New Roman" w:cs="Times New Roman"/>
          <w:b/>
          <w:bCs/>
          <w:color w:val="08050B"/>
          <w:sz w:val="24"/>
          <w:szCs w:val="24"/>
        </w:rPr>
        <w:t>olicies</w:t>
      </w:r>
    </w:p>
    <w:p w14:paraId="4F5EA214" w14:textId="77777777" w:rsidR="0084383B" w:rsidRDefault="0084383B" w:rsidP="003437CF"/>
    <w:p w14:paraId="4F8EC51F" w14:textId="18CA1F9D" w:rsidR="00153A1E" w:rsidRDefault="00153A1E" w:rsidP="00517D1E">
      <w:pPr>
        <w:pStyle w:val="ListParagraph"/>
        <w:spacing w:line="276" w:lineRule="auto"/>
        <w:ind w:left="810"/>
        <w:rPr>
          <w:rFonts w:ascii="Times New Roman" w:hAnsi="Times New Roman" w:cs="Times New Roman"/>
          <w:color w:val="08050B"/>
          <w:sz w:val="24"/>
          <w:szCs w:val="24"/>
        </w:rPr>
      </w:pPr>
      <w:r w:rsidRPr="0084383B">
        <w:rPr>
          <w:rFonts w:ascii="Times New Roman" w:hAnsi="Times New Roman" w:cs="Times New Roman"/>
          <w:color w:val="08050B"/>
          <w:sz w:val="24"/>
          <w:szCs w:val="24"/>
        </w:rPr>
        <w:t xml:space="preserve">Michael Jensen </w:t>
      </w:r>
      <w:r w:rsidR="0000551E">
        <w:rPr>
          <w:rFonts w:ascii="Times New Roman" w:hAnsi="Times New Roman" w:cs="Times New Roman"/>
          <w:color w:val="08050B"/>
          <w:sz w:val="24"/>
          <w:szCs w:val="24"/>
        </w:rPr>
        <w:t xml:space="preserve">and Matt Ence </w:t>
      </w:r>
      <w:r w:rsidR="00C35812">
        <w:rPr>
          <w:rFonts w:ascii="Times New Roman" w:hAnsi="Times New Roman" w:cs="Times New Roman"/>
          <w:color w:val="08050B"/>
          <w:sz w:val="24"/>
          <w:szCs w:val="24"/>
        </w:rPr>
        <w:t>explained</w:t>
      </w:r>
      <w:r w:rsidRPr="0084383B">
        <w:rPr>
          <w:rFonts w:ascii="Times New Roman" w:hAnsi="Times New Roman" w:cs="Times New Roman"/>
          <w:color w:val="08050B"/>
          <w:sz w:val="24"/>
          <w:szCs w:val="24"/>
        </w:rPr>
        <w:t xml:space="preserve"> Resolution 202</w:t>
      </w:r>
      <w:r w:rsidR="00A81BEB">
        <w:rPr>
          <w:rFonts w:ascii="Times New Roman" w:hAnsi="Times New Roman" w:cs="Times New Roman"/>
          <w:color w:val="08050B"/>
          <w:sz w:val="24"/>
          <w:szCs w:val="24"/>
        </w:rPr>
        <w:t>6</w:t>
      </w:r>
      <w:r w:rsidRPr="0084383B">
        <w:rPr>
          <w:rFonts w:ascii="Times New Roman" w:hAnsi="Times New Roman" w:cs="Times New Roman"/>
          <w:color w:val="08050B"/>
          <w:sz w:val="24"/>
          <w:szCs w:val="24"/>
        </w:rPr>
        <w:t>-03</w:t>
      </w:r>
      <w:r w:rsidR="007703F7">
        <w:rPr>
          <w:rFonts w:ascii="Times New Roman" w:hAnsi="Times New Roman" w:cs="Times New Roman"/>
          <w:color w:val="08050B"/>
          <w:sz w:val="24"/>
          <w:szCs w:val="24"/>
        </w:rPr>
        <w:t>,</w:t>
      </w:r>
      <w:r w:rsidRPr="0084383B">
        <w:rPr>
          <w:rFonts w:ascii="Times New Roman" w:hAnsi="Times New Roman" w:cs="Times New Roman"/>
          <w:color w:val="08050B"/>
          <w:sz w:val="24"/>
          <w:szCs w:val="24"/>
        </w:rPr>
        <w:t xml:space="preserve"> </w:t>
      </w:r>
      <w:r w:rsidR="007703F7">
        <w:rPr>
          <w:rFonts w:ascii="Times New Roman" w:hAnsi="Times New Roman" w:cs="Times New Roman"/>
          <w:color w:val="08050B"/>
          <w:sz w:val="24"/>
          <w:szCs w:val="24"/>
        </w:rPr>
        <w:t>Di</w:t>
      </w:r>
      <w:r w:rsidRPr="0084383B">
        <w:rPr>
          <w:rFonts w:ascii="Times New Roman" w:hAnsi="Times New Roman" w:cs="Times New Roman"/>
          <w:color w:val="08050B"/>
          <w:sz w:val="24"/>
          <w:szCs w:val="24"/>
        </w:rPr>
        <w:t xml:space="preserve">strict </w:t>
      </w:r>
      <w:r w:rsidR="007703F7">
        <w:rPr>
          <w:rFonts w:ascii="Times New Roman" w:hAnsi="Times New Roman" w:cs="Times New Roman"/>
          <w:color w:val="08050B"/>
          <w:sz w:val="24"/>
          <w:szCs w:val="24"/>
        </w:rPr>
        <w:t>B</w:t>
      </w:r>
      <w:r w:rsidRPr="0084383B">
        <w:rPr>
          <w:rFonts w:ascii="Times New Roman" w:hAnsi="Times New Roman" w:cs="Times New Roman"/>
          <w:color w:val="08050B"/>
          <w:sz w:val="24"/>
          <w:szCs w:val="24"/>
        </w:rPr>
        <w:t xml:space="preserve">ylaws, including </w:t>
      </w:r>
      <w:r w:rsidR="007703F7">
        <w:rPr>
          <w:rFonts w:ascii="Times New Roman" w:hAnsi="Times New Roman" w:cs="Times New Roman"/>
          <w:color w:val="08050B"/>
          <w:sz w:val="24"/>
          <w:szCs w:val="24"/>
        </w:rPr>
        <w:t>E</w:t>
      </w:r>
      <w:r w:rsidRPr="0084383B">
        <w:rPr>
          <w:rFonts w:ascii="Times New Roman" w:hAnsi="Times New Roman" w:cs="Times New Roman"/>
          <w:color w:val="08050B"/>
          <w:sz w:val="24"/>
          <w:szCs w:val="24"/>
        </w:rPr>
        <w:t xml:space="preserve">thics and </w:t>
      </w:r>
      <w:r w:rsidR="007703F7">
        <w:rPr>
          <w:rFonts w:ascii="Times New Roman" w:hAnsi="Times New Roman" w:cs="Times New Roman"/>
          <w:color w:val="08050B"/>
          <w:sz w:val="24"/>
          <w:szCs w:val="24"/>
        </w:rPr>
        <w:t>F</w:t>
      </w:r>
      <w:r w:rsidRPr="0084383B">
        <w:rPr>
          <w:rFonts w:ascii="Times New Roman" w:hAnsi="Times New Roman" w:cs="Times New Roman"/>
          <w:color w:val="08050B"/>
          <w:sz w:val="24"/>
          <w:szCs w:val="24"/>
        </w:rPr>
        <w:t xml:space="preserve">raud </w:t>
      </w:r>
      <w:r w:rsidR="007703F7">
        <w:rPr>
          <w:rFonts w:ascii="Times New Roman" w:hAnsi="Times New Roman" w:cs="Times New Roman"/>
          <w:color w:val="08050B"/>
          <w:sz w:val="24"/>
          <w:szCs w:val="24"/>
        </w:rPr>
        <w:t>P</w:t>
      </w:r>
      <w:r w:rsidRPr="0084383B">
        <w:rPr>
          <w:rFonts w:ascii="Times New Roman" w:hAnsi="Times New Roman" w:cs="Times New Roman"/>
          <w:color w:val="08050B"/>
          <w:sz w:val="24"/>
          <w:szCs w:val="24"/>
        </w:rPr>
        <w:t xml:space="preserve">revention </w:t>
      </w:r>
      <w:r w:rsidR="007703F7">
        <w:rPr>
          <w:rFonts w:ascii="Times New Roman" w:hAnsi="Times New Roman" w:cs="Times New Roman"/>
          <w:color w:val="08050B"/>
          <w:sz w:val="24"/>
          <w:szCs w:val="24"/>
        </w:rPr>
        <w:t>P</w:t>
      </w:r>
      <w:r w:rsidRPr="0084383B">
        <w:rPr>
          <w:rFonts w:ascii="Times New Roman" w:hAnsi="Times New Roman" w:cs="Times New Roman"/>
          <w:color w:val="08050B"/>
          <w:sz w:val="24"/>
          <w:szCs w:val="24"/>
        </w:rPr>
        <w:t xml:space="preserve">olicies </w:t>
      </w:r>
    </w:p>
    <w:p w14:paraId="03CB0665" w14:textId="77777777" w:rsidR="0084383B" w:rsidRDefault="0084383B" w:rsidP="0000551E"/>
    <w:p w14:paraId="0E1ED4A5" w14:textId="5B76A431" w:rsidR="005C5970" w:rsidRPr="007634C9" w:rsidRDefault="0084383B" w:rsidP="00517D1E">
      <w:pPr>
        <w:pStyle w:val="BodyText2"/>
        <w:tabs>
          <w:tab w:val="left" w:pos="900"/>
        </w:tabs>
        <w:spacing w:line="276" w:lineRule="auto"/>
        <w:ind w:left="810" w:hanging="900"/>
        <w:jc w:val="left"/>
        <w:rPr>
          <w:rFonts w:ascii="Times New Roman" w:hAnsi="Times New Roman" w:cs="Times New Roman"/>
          <w:b w:val="0"/>
          <w:bCs/>
          <w:color w:val="08050B"/>
          <w:sz w:val="24"/>
          <w:szCs w:val="24"/>
        </w:rPr>
      </w:pPr>
      <w:r>
        <w:rPr>
          <w:rFonts w:ascii="Times New Roman" w:hAnsi="Times New Roman" w:cs="Times New Roman"/>
          <w:b w:val="0"/>
          <w:bCs/>
          <w:color w:val="08050B"/>
          <w:sz w:val="24"/>
          <w:szCs w:val="24"/>
        </w:rPr>
        <w:tab/>
      </w:r>
      <w:r w:rsidR="0000551E">
        <w:rPr>
          <w:rFonts w:ascii="Times New Roman" w:hAnsi="Times New Roman" w:cs="Times New Roman"/>
          <w:b w:val="0"/>
          <w:bCs/>
          <w:color w:val="08050B"/>
          <w:sz w:val="24"/>
          <w:szCs w:val="24"/>
        </w:rPr>
        <w:t xml:space="preserve">Eric Carlson </w:t>
      </w:r>
      <w:proofErr w:type="gramStart"/>
      <w:r w:rsidR="005C5970">
        <w:rPr>
          <w:rFonts w:ascii="Times New Roman" w:hAnsi="Times New Roman" w:cs="Times New Roman"/>
          <w:b w:val="0"/>
          <w:bCs/>
          <w:color w:val="08050B"/>
          <w:sz w:val="24"/>
          <w:szCs w:val="24"/>
        </w:rPr>
        <w:t>moves</w:t>
      </w:r>
      <w:proofErr w:type="gramEnd"/>
      <w:r w:rsidR="005C5970">
        <w:rPr>
          <w:rFonts w:ascii="Times New Roman" w:hAnsi="Times New Roman" w:cs="Times New Roman"/>
          <w:b w:val="0"/>
          <w:color w:val="08050B"/>
          <w:sz w:val="24"/>
          <w:szCs w:val="24"/>
        </w:rPr>
        <w:t xml:space="preserve"> to approve </w:t>
      </w:r>
      <w:r w:rsidR="0000551E">
        <w:rPr>
          <w:rFonts w:ascii="Times New Roman" w:hAnsi="Times New Roman" w:cs="Times New Roman"/>
          <w:b w:val="0"/>
          <w:bCs/>
          <w:color w:val="08050B"/>
          <w:sz w:val="24"/>
          <w:szCs w:val="24"/>
        </w:rPr>
        <w:t>Resolution 2026-03.</w:t>
      </w:r>
    </w:p>
    <w:p w14:paraId="4FD07E87" w14:textId="33AD2A6F" w:rsidR="005C5970" w:rsidRDefault="005C5970" w:rsidP="00517D1E">
      <w:pPr>
        <w:spacing w:line="276" w:lineRule="auto"/>
        <w:ind w:left="810" w:hanging="900"/>
        <w:rPr>
          <w:rFonts w:ascii="Times New Roman" w:hAnsi="Times New Roman" w:cs="Times New Roman"/>
          <w:bCs/>
          <w:color w:val="08050B"/>
          <w:sz w:val="24"/>
          <w:szCs w:val="24"/>
        </w:rPr>
      </w:pPr>
      <w:r>
        <w:rPr>
          <w:rFonts w:ascii="Times New Roman" w:hAnsi="Times New Roman" w:cs="Times New Roman"/>
          <w:color w:val="08050B"/>
          <w:sz w:val="24"/>
          <w:szCs w:val="24"/>
        </w:rPr>
        <w:tab/>
      </w:r>
      <w:r w:rsidR="0000551E">
        <w:rPr>
          <w:rFonts w:ascii="Times New Roman" w:hAnsi="Times New Roman" w:cs="Times New Roman"/>
          <w:color w:val="08050B"/>
          <w:sz w:val="24"/>
          <w:szCs w:val="24"/>
        </w:rPr>
        <w:t xml:space="preserve">Mike Kunkel </w:t>
      </w:r>
      <w:r w:rsidRPr="001427C2">
        <w:rPr>
          <w:rFonts w:ascii="Times New Roman" w:hAnsi="Times New Roman" w:cs="Times New Roman"/>
          <w:bCs/>
          <w:color w:val="08050B"/>
          <w:sz w:val="24"/>
          <w:szCs w:val="24"/>
        </w:rPr>
        <w:t>second the motion.</w:t>
      </w:r>
    </w:p>
    <w:p w14:paraId="3EE74930" w14:textId="77777777" w:rsidR="004373E0" w:rsidRDefault="005C5970" w:rsidP="004373E0">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r>
      <w:r w:rsidR="004373E0">
        <w:rPr>
          <w:rFonts w:ascii="Times New Roman" w:hAnsi="Times New Roman" w:cs="Times New Roman"/>
          <w:bCs/>
          <w:color w:val="08050B"/>
          <w:sz w:val="24"/>
          <w:szCs w:val="24"/>
        </w:rPr>
        <w:t>Brad Holmes: Aye</w:t>
      </w:r>
    </w:p>
    <w:p w14:paraId="49EF79F3" w14:textId="77777777" w:rsidR="004373E0" w:rsidRDefault="004373E0" w:rsidP="004373E0">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t>Mike Kunkel: Aye</w:t>
      </w:r>
    </w:p>
    <w:p w14:paraId="03262C02" w14:textId="77777777" w:rsidR="004373E0" w:rsidRDefault="004373E0" w:rsidP="004373E0">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t>Eric Carlson: Aye</w:t>
      </w:r>
    </w:p>
    <w:p w14:paraId="6A72FC33" w14:textId="77777777" w:rsidR="004373E0" w:rsidRPr="00A263C6" w:rsidRDefault="004373E0" w:rsidP="004373E0">
      <w:pPr>
        <w:tabs>
          <w:tab w:val="left" w:pos="810"/>
          <w:tab w:val="left" w:pos="1170"/>
        </w:tabs>
        <w:spacing w:line="276" w:lineRule="auto"/>
        <w:ind w:left="1080" w:hanging="1170"/>
        <w:rPr>
          <w:rFonts w:ascii="Times New Roman" w:hAnsi="Times New Roman" w:cs="Times New Roman"/>
          <w:bCs/>
          <w:color w:val="08050B"/>
          <w:sz w:val="24"/>
          <w:szCs w:val="24"/>
          <w:highlight w:val="yellow"/>
        </w:rPr>
      </w:pPr>
      <w:r>
        <w:rPr>
          <w:rFonts w:ascii="Times New Roman" w:hAnsi="Times New Roman" w:cs="Times New Roman"/>
          <w:bCs/>
          <w:color w:val="08050B"/>
          <w:sz w:val="24"/>
          <w:szCs w:val="24"/>
        </w:rPr>
        <w:tab/>
        <w:t xml:space="preserve">Motion </w:t>
      </w:r>
      <w:r w:rsidRPr="003B1C8D">
        <w:rPr>
          <w:rFonts w:ascii="Times New Roman" w:hAnsi="Times New Roman" w:cs="Times New Roman"/>
          <w:bCs/>
          <w:color w:val="08050B"/>
          <w:sz w:val="24"/>
          <w:szCs w:val="24"/>
        </w:rPr>
        <w:t>passed.</w:t>
      </w:r>
    </w:p>
    <w:p w14:paraId="5C77513B" w14:textId="144425A4" w:rsidR="005A44BD" w:rsidRPr="00C87932" w:rsidRDefault="005A44BD" w:rsidP="0000551E"/>
    <w:p w14:paraId="7E81CB83" w14:textId="2412493F" w:rsidR="0084383B" w:rsidRPr="0084383B" w:rsidRDefault="00877D99" w:rsidP="00517D1E">
      <w:pPr>
        <w:tabs>
          <w:tab w:val="left" w:pos="810"/>
        </w:tabs>
        <w:spacing w:line="276" w:lineRule="auto"/>
        <w:ind w:left="810" w:hanging="360"/>
        <w:rPr>
          <w:rFonts w:ascii="Times New Roman" w:hAnsi="Times New Roman" w:cs="Times New Roman"/>
          <w:b/>
          <w:bCs/>
          <w:color w:val="08050B"/>
          <w:sz w:val="24"/>
          <w:szCs w:val="24"/>
        </w:rPr>
      </w:pPr>
      <w:r>
        <w:rPr>
          <w:rFonts w:ascii="Times New Roman" w:hAnsi="Times New Roman" w:cs="Times New Roman"/>
          <w:b/>
          <w:bCs/>
          <w:color w:val="08050B"/>
          <w:sz w:val="24"/>
          <w:szCs w:val="24"/>
        </w:rPr>
        <w:t>5</w:t>
      </w:r>
      <w:r w:rsidR="0084383B">
        <w:rPr>
          <w:rFonts w:ascii="Times New Roman" w:hAnsi="Times New Roman" w:cs="Times New Roman"/>
          <w:b/>
          <w:bCs/>
          <w:color w:val="08050B"/>
          <w:sz w:val="24"/>
          <w:szCs w:val="24"/>
        </w:rPr>
        <w:t>.</w:t>
      </w:r>
      <w:r w:rsidR="0084383B">
        <w:rPr>
          <w:rFonts w:ascii="Times New Roman" w:hAnsi="Times New Roman" w:cs="Times New Roman"/>
          <w:b/>
          <w:bCs/>
          <w:color w:val="08050B"/>
          <w:sz w:val="24"/>
          <w:szCs w:val="24"/>
        </w:rPr>
        <w:tab/>
      </w:r>
      <w:r w:rsidR="0084383B" w:rsidRPr="0084383B">
        <w:rPr>
          <w:rFonts w:ascii="Times New Roman" w:hAnsi="Times New Roman" w:cs="Times New Roman"/>
          <w:b/>
          <w:bCs/>
          <w:color w:val="08050B"/>
          <w:sz w:val="24"/>
          <w:szCs w:val="24"/>
        </w:rPr>
        <w:t>Consider approval of Resolution 20</w:t>
      </w:r>
      <w:r w:rsidR="00FC3FF6">
        <w:rPr>
          <w:rFonts w:ascii="Times New Roman" w:hAnsi="Times New Roman" w:cs="Times New Roman"/>
          <w:b/>
          <w:bCs/>
          <w:color w:val="08050B"/>
          <w:sz w:val="24"/>
          <w:szCs w:val="24"/>
        </w:rPr>
        <w:t>2</w:t>
      </w:r>
      <w:r w:rsidR="00CA5C91">
        <w:rPr>
          <w:rFonts w:ascii="Times New Roman" w:hAnsi="Times New Roman" w:cs="Times New Roman"/>
          <w:b/>
          <w:bCs/>
          <w:color w:val="08050B"/>
          <w:sz w:val="24"/>
          <w:szCs w:val="24"/>
        </w:rPr>
        <w:t>5</w:t>
      </w:r>
      <w:r w:rsidR="0084383B" w:rsidRPr="0084383B">
        <w:rPr>
          <w:rFonts w:ascii="Times New Roman" w:hAnsi="Times New Roman" w:cs="Times New Roman"/>
          <w:b/>
          <w:bCs/>
          <w:color w:val="08050B"/>
          <w:sz w:val="24"/>
          <w:szCs w:val="24"/>
        </w:rPr>
        <w:t>-0</w:t>
      </w:r>
      <w:r w:rsidR="00D6706E">
        <w:rPr>
          <w:rFonts w:ascii="Times New Roman" w:hAnsi="Times New Roman" w:cs="Times New Roman"/>
          <w:b/>
          <w:bCs/>
          <w:color w:val="08050B"/>
          <w:sz w:val="24"/>
          <w:szCs w:val="24"/>
        </w:rPr>
        <w:t>4</w:t>
      </w:r>
      <w:r w:rsidR="0044443C">
        <w:rPr>
          <w:rFonts w:ascii="Times New Roman" w:hAnsi="Times New Roman" w:cs="Times New Roman"/>
          <w:b/>
          <w:bCs/>
          <w:color w:val="08050B"/>
          <w:sz w:val="24"/>
          <w:szCs w:val="24"/>
        </w:rPr>
        <w:t>,</w:t>
      </w:r>
      <w:r w:rsidR="0084383B" w:rsidRPr="0084383B">
        <w:rPr>
          <w:rFonts w:ascii="Times New Roman" w:hAnsi="Times New Roman" w:cs="Times New Roman"/>
          <w:b/>
          <w:bCs/>
          <w:color w:val="08050B"/>
          <w:sz w:val="24"/>
          <w:szCs w:val="24"/>
        </w:rPr>
        <w:t xml:space="preserve"> implementing a District </w:t>
      </w:r>
      <w:r w:rsidR="0044443C">
        <w:rPr>
          <w:rFonts w:ascii="Times New Roman" w:hAnsi="Times New Roman" w:cs="Times New Roman"/>
          <w:b/>
          <w:bCs/>
          <w:color w:val="08050B"/>
          <w:sz w:val="24"/>
          <w:szCs w:val="24"/>
        </w:rPr>
        <w:t>R</w:t>
      </w:r>
      <w:r w:rsidR="0084383B" w:rsidRPr="0084383B">
        <w:rPr>
          <w:rFonts w:ascii="Times New Roman" w:hAnsi="Times New Roman" w:cs="Times New Roman"/>
          <w:b/>
          <w:bCs/>
          <w:color w:val="08050B"/>
          <w:sz w:val="24"/>
          <w:szCs w:val="24"/>
        </w:rPr>
        <w:t xml:space="preserve">ecords </w:t>
      </w:r>
      <w:r w:rsidR="0044443C">
        <w:rPr>
          <w:rFonts w:ascii="Times New Roman" w:hAnsi="Times New Roman" w:cs="Times New Roman"/>
          <w:b/>
          <w:bCs/>
          <w:color w:val="08050B"/>
          <w:sz w:val="24"/>
          <w:szCs w:val="24"/>
        </w:rPr>
        <w:t>P</w:t>
      </w:r>
      <w:r w:rsidR="0084383B" w:rsidRPr="0084383B">
        <w:rPr>
          <w:rFonts w:ascii="Times New Roman" w:hAnsi="Times New Roman" w:cs="Times New Roman"/>
          <w:b/>
          <w:bCs/>
          <w:color w:val="08050B"/>
          <w:sz w:val="24"/>
          <w:szCs w:val="24"/>
        </w:rPr>
        <w:t>olicy</w:t>
      </w:r>
    </w:p>
    <w:p w14:paraId="691224BC" w14:textId="77777777" w:rsidR="0084383B" w:rsidRDefault="0084383B" w:rsidP="0000551E"/>
    <w:p w14:paraId="058FFC7B" w14:textId="72B121FF" w:rsidR="00153A1E" w:rsidRDefault="00042DA6" w:rsidP="00517D1E">
      <w:pPr>
        <w:pStyle w:val="ListParagraph"/>
        <w:spacing w:line="276" w:lineRule="auto"/>
        <w:ind w:left="810"/>
        <w:rPr>
          <w:rFonts w:ascii="Times New Roman" w:hAnsi="Times New Roman" w:cs="Times New Roman"/>
          <w:color w:val="08050B"/>
          <w:sz w:val="24"/>
          <w:szCs w:val="24"/>
        </w:rPr>
      </w:pPr>
      <w:r w:rsidRPr="0084383B">
        <w:rPr>
          <w:rFonts w:ascii="Times New Roman" w:hAnsi="Times New Roman" w:cs="Times New Roman"/>
          <w:color w:val="08050B"/>
          <w:sz w:val="24"/>
          <w:szCs w:val="24"/>
        </w:rPr>
        <w:t xml:space="preserve">Michael Jensen </w:t>
      </w:r>
      <w:r w:rsidR="00C35812">
        <w:rPr>
          <w:rFonts w:ascii="Times New Roman" w:hAnsi="Times New Roman" w:cs="Times New Roman"/>
          <w:color w:val="08050B"/>
          <w:sz w:val="24"/>
          <w:szCs w:val="24"/>
        </w:rPr>
        <w:t>explained</w:t>
      </w:r>
      <w:r w:rsidRPr="0084383B">
        <w:rPr>
          <w:rFonts w:ascii="Times New Roman" w:hAnsi="Times New Roman" w:cs="Times New Roman"/>
          <w:color w:val="08050B"/>
          <w:sz w:val="24"/>
          <w:szCs w:val="24"/>
        </w:rPr>
        <w:t xml:space="preserve"> </w:t>
      </w:r>
      <w:r w:rsidR="00153A1E" w:rsidRPr="0084383B">
        <w:rPr>
          <w:rFonts w:ascii="Times New Roman" w:hAnsi="Times New Roman" w:cs="Times New Roman"/>
          <w:color w:val="08050B"/>
          <w:sz w:val="24"/>
          <w:szCs w:val="24"/>
        </w:rPr>
        <w:t>Resolution 202</w:t>
      </w:r>
      <w:r w:rsidR="00A81BEB">
        <w:rPr>
          <w:rFonts w:ascii="Times New Roman" w:hAnsi="Times New Roman" w:cs="Times New Roman"/>
          <w:color w:val="08050B"/>
          <w:sz w:val="24"/>
          <w:szCs w:val="24"/>
        </w:rPr>
        <w:t>6</w:t>
      </w:r>
      <w:r w:rsidR="00153A1E" w:rsidRPr="0084383B">
        <w:rPr>
          <w:rFonts w:ascii="Times New Roman" w:hAnsi="Times New Roman" w:cs="Times New Roman"/>
          <w:color w:val="08050B"/>
          <w:sz w:val="24"/>
          <w:szCs w:val="24"/>
        </w:rPr>
        <w:t>-0</w:t>
      </w:r>
      <w:r w:rsidR="00D6706E">
        <w:rPr>
          <w:rFonts w:ascii="Times New Roman" w:hAnsi="Times New Roman" w:cs="Times New Roman"/>
          <w:color w:val="08050B"/>
          <w:sz w:val="24"/>
          <w:szCs w:val="24"/>
        </w:rPr>
        <w:t>4</w:t>
      </w:r>
      <w:r w:rsidR="0044443C">
        <w:rPr>
          <w:rFonts w:ascii="Times New Roman" w:hAnsi="Times New Roman" w:cs="Times New Roman"/>
          <w:color w:val="08050B"/>
          <w:sz w:val="24"/>
          <w:szCs w:val="24"/>
        </w:rPr>
        <w:t>,</w:t>
      </w:r>
      <w:r w:rsidR="00153A1E" w:rsidRPr="0084383B">
        <w:rPr>
          <w:rFonts w:ascii="Times New Roman" w:hAnsi="Times New Roman" w:cs="Times New Roman"/>
          <w:color w:val="08050B"/>
          <w:sz w:val="24"/>
          <w:szCs w:val="24"/>
        </w:rPr>
        <w:t xml:space="preserve"> implementing a District </w:t>
      </w:r>
      <w:r w:rsidR="0044443C">
        <w:rPr>
          <w:rFonts w:ascii="Times New Roman" w:hAnsi="Times New Roman" w:cs="Times New Roman"/>
          <w:color w:val="08050B"/>
          <w:sz w:val="24"/>
          <w:szCs w:val="24"/>
        </w:rPr>
        <w:t>R</w:t>
      </w:r>
      <w:r w:rsidR="00153A1E" w:rsidRPr="0084383B">
        <w:rPr>
          <w:rFonts w:ascii="Times New Roman" w:hAnsi="Times New Roman" w:cs="Times New Roman"/>
          <w:color w:val="08050B"/>
          <w:sz w:val="24"/>
          <w:szCs w:val="24"/>
        </w:rPr>
        <w:t xml:space="preserve">ecords </w:t>
      </w:r>
      <w:r w:rsidR="0044443C">
        <w:rPr>
          <w:rFonts w:ascii="Times New Roman" w:hAnsi="Times New Roman" w:cs="Times New Roman"/>
          <w:color w:val="08050B"/>
          <w:sz w:val="24"/>
          <w:szCs w:val="24"/>
        </w:rPr>
        <w:t>P</w:t>
      </w:r>
      <w:r w:rsidR="00153A1E" w:rsidRPr="0084383B">
        <w:rPr>
          <w:rFonts w:ascii="Times New Roman" w:hAnsi="Times New Roman" w:cs="Times New Roman"/>
          <w:color w:val="08050B"/>
          <w:sz w:val="24"/>
          <w:szCs w:val="24"/>
        </w:rPr>
        <w:t xml:space="preserve">olicy </w:t>
      </w:r>
    </w:p>
    <w:p w14:paraId="09752C89" w14:textId="77777777" w:rsidR="0084383B" w:rsidRDefault="0084383B" w:rsidP="00517D1E">
      <w:pPr>
        <w:pStyle w:val="ListParagraph"/>
        <w:spacing w:line="276" w:lineRule="auto"/>
        <w:ind w:left="810"/>
        <w:rPr>
          <w:rFonts w:ascii="Times New Roman" w:hAnsi="Times New Roman" w:cs="Times New Roman"/>
          <w:color w:val="08050B"/>
          <w:sz w:val="24"/>
          <w:szCs w:val="24"/>
        </w:rPr>
      </w:pPr>
    </w:p>
    <w:p w14:paraId="505051C1" w14:textId="5E3DB5DD" w:rsidR="005C5970" w:rsidRPr="007634C9" w:rsidRDefault="0084383B" w:rsidP="00517D1E">
      <w:pPr>
        <w:pStyle w:val="BodyText2"/>
        <w:tabs>
          <w:tab w:val="left" w:pos="1170"/>
        </w:tabs>
        <w:spacing w:line="276" w:lineRule="auto"/>
        <w:ind w:left="810" w:hanging="1170"/>
        <w:jc w:val="left"/>
        <w:rPr>
          <w:rFonts w:ascii="Times New Roman" w:hAnsi="Times New Roman" w:cs="Times New Roman"/>
          <w:b w:val="0"/>
          <w:bCs/>
          <w:color w:val="08050B"/>
          <w:sz w:val="24"/>
          <w:szCs w:val="24"/>
        </w:rPr>
      </w:pPr>
      <w:r>
        <w:rPr>
          <w:rFonts w:ascii="Times New Roman" w:hAnsi="Times New Roman" w:cs="Times New Roman"/>
          <w:b w:val="0"/>
          <w:bCs/>
          <w:color w:val="08050B"/>
          <w:sz w:val="24"/>
          <w:szCs w:val="24"/>
        </w:rPr>
        <w:tab/>
      </w:r>
      <w:r w:rsidR="003276A4">
        <w:rPr>
          <w:rFonts w:ascii="Times New Roman" w:hAnsi="Times New Roman" w:cs="Times New Roman"/>
          <w:b w:val="0"/>
          <w:bCs/>
          <w:color w:val="08050B"/>
          <w:sz w:val="24"/>
          <w:szCs w:val="24"/>
        </w:rPr>
        <w:t>Eric Car</w:t>
      </w:r>
      <w:r w:rsidR="003C2B72">
        <w:rPr>
          <w:rFonts w:ascii="Times New Roman" w:hAnsi="Times New Roman" w:cs="Times New Roman"/>
          <w:b w:val="0"/>
          <w:bCs/>
          <w:color w:val="08050B"/>
          <w:sz w:val="24"/>
          <w:szCs w:val="24"/>
        </w:rPr>
        <w:t>l</w:t>
      </w:r>
      <w:r w:rsidR="003276A4">
        <w:rPr>
          <w:rFonts w:ascii="Times New Roman" w:hAnsi="Times New Roman" w:cs="Times New Roman"/>
          <w:b w:val="0"/>
          <w:bCs/>
          <w:color w:val="08050B"/>
          <w:sz w:val="24"/>
          <w:szCs w:val="24"/>
        </w:rPr>
        <w:t>son</w:t>
      </w:r>
      <w:r w:rsidR="005C5970">
        <w:rPr>
          <w:rFonts w:ascii="Times New Roman" w:hAnsi="Times New Roman" w:cs="Times New Roman"/>
          <w:b w:val="0"/>
          <w:bCs/>
          <w:color w:val="08050B"/>
          <w:sz w:val="24"/>
          <w:szCs w:val="24"/>
        </w:rPr>
        <w:t xml:space="preserve"> moves</w:t>
      </w:r>
      <w:r w:rsidR="005C5970">
        <w:rPr>
          <w:rFonts w:ascii="Times New Roman" w:hAnsi="Times New Roman" w:cs="Times New Roman"/>
          <w:b w:val="0"/>
          <w:color w:val="08050B"/>
          <w:sz w:val="24"/>
          <w:szCs w:val="24"/>
        </w:rPr>
        <w:t xml:space="preserve"> to </w:t>
      </w:r>
      <w:r w:rsidR="008B5E20">
        <w:rPr>
          <w:rFonts w:ascii="Times New Roman" w:hAnsi="Times New Roman" w:cs="Times New Roman"/>
          <w:b w:val="0"/>
          <w:color w:val="08050B"/>
          <w:sz w:val="24"/>
          <w:szCs w:val="24"/>
        </w:rPr>
        <w:t>approve</w:t>
      </w:r>
      <w:r w:rsidR="008B5E20">
        <w:rPr>
          <w:rFonts w:ascii="Times New Roman" w:hAnsi="Times New Roman" w:cs="Times New Roman"/>
          <w:b w:val="0"/>
          <w:bCs/>
          <w:color w:val="08050B"/>
          <w:sz w:val="24"/>
          <w:szCs w:val="24"/>
        </w:rPr>
        <w:t xml:space="preserve"> Resolution 202</w:t>
      </w:r>
      <w:r w:rsidR="00A81BEB">
        <w:rPr>
          <w:rFonts w:ascii="Times New Roman" w:hAnsi="Times New Roman" w:cs="Times New Roman"/>
          <w:b w:val="0"/>
          <w:bCs/>
          <w:color w:val="08050B"/>
          <w:sz w:val="24"/>
          <w:szCs w:val="24"/>
        </w:rPr>
        <w:t>6</w:t>
      </w:r>
      <w:r w:rsidR="008B5E20">
        <w:rPr>
          <w:rFonts w:ascii="Times New Roman" w:hAnsi="Times New Roman" w:cs="Times New Roman"/>
          <w:b w:val="0"/>
          <w:bCs/>
          <w:color w:val="08050B"/>
          <w:sz w:val="24"/>
          <w:szCs w:val="24"/>
        </w:rPr>
        <w:t>-04</w:t>
      </w:r>
      <w:r w:rsidR="003276A4">
        <w:rPr>
          <w:rFonts w:ascii="Times New Roman" w:hAnsi="Times New Roman" w:cs="Times New Roman"/>
          <w:b w:val="0"/>
          <w:bCs/>
          <w:color w:val="08050B"/>
          <w:sz w:val="24"/>
          <w:szCs w:val="24"/>
        </w:rPr>
        <w:t>.</w:t>
      </w:r>
    </w:p>
    <w:p w14:paraId="345D331A" w14:textId="0C6CF25D" w:rsidR="005C5970" w:rsidRDefault="005C5970" w:rsidP="00517D1E">
      <w:pPr>
        <w:tabs>
          <w:tab w:val="left" w:pos="1170"/>
        </w:tabs>
        <w:spacing w:line="276" w:lineRule="auto"/>
        <w:ind w:left="810" w:hanging="1170"/>
        <w:rPr>
          <w:rFonts w:ascii="Times New Roman" w:hAnsi="Times New Roman" w:cs="Times New Roman"/>
          <w:bCs/>
          <w:color w:val="08050B"/>
          <w:sz w:val="24"/>
          <w:szCs w:val="24"/>
        </w:rPr>
      </w:pPr>
      <w:r>
        <w:rPr>
          <w:rFonts w:ascii="Times New Roman" w:hAnsi="Times New Roman" w:cs="Times New Roman"/>
          <w:color w:val="08050B"/>
          <w:sz w:val="24"/>
          <w:szCs w:val="24"/>
        </w:rPr>
        <w:tab/>
      </w:r>
      <w:r w:rsidR="003276A4">
        <w:rPr>
          <w:rFonts w:ascii="Times New Roman" w:hAnsi="Times New Roman" w:cs="Times New Roman"/>
          <w:color w:val="08050B"/>
          <w:sz w:val="24"/>
          <w:szCs w:val="24"/>
        </w:rPr>
        <w:t xml:space="preserve">Mike Kunkel </w:t>
      </w:r>
      <w:r w:rsidRPr="001427C2">
        <w:rPr>
          <w:rFonts w:ascii="Times New Roman" w:hAnsi="Times New Roman" w:cs="Times New Roman"/>
          <w:bCs/>
          <w:color w:val="08050B"/>
          <w:sz w:val="24"/>
          <w:szCs w:val="24"/>
        </w:rPr>
        <w:t>second the motion.</w:t>
      </w:r>
    </w:p>
    <w:p w14:paraId="0A9E1DAA" w14:textId="77777777" w:rsidR="004373E0" w:rsidRDefault="005C5970" w:rsidP="004373E0">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lastRenderedPageBreak/>
        <w:tab/>
      </w:r>
      <w:r w:rsidR="004373E0">
        <w:rPr>
          <w:rFonts w:ascii="Times New Roman" w:hAnsi="Times New Roman" w:cs="Times New Roman"/>
          <w:bCs/>
          <w:color w:val="08050B"/>
          <w:sz w:val="24"/>
          <w:szCs w:val="24"/>
        </w:rPr>
        <w:t>Brad Holmes: Aye</w:t>
      </w:r>
    </w:p>
    <w:p w14:paraId="6EE4AF43" w14:textId="77777777" w:rsidR="004373E0" w:rsidRDefault="004373E0" w:rsidP="004373E0">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t>Mike Kunkel: Aye</w:t>
      </w:r>
    </w:p>
    <w:p w14:paraId="5624997F" w14:textId="77777777" w:rsidR="004373E0" w:rsidRDefault="004373E0" w:rsidP="004373E0">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t>Eric Carlson: Aye</w:t>
      </w:r>
    </w:p>
    <w:p w14:paraId="5521763A" w14:textId="77777777" w:rsidR="004373E0" w:rsidRDefault="004373E0" w:rsidP="004373E0">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t xml:space="preserve">Motion </w:t>
      </w:r>
      <w:r w:rsidRPr="003B1C8D">
        <w:rPr>
          <w:rFonts w:ascii="Times New Roman" w:hAnsi="Times New Roman" w:cs="Times New Roman"/>
          <w:bCs/>
          <w:color w:val="08050B"/>
          <w:sz w:val="24"/>
          <w:szCs w:val="24"/>
        </w:rPr>
        <w:t>passed.</w:t>
      </w:r>
    </w:p>
    <w:p w14:paraId="2CC4175C" w14:textId="77777777" w:rsidR="008C2FDE" w:rsidRDefault="008C2FDE" w:rsidP="008C2FDE">
      <w:pPr>
        <w:pStyle w:val="ListParagraph"/>
        <w:tabs>
          <w:tab w:val="left" w:pos="810"/>
        </w:tabs>
        <w:spacing w:line="276" w:lineRule="auto"/>
        <w:ind w:left="990" w:hanging="540"/>
        <w:rPr>
          <w:rFonts w:ascii="Times New Roman" w:hAnsi="Times New Roman" w:cs="Times New Roman"/>
          <w:color w:val="08050B"/>
          <w:sz w:val="24"/>
          <w:szCs w:val="24"/>
        </w:rPr>
      </w:pPr>
    </w:p>
    <w:p w14:paraId="79C0F74A" w14:textId="77777777" w:rsidR="008C2FDE" w:rsidRDefault="008C2FDE" w:rsidP="008C2FDE">
      <w:pPr>
        <w:pStyle w:val="ListParagraph"/>
        <w:tabs>
          <w:tab w:val="left" w:pos="810"/>
        </w:tabs>
        <w:spacing w:line="276" w:lineRule="auto"/>
        <w:ind w:left="810" w:hanging="360"/>
        <w:rPr>
          <w:rFonts w:ascii="Times New Roman" w:hAnsi="Times New Roman" w:cs="Times New Roman"/>
          <w:b/>
          <w:bCs/>
          <w:color w:val="08050B"/>
          <w:sz w:val="22"/>
          <w:szCs w:val="22"/>
        </w:rPr>
      </w:pPr>
      <w:r w:rsidRPr="008C2FDE">
        <w:rPr>
          <w:rFonts w:ascii="Times New Roman" w:hAnsi="Times New Roman" w:cs="Times New Roman"/>
          <w:b/>
          <w:bCs/>
          <w:color w:val="08050B"/>
          <w:sz w:val="24"/>
          <w:szCs w:val="24"/>
        </w:rPr>
        <w:t>6.</w:t>
      </w:r>
      <w:r w:rsidRPr="008C2FDE">
        <w:rPr>
          <w:rFonts w:ascii="Times New Roman" w:hAnsi="Times New Roman" w:cs="Times New Roman"/>
          <w:b/>
          <w:bCs/>
          <w:color w:val="08050B"/>
          <w:sz w:val="24"/>
          <w:szCs w:val="24"/>
        </w:rPr>
        <w:tab/>
        <w:t xml:space="preserve">Consider approval of Resolution 2025-05 </w:t>
      </w:r>
      <w:r w:rsidRPr="008C2FDE">
        <w:rPr>
          <w:rFonts w:ascii="Times New Roman" w:hAnsi="Times New Roman" w:cs="Times New Roman"/>
          <w:b/>
          <w:bCs/>
          <w:color w:val="08050B"/>
          <w:sz w:val="22"/>
          <w:szCs w:val="22"/>
        </w:rPr>
        <w:t>A RESOLUTION OF THE BOARD OF TRUSTEES OF DOWNTOWN DAYBREAK PUBLIC INFRASTRUCTURE DISTRICT NO. 1 (THE “ISSUER”), AUTHORIZING THE ISSUANCE AND SALE OF TAX INCREMENT REVENUE BONDS, SERIES 2026 IN THE AGGREGATE PRINCIPAL AMOUNT OF NOT TO EXCEED $120,000,000; FIXING THE MAXIMUM AGGREGATE PRINCIPAL AMOUNT OF THE BONDS, THE MAXIMUM NUMBER OF YEARS OVER WHICH THE BONDS MAY MATURE, THE MAXIMUM INTEREST RATE WHICH THE BONDS MAY BEAR, AND THE MAXIMUM DISCOUNT FROM PAR AT WHICH THE BONDS MAY BE SOLD; DELEGATING TO CERTAIN OFFICERS OF THE ISSUER THE AUTHORITY TO APPROVE THE FINAL TERMS AND PROVISIONS OF THE BONDS WITHIN THE PARAMETERS SET FORTH HEREIN; PROVIDING FOR THE PUBLICATION OF A NOTICE OF PUBLIC HEARING AND BONDS TO BE ISSUED; PROVIDING FOR THE RUNNING OF A CONTEST PERIOD AND SETTING OF A PUBLIC HEARING DATE; AUTHORIZING AND APPROVING THE EXECUTION OF AN INDENTURE, A CAPITAL PLEDGE AGREEMENT, A PRELIMINARY OFFICIAL STATEMENT, AN OFFICIAL STATEMENT, A BOND PURCHASE AGREEMENT, A CONTINUING DISCLOSURE AGREEMENT; AND OTHER DOCUMENTS REQUIRED IN CONNECTION THEREWITH; AUTHORIZING THE TAKING OF ALL OTHER ACTIONS NECESSARY TO THE CONSUMMATION OF THE TRANSACTIONS CONTEMPLATED BY THIS RESOLUTION; AND RELATED MATTERS..</w:t>
      </w:r>
    </w:p>
    <w:p w14:paraId="0234BB8B" w14:textId="77777777" w:rsidR="008C2FDE" w:rsidRPr="003276A4" w:rsidRDefault="008C2FDE" w:rsidP="008C2FDE">
      <w:pPr>
        <w:pStyle w:val="ListParagraph"/>
        <w:tabs>
          <w:tab w:val="left" w:pos="810"/>
        </w:tabs>
        <w:spacing w:line="276" w:lineRule="auto"/>
        <w:ind w:left="810" w:hanging="360"/>
        <w:rPr>
          <w:rFonts w:ascii="Times New Roman" w:hAnsi="Times New Roman" w:cs="Times New Roman"/>
          <w:b/>
          <w:bCs/>
          <w:color w:val="08050B"/>
          <w:sz w:val="24"/>
          <w:szCs w:val="24"/>
        </w:rPr>
      </w:pPr>
    </w:p>
    <w:p w14:paraId="6AB47A28" w14:textId="77777777" w:rsidR="003276A4" w:rsidRDefault="003276A4" w:rsidP="008C2FDE">
      <w:pPr>
        <w:pStyle w:val="ListParagraph"/>
        <w:tabs>
          <w:tab w:val="left" w:pos="810"/>
        </w:tabs>
        <w:spacing w:line="276" w:lineRule="auto"/>
        <w:ind w:left="810" w:hanging="360"/>
        <w:rPr>
          <w:rFonts w:ascii="Times New Roman" w:hAnsi="Times New Roman" w:cs="Times New Roman"/>
          <w:color w:val="08050B"/>
          <w:sz w:val="24"/>
          <w:szCs w:val="24"/>
        </w:rPr>
      </w:pPr>
      <w:r w:rsidRPr="003276A4">
        <w:rPr>
          <w:rFonts w:ascii="Times New Roman" w:hAnsi="Times New Roman" w:cs="Times New Roman"/>
          <w:b/>
          <w:bCs/>
          <w:color w:val="08050B"/>
          <w:sz w:val="24"/>
          <w:szCs w:val="24"/>
        </w:rPr>
        <w:tab/>
      </w:r>
      <w:r w:rsidRPr="003276A4">
        <w:rPr>
          <w:rFonts w:ascii="Times New Roman" w:hAnsi="Times New Roman" w:cs="Times New Roman"/>
          <w:color w:val="08050B"/>
          <w:sz w:val="24"/>
          <w:szCs w:val="24"/>
        </w:rPr>
        <w:t>Adam Daly explained Resolution 2026-05 and discussed it with Board Members and Michael Jensen.</w:t>
      </w:r>
      <w:r>
        <w:rPr>
          <w:rFonts w:ascii="Times New Roman" w:hAnsi="Times New Roman" w:cs="Times New Roman"/>
          <w:color w:val="08050B"/>
          <w:sz w:val="24"/>
          <w:szCs w:val="24"/>
        </w:rPr>
        <w:t xml:space="preserve"> </w:t>
      </w:r>
    </w:p>
    <w:p w14:paraId="25863C63" w14:textId="28BF3383" w:rsidR="003276A4" w:rsidRPr="003276A4" w:rsidRDefault="003276A4" w:rsidP="008C2FDE">
      <w:pPr>
        <w:pStyle w:val="ListParagraph"/>
        <w:tabs>
          <w:tab w:val="left" w:pos="810"/>
        </w:tabs>
        <w:spacing w:line="276" w:lineRule="auto"/>
        <w:ind w:left="810" w:hanging="360"/>
        <w:rPr>
          <w:rFonts w:ascii="Times New Roman" w:hAnsi="Times New Roman" w:cs="Times New Roman"/>
          <w:color w:val="08050B"/>
          <w:sz w:val="24"/>
          <w:szCs w:val="24"/>
        </w:rPr>
      </w:pPr>
      <w:r>
        <w:rPr>
          <w:rFonts w:ascii="Times New Roman" w:hAnsi="Times New Roman" w:cs="Times New Roman"/>
          <w:color w:val="08050B"/>
          <w:sz w:val="24"/>
          <w:szCs w:val="24"/>
        </w:rPr>
        <w:tab/>
        <w:t>A Public Hearing will be held on February 27</w:t>
      </w:r>
      <w:r w:rsidRPr="003276A4">
        <w:rPr>
          <w:rFonts w:ascii="Times New Roman" w:hAnsi="Times New Roman" w:cs="Times New Roman"/>
          <w:color w:val="08050B"/>
          <w:sz w:val="24"/>
          <w:szCs w:val="24"/>
          <w:vertAlign w:val="superscript"/>
        </w:rPr>
        <w:t>th</w:t>
      </w:r>
      <w:r>
        <w:rPr>
          <w:rFonts w:ascii="Times New Roman" w:hAnsi="Times New Roman" w:cs="Times New Roman"/>
          <w:color w:val="08050B"/>
          <w:sz w:val="24"/>
          <w:szCs w:val="24"/>
        </w:rPr>
        <w:t xml:space="preserve"> at 1:00 P.M. for the Bond.</w:t>
      </w:r>
    </w:p>
    <w:p w14:paraId="678C6788" w14:textId="106CB3E3" w:rsidR="003276A4" w:rsidRPr="003276A4" w:rsidRDefault="003276A4" w:rsidP="006B0D00">
      <w:r>
        <w:tab/>
      </w:r>
    </w:p>
    <w:p w14:paraId="530C68A3" w14:textId="4A1D1F4B" w:rsidR="008C2FDE" w:rsidRPr="007634C9" w:rsidRDefault="003276A4" w:rsidP="008C2FDE">
      <w:pPr>
        <w:pStyle w:val="BodyText2"/>
        <w:tabs>
          <w:tab w:val="left" w:pos="1170"/>
        </w:tabs>
        <w:spacing w:line="276" w:lineRule="auto"/>
        <w:ind w:left="810"/>
        <w:jc w:val="left"/>
        <w:rPr>
          <w:rFonts w:ascii="Times New Roman" w:hAnsi="Times New Roman" w:cs="Times New Roman"/>
          <w:b w:val="0"/>
          <w:bCs/>
          <w:color w:val="08050B"/>
          <w:sz w:val="24"/>
          <w:szCs w:val="24"/>
        </w:rPr>
      </w:pPr>
      <w:r>
        <w:rPr>
          <w:rFonts w:ascii="Times New Roman" w:hAnsi="Times New Roman" w:cs="Times New Roman"/>
          <w:b w:val="0"/>
          <w:bCs/>
          <w:color w:val="08050B"/>
          <w:sz w:val="24"/>
          <w:szCs w:val="24"/>
        </w:rPr>
        <w:t>Eric Carlson</w:t>
      </w:r>
      <w:r w:rsidR="008C2FDE">
        <w:rPr>
          <w:rFonts w:ascii="Times New Roman" w:hAnsi="Times New Roman" w:cs="Times New Roman"/>
          <w:b w:val="0"/>
          <w:bCs/>
          <w:color w:val="08050B"/>
          <w:sz w:val="24"/>
          <w:szCs w:val="24"/>
        </w:rPr>
        <w:t xml:space="preserve"> </w:t>
      </w:r>
      <w:proofErr w:type="gramStart"/>
      <w:r w:rsidR="008C2FDE">
        <w:rPr>
          <w:rFonts w:ascii="Times New Roman" w:hAnsi="Times New Roman" w:cs="Times New Roman"/>
          <w:b w:val="0"/>
          <w:bCs/>
          <w:color w:val="08050B"/>
          <w:sz w:val="24"/>
          <w:szCs w:val="24"/>
        </w:rPr>
        <w:t>moves</w:t>
      </w:r>
      <w:proofErr w:type="gramEnd"/>
      <w:r w:rsidR="008C2FDE">
        <w:rPr>
          <w:rFonts w:ascii="Times New Roman" w:hAnsi="Times New Roman" w:cs="Times New Roman"/>
          <w:b w:val="0"/>
          <w:color w:val="08050B"/>
          <w:sz w:val="24"/>
          <w:szCs w:val="24"/>
        </w:rPr>
        <w:t xml:space="preserve"> to approve </w:t>
      </w:r>
      <w:r>
        <w:rPr>
          <w:rFonts w:ascii="Times New Roman" w:hAnsi="Times New Roman" w:cs="Times New Roman"/>
          <w:b w:val="0"/>
          <w:bCs/>
          <w:color w:val="08050B"/>
          <w:sz w:val="24"/>
          <w:szCs w:val="24"/>
        </w:rPr>
        <w:t>Resolution 2026-05.</w:t>
      </w:r>
    </w:p>
    <w:p w14:paraId="1E171068" w14:textId="6431B332" w:rsidR="008C2FDE" w:rsidRDefault="003276A4" w:rsidP="008C2FDE">
      <w:pPr>
        <w:tabs>
          <w:tab w:val="left" w:pos="1170"/>
        </w:tabs>
        <w:spacing w:line="276" w:lineRule="auto"/>
        <w:ind w:left="810"/>
        <w:rPr>
          <w:rFonts w:ascii="Times New Roman" w:hAnsi="Times New Roman" w:cs="Times New Roman"/>
          <w:bCs/>
          <w:color w:val="08050B"/>
          <w:sz w:val="24"/>
          <w:szCs w:val="24"/>
        </w:rPr>
      </w:pPr>
      <w:r>
        <w:rPr>
          <w:rFonts w:ascii="Times New Roman" w:hAnsi="Times New Roman" w:cs="Times New Roman"/>
          <w:color w:val="08050B"/>
          <w:sz w:val="24"/>
          <w:szCs w:val="24"/>
        </w:rPr>
        <w:t>Mike Kunkel</w:t>
      </w:r>
      <w:r w:rsidR="008C2FDE">
        <w:rPr>
          <w:rFonts w:ascii="Times New Roman" w:hAnsi="Times New Roman" w:cs="Times New Roman"/>
          <w:b/>
          <w:bCs/>
          <w:color w:val="08050B"/>
          <w:sz w:val="24"/>
          <w:szCs w:val="24"/>
        </w:rPr>
        <w:t xml:space="preserve"> </w:t>
      </w:r>
      <w:r w:rsidR="008C2FDE" w:rsidRPr="001427C2">
        <w:rPr>
          <w:rFonts w:ascii="Times New Roman" w:hAnsi="Times New Roman" w:cs="Times New Roman"/>
          <w:bCs/>
          <w:color w:val="08050B"/>
          <w:sz w:val="24"/>
          <w:szCs w:val="24"/>
        </w:rPr>
        <w:t>second the motion.</w:t>
      </w:r>
    </w:p>
    <w:p w14:paraId="75DD1B6D" w14:textId="77777777" w:rsidR="008C2FDE" w:rsidRDefault="008C2FDE" w:rsidP="008C2FDE">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t>Brad Holmes: Aye</w:t>
      </w:r>
    </w:p>
    <w:p w14:paraId="3E7226E6" w14:textId="77777777" w:rsidR="008C2FDE" w:rsidRDefault="008C2FDE" w:rsidP="008C2FDE">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t>Mike Kunkel: Aye</w:t>
      </w:r>
    </w:p>
    <w:p w14:paraId="3C4B1A99" w14:textId="77777777" w:rsidR="008C2FDE" w:rsidRDefault="008C2FDE" w:rsidP="008C2FDE">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t>Eric Carlson: Aye</w:t>
      </w:r>
    </w:p>
    <w:p w14:paraId="15FA3CA2" w14:textId="68FDC13B" w:rsidR="00F27BED" w:rsidRDefault="008C2FDE" w:rsidP="003276A4">
      <w:pPr>
        <w:tabs>
          <w:tab w:val="left" w:pos="810"/>
          <w:tab w:val="left" w:pos="1170"/>
        </w:tabs>
        <w:spacing w:line="276" w:lineRule="auto"/>
        <w:ind w:left="1080" w:hanging="1170"/>
        <w:rPr>
          <w:rFonts w:ascii="Times New Roman" w:hAnsi="Times New Roman" w:cs="Times New Roman"/>
          <w:bCs/>
          <w:color w:val="08050B"/>
          <w:sz w:val="24"/>
          <w:szCs w:val="24"/>
          <w:highlight w:val="yellow"/>
        </w:rPr>
      </w:pPr>
      <w:r>
        <w:rPr>
          <w:rFonts w:ascii="Times New Roman" w:hAnsi="Times New Roman" w:cs="Times New Roman"/>
          <w:bCs/>
          <w:color w:val="08050B"/>
          <w:sz w:val="24"/>
          <w:szCs w:val="24"/>
        </w:rPr>
        <w:tab/>
        <w:t xml:space="preserve">Motion </w:t>
      </w:r>
      <w:r w:rsidRPr="003B1C8D">
        <w:rPr>
          <w:rFonts w:ascii="Times New Roman" w:hAnsi="Times New Roman" w:cs="Times New Roman"/>
          <w:bCs/>
          <w:color w:val="08050B"/>
          <w:sz w:val="24"/>
          <w:szCs w:val="24"/>
        </w:rPr>
        <w:t>passed.</w:t>
      </w:r>
    </w:p>
    <w:p w14:paraId="755BE706" w14:textId="77777777" w:rsidR="003276A4" w:rsidRPr="003276A4" w:rsidRDefault="003276A4" w:rsidP="003276A4">
      <w:pPr>
        <w:rPr>
          <w:highlight w:val="yellow"/>
        </w:rPr>
      </w:pPr>
    </w:p>
    <w:p w14:paraId="1A1291F9" w14:textId="47AA1FE3" w:rsidR="00F27BED" w:rsidRPr="00E31AC5" w:rsidRDefault="006B0D00" w:rsidP="00517D1E">
      <w:pPr>
        <w:tabs>
          <w:tab w:val="left" w:pos="450"/>
          <w:tab w:val="left" w:pos="720"/>
          <w:tab w:val="left" w:pos="810"/>
          <w:tab w:val="left" w:pos="1080"/>
        </w:tabs>
        <w:spacing w:line="276" w:lineRule="auto"/>
        <w:ind w:left="720" w:hanging="270"/>
        <w:rPr>
          <w:rFonts w:ascii="Times New Roman" w:hAnsi="Times New Roman" w:cs="Times New Roman"/>
          <w:b/>
          <w:bCs/>
          <w:color w:val="08050B"/>
          <w:sz w:val="24"/>
          <w:szCs w:val="24"/>
        </w:rPr>
      </w:pPr>
      <w:r>
        <w:rPr>
          <w:rFonts w:ascii="Times New Roman" w:hAnsi="Times New Roman" w:cs="Times New Roman"/>
          <w:b/>
          <w:color w:val="08050B"/>
          <w:sz w:val="24"/>
          <w:szCs w:val="24"/>
        </w:rPr>
        <w:t>7</w:t>
      </w:r>
      <w:r w:rsidR="00F27BED" w:rsidRPr="00F27BED">
        <w:rPr>
          <w:rFonts w:ascii="Times New Roman" w:hAnsi="Times New Roman" w:cs="Times New Roman"/>
          <w:b/>
          <w:color w:val="08050B"/>
          <w:sz w:val="24"/>
          <w:szCs w:val="24"/>
        </w:rPr>
        <w:t>.</w:t>
      </w:r>
      <w:r w:rsidR="00F27BED">
        <w:rPr>
          <w:rFonts w:ascii="Times New Roman" w:hAnsi="Times New Roman" w:cs="Times New Roman"/>
          <w:color w:val="08050B"/>
          <w:sz w:val="24"/>
          <w:szCs w:val="24"/>
        </w:rPr>
        <w:t xml:space="preserve">   </w:t>
      </w:r>
      <w:r w:rsidR="00F27BED" w:rsidRPr="00E31AC5">
        <w:rPr>
          <w:rFonts w:ascii="Times New Roman" w:hAnsi="Times New Roman" w:cs="Times New Roman"/>
          <w:b/>
          <w:bCs/>
          <w:color w:val="08050B"/>
          <w:sz w:val="24"/>
          <w:szCs w:val="24"/>
        </w:rPr>
        <w:t xml:space="preserve">Consider approval of the Infrastructure Acquisition and Reimbursement </w:t>
      </w:r>
      <w:r w:rsidR="00F27BED">
        <w:rPr>
          <w:rFonts w:ascii="Times New Roman" w:hAnsi="Times New Roman" w:cs="Times New Roman"/>
          <w:b/>
          <w:bCs/>
          <w:color w:val="08050B"/>
          <w:sz w:val="24"/>
          <w:szCs w:val="24"/>
        </w:rPr>
        <w:tab/>
      </w:r>
      <w:r w:rsidR="00F27BED" w:rsidRPr="00E31AC5">
        <w:rPr>
          <w:rFonts w:ascii="Times New Roman" w:hAnsi="Times New Roman" w:cs="Times New Roman"/>
          <w:b/>
          <w:bCs/>
          <w:color w:val="08050B"/>
          <w:sz w:val="24"/>
          <w:szCs w:val="24"/>
        </w:rPr>
        <w:t xml:space="preserve">Agreement between the District and Developer and authorize the District Chair to </w:t>
      </w:r>
      <w:r w:rsidR="00F27BED">
        <w:rPr>
          <w:rFonts w:ascii="Times New Roman" w:hAnsi="Times New Roman" w:cs="Times New Roman"/>
          <w:b/>
          <w:bCs/>
          <w:color w:val="08050B"/>
          <w:sz w:val="24"/>
          <w:szCs w:val="24"/>
        </w:rPr>
        <w:tab/>
      </w:r>
      <w:r w:rsidR="00F27BED" w:rsidRPr="00E31AC5">
        <w:rPr>
          <w:rFonts w:ascii="Times New Roman" w:hAnsi="Times New Roman" w:cs="Times New Roman"/>
          <w:b/>
          <w:bCs/>
          <w:color w:val="08050B"/>
          <w:sz w:val="24"/>
          <w:szCs w:val="24"/>
        </w:rPr>
        <w:t>sign</w:t>
      </w:r>
    </w:p>
    <w:p w14:paraId="5576B4C1" w14:textId="77777777" w:rsidR="00F27BED" w:rsidRDefault="00F27BED" w:rsidP="006B0D00"/>
    <w:p w14:paraId="6FE050B6" w14:textId="1E005822" w:rsidR="006B0D00" w:rsidRDefault="006B0D00" w:rsidP="006B0D00">
      <w:pPr>
        <w:tabs>
          <w:tab w:val="left" w:pos="810"/>
        </w:tabs>
        <w:spacing w:line="276" w:lineRule="auto"/>
        <w:ind w:left="720"/>
        <w:rPr>
          <w:rFonts w:ascii="Times New Roman" w:hAnsi="Times New Roman" w:cs="Times New Roman"/>
          <w:color w:val="08050B"/>
          <w:sz w:val="24"/>
          <w:szCs w:val="24"/>
        </w:rPr>
      </w:pPr>
      <w:r>
        <w:rPr>
          <w:rFonts w:ascii="Times New Roman" w:hAnsi="Times New Roman" w:cs="Times New Roman"/>
          <w:color w:val="08050B"/>
          <w:sz w:val="24"/>
          <w:szCs w:val="24"/>
        </w:rPr>
        <w:tab/>
        <w:t>Michael Jensen discussed the Agreement with Board Members.</w:t>
      </w:r>
    </w:p>
    <w:p w14:paraId="012B071A" w14:textId="77777777" w:rsidR="006B0D00" w:rsidRDefault="006B0D00" w:rsidP="006B0D00">
      <w:pPr>
        <w:tabs>
          <w:tab w:val="left" w:pos="810"/>
        </w:tabs>
        <w:spacing w:line="276" w:lineRule="auto"/>
        <w:ind w:left="720"/>
        <w:rPr>
          <w:rFonts w:ascii="Times New Roman" w:hAnsi="Times New Roman" w:cs="Times New Roman"/>
          <w:color w:val="08050B"/>
          <w:sz w:val="24"/>
          <w:szCs w:val="24"/>
        </w:rPr>
      </w:pPr>
    </w:p>
    <w:p w14:paraId="460142E7" w14:textId="578A5404" w:rsidR="00F27BED" w:rsidRPr="002630B4" w:rsidRDefault="00F27BED" w:rsidP="00517D1E">
      <w:pPr>
        <w:tabs>
          <w:tab w:val="left" w:pos="810"/>
        </w:tabs>
        <w:spacing w:line="276" w:lineRule="auto"/>
        <w:ind w:left="720"/>
        <w:rPr>
          <w:rFonts w:ascii="Times New Roman" w:hAnsi="Times New Roman" w:cs="Times New Roman"/>
          <w:color w:val="08050B"/>
          <w:sz w:val="24"/>
          <w:szCs w:val="24"/>
        </w:rPr>
      </w:pPr>
      <w:r>
        <w:rPr>
          <w:rFonts w:ascii="Times New Roman" w:hAnsi="Times New Roman" w:cs="Times New Roman"/>
          <w:bCs/>
          <w:color w:val="08050B"/>
          <w:sz w:val="24"/>
          <w:szCs w:val="24"/>
        </w:rPr>
        <w:lastRenderedPageBreak/>
        <w:tab/>
      </w:r>
      <w:r w:rsidR="006B0D00">
        <w:rPr>
          <w:rFonts w:ascii="Times New Roman" w:hAnsi="Times New Roman" w:cs="Times New Roman"/>
          <w:bCs/>
          <w:color w:val="08050B"/>
          <w:sz w:val="24"/>
          <w:szCs w:val="24"/>
        </w:rPr>
        <w:t xml:space="preserve">Eric Carlson </w:t>
      </w:r>
      <w:r>
        <w:rPr>
          <w:rFonts w:ascii="Times New Roman" w:hAnsi="Times New Roman" w:cs="Times New Roman"/>
          <w:bCs/>
          <w:color w:val="08050B"/>
          <w:sz w:val="24"/>
          <w:szCs w:val="24"/>
        </w:rPr>
        <w:t>moves</w:t>
      </w:r>
      <w:r>
        <w:rPr>
          <w:rFonts w:ascii="Times New Roman" w:hAnsi="Times New Roman" w:cs="Times New Roman"/>
          <w:color w:val="08050B"/>
          <w:sz w:val="24"/>
          <w:szCs w:val="24"/>
        </w:rPr>
        <w:t xml:space="preserve"> to </w:t>
      </w:r>
      <w:r w:rsidR="006B0D00">
        <w:rPr>
          <w:rFonts w:ascii="Times New Roman" w:hAnsi="Times New Roman" w:cs="Times New Roman"/>
          <w:color w:val="08050B"/>
          <w:sz w:val="24"/>
          <w:szCs w:val="24"/>
        </w:rPr>
        <w:t>table agenda items 7 and 8</w:t>
      </w:r>
      <w:r w:rsidRPr="00FC3FF6">
        <w:rPr>
          <w:rFonts w:ascii="Times New Roman" w:hAnsi="Times New Roman" w:cs="Times New Roman"/>
          <w:color w:val="08050B"/>
          <w:sz w:val="24"/>
          <w:szCs w:val="24"/>
        </w:rPr>
        <w:t>.</w:t>
      </w:r>
    </w:p>
    <w:p w14:paraId="39707C3F" w14:textId="5EDCA6CA" w:rsidR="00F27BED" w:rsidRDefault="00F27BED" w:rsidP="00517D1E">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color w:val="08050B"/>
          <w:sz w:val="24"/>
          <w:szCs w:val="24"/>
        </w:rPr>
        <w:tab/>
      </w:r>
      <w:r w:rsidR="006B0D00">
        <w:rPr>
          <w:rFonts w:ascii="Times New Roman" w:hAnsi="Times New Roman" w:cs="Times New Roman"/>
          <w:color w:val="08050B"/>
          <w:sz w:val="24"/>
          <w:szCs w:val="24"/>
        </w:rPr>
        <w:t xml:space="preserve">Mike Kunkel </w:t>
      </w:r>
      <w:r w:rsidRPr="001427C2">
        <w:rPr>
          <w:rFonts w:ascii="Times New Roman" w:hAnsi="Times New Roman" w:cs="Times New Roman"/>
          <w:bCs/>
          <w:color w:val="08050B"/>
          <w:sz w:val="24"/>
          <w:szCs w:val="24"/>
        </w:rPr>
        <w:t>second the motion.</w:t>
      </w:r>
    </w:p>
    <w:p w14:paraId="0345AE95" w14:textId="77777777" w:rsidR="004373E0" w:rsidRDefault="00F27BED" w:rsidP="004373E0">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r>
      <w:r w:rsidR="004373E0">
        <w:rPr>
          <w:rFonts w:ascii="Times New Roman" w:hAnsi="Times New Roman" w:cs="Times New Roman"/>
          <w:bCs/>
          <w:color w:val="08050B"/>
          <w:sz w:val="24"/>
          <w:szCs w:val="24"/>
        </w:rPr>
        <w:t>Brad Holmes: Aye</w:t>
      </w:r>
    </w:p>
    <w:p w14:paraId="23472BC6" w14:textId="77777777" w:rsidR="004373E0" w:rsidRDefault="004373E0" w:rsidP="004373E0">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t>Mike Kunkel: Aye</w:t>
      </w:r>
    </w:p>
    <w:p w14:paraId="7C6713C2" w14:textId="77777777" w:rsidR="004373E0" w:rsidRDefault="004373E0" w:rsidP="004373E0">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t>Eric Carlson: Aye</w:t>
      </w:r>
    </w:p>
    <w:p w14:paraId="196DFF9A" w14:textId="51521D6A" w:rsidR="004373E0" w:rsidRPr="00A263C6" w:rsidRDefault="004373E0" w:rsidP="004373E0">
      <w:pPr>
        <w:tabs>
          <w:tab w:val="left" w:pos="810"/>
          <w:tab w:val="left" w:pos="1170"/>
        </w:tabs>
        <w:spacing w:line="276" w:lineRule="auto"/>
        <w:ind w:left="1080" w:hanging="1170"/>
        <w:rPr>
          <w:rFonts w:ascii="Times New Roman" w:hAnsi="Times New Roman" w:cs="Times New Roman"/>
          <w:bCs/>
          <w:color w:val="08050B"/>
          <w:sz w:val="24"/>
          <w:szCs w:val="24"/>
          <w:highlight w:val="yellow"/>
        </w:rPr>
      </w:pPr>
      <w:r>
        <w:rPr>
          <w:rFonts w:ascii="Times New Roman" w:hAnsi="Times New Roman" w:cs="Times New Roman"/>
          <w:bCs/>
          <w:color w:val="08050B"/>
          <w:sz w:val="24"/>
          <w:szCs w:val="24"/>
        </w:rPr>
        <w:tab/>
        <w:t xml:space="preserve">Motion </w:t>
      </w:r>
      <w:r w:rsidRPr="003B1C8D">
        <w:rPr>
          <w:rFonts w:ascii="Times New Roman" w:hAnsi="Times New Roman" w:cs="Times New Roman"/>
          <w:bCs/>
          <w:color w:val="08050B"/>
          <w:sz w:val="24"/>
          <w:szCs w:val="24"/>
        </w:rPr>
        <w:t>passed</w:t>
      </w:r>
      <w:r w:rsidR="006B0D00">
        <w:rPr>
          <w:rFonts w:ascii="Times New Roman" w:hAnsi="Times New Roman" w:cs="Times New Roman"/>
          <w:bCs/>
          <w:color w:val="08050B"/>
          <w:sz w:val="24"/>
          <w:szCs w:val="24"/>
        </w:rPr>
        <w:t>, item tabled</w:t>
      </w:r>
      <w:r w:rsidRPr="003B1C8D">
        <w:rPr>
          <w:rFonts w:ascii="Times New Roman" w:hAnsi="Times New Roman" w:cs="Times New Roman"/>
          <w:bCs/>
          <w:color w:val="08050B"/>
          <w:sz w:val="24"/>
          <w:szCs w:val="24"/>
        </w:rPr>
        <w:t>.</w:t>
      </w:r>
    </w:p>
    <w:p w14:paraId="49C85495" w14:textId="2BF36FD1" w:rsidR="00F27BED" w:rsidRPr="00AC02A4" w:rsidRDefault="00F27BED" w:rsidP="004373E0">
      <w:pPr>
        <w:tabs>
          <w:tab w:val="left" w:pos="810"/>
          <w:tab w:val="left" w:pos="1170"/>
        </w:tabs>
        <w:spacing w:line="276" w:lineRule="auto"/>
        <w:ind w:left="1080" w:hanging="1170"/>
        <w:rPr>
          <w:rFonts w:ascii="Times New Roman" w:hAnsi="Times New Roman" w:cs="Times New Roman"/>
          <w:color w:val="08050B"/>
          <w:sz w:val="24"/>
          <w:szCs w:val="24"/>
        </w:rPr>
      </w:pPr>
    </w:p>
    <w:p w14:paraId="7F91502B" w14:textId="70C6017B" w:rsidR="00DE5A0A" w:rsidRPr="006B0D00" w:rsidRDefault="006B0D00" w:rsidP="006B0D00">
      <w:pPr>
        <w:tabs>
          <w:tab w:val="left" w:pos="810"/>
        </w:tabs>
        <w:ind w:left="810" w:hanging="360"/>
        <w:rPr>
          <w:rFonts w:ascii="Times New Roman" w:hAnsi="Times New Roman" w:cs="Times New Roman"/>
          <w:b/>
          <w:color w:val="08050B"/>
          <w:sz w:val="24"/>
          <w:szCs w:val="24"/>
        </w:rPr>
      </w:pPr>
      <w:r>
        <w:rPr>
          <w:rFonts w:ascii="Times New Roman" w:hAnsi="Times New Roman" w:cs="Times New Roman"/>
          <w:b/>
          <w:color w:val="08050B"/>
          <w:sz w:val="24"/>
          <w:szCs w:val="24"/>
        </w:rPr>
        <w:t>8</w:t>
      </w:r>
      <w:proofErr w:type="gramStart"/>
      <w:r w:rsidR="00F27BED">
        <w:rPr>
          <w:rFonts w:ascii="Times New Roman" w:hAnsi="Times New Roman" w:cs="Times New Roman"/>
          <w:b/>
          <w:color w:val="08050B"/>
          <w:sz w:val="24"/>
          <w:szCs w:val="24"/>
        </w:rPr>
        <w:t xml:space="preserve">. </w:t>
      </w:r>
      <w:r w:rsidR="00F27BED">
        <w:rPr>
          <w:rFonts w:ascii="Times New Roman" w:hAnsi="Times New Roman" w:cs="Times New Roman"/>
          <w:b/>
          <w:color w:val="08050B"/>
          <w:sz w:val="24"/>
          <w:szCs w:val="24"/>
        </w:rPr>
        <w:tab/>
      </w:r>
      <w:r w:rsidR="00C219EE" w:rsidRPr="00FC3FF6">
        <w:rPr>
          <w:rFonts w:ascii="Times New Roman" w:hAnsi="Times New Roman" w:cs="Times New Roman"/>
          <w:b/>
          <w:color w:val="08050B"/>
          <w:sz w:val="24"/>
          <w:szCs w:val="24"/>
        </w:rPr>
        <w:t>Consider</w:t>
      </w:r>
      <w:proofErr w:type="gramEnd"/>
      <w:r w:rsidR="00C219EE" w:rsidRPr="00FC3FF6">
        <w:rPr>
          <w:rFonts w:ascii="Times New Roman" w:hAnsi="Times New Roman" w:cs="Times New Roman"/>
          <w:b/>
          <w:color w:val="08050B"/>
          <w:sz w:val="24"/>
          <w:szCs w:val="24"/>
        </w:rPr>
        <w:t xml:space="preserve"> approval of the </w:t>
      </w:r>
      <w:r w:rsidR="00C219EE">
        <w:rPr>
          <w:rFonts w:ascii="Times New Roman" w:hAnsi="Times New Roman" w:cs="Times New Roman"/>
          <w:b/>
          <w:color w:val="08050B"/>
          <w:sz w:val="24"/>
          <w:szCs w:val="24"/>
        </w:rPr>
        <w:t xml:space="preserve">Administrative </w:t>
      </w:r>
      <w:r w:rsidR="00C219EE" w:rsidRPr="00FC3FF6">
        <w:rPr>
          <w:rFonts w:ascii="Times New Roman" w:hAnsi="Times New Roman" w:cs="Times New Roman"/>
          <w:b/>
          <w:color w:val="08050B"/>
          <w:sz w:val="24"/>
          <w:szCs w:val="24"/>
        </w:rPr>
        <w:t>Funding and Reimbursement Agreement between the District and Developer and authorize the District Chair to sign</w:t>
      </w:r>
    </w:p>
    <w:p w14:paraId="472BFA49" w14:textId="77777777" w:rsidR="00524D3C" w:rsidRDefault="00524D3C" w:rsidP="00524D3C">
      <w:pPr>
        <w:pStyle w:val="ListParagraph"/>
        <w:tabs>
          <w:tab w:val="left" w:pos="810"/>
        </w:tabs>
        <w:spacing w:line="276" w:lineRule="auto"/>
        <w:ind w:left="810"/>
        <w:rPr>
          <w:rFonts w:ascii="Times New Roman" w:hAnsi="Times New Roman" w:cs="Times New Roman"/>
          <w:b/>
          <w:bCs/>
          <w:color w:val="08050B"/>
          <w:sz w:val="24"/>
          <w:szCs w:val="24"/>
        </w:rPr>
      </w:pPr>
    </w:p>
    <w:p w14:paraId="1881F282" w14:textId="713FFEC9" w:rsidR="00524D3C" w:rsidRPr="003011FD" w:rsidRDefault="006B0D00" w:rsidP="00524D3C">
      <w:pPr>
        <w:pStyle w:val="ListParagraph"/>
        <w:tabs>
          <w:tab w:val="left" w:pos="810"/>
        </w:tabs>
        <w:spacing w:line="276" w:lineRule="auto"/>
        <w:ind w:left="810" w:hanging="378"/>
        <w:rPr>
          <w:rFonts w:ascii="Times New Roman" w:hAnsi="Times New Roman" w:cs="Times New Roman"/>
          <w:b/>
          <w:bCs/>
          <w:color w:val="08050B"/>
          <w:sz w:val="24"/>
          <w:szCs w:val="24"/>
        </w:rPr>
      </w:pPr>
      <w:r>
        <w:rPr>
          <w:rFonts w:ascii="Times New Roman" w:hAnsi="Times New Roman" w:cs="Times New Roman"/>
          <w:b/>
          <w:bCs/>
          <w:color w:val="08050B"/>
          <w:sz w:val="24"/>
          <w:szCs w:val="24"/>
        </w:rPr>
        <w:t>9</w:t>
      </w:r>
      <w:r w:rsidR="00877D99" w:rsidRPr="003011FD">
        <w:rPr>
          <w:rFonts w:ascii="Times New Roman" w:hAnsi="Times New Roman" w:cs="Times New Roman"/>
          <w:b/>
          <w:bCs/>
          <w:color w:val="08050B"/>
          <w:sz w:val="24"/>
          <w:szCs w:val="24"/>
        </w:rPr>
        <w:t>.</w:t>
      </w:r>
      <w:r w:rsidR="00026BE8">
        <w:rPr>
          <w:rFonts w:ascii="Times New Roman" w:hAnsi="Times New Roman" w:cs="Times New Roman"/>
          <w:b/>
          <w:bCs/>
          <w:color w:val="08050B"/>
          <w:sz w:val="24"/>
          <w:szCs w:val="24"/>
        </w:rPr>
        <w:tab/>
      </w:r>
      <w:bookmarkStart w:id="8" w:name="_Hlk190187410"/>
      <w:r w:rsidR="003011FD" w:rsidRPr="003011FD">
        <w:rPr>
          <w:rFonts w:ascii="Times New Roman" w:hAnsi="Times New Roman" w:cs="Times New Roman"/>
          <w:b/>
          <w:bCs/>
          <w:color w:val="08050B"/>
          <w:sz w:val="24"/>
          <w:szCs w:val="24"/>
        </w:rPr>
        <w:t>Consider Resolution 2025-0</w:t>
      </w:r>
      <w:r w:rsidR="008C2FDE">
        <w:rPr>
          <w:rFonts w:ascii="Times New Roman" w:hAnsi="Times New Roman" w:cs="Times New Roman"/>
          <w:b/>
          <w:bCs/>
          <w:color w:val="08050B"/>
          <w:sz w:val="24"/>
          <w:szCs w:val="24"/>
        </w:rPr>
        <w:t>6</w:t>
      </w:r>
      <w:r w:rsidR="003011FD" w:rsidRPr="003011FD">
        <w:rPr>
          <w:rFonts w:ascii="Times New Roman" w:hAnsi="Times New Roman" w:cs="Times New Roman"/>
          <w:b/>
          <w:bCs/>
          <w:color w:val="08050B"/>
          <w:sz w:val="24"/>
          <w:szCs w:val="24"/>
        </w:rPr>
        <w:t xml:space="preserve">, Interlocal Agreement with Utah Local Governments Trust and </w:t>
      </w:r>
      <w:r w:rsidR="00524D3C" w:rsidRPr="003011FD">
        <w:rPr>
          <w:rFonts w:ascii="Times New Roman" w:hAnsi="Times New Roman" w:cs="Times New Roman"/>
          <w:b/>
          <w:bCs/>
          <w:color w:val="08050B"/>
          <w:sz w:val="24"/>
          <w:szCs w:val="24"/>
        </w:rPr>
        <w:t>authorizing the District Chair to obtain a Crime Policy for the District from Utah Local Governments Trust and (a) obtain a General Liability Policy proposal from Utah Local Governments Trust; (b) accept any policy proposal for aggregate coverage of a minimum of $</w:t>
      </w:r>
      <w:r w:rsidR="000A7733">
        <w:rPr>
          <w:rFonts w:ascii="Times New Roman" w:hAnsi="Times New Roman" w:cs="Times New Roman"/>
          <w:b/>
          <w:bCs/>
          <w:color w:val="08050B"/>
          <w:sz w:val="24"/>
          <w:szCs w:val="24"/>
        </w:rPr>
        <w:t xml:space="preserve">2 </w:t>
      </w:r>
      <w:r w:rsidR="00524D3C" w:rsidRPr="003011FD">
        <w:rPr>
          <w:rFonts w:ascii="Times New Roman" w:hAnsi="Times New Roman" w:cs="Times New Roman"/>
          <w:b/>
          <w:bCs/>
          <w:color w:val="08050B"/>
          <w:sz w:val="24"/>
          <w:szCs w:val="24"/>
        </w:rPr>
        <w:t>million with an annual premium; and (c) to adjust the policy period as needed to coordinate with pending bond issuance</w:t>
      </w:r>
    </w:p>
    <w:bookmarkEnd w:id="8"/>
    <w:p w14:paraId="6A31380F" w14:textId="4C4128E3" w:rsidR="00B12503" w:rsidRDefault="00B12503" w:rsidP="00524D3C">
      <w:pPr>
        <w:tabs>
          <w:tab w:val="left" w:pos="810"/>
        </w:tabs>
        <w:spacing w:line="276" w:lineRule="auto"/>
        <w:ind w:left="450"/>
        <w:rPr>
          <w:rFonts w:ascii="Times New Roman" w:hAnsi="Times New Roman" w:cs="Times New Roman"/>
          <w:color w:val="08050B"/>
          <w:sz w:val="24"/>
          <w:szCs w:val="24"/>
        </w:rPr>
      </w:pPr>
    </w:p>
    <w:p w14:paraId="1633570B" w14:textId="177865E0" w:rsidR="006B0D00" w:rsidRDefault="00EF2D66" w:rsidP="00517D1E">
      <w:pPr>
        <w:pStyle w:val="BodyText2"/>
        <w:spacing w:line="276" w:lineRule="auto"/>
        <w:ind w:left="810" w:hanging="900"/>
        <w:jc w:val="left"/>
        <w:rPr>
          <w:rFonts w:ascii="Times New Roman" w:hAnsi="Times New Roman" w:cs="Times New Roman"/>
          <w:b w:val="0"/>
          <w:bCs/>
          <w:color w:val="08050B"/>
          <w:sz w:val="24"/>
          <w:szCs w:val="24"/>
        </w:rPr>
      </w:pPr>
      <w:r>
        <w:rPr>
          <w:rFonts w:ascii="Times New Roman" w:hAnsi="Times New Roman" w:cs="Times New Roman"/>
          <w:b w:val="0"/>
          <w:bCs/>
          <w:color w:val="08050B"/>
          <w:sz w:val="24"/>
          <w:szCs w:val="24"/>
        </w:rPr>
        <w:tab/>
      </w:r>
      <w:r w:rsidR="006B0D00">
        <w:rPr>
          <w:rFonts w:ascii="Times New Roman" w:hAnsi="Times New Roman" w:cs="Times New Roman"/>
          <w:b w:val="0"/>
          <w:bCs/>
          <w:color w:val="08050B"/>
          <w:sz w:val="24"/>
          <w:szCs w:val="24"/>
        </w:rPr>
        <w:t>Michael Jensen explained Resolution 2026-06.</w:t>
      </w:r>
    </w:p>
    <w:p w14:paraId="63FE2E64" w14:textId="77777777" w:rsidR="006B0D00" w:rsidRDefault="006B0D00" w:rsidP="00517D1E">
      <w:pPr>
        <w:pStyle w:val="BodyText2"/>
        <w:spacing w:line="276" w:lineRule="auto"/>
        <w:ind w:left="810" w:hanging="900"/>
        <w:jc w:val="left"/>
        <w:rPr>
          <w:rFonts w:ascii="Times New Roman" w:hAnsi="Times New Roman" w:cs="Times New Roman"/>
          <w:b w:val="0"/>
          <w:bCs/>
          <w:color w:val="08050B"/>
          <w:sz w:val="24"/>
          <w:szCs w:val="24"/>
        </w:rPr>
      </w:pPr>
    </w:p>
    <w:p w14:paraId="44471100" w14:textId="5D1CCB7F" w:rsidR="005C5970" w:rsidRPr="007634C9" w:rsidRDefault="006B0D00" w:rsidP="00517D1E">
      <w:pPr>
        <w:pStyle w:val="BodyText2"/>
        <w:spacing w:line="276" w:lineRule="auto"/>
        <w:ind w:left="810" w:hanging="900"/>
        <w:jc w:val="left"/>
        <w:rPr>
          <w:rFonts w:ascii="Times New Roman" w:hAnsi="Times New Roman" w:cs="Times New Roman"/>
          <w:b w:val="0"/>
          <w:bCs/>
          <w:color w:val="08050B"/>
          <w:sz w:val="24"/>
          <w:szCs w:val="24"/>
        </w:rPr>
      </w:pPr>
      <w:r>
        <w:rPr>
          <w:rFonts w:ascii="Times New Roman" w:hAnsi="Times New Roman" w:cs="Times New Roman"/>
          <w:b w:val="0"/>
          <w:bCs/>
          <w:color w:val="08050B"/>
          <w:sz w:val="24"/>
          <w:szCs w:val="24"/>
        </w:rPr>
        <w:tab/>
        <w:t>Eric Carlson</w:t>
      </w:r>
      <w:r w:rsidR="005C5970">
        <w:rPr>
          <w:rFonts w:ascii="Times New Roman" w:hAnsi="Times New Roman" w:cs="Times New Roman"/>
          <w:b w:val="0"/>
          <w:bCs/>
          <w:color w:val="08050B"/>
          <w:sz w:val="24"/>
          <w:szCs w:val="24"/>
        </w:rPr>
        <w:t xml:space="preserve"> </w:t>
      </w:r>
      <w:proofErr w:type="gramStart"/>
      <w:r w:rsidR="005C5970">
        <w:rPr>
          <w:rFonts w:ascii="Times New Roman" w:hAnsi="Times New Roman" w:cs="Times New Roman"/>
          <w:b w:val="0"/>
          <w:bCs/>
          <w:color w:val="08050B"/>
          <w:sz w:val="24"/>
          <w:szCs w:val="24"/>
        </w:rPr>
        <w:t>moves</w:t>
      </w:r>
      <w:proofErr w:type="gramEnd"/>
      <w:r w:rsidR="005C5970">
        <w:rPr>
          <w:rFonts w:ascii="Times New Roman" w:hAnsi="Times New Roman" w:cs="Times New Roman"/>
          <w:b w:val="0"/>
          <w:color w:val="08050B"/>
          <w:sz w:val="24"/>
          <w:szCs w:val="24"/>
        </w:rPr>
        <w:t xml:space="preserve"> to approve </w:t>
      </w:r>
      <w:r>
        <w:rPr>
          <w:rFonts w:ascii="Times New Roman" w:hAnsi="Times New Roman" w:cs="Times New Roman"/>
          <w:b w:val="0"/>
          <w:bCs/>
          <w:color w:val="08050B"/>
          <w:sz w:val="24"/>
          <w:szCs w:val="24"/>
        </w:rPr>
        <w:t>Resolution 2026-06.</w:t>
      </w:r>
    </w:p>
    <w:p w14:paraId="7563F95E" w14:textId="74E90265" w:rsidR="005C5970" w:rsidRDefault="005C5970" w:rsidP="00517D1E">
      <w:pPr>
        <w:spacing w:line="276" w:lineRule="auto"/>
        <w:ind w:left="810" w:hanging="1170"/>
        <w:rPr>
          <w:rFonts w:ascii="Times New Roman" w:hAnsi="Times New Roman" w:cs="Times New Roman"/>
          <w:bCs/>
          <w:color w:val="08050B"/>
          <w:sz w:val="24"/>
          <w:szCs w:val="24"/>
        </w:rPr>
      </w:pPr>
      <w:r>
        <w:rPr>
          <w:rFonts w:ascii="Times New Roman" w:hAnsi="Times New Roman" w:cs="Times New Roman"/>
          <w:color w:val="08050B"/>
          <w:sz w:val="24"/>
          <w:szCs w:val="24"/>
        </w:rPr>
        <w:tab/>
      </w:r>
      <w:r w:rsidR="006B0D00">
        <w:rPr>
          <w:rFonts w:ascii="Times New Roman" w:hAnsi="Times New Roman" w:cs="Times New Roman"/>
          <w:color w:val="08050B"/>
          <w:sz w:val="24"/>
          <w:szCs w:val="24"/>
        </w:rPr>
        <w:t>Mike Kunkel</w:t>
      </w:r>
      <w:r>
        <w:rPr>
          <w:rFonts w:ascii="Times New Roman" w:hAnsi="Times New Roman" w:cs="Times New Roman"/>
          <w:b/>
          <w:bCs/>
          <w:color w:val="08050B"/>
          <w:sz w:val="24"/>
          <w:szCs w:val="24"/>
        </w:rPr>
        <w:t xml:space="preserve"> </w:t>
      </w:r>
      <w:r w:rsidRPr="001427C2">
        <w:rPr>
          <w:rFonts w:ascii="Times New Roman" w:hAnsi="Times New Roman" w:cs="Times New Roman"/>
          <w:bCs/>
          <w:color w:val="08050B"/>
          <w:sz w:val="24"/>
          <w:szCs w:val="24"/>
        </w:rPr>
        <w:t>second the motion.</w:t>
      </w:r>
    </w:p>
    <w:p w14:paraId="3E282771" w14:textId="77777777" w:rsidR="004373E0" w:rsidRDefault="005C5970" w:rsidP="004373E0">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r>
      <w:r w:rsidR="004373E0">
        <w:rPr>
          <w:rFonts w:ascii="Times New Roman" w:hAnsi="Times New Roman" w:cs="Times New Roman"/>
          <w:bCs/>
          <w:color w:val="08050B"/>
          <w:sz w:val="24"/>
          <w:szCs w:val="24"/>
        </w:rPr>
        <w:t>Brad Holmes: Aye</w:t>
      </w:r>
    </w:p>
    <w:p w14:paraId="257DF7F0" w14:textId="77777777" w:rsidR="004373E0" w:rsidRDefault="004373E0" w:rsidP="004373E0">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t>Mike Kunkel: Aye</w:t>
      </w:r>
    </w:p>
    <w:p w14:paraId="6C9D7C84" w14:textId="77777777" w:rsidR="004373E0" w:rsidRDefault="004373E0" w:rsidP="004373E0">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t>Eric Carlson: Aye</w:t>
      </w:r>
    </w:p>
    <w:p w14:paraId="70BEB4FC" w14:textId="77777777" w:rsidR="004373E0" w:rsidRPr="00A263C6" w:rsidRDefault="004373E0" w:rsidP="004373E0">
      <w:pPr>
        <w:tabs>
          <w:tab w:val="left" w:pos="810"/>
          <w:tab w:val="left" w:pos="1170"/>
        </w:tabs>
        <w:spacing w:line="276" w:lineRule="auto"/>
        <w:ind w:left="1080" w:hanging="1170"/>
        <w:rPr>
          <w:rFonts w:ascii="Times New Roman" w:hAnsi="Times New Roman" w:cs="Times New Roman"/>
          <w:bCs/>
          <w:color w:val="08050B"/>
          <w:sz w:val="24"/>
          <w:szCs w:val="24"/>
          <w:highlight w:val="yellow"/>
        </w:rPr>
      </w:pPr>
      <w:r>
        <w:rPr>
          <w:rFonts w:ascii="Times New Roman" w:hAnsi="Times New Roman" w:cs="Times New Roman"/>
          <w:bCs/>
          <w:color w:val="08050B"/>
          <w:sz w:val="24"/>
          <w:szCs w:val="24"/>
        </w:rPr>
        <w:tab/>
        <w:t xml:space="preserve">Motion </w:t>
      </w:r>
      <w:r w:rsidRPr="003B1C8D">
        <w:rPr>
          <w:rFonts w:ascii="Times New Roman" w:hAnsi="Times New Roman" w:cs="Times New Roman"/>
          <w:bCs/>
          <w:color w:val="08050B"/>
          <w:sz w:val="24"/>
          <w:szCs w:val="24"/>
        </w:rPr>
        <w:t>passed.</w:t>
      </w:r>
    </w:p>
    <w:p w14:paraId="69A66306" w14:textId="5F320A13" w:rsidR="005A44BD" w:rsidRPr="004373E0" w:rsidRDefault="005A44BD" w:rsidP="004373E0">
      <w:pPr>
        <w:spacing w:line="276" w:lineRule="auto"/>
        <w:ind w:left="810" w:hanging="1170"/>
        <w:rPr>
          <w:rFonts w:ascii="Times New Roman" w:hAnsi="Times New Roman" w:cs="Times New Roman"/>
          <w:color w:val="08050B"/>
          <w:sz w:val="24"/>
          <w:szCs w:val="24"/>
        </w:rPr>
      </w:pPr>
    </w:p>
    <w:p w14:paraId="0817D208" w14:textId="2D9F47C8" w:rsidR="008D7F71" w:rsidRPr="00B3386D" w:rsidRDefault="006B0D00" w:rsidP="00877D99">
      <w:pPr>
        <w:tabs>
          <w:tab w:val="left" w:pos="810"/>
        </w:tabs>
        <w:spacing w:line="276" w:lineRule="auto"/>
        <w:ind w:left="720" w:hanging="270"/>
        <w:rPr>
          <w:rFonts w:ascii="Times New Roman" w:hAnsi="Times New Roman" w:cs="Times New Roman"/>
          <w:b/>
          <w:bCs/>
          <w:color w:val="08050B"/>
          <w:sz w:val="24"/>
          <w:szCs w:val="24"/>
        </w:rPr>
      </w:pPr>
      <w:r>
        <w:rPr>
          <w:rFonts w:ascii="Times New Roman" w:hAnsi="Times New Roman" w:cs="Times New Roman"/>
          <w:b/>
          <w:bCs/>
          <w:color w:val="08050B"/>
          <w:sz w:val="24"/>
          <w:szCs w:val="24"/>
        </w:rPr>
        <w:t>10</w:t>
      </w:r>
      <w:r w:rsidR="008D7F71">
        <w:rPr>
          <w:rFonts w:ascii="Times New Roman" w:hAnsi="Times New Roman" w:cs="Times New Roman"/>
          <w:b/>
          <w:bCs/>
          <w:color w:val="08050B"/>
          <w:sz w:val="24"/>
          <w:szCs w:val="24"/>
        </w:rPr>
        <w:t>.</w:t>
      </w:r>
      <w:r w:rsidR="008D7F71">
        <w:rPr>
          <w:rFonts w:ascii="Times New Roman" w:hAnsi="Times New Roman" w:cs="Times New Roman"/>
          <w:b/>
          <w:bCs/>
          <w:color w:val="08050B"/>
          <w:sz w:val="24"/>
          <w:szCs w:val="24"/>
        </w:rPr>
        <w:tab/>
      </w:r>
      <w:r w:rsidR="008D7F71" w:rsidRPr="00B3386D">
        <w:rPr>
          <w:rFonts w:ascii="Times New Roman" w:hAnsi="Times New Roman" w:cs="Times New Roman"/>
          <w:b/>
          <w:bCs/>
          <w:color w:val="08050B"/>
          <w:sz w:val="24"/>
          <w:szCs w:val="24"/>
        </w:rPr>
        <w:t xml:space="preserve">Consider approval of </w:t>
      </w:r>
      <w:r w:rsidR="00FC3FF6">
        <w:rPr>
          <w:rFonts w:ascii="Times New Roman" w:hAnsi="Times New Roman" w:cs="Times New Roman"/>
          <w:b/>
          <w:bCs/>
          <w:color w:val="08050B"/>
          <w:sz w:val="24"/>
          <w:szCs w:val="24"/>
        </w:rPr>
        <w:t xml:space="preserve">the </w:t>
      </w:r>
      <w:r w:rsidR="0008182B">
        <w:rPr>
          <w:rFonts w:ascii="Times New Roman" w:hAnsi="Times New Roman" w:cs="Times New Roman"/>
          <w:b/>
          <w:bCs/>
          <w:color w:val="08050B"/>
          <w:sz w:val="24"/>
          <w:szCs w:val="24"/>
        </w:rPr>
        <w:t>E</w:t>
      </w:r>
      <w:r w:rsidR="008D7F71" w:rsidRPr="00B3386D">
        <w:rPr>
          <w:rFonts w:ascii="Times New Roman" w:hAnsi="Times New Roman" w:cs="Times New Roman"/>
          <w:b/>
          <w:bCs/>
          <w:color w:val="08050B"/>
          <w:sz w:val="24"/>
          <w:szCs w:val="24"/>
        </w:rPr>
        <w:t xml:space="preserve">ngagement </w:t>
      </w:r>
      <w:r w:rsidR="0008182B">
        <w:rPr>
          <w:rFonts w:ascii="Times New Roman" w:hAnsi="Times New Roman" w:cs="Times New Roman"/>
          <w:b/>
          <w:bCs/>
          <w:color w:val="08050B"/>
          <w:sz w:val="24"/>
          <w:szCs w:val="24"/>
        </w:rPr>
        <w:t>A</w:t>
      </w:r>
      <w:r w:rsidR="008D7F71" w:rsidRPr="00B3386D">
        <w:rPr>
          <w:rFonts w:ascii="Times New Roman" w:hAnsi="Times New Roman" w:cs="Times New Roman"/>
          <w:b/>
          <w:bCs/>
          <w:color w:val="08050B"/>
          <w:sz w:val="24"/>
          <w:szCs w:val="24"/>
        </w:rPr>
        <w:t xml:space="preserve">greement for </w:t>
      </w:r>
      <w:r w:rsidR="0008182B">
        <w:rPr>
          <w:rFonts w:ascii="Times New Roman" w:hAnsi="Times New Roman" w:cs="Times New Roman"/>
          <w:b/>
          <w:bCs/>
          <w:color w:val="08050B"/>
          <w:sz w:val="24"/>
          <w:szCs w:val="24"/>
        </w:rPr>
        <w:t>B</w:t>
      </w:r>
      <w:r w:rsidR="008D7F71" w:rsidRPr="00B3386D">
        <w:rPr>
          <w:rFonts w:ascii="Times New Roman" w:hAnsi="Times New Roman" w:cs="Times New Roman"/>
          <w:b/>
          <w:bCs/>
          <w:color w:val="08050B"/>
          <w:sz w:val="24"/>
          <w:szCs w:val="24"/>
        </w:rPr>
        <w:t xml:space="preserve">ond </w:t>
      </w:r>
      <w:r w:rsidR="0008182B">
        <w:rPr>
          <w:rFonts w:ascii="Times New Roman" w:hAnsi="Times New Roman" w:cs="Times New Roman"/>
          <w:b/>
          <w:bCs/>
          <w:color w:val="08050B"/>
          <w:sz w:val="24"/>
          <w:szCs w:val="24"/>
        </w:rPr>
        <w:t>U</w:t>
      </w:r>
      <w:r w:rsidR="008D7F71" w:rsidRPr="00B3386D">
        <w:rPr>
          <w:rFonts w:ascii="Times New Roman" w:hAnsi="Times New Roman" w:cs="Times New Roman"/>
          <w:b/>
          <w:bCs/>
          <w:color w:val="08050B"/>
          <w:sz w:val="24"/>
          <w:szCs w:val="24"/>
        </w:rPr>
        <w:t xml:space="preserve">nderwriting services </w:t>
      </w:r>
      <w:r w:rsidR="00B3386D">
        <w:rPr>
          <w:rFonts w:ascii="Times New Roman" w:hAnsi="Times New Roman" w:cs="Times New Roman"/>
          <w:b/>
          <w:bCs/>
          <w:color w:val="08050B"/>
          <w:sz w:val="24"/>
          <w:szCs w:val="24"/>
        </w:rPr>
        <w:tab/>
      </w:r>
      <w:r w:rsidR="008D7F71" w:rsidRPr="00B3386D">
        <w:rPr>
          <w:rFonts w:ascii="Times New Roman" w:hAnsi="Times New Roman" w:cs="Times New Roman"/>
          <w:b/>
          <w:bCs/>
          <w:color w:val="08050B"/>
          <w:sz w:val="24"/>
          <w:szCs w:val="24"/>
        </w:rPr>
        <w:t>between the District and</w:t>
      </w:r>
      <w:r w:rsidR="00F56BC2">
        <w:rPr>
          <w:rFonts w:ascii="Times New Roman" w:hAnsi="Times New Roman" w:cs="Times New Roman"/>
          <w:b/>
          <w:bCs/>
          <w:color w:val="08050B"/>
          <w:sz w:val="24"/>
          <w:szCs w:val="24"/>
        </w:rPr>
        <w:t xml:space="preserve"> Piper Sandler</w:t>
      </w:r>
      <w:r w:rsidR="00000829">
        <w:rPr>
          <w:rFonts w:ascii="Times New Roman" w:hAnsi="Times New Roman" w:cs="Times New Roman"/>
          <w:b/>
          <w:bCs/>
          <w:color w:val="08050B"/>
          <w:sz w:val="24"/>
          <w:szCs w:val="24"/>
        </w:rPr>
        <w:t xml:space="preserve"> </w:t>
      </w:r>
      <w:r w:rsidR="008D7F71" w:rsidRPr="00B3386D">
        <w:rPr>
          <w:rFonts w:ascii="Times New Roman" w:hAnsi="Times New Roman" w:cs="Times New Roman"/>
          <w:b/>
          <w:bCs/>
          <w:color w:val="08050B"/>
          <w:sz w:val="24"/>
          <w:szCs w:val="24"/>
        </w:rPr>
        <w:t>and authorize District Chair to sign</w:t>
      </w:r>
    </w:p>
    <w:p w14:paraId="2A44B337" w14:textId="77777777" w:rsidR="00B3386D" w:rsidRDefault="00B3386D" w:rsidP="00517D1E">
      <w:pPr>
        <w:tabs>
          <w:tab w:val="left" w:pos="1080"/>
        </w:tabs>
        <w:spacing w:line="276" w:lineRule="auto"/>
        <w:ind w:left="720"/>
        <w:rPr>
          <w:rFonts w:ascii="Times New Roman" w:hAnsi="Times New Roman" w:cs="Times New Roman"/>
          <w:color w:val="08050B"/>
          <w:sz w:val="24"/>
          <w:szCs w:val="24"/>
        </w:rPr>
      </w:pPr>
    </w:p>
    <w:p w14:paraId="779FBBD5" w14:textId="77777777" w:rsidR="006B0D00" w:rsidRDefault="00B3386D" w:rsidP="00517D1E">
      <w:pPr>
        <w:pStyle w:val="BodyText2"/>
        <w:spacing w:line="276" w:lineRule="auto"/>
        <w:ind w:left="0" w:firstLine="81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 xml:space="preserve">Michael Jensen </w:t>
      </w:r>
      <w:r w:rsidR="006B0D00">
        <w:rPr>
          <w:rFonts w:ascii="Times New Roman" w:hAnsi="Times New Roman" w:cs="Times New Roman"/>
          <w:b w:val="0"/>
          <w:color w:val="08050B"/>
          <w:sz w:val="24"/>
          <w:szCs w:val="24"/>
        </w:rPr>
        <w:t>and Board Members discussed the Agreement.</w:t>
      </w:r>
    </w:p>
    <w:p w14:paraId="4384CD55" w14:textId="06489D4C" w:rsidR="00B3386D" w:rsidRDefault="006B0D00" w:rsidP="00E745AE">
      <w:pPr>
        <w:pStyle w:val="BodyText2"/>
        <w:spacing w:line="276" w:lineRule="auto"/>
        <w:ind w:left="81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Board Members would like the</w:t>
      </w:r>
      <w:r w:rsidR="00E468EC">
        <w:rPr>
          <w:rFonts w:ascii="Times New Roman" w:hAnsi="Times New Roman" w:cs="Times New Roman"/>
          <w:b w:val="0"/>
          <w:color w:val="08050B"/>
          <w:sz w:val="24"/>
          <w:szCs w:val="24"/>
        </w:rPr>
        <w:t>ir</w:t>
      </w:r>
      <w:r>
        <w:rPr>
          <w:rFonts w:ascii="Times New Roman" w:hAnsi="Times New Roman" w:cs="Times New Roman"/>
          <w:b w:val="0"/>
          <w:color w:val="08050B"/>
          <w:sz w:val="24"/>
          <w:szCs w:val="24"/>
        </w:rPr>
        <w:t xml:space="preserve"> </w:t>
      </w:r>
      <w:r w:rsidR="00490057">
        <w:rPr>
          <w:rFonts w:ascii="Times New Roman" w:hAnsi="Times New Roman" w:cs="Times New Roman"/>
          <w:b w:val="0"/>
          <w:color w:val="08050B"/>
          <w:sz w:val="24"/>
          <w:szCs w:val="24"/>
        </w:rPr>
        <w:t>A</w:t>
      </w:r>
      <w:r>
        <w:rPr>
          <w:rFonts w:ascii="Times New Roman" w:hAnsi="Times New Roman" w:cs="Times New Roman"/>
          <w:b w:val="0"/>
          <w:color w:val="08050B"/>
          <w:sz w:val="24"/>
          <w:szCs w:val="24"/>
        </w:rPr>
        <w:t xml:space="preserve">ttorney to review agenda items 10-15 before </w:t>
      </w:r>
      <w:r w:rsidR="00490057">
        <w:rPr>
          <w:rFonts w:ascii="Times New Roman" w:hAnsi="Times New Roman" w:cs="Times New Roman"/>
          <w:b w:val="0"/>
          <w:color w:val="08050B"/>
          <w:sz w:val="24"/>
          <w:szCs w:val="24"/>
        </w:rPr>
        <w:t xml:space="preserve">any </w:t>
      </w:r>
      <w:r>
        <w:rPr>
          <w:rFonts w:ascii="Times New Roman" w:hAnsi="Times New Roman" w:cs="Times New Roman"/>
          <w:b w:val="0"/>
          <w:color w:val="08050B"/>
          <w:sz w:val="24"/>
          <w:szCs w:val="24"/>
        </w:rPr>
        <w:t>action is</w:t>
      </w:r>
      <w:r w:rsidR="00E745AE">
        <w:rPr>
          <w:rFonts w:ascii="Times New Roman" w:hAnsi="Times New Roman" w:cs="Times New Roman"/>
          <w:b w:val="0"/>
          <w:color w:val="08050B"/>
          <w:sz w:val="24"/>
          <w:szCs w:val="24"/>
        </w:rPr>
        <w:t xml:space="preserve"> taken.</w:t>
      </w:r>
      <w:r w:rsidR="004E7A06">
        <w:rPr>
          <w:rFonts w:ascii="Times New Roman" w:hAnsi="Times New Roman" w:cs="Times New Roman"/>
          <w:b w:val="0"/>
          <w:color w:val="08050B"/>
          <w:sz w:val="24"/>
          <w:szCs w:val="24"/>
        </w:rPr>
        <w:t xml:space="preserve"> </w:t>
      </w:r>
    </w:p>
    <w:p w14:paraId="3FB7AE43" w14:textId="77777777" w:rsidR="00815A43" w:rsidRDefault="00815A43" w:rsidP="00E468EC"/>
    <w:p w14:paraId="72596294" w14:textId="1E319B60" w:rsidR="0008182B" w:rsidRPr="007634C9" w:rsidRDefault="00815A43" w:rsidP="00517D1E">
      <w:pPr>
        <w:pStyle w:val="BodyText2"/>
        <w:tabs>
          <w:tab w:val="left" w:pos="810"/>
        </w:tabs>
        <w:spacing w:line="276" w:lineRule="auto"/>
        <w:ind w:left="810" w:hanging="1170"/>
        <w:jc w:val="left"/>
        <w:rPr>
          <w:rFonts w:ascii="Times New Roman" w:hAnsi="Times New Roman" w:cs="Times New Roman"/>
          <w:b w:val="0"/>
          <w:bCs/>
          <w:color w:val="08050B"/>
          <w:sz w:val="24"/>
          <w:szCs w:val="24"/>
        </w:rPr>
      </w:pPr>
      <w:r>
        <w:rPr>
          <w:rFonts w:ascii="Times New Roman" w:hAnsi="Times New Roman" w:cs="Times New Roman"/>
          <w:b w:val="0"/>
          <w:bCs/>
          <w:color w:val="08050B"/>
          <w:sz w:val="24"/>
          <w:szCs w:val="24"/>
        </w:rPr>
        <w:tab/>
      </w:r>
      <w:r w:rsidR="00E468EC">
        <w:rPr>
          <w:rFonts w:ascii="Times New Roman" w:hAnsi="Times New Roman" w:cs="Times New Roman"/>
          <w:b w:val="0"/>
          <w:bCs/>
          <w:color w:val="08050B"/>
          <w:sz w:val="24"/>
          <w:szCs w:val="24"/>
        </w:rPr>
        <w:t>Eric Caslson</w:t>
      </w:r>
      <w:r w:rsidR="005C5970">
        <w:rPr>
          <w:rFonts w:ascii="Times New Roman" w:hAnsi="Times New Roman" w:cs="Times New Roman"/>
          <w:b w:val="0"/>
          <w:bCs/>
          <w:color w:val="08050B"/>
          <w:sz w:val="24"/>
          <w:szCs w:val="24"/>
        </w:rPr>
        <w:t xml:space="preserve"> moves</w:t>
      </w:r>
      <w:r w:rsidR="005C5970">
        <w:rPr>
          <w:rFonts w:ascii="Times New Roman" w:hAnsi="Times New Roman" w:cs="Times New Roman"/>
          <w:b w:val="0"/>
          <w:color w:val="08050B"/>
          <w:sz w:val="24"/>
          <w:szCs w:val="24"/>
        </w:rPr>
        <w:t xml:space="preserve"> to </w:t>
      </w:r>
      <w:r w:rsidR="00E468EC">
        <w:rPr>
          <w:rFonts w:ascii="Times New Roman" w:hAnsi="Times New Roman" w:cs="Times New Roman"/>
          <w:b w:val="0"/>
          <w:color w:val="08050B"/>
          <w:sz w:val="24"/>
          <w:szCs w:val="24"/>
        </w:rPr>
        <w:t>table agenda items 10 through 15.</w:t>
      </w:r>
    </w:p>
    <w:p w14:paraId="0F667A36" w14:textId="68C22220" w:rsidR="005C5970" w:rsidRDefault="005C5970" w:rsidP="00517D1E">
      <w:pPr>
        <w:tabs>
          <w:tab w:val="left" w:pos="810"/>
        </w:tabs>
        <w:spacing w:line="276" w:lineRule="auto"/>
        <w:ind w:left="810" w:hanging="1170"/>
        <w:rPr>
          <w:rFonts w:ascii="Times New Roman" w:hAnsi="Times New Roman" w:cs="Times New Roman"/>
          <w:bCs/>
          <w:color w:val="08050B"/>
          <w:sz w:val="24"/>
          <w:szCs w:val="24"/>
        </w:rPr>
      </w:pPr>
      <w:r>
        <w:rPr>
          <w:rFonts w:ascii="Times New Roman" w:hAnsi="Times New Roman" w:cs="Times New Roman"/>
          <w:color w:val="08050B"/>
          <w:sz w:val="24"/>
          <w:szCs w:val="24"/>
        </w:rPr>
        <w:tab/>
      </w:r>
      <w:r w:rsidR="00E468EC">
        <w:rPr>
          <w:rFonts w:ascii="Times New Roman" w:hAnsi="Times New Roman" w:cs="Times New Roman"/>
          <w:color w:val="08050B"/>
          <w:sz w:val="24"/>
          <w:szCs w:val="24"/>
        </w:rPr>
        <w:t xml:space="preserve">Mike Kunkel </w:t>
      </w:r>
      <w:r w:rsidRPr="001427C2">
        <w:rPr>
          <w:rFonts w:ascii="Times New Roman" w:hAnsi="Times New Roman" w:cs="Times New Roman"/>
          <w:bCs/>
          <w:color w:val="08050B"/>
          <w:sz w:val="24"/>
          <w:szCs w:val="24"/>
        </w:rPr>
        <w:t>second the motion.</w:t>
      </w:r>
    </w:p>
    <w:p w14:paraId="6EE595CA" w14:textId="77777777" w:rsidR="004373E0" w:rsidRDefault="005C5970" w:rsidP="004373E0">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r>
      <w:r w:rsidR="004373E0">
        <w:rPr>
          <w:rFonts w:ascii="Times New Roman" w:hAnsi="Times New Roman" w:cs="Times New Roman"/>
          <w:bCs/>
          <w:color w:val="08050B"/>
          <w:sz w:val="24"/>
          <w:szCs w:val="24"/>
        </w:rPr>
        <w:t>Brad Holmes: Aye</w:t>
      </w:r>
    </w:p>
    <w:p w14:paraId="78B05BF1" w14:textId="77777777" w:rsidR="004373E0" w:rsidRDefault="004373E0" w:rsidP="004373E0">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t>Mike Kunkel: Aye</w:t>
      </w:r>
    </w:p>
    <w:p w14:paraId="20C42C9B" w14:textId="77777777" w:rsidR="004373E0" w:rsidRDefault="004373E0" w:rsidP="004373E0">
      <w:pPr>
        <w:tabs>
          <w:tab w:val="left" w:pos="81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t>Eric Carlson: Aye</w:t>
      </w:r>
    </w:p>
    <w:p w14:paraId="73CFEF93" w14:textId="75A4B9D7" w:rsidR="00B3386D" w:rsidRDefault="004373E0" w:rsidP="00FB45AE">
      <w:pPr>
        <w:tabs>
          <w:tab w:val="left" w:pos="810"/>
          <w:tab w:val="left" w:pos="1170"/>
        </w:tabs>
        <w:spacing w:line="276" w:lineRule="auto"/>
        <w:ind w:left="1080" w:hanging="1170"/>
        <w:rPr>
          <w:rFonts w:ascii="Times New Roman" w:hAnsi="Times New Roman" w:cs="Times New Roman"/>
          <w:bCs/>
          <w:color w:val="08050B"/>
          <w:sz w:val="24"/>
          <w:szCs w:val="24"/>
          <w:highlight w:val="yellow"/>
        </w:rPr>
      </w:pPr>
      <w:r>
        <w:rPr>
          <w:rFonts w:ascii="Times New Roman" w:hAnsi="Times New Roman" w:cs="Times New Roman"/>
          <w:bCs/>
          <w:color w:val="08050B"/>
          <w:sz w:val="24"/>
          <w:szCs w:val="24"/>
        </w:rPr>
        <w:tab/>
        <w:t xml:space="preserve">Motion </w:t>
      </w:r>
      <w:r w:rsidRPr="003B1C8D">
        <w:rPr>
          <w:rFonts w:ascii="Times New Roman" w:hAnsi="Times New Roman" w:cs="Times New Roman"/>
          <w:bCs/>
          <w:color w:val="08050B"/>
          <w:sz w:val="24"/>
          <w:szCs w:val="24"/>
        </w:rPr>
        <w:t>passed.</w:t>
      </w:r>
    </w:p>
    <w:p w14:paraId="31E00B89" w14:textId="77777777" w:rsidR="00FB45AE" w:rsidRPr="00FB45AE" w:rsidRDefault="00FB45AE" w:rsidP="00FB45AE">
      <w:pPr>
        <w:tabs>
          <w:tab w:val="left" w:pos="810"/>
          <w:tab w:val="left" w:pos="1170"/>
        </w:tabs>
        <w:spacing w:line="276" w:lineRule="auto"/>
        <w:ind w:left="1080" w:hanging="1170"/>
        <w:rPr>
          <w:rFonts w:ascii="Times New Roman" w:hAnsi="Times New Roman" w:cs="Times New Roman"/>
          <w:bCs/>
          <w:color w:val="08050B"/>
          <w:sz w:val="24"/>
          <w:szCs w:val="24"/>
          <w:highlight w:val="yellow"/>
        </w:rPr>
      </w:pPr>
    </w:p>
    <w:p w14:paraId="17563946" w14:textId="36374F9D" w:rsidR="00B3386D" w:rsidRDefault="00B3386D" w:rsidP="00517D1E">
      <w:pPr>
        <w:tabs>
          <w:tab w:val="left" w:pos="450"/>
          <w:tab w:val="left" w:pos="810"/>
        </w:tabs>
        <w:spacing w:line="276" w:lineRule="auto"/>
        <w:ind w:left="450"/>
        <w:rPr>
          <w:rFonts w:ascii="Times New Roman" w:hAnsi="Times New Roman" w:cs="Times New Roman"/>
          <w:b/>
          <w:bCs/>
          <w:color w:val="08050B"/>
          <w:sz w:val="24"/>
          <w:szCs w:val="24"/>
        </w:rPr>
      </w:pPr>
      <w:r w:rsidRPr="00B3386D">
        <w:rPr>
          <w:rFonts w:ascii="Times New Roman" w:hAnsi="Times New Roman" w:cs="Times New Roman"/>
          <w:b/>
          <w:color w:val="08050B"/>
          <w:sz w:val="24"/>
          <w:szCs w:val="24"/>
        </w:rPr>
        <w:lastRenderedPageBreak/>
        <w:t>1</w:t>
      </w:r>
      <w:r w:rsidR="006B0D00">
        <w:rPr>
          <w:rFonts w:ascii="Times New Roman" w:hAnsi="Times New Roman" w:cs="Times New Roman"/>
          <w:b/>
          <w:color w:val="08050B"/>
          <w:sz w:val="24"/>
          <w:szCs w:val="24"/>
        </w:rPr>
        <w:t>1</w:t>
      </w:r>
      <w:r>
        <w:rPr>
          <w:rFonts w:ascii="Times New Roman" w:hAnsi="Times New Roman" w:cs="Times New Roman"/>
          <w:bCs/>
          <w:color w:val="08050B"/>
          <w:sz w:val="24"/>
          <w:szCs w:val="24"/>
        </w:rPr>
        <w:t>.</w:t>
      </w:r>
      <w:r>
        <w:rPr>
          <w:rFonts w:ascii="Times New Roman" w:hAnsi="Times New Roman" w:cs="Times New Roman"/>
          <w:bCs/>
          <w:color w:val="08050B"/>
          <w:sz w:val="24"/>
          <w:szCs w:val="24"/>
        </w:rPr>
        <w:tab/>
      </w:r>
      <w:r w:rsidRPr="00B3386D">
        <w:rPr>
          <w:rFonts w:ascii="Times New Roman" w:hAnsi="Times New Roman" w:cs="Times New Roman"/>
          <w:b/>
          <w:bCs/>
          <w:color w:val="08050B"/>
          <w:sz w:val="24"/>
          <w:szCs w:val="24"/>
        </w:rPr>
        <w:t xml:space="preserve">Consider approval of </w:t>
      </w:r>
      <w:r w:rsidR="00FC3FF6">
        <w:rPr>
          <w:rFonts w:ascii="Times New Roman" w:hAnsi="Times New Roman" w:cs="Times New Roman"/>
          <w:b/>
          <w:bCs/>
          <w:color w:val="08050B"/>
          <w:sz w:val="24"/>
          <w:szCs w:val="24"/>
        </w:rPr>
        <w:t xml:space="preserve">the </w:t>
      </w:r>
      <w:r w:rsidR="0008182B">
        <w:rPr>
          <w:rFonts w:ascii="Times New Roman" w:hAnsi="Times New Roman" w:cs="Times New Roman"/>
          <w:b/>
          <w:bCs/>
          <w:color w:val="08050B"/>
          <w:sz w:val="24"/>
          <w:szCs w:val="24"/>
        </w:rPr>
        <w:t>E</w:t>
      </w:r>
      <w:r w:rsidR="00C523D4" w:rsidRPr="00B3386D">
        <w:rPr>
          <w:rFonts w:ascii="Times New Roman" w:hAnsi="Times New Roman" w:cs="Times New Roman"/>
          <w:b/>
          <w:bCs/>
          <w:color w:val="08050B"/>
          <w:sz w:val="24"/>
          <w:szCs w:val="24"/>
        </w:rPr>
        <w:t>ngagement</w:t>
      </w:r>
      <w:r w:rsidRPr="00B3386D">
        <w:rPr>
          <w:rFonts w:ascii="Times New Roman" w:hAnsi="Times New Roman" w:cs="Times New Roman"/>
          <w:b/>
          <w:bCs/>
          <w:color w:val="08050B"/>
          <w:sz w:val="24"/>
          <w:szCs w:val="24"/>
        </w:rPr>
        <w:t xml:space="preserve"> </w:t>
      </w:r>
      <w:r w:rsidR="0008182B">
        <w:rPr>
          <w:rFonts w:ascii="Times New Roman" w:hAnsi="Times New Roman" w:cs="Times New Roman"/>
          <w:b/>
          <w:bCs/>
          <w:color w:val="08050B"/>
          <w:sz w:val="24"/>
          <w:szCs w:val="24"/>
        </w:rPr>
        <w:t>A</w:t>
      </w:r>
      <w:r w:rsidRPr="00B3386D">
        <w:rPr>
          <w:rFonts w:ascii="Times New Roman" w:hAnsi="Times New Roman" w:cs="Times New Roman"/>
          <w:b/>
          <w:bCs/>
          <w:color w:val="08050B"/>
          <w:sz w:val="24"/>
          <w:szCs w:val="24"/>
        </w:rPr>
        <w:t xml:space="preserve">greement for </w:t>
      </w:r>
      <w:r w:rsidR="0008182B">
        <w:rPr>
          <w:rFonts w:ascii="Times New Roman" w:hAnsi="Times New Roman" w:cs="Times New Roman"/>
          <w:b/>
          <w:bCs/>
          <w:color w:val="08050B"/>
          <w:sz w:val="24"/>
          <w:szCs w:val="24"/>
        </w:rPr>
        <w:t>L</w:t>
      </w:r>
      <w:r w:rsidRPr="00B3386D">
        <w:rPr>
          <w:rFonts w:ascii="Times New Roman" w:hAnsi="Times New Roman" w:cs="Times New Roman"/>
          <w:b/>
          <w:bCs/>
          <w:color w:val="08050B"/>
          <w:sz w:val="24"/>
          <w:szCs w:val="24"/>
        </w:rPr>
        <w:t xml:space="preserve">egal </w:t>
      </w:r>
      <w:r w:rsidR="0008182B">
        <w:rPr>
          <w:rFonts w:ascii="Times New Roman" w:hAnsi="Times New Roman" w:cs="Times New Roman"/>
          <w:b/>
          <w:bCs/>
          <w:color w:val="08050B"/>
          <w:sz w:val="24"/>
          <w:szCs w:val="24"/>
        </w:rPr>
        <w:t>S</w:t>
      </w:r>
      <w:r w:rsidRPr="00B3386D">
        <w:rPr>
          <w:rFonts w:ascii="Times New Roman" w:hAnsi="Times New Roman" w:cs="Times New Roman"/>
          <w:b/>
          <w:bCs/>
          <w:color w:val="08050B"/>
          <w:sz w:val="24"/>
          <w:szCs w:val="24"/>
        </w:rPr>
        <w:t xml:space="preserve">ervices between the </w:t>
      </w:r>
      <w:r w:rsidR="00C523D4">
        <w:rPr>
          <w:rFonts w:ascii="Times New Roman" w:hAnsi="Times New Roman" w:cs="Times New Roman"/>
          <w:b/>
          <w:bCs/>
          <w:color w:val="08050B"/>
          <w:sz w:val="24"/>
          <w:szCs w:val="24"/>
        </w:rPr>
        <w:tab/>
      </w:r>
      <w:r w:rsidRPr="00B3386D">
        <w:rPr>
          <w:rFonts w:ascii="Times New Roman" w:hAnsi="Times New Roman" w:cs="Times New Roman"/>
          <w:b/>
          <w:bCs/>
          <w:color w:val="08050B"/>
          <w:sz w:val="24"/>
          <w:szCs w:val="24"/>
        </w:rPr>
        <w:t>District and Snow Jensen &amp; Reece, PC, and authorize District Chair to sign</w:t>
      </w:r>
    </w:p>
    <w:bookmarkEnd w:id="6"/>
    <w:p w14:paraId="2BE0899C" w14:textId="63890154" w:rsidR="00AC02A4" w:rsidRPr="004373E0" w:rsidRDefault="00AC02A4" w:rsidP="00802248"/>
    <w:p w14:paraId="03083738" w14:textId="333A8302" w:rsidR="00221142" w:rsidRPr="00B3386D" w:rsidRDefault="00221142" w:rsidP="00221142">
      <w:pPr>
        <w:tabs>
          <w:tab w:val="left" w:pos="450"/>
          <w:tab w:val="left" w:pos="810"/>
        </w:tabs>
        <w:spacing w:line="276" w:lineRule="auto"/>
        <w:ind w:left="450"/>
        <w:rPr>
          <w:rFonts w:ascii="Times New Roman" w:hAnsi="Times New Roman" w:cs="Times New Roman"/>
          <w:b/>
          <w:bCs/>
          <w:color w:val="08050B"/>
          <w:sz w:val="24"/>
          <w:szCs w:val="24"/>
        </w:rPr>
      </w:pPr>
      <w:r w:rsidRPr="00B3386D">
        <w:rPr>
          <w:rFonts w:ascii="Times New Roman" w:hAnsi="Times New Roman" w:cs="Times New Roman"/>
          <w:b/>
          <w:color w:val="08050B"/>
          <w:sz w:val="24"/>
          <w:szCs w:val="24"/>
        </w:rPr>
        <w:t>1</w:t>
      </w:r>
      <w:r w:rsidR="006B0D00">
        <w:rPr>
          <w:rFonts w:ascii="Times New Roman" w:hAnsi="Times New Roman" w:cs="Times New Roman"/>
          <w:b/>
          <w:color w:val="08050B"/>
          <w:sz w:val="24"/>
          <w:szCs w:val="24"/>
        </w:rPr>
        <w:t>2</w:t>
      </w:r>
      <w:r>
        <w:rPr>
          <w:rFonts w:ascii="Times New Roman" w:hAnsi="Times New Roman" w:cs="Times New Roman"/>
          <w:bCs/>
          <w:color w:val="08050B"/>
          <w:sz w:val="24"/>
          <w:szCs w:val="24"/>
        </w:rPr>
        <w:t>.</w:t>
      </w:r>
      <w:r>
        <w:rPr>
          <w:rFonts w:ascii="Times New Roman" w:hAnsi="Times New Roman" w:cs="Times New Roman"/>
          <w:bCs/>
          <w:color w:val="08050B"/>
          <w:sz w:val="24"/>
          <w:szCs w:val="24"/>
        </w:rPr>
        <w:tab/>
      </w:r>
      <w:r w:rsidR="00C87932">
        <w:rPr>
          <w:rFonts w:ascii="Times New Roman" w:hAnsi="Times New Roman" w:cs="Times New Roman"/>
          <w:b/>
          <w:bCs/>
          <w:color w:val="08050B"/>
          <w:sz w:val="24"/>
          <w:szCs w:val="24"/>
        </w:rPr>
        <w:t>Consider approval of the</w:t>
      </w:r>
      <w:r>
        <w:rPr>
          <w:rFonts w:ascii="Times New Roman" w:hAnsi="Times New Roman" w:cs="Times New Roman"/>
          <w:b/>
          <w:bCs/>
          <w:color w:val="08050B"/>
          <w:sz w:val="24"/>
          <w:szCs w:val="24"/>
        </w:rPr>
        <w:t xml:space="preserve"> Municipal Advisor </w:t>
      </w:r>
      <w:r w:rsidR="00C87932">
        <w:rPr>
          <w:rFonts w:ascii="Times New Roman" w:hAnsi="Times New Roman" w:cs="Times New Roman"/>
          <w:b/>
          <w:bCs/>
          <w:color w:val="08050B"/>
          <w:sz w:val="24"/>
          <w:szCs w:val="24"/>
        </w:rPr>
        <w:t>Agreement</w:t>
      </w:r>
    </w:p>
    <w:p w14:paraId="43BA96F7" w14:textId="77777777" w:rsidR="00AC1D6C" w:rsidRPr="004373E0" w:rsidRDefault="00AC1D6C" w:rsidP="00221142">
      <w:pPr>
        <w:tabs>
          <w:tab w:val="left" w:pos="1170"/>
        </w:tabs>
        <w:spacing w:line="276" w:lineRule="auto"/>
        <w:ind w:left="810"/>
        <w:rPr>
          <w:rFonts w:ascii="Times New Roman" w:hAnsi="Times New Roman" w:cs="Times New Roman"/>
          <w:bCs/>
          <w:color w:val="08050B"/>
          <w:sz w:val="24"/>
          <w:szCs w:val="24"/>
          <w:highlight w:val="yellow"/>
        </w:rPr>
      </w:pPr>
    </w:p>
    <w:p w14:paraId="74D16C47" w14:textId="099A3ED9" w:rsidR="00221142" w:rsidRPr="00B3386D" w:rsidRDefault="00221142" w:rsidP="00221142">
      <w:pPr>
        <w:tabs>
          <w:tab w:val="left" w:pos="450"/>
          <w:tab w:val="left" w:pos="810"/>
        </w:tabs>
        <w:spacing w:line="276" w:lineRule="auto"/>
        <w:ind w:left="450"/>
        <w:rPr>
          <w:rFonts w:ascii="Times New Roman" w:hAnsi="Times New Roman" w:cs="Times New Roman"/>
          <w:b/>
          <w:bCs/>
          <w:color w:val="08050B"/>
          <w:sz w:val="24"/>
          <w:szCs w:val="24"/>
        </w:rPr>
      </w:pPr>
      <w:r w:rsidRPr="00B3386D">
        <w:rPr>
          <w:rFonts w:ascii="Times New Roman" w:hAnsi="Times New Roman" w:cs="Times New Roman"/>
          <w:b/>
          <w:color w:val="08050B"/>
          <w:sz w:val="24"/>
          <w:szCs w:val="24"/>
        </w:rPr>
        <w:t>1</w:t>
      </w:r>
      <w:r w:rsidR="006B0D00">
        <w:rPr>
          <w:rFonts w:ascii="Times New Roman" w:hAnsi="Times New Roman" w:cs="Times New Roman"/>
          <w:b/>
          <w:color w:val="08050B"/>
          <w:sz w:val="24"/>
          <w:szCs w:val="24"/>
        </w:rPr>
        <w:t>3</w:t>
      </w:r>
      <w:r>
        <w:rPr>
          <w:rFonts w:ascii="Times New Roman" w:hAnsi="Times New Roman" w:cs="Times New Roman"/>
          <w:bCs/>
          <w:color w:val="08050B"/>
          <w:sz w:val="24"/>
          <w:szCs w:val="24"/>
        </w:rPr>
        <w:t>.</w:t>
      </w:r>
      <w:r>
        <w:rPr>
          <w:rFonts w:ascii="Times New Roman" w:hAnsi="Times New Roman" w:cs="Times New Roman"/>
          <w:bCs/>
          <w:color w:val="08050B"/>
          <w:sz w:val="24"/>
          <w:szCs w:val="24"/>
        </w:rPr>
        <w:tab/>
      </w:r>
      <w:r w:rsidR="00AB1B55" w:rsidRPr="00AB1B55">
        <w:rPr>
          <w:rFonts w:ascii="Times New Roman" w:hAnsi="Times New Roman" w:cs="Times New Roman"/>
          <w:b/>
          <w:color w:val="08050B"/>
          <w:sz w:val="24"/>
          <w:szCs w:val="24"/>
        </w:rPr>
        <w:t>Consider</w:t>
      </w:r>
      <w:r w:rsidR="00AB1B55">
        <w:rPr>
          <w:rFonts w:ascii="Times New Roman" w:hAnsi="Times New Roman" w:cs="Times New Roman"/>
          <w:bCs/>
          <w:color w:val="08050B"/>
          <w:sz w:val="24"/>
          <w:szCs w:val="24"/>
        </w:rPr>
        <w:t xml:space="preserve"> </w:t>
      </w:r>
      <w:r w:rsidR="00AB1B55" w:rsidRPr="00AB1B55">
        <w:rPr>
          <w:rFonts w:ascii="Times New Roman" w:hAnsi="Times New Roman" w:cs="Times New Roman"/>
          <w:b/>
          <w:bCs/>
          <w:color w:val="08050B"/>
          <w:sz w:val="24"/>
          <w:szCs w:val="24"/>
        </w:rPr>
        <w:t>approval of the Municipal Accountant Agreement with Pinnacle Consulting</w:t>
      </w:r>
    </w:p>
    <w:p w14:paraId="7AB9ADF4" w14:textId="77777777" w:rsidR="00AC1D6C" w:rsidRPr="006076A5" w:rsidRDefault="00AC1D6C" w:rsidP="00221142">
      <w:pPr>
        <w:tabs>
          <w:tab w:val="left" w:pos="1170"/>
        </w:tabs>
        <w:spacing w:line="276" w:lineRule="auto"/>
        <w:ind w:left="810"/>
        <w:rPr>
          <w:rFonts w:ascii="Times New Roman" w:hAnsi="Times New Roman" w:cs="Times New Roman"/>
          <w:bCs/>
          <w:color w:val="08050B"/>
          <w:sz w:val="24"/>
          <w:szCs w:val="24"/>
          <w:highlight w:val="yellow"/>
        </w:rPr>
      </w:pPr>
    </w:p>
    <w:p w14:paraId="425B0EE0" w14:textId="5D5D66DE" w:rsidR="006076A5" w:rsidRPr="00B3386D" w:rsidRDefault="006076A5" w:rsidP="00802248">
      <w:pPr>
        <w:tabs>
          <w:tab w:val="left" w:pos="450"/>
          <w:tab w:val="left" w:pos="810"/>
        </w:tabs>
        <w:spacing w:line="276" w:lineRule="auto"/>
        <w:ind w:left="450"/>
        <w:rPr>
          <w:rFonts w:ascii="Times New Roman" w:hAnsi="Times New Roman" w:cs="Times New Roman"/>
          <w:b/>
          <w:bCs/>
          <w:color w:val="08050B"/>
          <w:sz w:val="24"/>
          <w:szCs w:val="24"/>
        </w:rPr>
      </w:pPr>
      <w:r w:rsidRPr="00B3386D">
        <w:rPr>
          <w:rFonts w:ascii="Times New Roman" w:hAnsi="Times New Roman" w:cs="Times New Roman"/>
          <w:b/>
          <w:color w:val="08050B"/>
          <w:sz w:val="24"/>
          <w:szCs w:val="24"/>
        </w:rPr>
        <w:t>1</w:t>
      </w:r>
      <w:r w:rsidR="006B0D00">
        <w:rPr>
          <w:rFonts w:ascii="Times New Roman" w:hAnsi="Times New Roman" w:cs="Times New Roman"/>
          <w:b/>
          <w:color w:val="08050B"/>
          <w:sz w:val="24"/>
          <w:szCs w:val="24"/>
        </w:rPr>
        <w:t>4</w:t>
      </w:r>
      <w:r>
        <w:rPr>
          <w:rFonts w:ascii="Times New Roman" w:hAnsi="Times New Roman" w:cs="Times New Roman"/>
          <w:bCs/>
          <w:color w:val="08050B"/>
          <w:sz w:val="24"/>
          <w:szCs w:val="24"/>
        </w:rPr>
        <w:t>.</w:t>
      </w:r>
      <w:r>
        <w:rPr>
          <w:rFonts w:ascii="Times New Roman" w:hAnsi="Times New Roman" w:cs="Times New Roman"/>
          <w:bCs/>
          <w:color w:val="08050B"/>
          <w:sz w:val="24"/>
          <w:szCs w:val="24"/>
        </w:rPr>
        <w:tab/>
      </w:r>
      <w:r>
        <w:rPr>
          <w:rFonts w:ascii="Times New Roman" w:hAnsi="Times New Roman" w:cs="Times New Roman"/>
          <w:b/>
          <w:bCs/>
          <w:color w:val="08050B"/>
          <w:sz w:val="24"/>
          <w:szCs w:val="24"/>
        </w:rPr>
        <w:t>Consider approval of the Interlocal Capital Pledge Agreement</w:t>
      </w:r>
    </w:p>
    <w:p w14:paraId="4A524E84" w14:textId="77777777" w:rsidR="00AC1D6C" w:rsidRPr="004373E0" w:rsidRDefault="00AC1D6C" w:rsidP="00517D1E">
      <w:pPr>
        <w:pStyle w:val="ListParagraph"/>
        <w:spacing w:line="276" w:lineRule="auto"/>
        <w:ind w:left="1080"/>
        <w:rPr>
          <w:rFonts w:ascii="Times New Roman" w:hAnsi="Times New Roman" w:cs="Times New Roman"/>
          <w:color w:val="08050B"/>
          <w:sz w:val="24"/>
          <w:szCs w:val="24"/>
        </w:rPr>
      </w:pPr>
    </w:p>
    <w:p w14:paraId="52AF278F" w14:textId="3452D6E8" w:rsidR="00E3457D" w:rsidRPr="00B3386D" w:rsidRDefault="00E3457D" w:rsidP="00E3457D">
      <w:pPr>
        <w:tabs>
          <w:tab w:val="left" w:pos="450"/>
          <w:tab w:val="left" w:pos="810"/>
        </w:tabs>
        <w:spacing w:line="276" w:lineRule="auto"/>
        <w:ind w:left="450"/>
        <w:rPr>
          <w:rFonts w:ascii="Times New Roman" w:hAnsi="Times New Roman" w:cs="Times New Roman"/>
          <w:b/>
          <w:bCs/>
          <w:color w:val="08050B"/>
          <w:sz w:val="24"/>
          <w:szCs w:val="24"/>
        </w:rPr>
      </w:pPr>
      <w:r w:rsidRPr="00B3386D">
        <w:rPr>
          <w:rFonts w:ascii="Times New Roman" w:hAnsi="Times New Roman" w:cs="Times New Roman"/>
          <w:b/>
          <w:color w:val="08050B"/>
          <w:sz w:val="24"/>
          <w:szCs w:val="24"/>
        </w:rPr>
        <w:t>1</w:t>
      </w:r>
      <w:r w:rsidR="006B0D00">
        <w:rPr>
          <w:rFonts w:ascii="Times New Roman" w:hAnsi="Times New Roman" w:cs="Times New Roman"/>
          <w:b/>
          <w:color w:val="08050B"/>
          <w:sz w:val="24"/>
          <w:szCs w:val="24"/>
        </w:rPr>
        <w:t>5</w:t>
      </w:r>
      <w:r>
        <w:rPr>
          <w:rFonts w:ascii="Times New Roman" w:hAnsi="Times New Roman" w:cs="Times New Roman"/>
          <w:bCs/>
          <w:color w:val="08050B"/>
          <w:sz w:val="24"/>
          <w:szCs w:val="24"/>
        </w:rPr>
        <w:t>.</w:t>
      </w:r>
      <w:r>
        <w:rPr>
          <w:rFonts w:ascii="Times New Roman" w:hAnsi="Times New Roman" w:cs="Times New Roman"/>
          <w:bCs/>
          <w:color w:val="08050B"/>
          <w:sz w:val="24"/>
          <w:szCs w:val="24"/>
        </w:rPr>
        <w:tab/>
      </w:r>
      <w:r w:rsidRPr="00E3457D">
        <w:rPr>
          <w:rFonts w:ascii="Times New Roman" w:hAnsi="Times New Roman" w:cs="Times New Roman"/>
          <w:b/>
          <w:bCs/>
          <w:color w:val="08050B"/>
          <w:sz w:val="24"/>
          <w:szCs w:val="24"/>
        </w:rPr>
        <w:t>Consider approval of the Causey Engagement Agreement</w:t>
      </w:r>
    </w:p>
    <w:p w14:paraId="0711012E" w14:textId="77777777" w:rsidR="00AC1D6C" w:rsidRPr="004373E0" w:rsidRDefault="00AC1D6C" w:rsidP="00F6776D"/>
    <w:p w14:paraId="7D9D6D49" w14:textId="6D19FC05" w:rsidR="0019546E" w:rsidRDefault="0019546E" w:rsidP="00517D1E">
      <w:pPr>
        <w:pStyle w:val="BodyText2"/>
        <w:ind w:left="450" w:hanging="540"/>
        <w:rPr>
          <w:rFonts w:ascii="Times New Roman" w:hAnsi="Times New Roman" w:cs="Times New Roman"/>
          <w:bCs/>
          <w:color w:val="08050B"/>
          <w:sz w:val="24"/>
          <w:szCs w:val="24"/>
          <w:u w:val="single"/>
        </w:rPr>
      </w:pPr>
      <w:r w:rsidRPr="00FC04BE">
        <w:rPr>
          <w:rFonts w:ascii="Times New Roman" w:hAnsi="Times New Roman" w:cs="Times New Roman"/>
          <w:color w:val="08050B"/>
          <w:sz w:val="24"/>
          <w:szCs w:val="24"/>
        </w:rPr>
        <w:t>D</w:t>
      </w:r>
      <w:proofErr w:type="gramStart"/>
      <w:r w:rsidRPr="00FC04BE">
        <w:rPr>
          <w:rFonts w:ascii="Times New Roman" w:hAnsi="Times New Roman" w:cs="Times New Roman"/>
          <w:color w:val="08050B"/>
          <w:sz w:val="24"/>
          <w:szCs w:val="24"/>
        </w:rPr>
        <w:t>.</w:t>
      </w:r>
      <w:r w:rsidRPr="00FC04BE">
        <w:rPr>
          <w:rFonts w:ascii="Times New Roman" w:hAnsi="Times New Roman" w:cs="Times New Roman"/>
          <w:b w:val="0"/>
          <w:bCs/>
          <w:color w:val="08050B"/>
          <w:sz w:val="24"/>
          <w:szCs w:val="24"/>
        </w:rPr>
        <w:t xml:space="preserve"> </w:t>
      </w:r>
      <w:r w:rsidR="00EF2D66">
        <w:rPr>
          <w:rFonts w:ascii="Times New Roman" w:hAnsi="Times New Roman" w:cs="Times New Roman"/>
          <w:b w:val="0"/>
          <w:bCs/>
          <w:color w:val="08050B"/>
          <w:sz w:val="24"/>
          <w:szCs w:val="24"/>
        </w:rPr>
        <w:tab/>
      </w:r>
      <w:r w:rsidRPr="00FC04BE">
        <w:rPr>
          <w:rFonts w:ascii="Times New Roman" w:hAnsi="Times New Roman" w:cs="Times New Roman"/>
          <w:bCs/>
          <w:color w:val="08050B"/>
          <w:sz w:val="24"/>
          <w:szCs w:val="24"/>
          <w:u w:val="single"/>
        </w:rPr>
        <w:t>Administrative</w:t>
      </w:r>
      <w:proofErr w:type="gramEnd"/>
      <w:r w:rsidRPr="00FC04BE">
        <w:rPr>
          <w:rFonts w:ascii="Times New Roman" w:hAnsi="Times New Roman" w:cs="Times New Roman"/>
          <w:bCs/>
          <w:color w:val="08050B"/>
          <w:sz w:val="24"/>
          <w:szCs w:val="24"/>
          <w:u w:val="single"/>
        </w:rPr>
        <w:t xml:space="preserve"> Non-Action Items</w:t>
      </w:r>
    </w:p>
    <w:p w14:paraId="4667653E" w14:textId="77777777" w:rsidR="000D48C7" w:rsidRPr="00FC04BE" w:rsidRDefault="000D48C7" w:rsidP="00517D1E">
      <w:pPr>
        <w:pStyle w:val="BodyText2"/>
        <w:ind w:hanging="360"/>
        <w:rPr>
          <w:rFonts w:ascii="Times New Roman" w:hAnsi="Times New Roman" w:cs="Times New Roman"/>
          <w:bCs/>
          <w:color w:val="08050B"/>
          <w:sz w:val="24"/>
          <w:szCs w:val="24"/>
        </w:rPr>
      </w:pPr>
    </w:p>
    <w:p w14:paraId="1B768587" w14:textId="77777777" w:rsidR="0019546E" w:rsidRPr="008304C0" w:rsidRDefault="0019546E" w:rsidP="00FF4504">
      <w:pPr>
        <w:pStyle w:val="BodyText2"/>
        <w:numPr>
          <w:ilvl w:val="0"/>
          <w:numId w:val="16"/>
        </w:numPr>
        <w:tabs>
          <w:tab w:val="left" w:pos="810"/>
        </w:tabs>
        <w:spacing w:line="276" w:lineRule="auto"/>
        <w:ind w:left="810"/>
        <w:rPr>
          <w:rFonts w:ascii="Times New Roman" w:hAnsi="Times New Roman" w:cs="Times New Roman"/>
          <w:bCs/>
          <w:color w:val="08050B"/>
          <w:sz w:val="24"/>
          <w:szCs w:val="24"/>
          <w:u w:val="single"/>
        </w:rPr>
      </w:pPr>
      <w:r w:rsidRPr="000D48C7">
        <w:rPr>
          <w:rFonts w:ascii="Times New Roman" w:hAnsi="Times New Roman" w:cs="Times New Roman"/>
          <w:bCs/>
          <w:color w:val="08050B"/>
          <w:sz w:val="24"/>
          <w:szCs w:val="24"/>
        </w:rPr>
        <w:t>Board Training – Open and Public Meetings Act</w:t>
      </w:r>
    </w:p>
    <w:p w14:paraId="3930E9FB" w14:textId="77777777" w:rsidR="008304C0" w:rsidRDefault="008304C0" w:rsidP="00517D1E">
      <w:pPr>
        <w:pStyle w:val="BodyText2"/>
        <w:tabs>
          <w:tab w:val="left" w:pos="810"/>
        </w:tabs>
        <w:spacing w:line="276" w:lineRule="auto"/>
        <w:ind w:hanging="540"/>
        <w:rPr>
          <w:rFonts w:ascii="Times New Roman" w:hAnsi="Times New Roman" w:cs="Times New Roman"/>
          <w:bCs/>
          <w:color w:val="08050B"/>
          <w:sz w:val="24"/>
          <w:szCs w:val="24"/>
        </w:rPr>
      </w:pPr>
    </w:p>
    <w:p w14:paraId="5C7E3B93" w14:textId="4ECD0014" w:rsidR="00F6776D" w:rsidRDefault="00F6776D" w:rsidP="00517D1E">
      <w:pPr>
        <w:pStyle w:val="BodyText2"/>
        <w:tabs>
          <w:tab w:val="left" w:pos="810"/>
        </w:tabs>
        <w:spacing w:line="276" w:lineRule="auto"/>
        <w:ind w:hanging="540"/>
        <w:rPr>
          <w:rFonts w:ascii="Times New Roman" w:hAnsi="Times New Roman" w:cs="Times New Roman"/>
          <w:b w:val="0"/>
          <w:color w:val="08050B"/>
          <w:sz w:val="24"/>
          <w:szCs w:val="24"/>
        </w:rPr>
      </w:pPr>
      <w:r>
        <w:rPr>
          <w:rFonts w:ascii="Times New Roman" w:hAnsi="Times New Roman" w:cs="Times New Roman"/>
          <w:b w:val="0"/>
          <w:color w:val="08050B"/>
          <w:sz w:val="24"/>
          <w:szCs w:val="24"/>
        </w:rPr>
        <w:tab/>
      </w:r>
      <w:r>
        <w:rPr>
          <w:rFonts w:ascii="Times New Roman" w:hAnsi="Times New Roman" w:cs="Times New Roman"/>
          <w:b w:val="0"/>
          <w:color w:val="08050B"/>
          <w:sz w:val="24"/>
          <w:szCs w:val="24"/>
        </w:rPr>
        <w:tab/>
        <w:t>Michael Jensen provided OPMA Training.</w:t>
      </w:r>
    </w:p>
    <w:p w14:paraId="51589A51" w14:textId="258BDAE2" w:rsidR="00F6776D" w:rsidRDefault="00F6776D" w:rsidP="00517D1E">
      <w:pPr>
        <w:pStyle w:val="BodyText2"/>
        <w:tabs>
          <w:tab w:val="left" w:pos="810"/>
        </w:tabs>
        <w:spacing w:line="276" w:lineRule="auto"/>
        <w:ind w:hanging="540"/>
        <w:rPr>
          <w:rFonts w:ascii="Times New Roman" w:hAnsi="Times New Roman" w:cs="Times New Roman"/>
          <w:b w:val="0"/>
          <w:color w:val="08050B"/>
          <w:sz w:val="24"/>
          <w:szCs w:val="24"/>
        </w:rPr>
      </w:pPr>
      <w:r>
        <w:rPr>
          <w:rFonts w:ascii="Times New Roman" w:hAnsi="Times New Roman" w:cs="Times New Roman"/>
          <w:b w:val="0"/>
          <w:color w:val="08050B"/>
          <w:sz w:val="24"/>
          <w:szCs w:val="24"/>
        </w:rPr>
        <w:tab/>
      </w:r>
      <w:r>
        <w:rPr>
          <w:rFonts w:ascii="Times New Roman" w:hAnsi="Times New Roman" w:cs="Times New Roman"/>
          <w:b w:val="0"/>
          <w:color w:val="08050B"/>
          <w:sz w:val="24"/>
          <w:szCs w:val="24"/>
        </w:rPr>
        <w:tab/>
        <w:t>Matt Ence discussed information sharing and GRAMMA.</w:t>
      </w:r>
    </w:p>
    <w:p w14:paraId="4A5B9C80" w14:textId="77777777" w:rsidR="00F6776D" w:rsidRPr="00F6776D" w:rsidRDefault="00F6776D" w:rsidP="00F6776D"/>
    <w:p w14:paraId="1A3B8CAF" w14:textId="60D21D2C" w:rsidR="008304C0" w:rsidRDefault="008304C0" w:rsidP="00517D1E">
      <w:pPr>
        <w:pStyle w:val="BodyText2"/>
        <w:tabs>
          <w:tab w:val="left" w:pos="810"/>
        </w:tabs>
        <w:spacing w:line="276" w:lineRule="auto"/>
        <w:ind w:left="810" w:hanging="360"/>
        <w:rPr>
          <w:rFonts w:ascii="Times New Roman" w:hAnsi="Times New Roman" w:cs="Times New Roman"/>
          <w:bCs/>
          <w:color w:val="08050B"/>
          <w:sz w:val="24"/>
          <w:szCs w:val="24"/>
        </w:rPr>
      </w:pPr>
      <w:r>
        <w:rPr>
          <w:rFonts w:ascii="Times New Roman" w:hAnsi="Times New Roman" w:cs="Times New Roman"/>
          <w:bCs/>
          <w:color w:val="08050B"/>
          <w:sz w:val="24"/>
          <w:szCs w:val="24"/>
        </w:rPr>
        <w:t>2.</w:t>
      </w:r>
      <w:r>
        <w:rPr>
          <w:rFonts w:ascii="Times New Roman" w:hAnsi="Times New Roman" w:cs="Times New Roman"/>
          <w:bCs/>
          <w:color w:val="08050B"/>
          <w:sz w:val="24"/>
          <w:szCs w:val="24"/>
        </w:rPr>
        <w:tab/>
      </w:r>
      <w:r w:rsidRPr="008304C0">
        <w:rPr>
          <w:rFonts w:ascii="Times New Roman" w:hAnsi="Times New Roman" w:cs="Times New Roman"/>
          <w:bCs/>
          <w:color w:val="08050B"/>
          <w:sz w:val="24"/>
          <w:szCs w:val="24"/>
        </w:rPr>
        <w:t>Training required by State Auditor for new Board Members</w:t>
      </w:r>
    </w:p>
    <w:p w14:paraId="4B0C9826" w14:textId="7E2E2C63" w:rsidR="00B87649" w:rsidRPr="00F6776D" w:rsidRDefault="00B87649" w:rsidP="00517D1E">
      <w:pPr>
        <w:pStyle w:val="BodyText2"/>
        <w:spacing w:line="276" w:lineRule="auto"/>
        <w:ind w:left="1080" w:hanging="360"/>
        <w:rPr>
          <w:rFonts w:ascii="Times New Roman" w:hAnsi="Times New Roman" w:cs="Times New Roman"/>
          <w:b w:val="0"/>
          <w:color w:val="08050B"/>
          <w:sz w:val="24"/>
          <w:szCs w:val="24"/>
          <w:u w:val="single"/>
        </w:rPr>
      </w:pPr>
    </w:p>
    <w:p w14:paraId="553F3AED" w14:textId="0A120A26" w:rsidR="008304C0" w:rsidRDefault="008304C0" w:rsidP="00F6776D">
      <w:pPr>
        <w:pStyle w:val="BodyText2"/>
        <w:tabs>
          <w:tab w:val="left" w:pos="720"/>
          <w:tab w:val="left" w:pos="810"/>
        </w:tabs>
        <w:spacing w:line="276" w:lineRule="auto"/>
        <w:jc w:val="left"/>
        <w:rPr>
          <w:rFonts w:ascii="Times New Roman" w:hAnsi="Times New Roman" w:cs="Times New Roman"/>
          <w:b w:val="0"/>
          <w:color w:val="08050B"/>
          <w:sz w:val="24"/>
          <w:szCs w:val="24"/>
        </w:rPr>
      </w:pPr>
      <w:r w:rsidRPr="00F6776D">
        <w:rPr>
          <w:rFonts w:ascii="Times New Roman" w:hAnsi="Times New Roman" w:cs="Times New Roman"/>
          <w:b w:val="0"/>
          <w:color w:val="08050B"/>
          <w:sz w:val="24"/>
          <w:szCs w:val="24"/>
        </w:rPr>
        <w:tab/>
      </w:r>
      <w:r w:rsidR="00F6776D" w:rsidRPr="00F6776D">
        <w:rPr>
          <w:rFonts w:ascii="Times New Roman" w:hAnsi="Times New Roman" w:cs="Times New Roman"/>
          <w:b w:val="0"/>
          <w:color w:val="08050B"/>
          <w:sz w:val="24"/>
          <w:szCs w:val="24"/>
        </w:rPr>
        <w:tab/>
        <w:t xml:space="preserve">Michael Jensen showed Board Members the website for Board Members to go and receive </w:t>
      </w:r>
      <w:r w:rsidR="00F6776D">
        <w:rPr>
          <w:rFonts w:ascii="Times New Roman" w:hAnsi="Times New Roman" w:cs="Times New Roman"/>
          <w:b w:val="0"/>
          <w:color w:val="08050B"/>
          <w:sz w:val="24"/>
          <w:szCs w:val="24"/>
        </w:rPr>
        <w:tab/>
      </w:r>
      <w:r w:rsidR="00F6776D">
        <w:rPr>
          <w:rFonts w:ascii="Times New Roman" w:hAnsi="Times New Roman" w:cs="Times New Roman"/>
          <w:b w:val="0"/>
          <w:color w:val="08050B"/>
          <w:sz w:val="24"/>
          <w:szCs w:val="24"/>
        </w:rPr>
        <w:tab/>
      </w:r>
      <w:r w:rsidR="00F6776D" w:rsidRPr="00F6776D">
        <w:rPr>
          <w:rFonts w:ascii="Times New Roman" w:hAnsi="Times New Roman" w:cs="Times New Roman"/>
          <w:b w:val="0"/>
          <w:color w:val="08050B"/>
          <w:sz w:val="24"/>
          <w:szCs w:val="24"/>
        </w:rPr>
        <w:t>their training.</w:t>
      </w:r>
    </w:p>
    <w:p w14:paraId="5D07F30A" w14:textId="77777777" w:rsidR="00F6776D" w:rsidRDefault="00F6776D" w:rsidP="00F6776D"/>
    <w:p w14:paraId="4A606EE6" w14:textId="636C5BC0" w:rsidR="00F6776D" w:rsidRPr="00F6776D" w:rsidRDefault="00F6776D" w:rsidP="00F6776D">
      <w:pPr>
        <w:pStyle w:val="BodyText2"/>
        <w:tabs>
          <w:tab w:val="left" w:pos="720"/>
          <w:tab w:val="left" w:pos="810"/>
        </w:tabs>
        <w:spacing w:line="276" w:lineRule="auto"/>
        <w:jc w:val="left"/>
        <w:rPr>
          <w:rFonts w:ascii="Times New Roman" w:hAnsi="Times New Roman" w:cs="Times New Roman"/>
          <w:b w:val="0"/>
          <w:color w:val="08050B"/>
          <w:sz w:val="24"/>
          <w:szCs w:val="24"/>
          <w:u w:val="single"/>
        </w:rPr>
      </w:pPr>
      <w:r>
        <w:rPr>
          <w:rFonts w:ascii="Times New Roman" w:hAnsi="Times New Roman" w:cs="Times New Roman"/>
          <w:b w:val="0"/>
          <w:color w:val="08050B"/>
          <w:sz w:val="24"/>
          <w:szCs w:val="24"/>
        </w:rPr>
        <w:tab/>
      </w:r>
      <w:r>
        <w:rPr>
          <w:rFonts w:ascii="Times New Roman" w:hAnsi="Times New Roman" w:cs="Times New Roman"/>
          <w:b w:val="0"/>
          <w:color w:val="08050B"/>
          <w:sz w:val="24"/>
          <w:szCs w:val="24"/>
        </w:rPr>
        <w:tab/>
        <w:t xml:space="preserve">Board Members asked that documents be sent to Julie to coordinate the signatures and </w:t>
      </w:r>
      <w:r>
        <w:rPr>
          <w:rFonts w:ascii="Times New Roman" w:hAnsi="Times New Roman" w:cs="Times New Roman"/>
          <w:b w:val="0"/>
          <w:color w:val="08050B"/>
          <w:sz w:val="24"/>
          <w:szCs w:val="24"/>
        </w:rPr>
        <w:tab/>
      </w:r>
      <w:r>
        <w:rPr>
          <w:rFonts w:ascii="Times New Roman" w:hAnsi="Times New Roman" w:cs="Times New Roman"/>
          <w:b w:val="0"/>
          <w:color w:val="08050B"/>
          <w:sz w:val="24"/>
          <w:szCs w:val="24"/>
        </w:rPr>
        <w:tab/>
      </w:r>
      <w:r>
        <w:rPr>
          <w:rFonts w:ascii="Times New Roman" w:hAnsi="Times New Roman" w:cs="Times New Roman"/>
          <w:b w:val="0"/>
          <w:color w:val="08050B"/>
          <w:sz w:val="24"/>
          <w:szCs w:val="24"/>
        </w:rPr>
        <w:tab/>
        <w:t>discussed timing on the tabled items with Michael Jensen.</w:t>
      </w:r>
    </w:p>
    <w:p w14:paraId="3C0BFE09" w14:textId="77777777" w:rsidR="00D02B73" w:rsidRPr="001C5A54" w:rsidRDefault="00D02B73" w:rsidP="00041786">
      <w:pPr>
        <w:rPr>
          <w:highlight w:val="yellow"/>
        </w:rPr>
      </w:pPr>
    </w:p>
    <w:p w14:paraId="3216418E" w14:textId="76138FD2" w:rsidR="00F37942" w:rsidRPr="006040A9" w:rsidRDefault="003A3D8E" w:rsidP="00517D1E">
      <w:pPr>
        <w:pStyle w:val="BodyText2"/>
        <w:ind w:left="450" w:hanging="450"/>
        <w:jc w:val="left"/>
        <w:rPr>
          <w:rFonts w:ascii="Times New Roman" w:hAnsi="Times New Roman" w:cs="Times New Roman"/>
          <w:sz w:val="24"/>
          <w:szCs w:val="24"/>
        </w:rPr>
      </w:pPr>
      <w:r w:rsidRPr="006040A9">
        <w:rPr>
          <w:rFonts w:ascii="Times New Roman" w:hAnsi="Times New Roman" w:cs="Times New Roman"/>
          <w:sz w:val="24"/>
          <w:szCs w:val="24"/>
        </w:rPr>
        <w:t>E</w:t>
      </w:r>
      <w:proofErr w:type="gramStart"/>
      <w:r w:rsidR="00062816" w:rsidRPr="006040A9">
        <w:rPr>
          <w:rFonts w:ascii="Times New Roman" w:hAnsi="Times New Roman" w:cs="Times New Roman"/>
          <w:sz w:val="24"/>
          <w:szCs w:val="24"/>
        </w:rPr>
        <w:t>.</w:t>
      </w:r>
      <w:r w:rsidR="00062816" w:rsidRPr="006040A9">
        <w:rPr>
          <w:rFonts w:ascii="Times New Roman" w:hAnsi="Times New Roman" w:cs="Times New Roman"/>
          <w:b w:val="0"/>
          <w:bCs/>
          <w:sz w:val="24"/>
          <w:szCs w:val="24"/>
        </w:rPr>
        <w:t xml:space="preserve"> </w:t>
      </w:r>
      <w:r w:rsidR="00062816" w:rsidRPr="006040A9">
        <w:rPr>
          <w:rFonts w:ascii="Times New Roman" w:hAnsi="Times New Roman" w:cs="Times New Roman"/>
          <w:b w:val="0"/>
          <w:bCs/>
          <w:sz w:val="24"/>
          <w:szCs w:val="24"/>
        </w:rPr>
        <w:tab/>
      </w:r>
      <w:r w:rsidR="006152DC" w:rsidRPr="006040A9">
        <w:rPr>
          <w:rFonts w:ascii="Times New Roman" w:hAnsi="Times New Roman" w:cs="Times New Roman"/>
          <w:sz w:val="24"/>
          <w:szCs w:val="24"/>
          <w:u w:val="single"/>
        </w:rPr>
        <w:t>Adjourn</w:t>
      </w:r>
      <w:proofErr w:type="gramEnd"/>
      <w:r w:rsidR="00AB62A5" w:rsidRPr="006040A9">
        <w:rPr>
          <w:rFonts w:ascii="Times New Roman" w:hAnsi="Times New Roman" w:cs="Times New Roman"/>
          <w:sz w:val="24"/>
          <w:szCs w:val="24"/>
          <w:u w:val="single"/>
        </w:rPr>
        <w:t xml:space="preserve"> </w:t>
      </w:r>
    </w:p>
    <w:bookmarkEnd w:id="0"/>
    <w:bookmarkEnd w:id="1"/>
    <w:bookmarkEnd w:id="2"/>
    <w:p w14:paraId="2A2999FC" w14:textId="77777777" w:rsidR="004C1A55" w:rsidRPr="001C5A54" w:rsidRDefault="004C1A55" w:rsidP="00517D1E">
      <w:pPr>
        <w:tabs>
          <w:tab w:val="left" w:pos="2268"/>
        </w:tabs>
        <w:ind w:left="0"/>
        <w:rPr>
          <w:rFonts w:ascii="Times New Roman" w:hAnsi="Times New Roman" w:cs="Times New Roman"/>
          <w:bCs/>
          <w:i/>
          <w:color w:val="000000" w:themeColor="text1" w:themeShade="80"/>
          <w:sz w:val="24"/>
          <w:szCs w:val="24"/>
          <w:highlight w:val="yellow"/>
        </w:rPr>
      </w:pPr>
    </w:p>
    <w:p w14:paraId="3BCDCFAD" w14:textId="17054ADA" w:rsidR="005C5970" w:rsidRPr="007634C9" w:rsidRDefault="00B3386D" w:rsidP="00517D1E">
      <w:pPr>
        <w:pStyle w:val="BodyText2"/>
        <w:tabs>
          <w:tab w:val="left" w:pos="810"/>
        </w:tabs>
        <w:spacing w:line="276" w:lineRule="auto"/>
        <w:ind w:left="450" w:hanging="1170"/>
        <w:jc w:val="left"/>
        <w:rPr>
          <w:rFonts w:ascii="Times New Roman" w:hAnsi="Times New Roman" w:cs="Times New Roman"/>
          <w:b w:val="0"/>
          <w:bCs/>
          <w:color w:val="08050B"/>
          <w:sz w:val="24"/>
          <w:szCs w:val="24"/>
        </w:rPr>
      </w:pPr>
      <w:r>
        <w:rPr>
          <w:rFonts w:ascii="Times New Roman" w:hAnsi="Times New Roman" w:cs="Times New Roman"/>
          <w:b w:val="0"/>
          <w:bCs/>
          <w:color w:val="08050B"/>
          <w:sz w:val="24"/>
          <w:szCs w:val="24"/>
        </w:rPr>
        <w:tab/>
      </w:r>
      <w:bookmarkEnd w:id="3"/>
      <w:r w:rsidR="00041786">
        <w:rPr>
          <w:rFonts w:ascii="Times New Roman" w:hAnsi="Times New Roman" w:cs="Times New Roman"/>
          <w:b w:val="0"/>
          <w:bCs/>
          <w:color w:val="08050B"/>
          <w:sz w:val="24"/>
          <w:szCs w:val="24"/>
        </w:rPr>
        <w:t>Eric Carlson</w:t>
      </w:r>
      <w:r w:rsidR="005C5970">
        <w:rPr>
          <w:rFonts w:ascii="Times New Roman" w:hAnsi="Times New Roman" w:cs="Times New Roman"/>
          <w:b w:val="0"/>
          <w:bCs/>
          <w:color w:val="08050B"/>
          <w:sz w:val="24"/>
          <w:szCs w:val="24"/>
        </w:rPr>
        <w:t xml:space="preserve"> </w:t>
      </w:r>
      <w:proofErr w:type="gramStart"/>
      <w:r w:rsidR="005C5970">
        <w:rPr>
          <w:rFonts w:ascii="Times New Roman" w:hAnsi="Times New Roman" w:cs="Times New Roman"/>
          <w:b w:val="0"/>
          <w:bCs/>
          <w:color w:val="08050B"/>
          <w:sz w:val="24"/>
          <w:szCs w:val="24"/>
        </w:rPr>
        <w:t>moves</w:t>
      </w:r>
      <w:proofErr w:type="gramEnd"/>
      <w:r w:rsidR="005C5970">
        <w:rPr>
          <w:rFonts w:ascii="Times New Roman" w:hAnsi="Times New Roman" w:cs="Times New Roman"/>
          <w:b w:val="0"/>
          <w:color w:val="08050B"/>
          <w:sz w:val="24"/>
          <w:szCs w:val="24"/>
        </w:rPr>
        <w:t xml:space="preserve"> to </w:t>
      </w:r>
      <w:r w:rsidR="00121B15">
        <w:rPr>
          <w:rFonts w:ascii="Times New Roman" w:hAnsi="Times New Roman" w:cs="Times New Roman"/>
          <w:b w:val="0"/>
          <w:color w:val="08050B"/>
          <w:sz w:val="24"/>
          <w:szCs w:val="24"/>
        </w:rPr>
        <w:t>a</w:t>
      </w:r>
      <w:r w:rsidR="0008182B">
        <w:rPr>
          <w:rFonts w:ascii="Times New Roman" w:hAnsi="Times New Roman" w:cs="Times New Roman"/>
          <w:b w:val="0"/>
          <w:color w:val="08050B"/>
          <w:sz w:val="24"/>
          <w:szCs w:val="24"/>
        </w:rPr>
        <w:t>djourn.</w:t>
      </w:r>
      <w:r w:rsidR="005C5970">
        <w:rPr>
          <w:rFonts w:ascii="Times New Roman" w:hAnsi="Times New Roman" w:cs="Times New Roman"/>
          <w:b w:val="0"/>
          <w:bCs/>
          <w:color w:val="08050B"/>
          <w:sz w:val="24"/>
          <w:szCs w:val="24"/>
        </w:rPr>
        <w:t xml:space="preserve"> </w:t>
      </w:r>
    </w:p>
    <w:p w14:paraId="61A4FAA9" w14:textId="6F82DBE7" w:rsidR="005C5970" w:rsidRDefault="005C5970" w:rsidP="00517D1E">
      <w:pPr>
        <w:tabs>
          <w:tab w:val="left" w:pos="810"/>
        </w:tabs>
        <w:spacing w:line="276" w:lineRule="auto"/>
        <w:ind w:left="450" w:hanging="1170"/>
        <w:rPr>
          <w:rFonts w:ascii="Times New Roman" w:hAnsi="Times New Roman" w:cs="Times New Roman"/>
          <w:bCs/>
          <w:color w:val="08050B"/>
          <w:sz w:val="24"/>
          <w:szCs w:val="24"/>
        </w:rPr>
      </w:pPr>
      <w:r>
        <w:rPr>
          <w:rFonts w:ascii="Times New Roman" w:hAnsi="Times New Roman" w:cs="Times New Roman"/>
          <w:color w:val="08050B"/>
          <w:sz w:val="24"/>
          <w:szCs w:val="24"/>
        </w:rPr>
        <w:tab/>
      </w:r>
      <w:r w:rsidR="00041786">
        <w:rPr>
          <w:rFonts w:ascii="Times New Roman" w:hAnsi="Times New Roman" w:cs="Times New Roman"/>
          <w:color w:val="08050B"/>
          <w:sz w:val="24"/>
          <w:szCs w:val="24"/>
        </w:rPr>
        <w:t>Mike Kunkel</w:t>
      </w:r>
      <w:r>
        <w:rPr>
          <w:rFonts w:ascii="Times New Roman" w:hAnsi="Times New Roman" w:cs="Times New Roman"/>
          <w:b/>
          <w:bCs/>
          <w:color w:val="08050B"/>
          <w:sz w:val="24"/>
          <w:szCs w:val="24"/>
        </w:rPr>
        <w:t xml:space="preserve"> </w:t>
      </w:r>
      <w:r w:rsidRPr="001427C2">
        <w:rPr>
          <w:rFonts w:ascii="Times New Roman" w:hAnsi="Times New Roman" w:cs="Times New Roman"/>
          <w:bCs/>
          <w:color w:val="08050B"/>
          <w:sz w:val="24"/>
          <w:szCs w:val="24"/>
        </w:rPr>
        <w:t>seconds the motion.</w:t>
      </w:r>
    </w:p>
    <w:p w14:paraId="17BAD3AA" w14:textId="77777777" w:rsidR="004373E0" w:rsidRDefault="005C5970" w:rsidP="00041786">
      <w:pPr>
        <w:tabs>
          <w:tab w:val="left" w:pos="45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r>
      <w:r w:rsidR="004373E0">
        <w:rPr>
          <w:rFonts w:ascii="Times New Roman" w:hAnsi="Times New Roman" w:cs="Times New Roman"/>
          <w:bCs/>
          <w:color w:val="08050B"/>
          <w:sz w:val="24"/>
          <w:szCs w:val="24"/>
        </w:rPr>
        <w:t>Brad Holmes: Aye</w:t>
      </w:r>
    </w:p>
    <w:p w14:paraId="7556E41E" w14:textId="77777777" w:rsidR="004373E0" w:rsidRDefault="004373E0" w:rsidP="00041786">
      <w:pPr>
        <w:tabs>
          <w:tab w:val="left" w:pos="45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t>Mike Kunkel: Aye</w:t>
      </w:r>
    </w:p>
    <w:p w14:paraId="217A380E" w14:textId="77777777" w:rsidR="004373E0" w:rsidRDefault="004373E0" w:rsidP="00041786">
      <w:pPr>
        <w:tabs>
          <w:tab w:val="left" w:pos="450"/>
          <w:tab w:val="left" w:pos="1170"/>
        </w:tabs>
        <w:spacing w:line="276" w:lineRule="auto"/>
        <w:ind w:left="1080" w:hanging="1170"/>
        <w:rPr>
          <w:rFonts w:ascii="Times New Roman" w:hAnsi="Times New Roman" w:cs="Times New Roman"/>
          <w:bCs/>
          <w:color w:val="08050B"/>
          <w:sz w:val="24"/>
          <w:szCs w:val="24"/>
        </w:rPr>
      </w:pPr>
      <w:r>
        <w:rPr>
          <w:rFonts w:ascii="Times New Roman" w:hAnsi="Times New Roman" w:cs="Times New Roman"/>
          <w:bCs/>
          <w:color w:val="08050B"/>
          <w:sz w:val="24"/>
          <w:szCs w:val="24"/>
        </w:rPr>
        <w:tab/>
        <w:t>Eric Carlson: Aye</w:t>
      </w:r>
    </w:p>
    <w:p w14:paraId="68C52CF4" w14:textId="77777777" w:rsidR="004373E0" w:rsidRPr="00A263C6" w:rsidRDefault="004373E0" w:rsidP="00041786">
      <w:pPr>
        <w:tabs>
          <w:tab w:val="left" w:pos="450"/>
          <w:tab w:val="left" w:pos="1170"/>
        </w:tabs>
        <w:spacing w:line="276" w:lineRule="auto"/>
        <w:ind w:left="1080" w:hanging="1170"/>
        <w:rPr>
          <w:rFonts w:ascii="Times New Roman" w:hAnsi="Times New Roman" w:cs="Times New Roman"/>
          <w:bCs/>
          <w:color w:val="08050B"/>
          <w:sz w:val="24"/>
          <w:szCs w:val="24"/>
          <w:highlight w:val="yellow"/>
        </w:rPr>
      </w:pPr>
      <w:r>
        <w:rPr>
          <w:rFonts w:ascii="Times New Roman" w:hAnsi="Times New Roman" w:cs="Times New Roman"/>
          <w:bCs/>
          <w:color w:val="08050B"/>
          <w:sz w:val="24"/>
          <w:szCs w:val="24"/>
        </w:rPr>
        <w:tab/>
        <w:t xml:space="preserve">Motion </w:t>
      </w:r>
      <w:r w:rsidRPr="003B1C8D">
        <w:rPr>
          <w:rFonts w:ascii="Times New Roman" w:hAnsi="Times New Roman" w:cs="Times New Roman"/>
          <w:bCs/>
          <w:color w:val="08050B"/>
          <w:sz w:val="24"/>
          <w:szCs w:val="24"/>
        </w:rPr>
        <w:t>passed.</w:t>
      </w:r>
    </w:p>
    <w:p w14:paraId="33F3A2E6" w14:textId="77777777" w:rsidR="00FB13A2" w:rsidRPr="004373E0" w:rsidRDefault="00FB13A2" w:rsidP="00517D1E">
      <w:pPr>
        <w:pStyle w:val="BodyText2"/>
        <w:spacing w:line="276" w:lineRule="auto"/>
        <w:ind w:left="1080"/>
        <w:jc w:val="left"/>
        <w:rPr>
          <w:rFonts w:ascii="Times New Roman" w:hAnsi="Times New Roman" w:cs="Times New Roman"/>
          <w:b w:val="0"/>
          <w:color w:val="08050B"/>
          <w:sz w:val="24"/>
          <w:szCs w:val="24"/>
        </w:rPr>
      </w:pPr>
    </w:p>
    <w:p w14:paraId="7332F363" w14:textId="77777777" w:rsidR="002C1C8B" w:rsidRPr="004373E0" w:rsidRDefault="002C1C8B" w:rsidP="00517D1E">
      <w:pPr>
        <w:pBdr>
          <w:bottom w:val="single" w:sz="12" w:space="1" w:color="auto"/>
        </w:pBdr>
        <w:tabs>
          <w:tab w:val="left" w:pos="2268"/>
        </w:tabs>
        <w:ind w:left="0"/>
        <w:rPr>
          <w:rFonts w:ascii="Times New Roman" w:hAnsi="Times New Roman" w:cs="Times New Roman"/>
          <w:bCs/>
          <w:iCs/>
          <w:color w:val="000000" w:themeColor="text1" w:themeShade="80"/>
          <w:sz w:val="24"/>
          <w:szCs w:val="24"/>
        </w:rPr>
      </w:pPr>
    </w:p>
    <w:p w14:paraId="04B01DEC" w14:textId="77777777" w:rsidR="002C1C8B" w:rsidRPr="004373E0" w:rsidRDefault="002C1C8B" w:rsidP="00517D1E">
      <w:pPr>
        <w:tabs>
          <w:tab w:val="left" w:pos="2268"/>
        </w:tabs>
        <w:ind w:left="0"/>
        <w:jc w:val="center"/>
        <w:rPr>
          <w:rFonts w:ascii="Times New Roman" w:hAnsi="Times New Roman" w:cs="Times New Roman"/>
          <w:bCs/>
          <w:iCs/>
          <w:color w:val="000000" w:themeColor="text1" w:themeShade="80"/>
          <w:sz w:val="24"/>
          <w:szCs w:val="24"/>
        </w:rPr>
      </w:pPr>
    </w:p>
    <w:p w14:paraId="73788B12" w14:textId="77777777" w:rsidR="002C1C8B" w:rsidRDefault="002C1C8B" w:rsidP="00517D1E">
      <w:pPr>
        <w:tabs>
          <w:tab w:val="left" w:pos="2268"/>
        </w:tabs>
        <w:ind w:left="0"/>
        <w:jc w:val="center"/>
        <w:rPr>
          <w:rFonts w:ascii="Times New Roman" w:hAnsi="Times New Roman" w:cs="Times New Roman"/>
          <w:bCs/>
          <w:i/>
          <w:color w:val="000000" w:themeColor="text1" w:themeShade="80"/>
          <w:sz w:val="24"/>
          <w:szCs w:val="24"/>
        </w:rPr>
      </w:pPr>
      <w:r w:rsidRPr="009F36D4">
        <w:rPr>
          <w:rFonts w:ascii="Times New Roman" w:hAnsi="Times New Roman" w:cs="Times New Roman"/>
          <w:bCs/>
          <w:i/>
          <w:color w:val="000000" w:themeColor="text1" w:themeShade="80"/>
          <w:sz w:val="24"/>
          <w:szCs w:val="24"/>
        </w:rPr>
        <w:t>Approved by the Board of Trustees by motion and affirmative vote</w:t>
      </w:r>
    </w:p>
    <w:p w14:paraId="727C3569" w14:textId="77777777" w:rsidR="002C1C8B" w:rsidRDefault="002C1C8B" w:rsidP="00517D1E">
      <w:pPr>
        <w:jc w:val="center"/>
      </w:pPr>
      <w:r w:rsidRPr="009F36D4">
        <w:rPr>
          <w:rFonts w:ascii="Times New Roman" w:hAnsi="Times New Roman" w:cs="Times New Roman"/>
          <w:bCs/>
          <w:i/>
          <w:color w:val="000000" w:themeColor="text1" w:themeShade="80"/>
          <w:sz w:val="24"/>
          <w:szCs w:val="24"/>
        </w:rPr>
        <w:t xml:space="preserve">in the meeting held </w:t>
      </w:r>
      <w:r>
        <w:rPr>
          <w:rFonts w:ascii="Times New Roman" w:hAnsi="Times New Roman" w:cs="Times New Roman"/>
          <w:bCs/>
          <w:i/>
          <w:color w:val="000000" w:themeColor="text1" w:themeShade="80"/>
          <w:sz w:val="24"/>
          <w:szCs w:val="24"/>
        </w:rPr>
        <w:t>XX-XX-XXXX</w:t>
      </w:r>
      <w:r w:rsidRPr="009F36D4">
        <w:rPr>
          <w:rFonts w:ascii="Times New Roman" w:hAnsi="Times New Roman" w:cs="Times New Roman"/>
          <w:bCs/>
          <w:i/>
          <w:color w:val="000000" w:themeColor="text1" w:themeShade="80"/>
          <w:sz w:val="24"/>
          <w:szCs w:val="24"/>
        </w:rPr>
        <w:t>.</w:t>
      </w:r>
    </w:p>
    <w:p w14:paraId="087F2FDF" w14:textId="50C4EE2F" w:rsidR="00D83C0D" w:rsidRPr="00667BF5" w:rsidRDefault="00D83C0D" w:rsidP="00517D1E">
      <w:pPr>
        <w:ind w:left="5400" w:firstLine="360"/>
        <w:rPr>
          <w:rFonts w:ascii="Times New Roman" w:hAnsi="Times New Roman" w:cs="Times New Roman"/>
          <w:sz w:val="24"/>
          <w:szCs w:val="24"/>
        </w:rPr>
      </w:pPr>
    </w:p>
    <w:sectPr w:rsidR="00D83C0D" w:rsidRPr="00667BF5" w:rsidSect="002B6717">
      <w:headerReference w:type="even" r:id="rId8"/>
      <w:headerReference w:type="default" r:id="rId9"/>
      <w:footerReference w:type="even" r:id="rId10"/>
      <w:footerReference w:type="default" r:id="rId11"/>
      <w:headerReference w:type="first" r:id="rId12"/>
      <w:footerReference w:type="first" r:id="rId13"/>
      <w:pgSz w:w="12240" w:h="15840" w:code="1"/>
      <w:pgMar w:top="1350" w:right="1350" w:bottom="1440" w:left="117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06DBF" w14:textId="77777777" w:rsidR="0049738A" w:rsidRDefault="0049738A">
      <w:r>
        <w:separator/>
      </w:r>
    </w:p>
  </w:endnote>
  <w:endnote w:type="continuationSeparator" w:id="0">
    <w:p w14:paraId="0A71AC30" w14:textId="77777777" w:rsidR="0049738A" w:rsidRDefault="00497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DA321" w14:textId="77777777" w:rsidR="007D2937" w:rsidRDefault="007D2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C59F2" w14:textId="77777777" w:rsidR="007D2937" w:rsidRDefault="007D29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13452" w14:textId="77777777" w:rsidR="007D2937" w:rsidRDefault="007D2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98D2E" w14:textId="77777777" w:rsidR="0049738A" w:rsidRDefault="0049738A">
      <w:r>
        <w:separator/>
      </w:r>
    </w:p>
  </w:footnote>
  <w:footnote w:type="continuationSeparator" w:id="0">
    <w:p w14:paraId="3BC9B523" w14:textId="77777777" w:rsidR="0049738A" w:rsidRDefault="00497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18CE" w14:textId="7CD29FEB" w:rsidR="007D2937" w:rsidRDefault="007D29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18300"/>
      <w:docPartObj>
        <w:docPartGallery w:val="Watermarks"/>
        <w:docPartUnique/>
      </w:docPartObj>
    </w:sdtPr>
    <w:sdtEndPr/>
    <w:sdtContent>
      <w:p w14:paraId="1C82D0FB" w14:textId="5A966A81" w:rsidR="007D2937" w:rsidRDefault="003C2B72">
        <w:pPr>
          <w:pStyle w:val="Header"/>
        </w:pPr>
        <w:r>
          <w:rPr>
            <w:noProof/>
          </w:rPr>
          <w:pict w14:anchorId="4AE31F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D8EE" w14:textId="21D82A11" w:rsidR="007D2937" w:rsidRDefault="007D29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97C"/>
    <w:multiLevelType w:val="hybridMultilevel"/>
    <w:tmpl w:val="A9ACD8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816E1B"/>
    <w:multiLevelType w:val="hybridMultilevel"/>
    <w:tmpl w:val="94E0DA7C"/>
    <w:lvl w:ilvl="0" w:tplc="7A28F1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8934A2"/>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9EC44BD"/>
    <w:multiLevelType w:val="hybridMultilevel"/>
    <w:tmpl w:val="E3D4CC24"/>
    <w:lvl w:ilvl="0" w:tplc="D710247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C4461"/>
    <w:multiLevelType w:val="hybridMultilevel"/>
    <w:tmpl w:val="7B5E462E"/>
    <w:lvl w:ilvl="0" w:tplc="2ED4DCC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A774E"/>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2AA3A9D"/>
    <w:multiLevelType w:val="hybridMultilevel"/>
    <w:tmpl w:val="D6CA98D0"/>
    <w:lvl w:ilvl="0" w:tplc="E6366584">
      <w:start w:val="1"/>
      <w:numFmt w:val="decimal"/>
      <w:lvlText w:val="%1."/>
      <w:lvlJc w:val="left"/>
      <w:pPr>
        <w:ind w:left="990" w:hanging="360"/>
      </w:pPr>
      <w:rPr>
        <w:b/>
        <w:bCs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1F1F2395"/>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81413D"/>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1097F38"/>
    <w:multiLevelType w:val="hybridMultilevel"/>
    <w:tmpl w:val="D3F4EE4E"/>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0" w15:restartNumberingAfterBreak="0">
    <w:nsid w:val="25FD1328"/>
    <w:multiLevelType w:val="hybridMultilevel"/>
    <w:tmpl w:val="1820EA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EA5C52"/>
    <w:multiLevelType w:val="hybridMultilevel"/>
    <w:tmpl w:val="51D26EA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1E7730"/>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ACF48FE"/>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158013D"/>
    <w:multiLevelType w:val="hybridMultilevel"/>
    <w:tmpl w:val="59F6B1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2B97788"/>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7C044DF"/>
    <w:multiLevelType w:val="hybridMultilevel"/>
    <w:tmpl w:val="077C743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412C55"/>
    <w:multiLevelType w:val="hybridMultilevel"/>
    <w:tmpl w:val="707EEA0A"/>
    <w:lvl w:ilvl="0" w:tplc="21485090">
      <w:start w:val="1"/>
      <w:numFmt w:val="decimal"/>
      <w:lvlText w:val="%1."/>
      <w:lvlJc w:val="left"/>
      <w:pPr>
        <w:ind w:left="810" w:hanging="360"/>
      </w:pPr>
      <w:rPr>
        <w:b/>
        <w:bCs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50115EDF"/>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76C0053"/>
    <w:multiLevelType w:val="hybridMultilevel"/>
    <w:tmpl w:val="4BBE1110"/>
    <w:lvl w:ilvl="0" w:tplc="FFFFFFFF">
      <w:start w:val="1"/>
      <w:numFmt w:val="decimal"/>
      <w:lvlText w:val="%1."/>
      <w:lvlJc w:val="left"/>
      <w:pPr>
        <w:ind w:left="810" w:hanging="360"/>
      </w:pPr>
      <w:rPr>
        <w:b/>
        <w:bCs w:val="0"/>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0" w15:restartNumberingAfterBreak="0">
    <w:nsid w:val="5B911A93"/>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B9654A7"/>
    <w:multiLevelType w:val="hybridMultilevel"/>
    <w:tmpl w:val="51D26EA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1DA345C"/>
    <w:multiLevelType w:val="hybridMultilevel"/>
    <w:tmpl w:val="4BBE1110"/>
    <w:lvl w:ilvl="0" w:tplc="EEE0AF3A">
      <w:start w:val="1"/>
      <w:numFmt w:val="decimal"/>
      <w:lvlText w:val="%1."/>
      <w:lvlJc w:val="left"/>
      <w:pPr>
        <w:ind w:left="810" w:hanging="360"/>
      </w:pPr>
      <w:rPr>
        <w:b/>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65427332"/>
    <w:multiLevelType w:val="hybridMultilevel"/>
    <w:tmpl w:val="077C743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A395B58"/>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6DA517A9"/>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1B87804"/>
    <w:multiLevelType w:val="hybridMultilevel"/>
    <w:tmpl w:val="077C743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27A7649"/>
    <w:multiLevelType w:val="hybridMultilevel"/>
    <w:tmpl w:val="F24AC5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E54D76"/>
    <w:multiLevelType w:val="hybridMultilevel"/>
    <w:tmpl w:val="BF62B3B0"/>
    <w:lvl w:ilvl="0" w:tplc="14AC4D7C">
      <w:start w:val="7"/>
      <w:numFmt w:val="decimal"/>
      <w:lvlText w:val="%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FF0F6D"/>
    <w:multiLevelType w:val="hybridMultilevel"/>
    <w:tmpl w:val="8408B7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60F68E6"/>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77E8645C"/>
    <w:multiLevelType w:val="hybridMultilevel"/>
    <w:tmpl w:val="9C9C8262"/>
    <w:lvl w:ilvl="0" w:tplc="71D6950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70646379">
    <w:abstractNumId w:val="10"/>
  </w:num>
  <w:num w:numId="2" w16cid:durableId="1319533329">
    <w:abstractNumId w:val="29"/>
  </w:num>
  <w:num w:numId="3" w16cid:durableId="453600615">
    <w:abstractNumId w:val="22"/>
  </w:num>
  <w:num w:numId="4" w16cid:durableId="924608028">
    <w:abstractNumId w:val="27"/>
  </w:num>
  <w:num w:numId="5" w16cid:durableId="1641107770">
    <w:abstractNumId w:val="23"/>
  </w:num>
  <w:num w:numId="6" w16cid:durableId="1499151099">
    <w:abstractNumId w:val="21"/>
  </w:num>
  <w:num w:numId="7" w16cid:durableId="1507818034">
    <w:abstractNumId w:val="0"/>
  </w:num>
  <w:num w:numId="8" w16cid:durableId="1824857098">
    <w:abstractNumId w:val="11"/>
  </w:num>
  <w:num w:numId="9" w16cid:durableId="538980557">
    <w:abstractNumId w:val="9"/>
  </w:num>
  <w:num w:numId="10" w16cid:durableId="442963556">
    <w:abstractNumId w:val="31"/>
  </w:num>
  <w:num w:numId="11" w16cid:durableId="1986155058">
    <w:abstractNumId w:val="1"/>
  </w:num>
  <w:num w:numId="12" w16cid:durableId="415707955">
    <w:abstractNumId w:val="26"/>
  </w:num>
  <w:num w:numId="13" w16cid:durableId="957643400">
    <w:abstractNumId w:val="1"/>
  </w:num>
  <w:num w:numId="14" w16cid:durableId="1795513037">
    <w:abstractNumId w:val="14"/>
  </w:num>
  <w:num w:numId="15" w16cid:durableId="769620863">
    <w:abstractNumId w:val="16"/>
  </w:num>
  <w:num w:numId="16" w16cid:durableId="820080082">
    <w:abstractNumId w:val="6"/>
  </w:num>
  <w:num w:numId="17" w16cid:durableId="995381452">
    <w:abstractNumId w:val="17"/>
  </w:num>
  <w:num w:numId="18" w16cid:durableId="16815451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9130746">
    <w:abstractNumId w:val="13"/>
  </w:num>
  <w:num w:numId="20" w16cid:durableId="492380628">
    <w:abstractNumId w:val="30"/>
  </w:num>
  <w:num w:numId="21" w16cid:durableId="1532838049">
    <w:abstractNumId w:val="2"/>
  </w:num>
  <w:num w:numId="22" w16cid:durableId="584801886">
    <w:abstractNumId w:val="20"/>
  </w:num>
  <w:num w:numId="23" w16cid:durableId="729764889">
    <w:abstractNumId w:val="5"/>
  </w:num>
  <w:num w:numId="24" w16cid:durableId="1657108967">
    <w:abstractNumId w:val="18"/>
  </w:num>
  <w:num w:numId="25" w16cid:durableId="1285772652">
    <w:abstractNumId w:val="12"/>
  </w:num>
  <w:num w:numId="26" w16cid:durableId="1778937959">
    <w:abstractNumId w:val="15"/>
  </w:num>
  <w:num w:numId="27" w16cid:durableId="123738702">
    <w:abstractNumId w:val="24"/>
  </w:num>
  <w:num w:numId="28" w16cid:durableId="1972661682">
    <w:abstractNumId w:val="25"/>
  </w:num>
  <w:num w:numId="29" w16cid:durableId="1275207462">
    <w:abstractNumId w:val="7"/>
  </w:num>
  <w:num w:numId="30" w16cid:durableId="2127388616">
    <w:abstractNumId w:val="8"/>
  </w:num>
  <w:num w:numId="31" w16cid:durableId="1802112000">
    <w:abstractNumId w:val="4"/>
  </w:num>
  <w:num w:numId="32" w16cid:durableId="881015944">
    <w:abstractNumId w:val="3"/>
  </w:num>
  <w:num w:numId="33" w16cid:durableId="635112347">
    <w:abstractNumId w:val="19"/>
  </w:num>
  <w:num w:numId="34" w16cid:durableId="1923102556">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8C"/>
    <w:rsid w:val="00000829"/>
    <w:rsid w:val="00001A6C"/>
    <w:rsid w:val="0000551E"/>
    <w:rsid w:val="00006E38"/>
    <w:rsid w:val="0000715E"/>
    <w:rsid w:val="00007310"/>
    <w:rsid w:val="000100A2"/>
    <w:rsid w:val="000101F8"/>
    <w:rsid w:val="0001313E"/>
    <w:rsid w:val="00014623"/>
    <w:rsid w:val="00015C00"/>
    <w:rsid w:val="000160DE"/>
    <w:rsid w:val="00020D15"/>
    <w:rsid w:val="00023A20"/>
    <w:rsid w:val="000245E4"/>
    <w:rsid w:val="00025112"/>
    <w:rsid w:val="00025219"/>
    <w:rsid w:val="00025DC5"/>
    <w:rsid w:val="000260BD"/>
    <w:rsid w:val="00026BE8"/>
    <w:rsid w:val="000273CE"/>
    <w:rsid w:val="00032743"/>
    <w:rsid w:val="00032E91"/>
    <w:rsid w:val="00035A02"/>
    <w:rsid w:val="00036D2F"/>
    <w:rsid w:val="00037A59"/>
    <w:rsid w:val="00037CC8"/>
    <w:rsid w:val="000401A1"/>
    <w:rsid w:val="00041786"/>
    <w:rsid w:val="000425F2"/>
    <w:rsid w:val="00042DA6"/>
    <w:rsid w:val="000431BE"/>
    <w:rsid w:val="000440FF"/>
    <w:rsid w:val="0004482E"/>
    <w:rsid w:val="000464DA"/>
    <w:rsid w:val="00047513"/>
    <w:rsid w:val="00047E89"/>
    <w:rsid w:val="000508F8"/>
    <w:rsid w:val="00050A4D"/>
    <w:rsid w:val="00051036"/>
    <w:rsid w:val="00052D31"/>
    <w:rsid w:val="00053078"/>
    <w:rsid w:val="000534DC"/>
    <w:rsid w:val="00054BA1"/>
    <w:rsid w:val="00055811"/>
    <w:rsid w:val="00057C1E"/>
    <w:rsid w:val="000601BC"/>
    <w:rsid w:val="00061AB6"/>
    <w:rsid w:val="00062816"/>
    <w:rsid w:val="00063135"/>
    <w:rsid w:val="00063164"/>
    <w:rsid w:val="00064020"/>
    <w:rsid w:val="000662FB"/>
    <w:rsid w:val="00072BD9"/>
    <w:rsid w:val="00072D72"/>
    <w:rsid w:val="00073B62"/>
    <w:rsid w:val="00074501"/>
    <w:rsid w:val="00074833"/>
    <w:rsid w:val="00075610"/>
    <w:rsid w:val="0008182B"/>
    <w:rsid w:val="00085506"/>
    <w:rsid w:val="00085E4F"/>
    <w:rsid w:val="000865A6"/>
    <w:rsid w:val="000916B9"/>
    <w:rsid w:val="00092BAD"/>
    <w:rsid w:val="00093A9D"/>
    <w:rsid w:val="00093BC9"/>
    <w:rsid w:val="00093EF8"/>
    <w:rsid w:val="0009423D"/>
    <w:rsid w:val="0009615E"/>
    <w:rsid w:val="000A0698"/>
    <w:rsid w:val="000A07AE"/>
    <w:rsid w:val="000A082B"/>
    <w:rsid w:val="000A37FE"/>
    <w:rsid w:val="000A4384"/>
    <w:rsid w:val="000A7733"/>
    <w:rsid w:val="000B0B88"/>
    <w:rsid w:val="000B0E87"/>
    <w:rsid w:val="000B2B03"/>
    <w:rsid w:val="000B3C08"/>
    <w:rsid w:val="000B4925"/>
    <w:rsid w:val="000C0351"/>
    <w:rsid w:val="000C1F34"/>
    <w:rsid w:val="000C1F64"/>
    <w:rsid w:val="000C47D3"/>
    <w:rsid w:val="000C552F"/>
    <w:rsid w:val="000C573C"/>
    <w:rsid w:val="000C59CD"/>
    <w:rsid w:val="000C607F"/>
    <w:rsid w:val="000C6D09"/>
    <w:rsid w:val="000C6FEB"/>
    <w:rsid w:val="000C794D"/>
    <w:rsid w:val="000D13ED"/>
    <w:rsid w:val="000D468D"/>
    <w:rsid w:val="000D48C7"/>
    <w:rsid w:val="000D69AC"/>
    <w:rsid w:val="000D7712"/>
    <w:rsid w:val="000D7F8C"/>
    <w:rsid w:val="000E184E"/>
    <w:rsid w:val="000E299A"/>
    <w:rsid w:val="000E33F8"/>
    <w:rsid w:val="000E52CB"/>
    <w:rsid w:val="000E66EE"/>
    <w:rsid w:val="000E7B9D"/>
    <w:rsid w:val="000F1B98"/>
    <w:rsid w:val="000F1F41"/>
    <w:rsid w:val="000F2E20"/>
    <w:rsid w:val="000F3167"/>
    <w:rsid w:val="000F3237"/>
    <w:rsid w:val="000F3CDE"/>
    <w:rsid w:val="000F3D81"/>
    <w:rsid w:val="000F48EF"/>
    <w:rsid w:val="000F4FB2"/>
    <w:rsid w:val="000F7904"/>
    <w:rsid w:val="00100BFC"/>
    <w:rsid w:val="001018DF"/>
    <w:rsid w:val="00101C94"/>
    <w:rsid w:val="0010225C"/>
    <w:rsid w:val="00102D7D"/>
    <w:rsid w:val="0010441A"/>
    <w:rsid w:val="00111FFA"/>
    <w:rsid w:val="001128BE"/>
    <w:rsid w:val="00113041"/>
    <w:rsid w:val="00114CDD"/>
    <w:rsid w:val="00114FEF"/>
    <w:rsid w:val="00116F75"/>
    <w:rsid w:val="00117528"/>
    <w:rsid w:val="001216FA"/>
    <w:rsid w:val="00121B15"/>
    <w:rsid w:val="00124CBC"/>
    <w:rsid w:val="00126749"/>
    <w:rsid w:val="001273AA"/>
    <w:rsid w:val="00127915"/>
    <w:rsid w:val="00127AED"/>
    <w:rsid w:val="001317F5"/>
    <w:rsid w:val="00133905"/>
    <w:rsid w:val="00133E51"/>
    <w:rsid w:val="00134DE1"/>
    <w:rsid w:val="00136945"/>
    <w:rsid w:val="00141690"/>
    <w:rsid w:val="0014254C"/>
    <w:rsid w:val="001427C2"/>
    <w:rsid w:val="00146068"/>
    <w:rsid w:val="00146C1D"/>
    <w:rsid w:val="001509E1"/>
    <w:rsid w:val="00150B4E"/>
    <w:rsid w:val="001512E4"/>
    <w:rsid w:val="0015295E"/>
    <w:rsid w:val="00152D59"/>
    <w:rsid w:val="00153A1E"/>
    <w:rsid w:val="00153C4C"/>
    <w:rsid w:val="001554FC"/>
    <w:rsid w:val="001561C6"/>
    <w:rsid w:val="00160B73"/>
    <w:rsid w:val="00161CBF"/>
    <w:rsid w:val="0016360B"/>
    <w:rsid w:val="001652B6"/>
    <w:rsid w:val="00165C0A"/>
    <w:rsid w:val="00165E2D"/>
    <w:rsid w:val="001660A3"/>
    <w:rsid w:val="0016667C"/>
    <w:rsid w:val="00167E8A"/>
    <w:rsid w:val="00170520"/>
    <w:rsid w:val="00170996"/>
    <w:rsid w:val="00172FDD"/>
    <w:rsid w:val="00173582"/>
    <w:rsid w:val="00173791"/>
    <w:rsid w:val="00173972"/>
    <w:rsid w:val="00173C76"/>
    <w:rsid w:val="00175152"/>
    <w:rsid w:val="0017521C"/>
    <w:rsid w:val="00175F58"/>
    <w:rsid w:val="001778A5"/>
    <w:rsid w:val="0018079B"/>
    <w:rsid w:val="0018185A"/>
    <w:rsid w:val="001827E6"/>
    <w:rsid w:val="00182C88"/>
    <w:rsid w:val="001839FF"/>
    <w:rsid w:val="00191732"/>
    <w:rsid w:val="00191F40"/>
    <w:rsid w:val="00192DE7"/>
    <w:rsid w:val="0019546E"/>
    <w:rsid w:val="001A03CA"/>
    <w:rsid w:val="001A73DA"/>
    <w:rsid w:val="001B00A1"/>
    <w:rsid w:val="001B06D9"/>
    <w:rsid w:val="001B287D"/>
    <w:rsid w:val="001B300F"/>
    <w:rsid w:val="001B56CC"/>
    <w:rsid w:val="001B5DE9"/>
    <w:rsid w:val="001B5E82"/>
    <w:rsid w:val="001C0CDA"/>
    <w:rsid w:val="001C332C"/>
    <w:rsid w:val="001C5128"/>
    <w:rsid w:val="001C5A54"/>
    <w:rsid w:val="001C77DC"/>
    <w:rsid w:val="001C7AF4"/>
    <w:rsid w:val="001D00B4"/>
    <w:rsid w:val="001D017C"/>
    <w:rsid w:val="001D3346"/>
    <w:rsid w:val="001D3C91"/>
    <w:rsid w:val="001D5403"/>
    <w:rsid w:val="001D6C1B"/>
    <w:rsid w:val="001E1FD2"/>
    <w:rsid w:val="001E43D8"/>
    <w:rsid w:val="001E4CAB"/>
    <w:rsid w:val="001E785B"/>
    <w:rsid w:val="001F05EE"/>
    <w:rsid w:val="001F2627"/>
    <w:rsid w:val="001F2C05"/>
    <w:rsid w:val="001F3279"/>
    <w:rsid w:val="001F4E8D"/>
    <w:rsid w:val="001F50C6"/>
    <w:rsid w:val="001F55D4"/>
    <w:rsid w:val="001F6843"/>
    <w:rsid w:val="001F725A"/>
    <w:rsid w:val="00200471"/>
    <w:rsid w:val="00201121"/>
    <w:rsid w:val="002030C4"/>
    <w:rsid w:val="00206083"/>
    <w:rsid w:val="00206085"/>
    <w:rsid w:val="0020750D"/>
    <w:rsid w:val="00207979"/>
    <w:rsid w:val="0021036D"/>
    <w:rsid w:val="002117C7"/>
    <w:rsid w:val="00211D08"/>
    <w:rsid w:val="00212A6D"/>
    <w:rsid w:val="00215C2D"/>
    <w:rsid w:val="00216DB2"/>
    <w:rsid w:val="002178B1"/>
    <w:rsid w:val="00221142"/>
    <w:rsid w:val="00221677"/>
    <w:rsid w:val="0022282F"/>
    <w:rsid w:val="00224F43"/>
    <w:rsid w:val="00225651"/>
    <w:rsid w:val="002262D4"/>
    <w:rsid w:val="00227536"/>
    <w:rsid w:val="00227B4F"/>
    <w:rsid w:val="0023023A"/>
    <w:rsid w:val="002308E3"/>
    <w:rsid w:val="002312A0"/>
    <w:rsid w:val="002331EE"/>
    <w:rsid w:val="00233E2E"/>
    <w:rsid w:val="00233E3E"/>
    <w:rsid w:val="0023495B"/>
    <w:rsid w:val="002353F4"/>
    <w:rsid w:val="002366F4"/>
    <w:rsid w:val="0023766A"/>
    <w:rsid w:val="0024038C"/>
    <w:rsid w:val="00241157"/>
    <w:rsid w:val="0024332D"/>
    <w:rsid w:val="002449C8"/>
    <w:rsid w:val="00244D5F"/>
    <w:rsid w:val="00244F6D"/>
    <w:rsid w:val="00250708"/>
    <w:rsid w:val="002510FA"/>
    <w:rsid w:val="002523F0"/>
    <w:rsid w:val="00252D3D"/>
    <w:rsid w:val="002554AD"/>
    <w:rsid w:val="0025739D"/>
    <w:rsid w:val="0026015E"/>
    <w:rsid w:val="0026299A"/>
    <w:rsid w:val="002630B4"/>
    <w:rsid w:val="00263A84"/>
    <w:rsid w:val="00265226"/>
    <w:rsid w:val="00267BAF"/>
    <w:rsid w:val="00267C3B"/>
    <w:rsid w:val="00272118"/>
    <w:rsid w:val="002730BE"/>
    <w:rsid w:val="002750A2"/>
    <w:rsid w:val="002779D0"/>
    <w:rsid w:val="0028254C"/>
    <w:rsid w:val="00282C03"/>
    <w:rsid w:val="00284CD7"/>
    <w:rsid w:val="00286312"/>
    <w:rsid w:val="0028750E"/>
    <w:rsid w:val="00290D39"/>
    <w:rsid w:val="00291CB4"/>
    <w:rsid w:val="00292391"/>
    <w:rsid w:val="00293006"/>
    <w:rsid w:val="002945C4"/>
    <w:rsid w:val="00294F05"/>
    <w:rsid w:val="00296EB0"/>
    <w:rsid w:val="002A3085"/>
    <w:rsid w:val="002A3564"/>
    <w:rsid w:val="002A5C1F"/>
    <w:rsid w:val="002A65CD"/>
    <w:rsid w:val="002A78CA"/>
    <w:rsid w:val="002A7DD0"/>
    <w:rsid w:val="002B045A"/>
    <w:rsid w:val="002B083D"/>
    <w:rsid w:val="002B09C6"/>
    <w:rsid w:val="002B1212"/>
    <w:rsid w:val="002B3311"/>
    <w:rsid w:val="002B428E"/>
    <w:rsid w:val="002B4F3F"/>
    <w:rsid w:val="002B6717"/>
    <w:rsid w:val="002B67C5"/>
    <w:rsid w:val="002C0E56"/>
    <w:rsid w:val="002C1C8B"/>
    <w:rsid w:val="002C46EC"/>
    <w:rsid w:val="002C6DDF"/>
    <w:rsid w:val="002C797A"/>
    <w:rsid w:val="002D0574"/>
    <w:rsid w:val="002D12EC"/>
    <w:rsid w:val="002D1D20"/>
    <w:rsid w:val="002D2D25"/>
    <w:rsid w:val="002D34B5"/>
    <w:rsid w:val="002D5977"/>
    <w:rsid w:val="002D5ABD"/>
    <w:rsid w:val="002D7781"/>
    <w:rsid w:val="002D78CD"/>
    <w:rsid w:val="002E2715"/>
    <w:rsid w:val="002E2FA9"/>
    <w:rsid w:val="002E398A"/>
    <w:rsid w:val="002E3D7D"/>
    <w:rsid w:val="002E49B7"/>
    <w:rsid w:val="002E57E0"/>
    <w:rsid w:val="002E7C24"/>
    <w:rsid w:val="002F5BCE"/>
    <w:rsid w:val="003011FD"/>
    <w:rsid w:val="00302333"/>
    <w:rsid w:val="00302CE5"/>
    <w:rsid w:val="00302F03"/>
    <w:rsid w:val="00305B28"/>
    <w:rsid w:val="0030682E"/>
    <w:rsid w:val="00306890"/>
    <w:rsid w:val="003111F3"/>
    <w:rsid w:val="003120C6"/>
    <w:rsid w:val="0031241D"/>
    <w:rsid w:val="0031376B"/>
    <w:rsid w:val="00313D5E"/>
    <w:rsid w:val="003147AF"/>
    <w:rsid w:val="003176D4"/>
    <w:rsid w:val="00317E5E"/>
    <w:rsid w:val="00320242"/>
    <w:rsid w:val="00325656"/>
    <w:rsid w:val="003276A4"/>
    <w:rsid w:val="0033332F"/>
    <w:rsid w:val="00334B9C"/>
    <w:rsid w:val="0033516B"/>
    <w:rsid w:val="00336396"/>
    <w:rsid w:val="003370C7"/>
    <w:rsid w:val="0034222D"/>
    <w:rsid w:val="00342FB9"/>
    <w:rsid w:val="003437CF"/>
    <w:rsid w:val="00345633"/>
    <w:rsid w:val="003519F0"/>
    <w:rsid w:val="00351A0B"/>
    <w:rsid w:val="00352196"/>
    <w:rsid w:val="003528F2"/>
    <w:rsid w:val="00353301"/>
    <w:rsid w:val="00353526"/>
    <w:rsid w:val="00354D1E"/>
    <w:rsid w:val="00355780"/>
    <w:rsid w:val="00356050"/>
    <w:rsid w:val="003565C7"/>
    <w:rsid w:val="00361399"/>
    <w:rsid w:val="0036178C"/>
    <w:rsid w:val="003646BB"/>
    <w:rsid w:val="00365C89"/>
    <w:rsid w:val="003673ED"/>
    <w:rsid w:val="00370926"/>
    <w:rsid w:val="00373D6E"/>
    <w:rsid w:val="00375B7C"/>
    <w:rsid w:val="00375FEE"/>
    <w:rsid w:val="00380A15"/>
    <w:rsid w:val="00380DD6"/>
    <w:rsid w:val="00380E88"/>
    <w:rsid w:val="00381CAE"/>
    <w:rsid w:val="00383000"/>
    <w:rsid w:val="00383D1E"/>
    <w:rsid w:val="0038537A"/>
    <w:rsid w:val="00386F80"/>
    <w:rsid w:val="00387CFB"/>
    <w:rsid w:val="00390ED1"/>
    <w:rsid w:val="00394CE0"/>
    <w:rsid w:val="00394EEB"/>
    <w:rsid w:val="00397685"/>
    <w:rsid w:val="00397867"/>
    <w:rsid w:val="00397A27"/>
    <w:rsid w:val="003A0C30"/>
    <w:rsid w:val="003A1216"/>
    <w:rsid w:val="003A3D8E"/>
    <w:rsid w:val="003A4745"/>
    <w:rsid w:val="003A4E74"/>
    <w:rsid w:val="003A5657"/>
    <w:rsid w:val="003A5AC1"/>
    <w:rsid w:val="003A5B8C"/>
    <w:rsid w:val="003A6041"/>
    <w:rsid w:val="003A6C2F"/>
    <w:rsid w:val="003A6C5B"/>
    <w:rsid w:val="003B1370"/>
    <w:rsid w:val="003B1C8D"/>
    <w:rsid w:val="003B34CD"/>
    <w:rsid w:val="003B3C30"/>
    <w:rsid w:val="003B5C9E"/>
    <w:rsid w:val="003B5F98"/>
    <w:rsid w:val="003C1181"/>
    <w:rsid w:val="003C1805"/>
    <w:rsid w:val="003C1D55"/>
    <w:rsid w:val="003C2B72"/>
    <w:rsid w:val="003C4473"/>
    <w:rsid w:val="003C57A7"/>
    <w:rsid w:val="003C68E7"/>
    <w:rsid w:val="003C6A6A"/>
    <w:rsid w:val="003D184D"/>
    <w:rsid w:val="003D330D"/>
    <w:rsid w:val="003D3609"/>
    <w:rsid w:val="003D3FBD"/>
    <w:rsid w:val="003D45F7"/>
    <w:rsid w:val="003D4D1B"/>
    <w:rsid w:val="003D61BD"/>
    <w:rsid w:val="003D628F"/>
    <w:rsid w:val="003E046B"/>
    <w:rsid w:val="003E0927"/>
    <w:rsid w:val="003E0D5D"/>
    <w:rsid w:val="003E12AC"/>
    <w:rsid w:val="003E225B"/>
    <w:rsid w:val="003E241E"/>
    <w:rsid w:val="003E3953"/>
    <w:rsid w:val="003E44FB"/>
    <w:rsid w:val="003E470E"/>
    <w:rsid w:val="003E758F"/>
    <w:rsid w:val="003F25D9"/>
    <w:rsid w:val="003F3692"/>
    <w:rsid w:val="003F3B40"/>
    <w:rsid w:val="003F5FDC"/>
    <w:rsid w:val="00403F47"/>
    <w:rsid w:val="004040A5"/>
    <w:rsid w:val="00405AFF"/>
    <w:rsid w:val="00405D61"/>
    <w:rsid w:val="0040649B"/>
    <w:rsid w:val="00406CFF"/>
    <w:rsid w:val="0040799D"/>
    <w:rsid w:val="00411757"/>
    <w:rsid w:val="00413754"/>
    <w:rsid w:val="004141D5"/>
    <w:rsid w:val="00415CE8"/>
    <w:rsid w:val="00416E34"/>
    <w:rsid w:val="00417747"/>
    <w:rsid w:val="00417CF6"/>
    <w:rsid w:val="00417EEA"/>
    <w:rsid w:val="00422149"/>
    <w:rsid w:val="00422307"/>
    <w:rsid w:val="004226FB"/>
    <w:rsid w:val="004232A2"/>
    <w:rsid w:val="00425754"/>
    <w:rsid w:val="00425C77"/>
    <w:rsid w:val="00426A88"/>
    <w:rsid w:val="00431EB0"/>
    <w:rsid w:val="00433D5D"/>
    <w:rsid w:val="0043486D"/>
    <w:rsid w:val="00435085"/>
    <w:rsid w:val="004373E0"/>
    <w:rsid w:val="004403B5"/>
    <w:rsid w:val="0044443C"/>
    <w:rsid w:val="00444FE8"/>
    <w:rsid w:val="004451F7"/>
    <w:rsid w:val="00445674"/>
    <w:rsid w:val="00445C43"/>
    <w:rsid w:val="0044791C"/>
    <w:rsid w:val="00447A89"/>
    <w:rsid w:val="0045144E"/>
    <w:rsid w:val="00453CB8"/>
    <w:rsid w:val="00455135"/>
    <w:rsid w:val="0045764F"/>
    <w:rsid w:val="0046057D"/>
    <w:rsid w:val="00460997"/>
    <w:rsid w:val="004632FD"/>
    <w:rsid w:val="00464B97"/>
    <w:rsid w:val="00465328"/>
    <w:rsid w:val="00470189"/>
    <w:rsid w:val="00471D81"/>
    <w:rsid w:val="004734C3"/>
    <w:rsid w:val="00474312"/>
    <w:rsid w:val="00477E93"/>
    <w:rsid w:val="0048145D"/>
    <w:rsid w:val="0048194E"/>
    <w:rsid w:val="004830D9"/>
    <w:rsid w:val="00483867"/>
    <w:rsid w:val="00485688"/>
    <w:rsid w:val="004872A2"/>
    <w:rsid w:val="00487A08"/>
    <w:rsid w:val="00490057"/>
    <w:rsid w:val="00490CAA"/>
    <w:rsid w:val="00491955"/>
    <w:rsid w:val="00491E70"/>
    <w:rsid w:val="00492ADA"/>
    <w:rsid w:val="004949A5"/>
    <w:rsid w:val="00494FB6"/>
    <w:rsid w:val="00495363"/>
    <w:rsid w:val="00496371"/>
    <w:rsid w:val="0049738A"/>
    <w:rsid w:val="004975DF"/>
    <w:rsid w:val="004A1815"/>
    <w:rsid w:val="004A1A01"/>
    <w:rsid w:val="004A3578"/>
    <w:rsid w:val="004A5945"/>
    <w:rsid w:val="004A670F"/>
    <w:rsid w:val="004A6BF4"/>
    <w:rsid w:val="004B01D4"/>
    <w:rsid w:val="004B078E"/>
    <w:rsid w:val="004B0CB3"/>
    <w:rsid w:val="004B12D1"/>
    <w:rsid w:val="004B1598"/>
    <w:rsid w:val="004B19A9"/>
    <w:rsid w:val="004B1BA1"/>
    <w:rsid w:val="004B2835"/>
    <w:rsid w:val="004B47E4"/>
    <w:rsid w:val="004B52AE"/>
    <w:rsid w:val="004B54E7"/>
    <w:rsid w:val="004B5FFB"/>
    <w:rsid w:val="004B64B4"/>
    <w:rsid w:val="004C1A55"/>
    <w:rsid w:val="004C2918"/>
    <w:rsid w:val="004C29D7"/>
    <w:rsid w:val="004C5680"/>
    <w:rsid w:val="004C5AC8"/>
    <w:rsid w:val="004D172A"/>
    <w:rsid w:val="004D2CE1"/>
    <w:rsid w:val="004D3265"/>
    <w:rsid w:val="004D427C"/>
    <w:rsid w:val="004D5A9B"/>
    <w:rsid w:val="004D66CA"/>
    <w:rsid w:val="004D7756"/>
    <w:rsid w:val="004E0200"/>
    <w:rsid w:val="004E13FB"/>
    <w:rsid w:val="004E331B"/>
    <w:rsid w:val="004E786E"/>
    <w:rsid w:val="004E78E5"/>
    <w:rsid w:val="004E7A06"/>
    <w:rsid w:val="004F0354"/>
    <w:rsid w:val="004F148B"/>
    <w:rsid w:val="004F1807"/>
    <w:rsid w:val="004F22F3"/>
    <w:rsid w:val="004F2726"/>
    <w:rsid w:val="004F635D"/>
    <w:rsid w:val="00500315"/>
    <w:rsid w:val="005010C6"/>
    <w:rsid w:val="005022E3"/>
    <w:rsid w:val="005031EE"/>
    <w:rsid w:val="005054A4"/>
    <w:rsid w:val="00506177"/>
    <w:rsid w:val="00507F31"/>
    <w:rsid w:val="00510C44"/>
    <w:rsid w:val="00511355"/>
    <w:rsid w:val="00511E84"/>
    <w:rsid w:val="00512DE2"/>
    <w:rsid w:val="005134B9"/>
    <w:rsid w:val="005137CF"/>
    <w:rsid w:val="0051430F"/>
    <w:rsid w:val="00514697"/>
    <w:rsid w:val="00515EAF"/>
    <w:rsid w:val="005165DD"/>
    <w:rsid w:val="00517D1E"/>
    <w:rsid w:val="00521085"/>
    <w:rsid w:val="005212D2"/>
    <w:rsid w:val="005221AF"/>
    <w:rsid w:val="005225F3"/>
    <w:rsid w:val="00522AB8"/>
    <w:rsid w:val="005234E6"/>
    <w:rsid w:val="00524D3C"/>
    <w:rsid w:val="005317F2"/>
    <w:rsid w:val="00532B45"/>
    <w:rsid w:val="00534CA8"/>
    <w:rsid w:val="00534E2B"/>
    <w:rsid w:val="00535733"/>
    <w:rsid w:val="005359A3"/>
    <w:rsid w:val="0053675C"/>
    <w:rsid w:val="00537924"/>
    <w:rsid w:val="00540B95"/>
    <w:rsid w:val="00542113"/>
    <w:rsid w:val="0054321B"/>
    <w:rsid w:val="00543D81"/>
    <w:rsid w:val="00546028"/>
    <w:rsid w:val="0054668F"/>
    <w:rsid w:val="00547D31"/>
    <w:rsid w:val="00554244"/>
    <w:rsid w:val="0055476D"/>
    <w:rsid w:val="005574BA"/>
    <w:rsid w:val="00560C86"/>
    <w:rsid w:val="00561B2E"/>
    <w:rsid w:val="00561B99"/>
    <w:rsid w:val="0056314B"/>
    <w:rsid w:val="005639CB"/>
    <w:rsid w:val="00565D89"/>
    <w:rsid w:val="0056653E"/>
    <w:rsid w:val="0057127D"/>
    <w:rsid w:val="00571337"/>
    <w:rsid w:val="00573789"/>
    <w:rsid w:val="005747C5"/>
    <w:rsid w:val="00574B02"/>
    <w:rsid w:val="00574BEE"/>
    <w:rsid w:val="00574C0A"/>
    <w:rsid w:val="00575670"/>
    <w:rsid w:val="00575A37"/>
    <w:rsid w:val="00575E6B"/>
    <w:rsid w:val="00576FA9"/>
    <w:rsid w:val="005771E4"/>
    <w:rsid w:val="00580EB6"/>
    <w:rsid w:val="005814F6"/>
    <w:rsid w:val="00583455"/>
    <w:rsid w:val="00583FC8"/>
    <w:rsid w:val="00584563"/>
    <w:rsid w:val="0058493D"/>
    <w:rsid w:val="00585A76"/>
    <w:rsid w:val="00590B1B"/>
    <w:rsid w:val="0059309D"/>
    <w:rsid w:val="00593BBE"/>
    <w:rsid w:val="00594BEA"/>
    <w:rsid w:val="00594CA5"/>
    <w:rsid w:val="00594D8C"/>
    <w:rsid w:val="005952A3"/>
    <w:rsid w:val="00596372"/>
    <w:rsid w:val="005965AD"/>
    <w:rsid w:val="00597E43"/>
    <w:rsid w:val="005A1147"/>
    <w:rsid w:val="005A2A83"/>
    <w:rsid w:val="005A2E7F"/>
    <w:rsid w:val="005A43B8"/>
    <w:rsid w:val="005A44BD"/>
    <w:rsid w:val="005A4549"/>
    <w:rsid w:val="005A4E62"/>
    <w:rsid w:val="005A5C3D"/>
    <w:rsid w:val="005A5E4E"/>
    <w:rsid w:val="005B08AF"/>
    <w:rsid w:val="005B1583"/>
    <w:rsid w:val="005B18C5"/>
    <w:rsid w:val="005B1C58"/>
    <w:rsid w:val="005B2E62"/>
    <w:rsid w:val="005B4469"/>
    <w:rsid w:val="005B4EAB"/>
    <w:rsid w:val="005B63DD"/>
    <w:rsid w:val="005B6A9D"/>
    <w:rsid w:val="005B7863"/>
    <w:rsid w:val="005B7EF4"/>
    <w:rsid w:val="005C0882"/>
    <w:rsid w:val="005C474A"/>
    <w:rsid w:val="005C5970"/>
    <w:rsid w:val="005C6369"/>
    <w:rsid w:val="005C69A4"/>
    <w:rsid w:val="005C7BAA"/>
    <w:rsid w:val="005D1039"/>
    <w:rsid w:val="005D1711"/>
    <w:rsid w:val="005D1C34"/>
    <w:rsid w:val="005D1D39"/>
    <w:rsid w:val="005D2354"/>
    <w:rsid w:val="005D2431"/>
    <w:rsid w:val="005D2F79"/>
    <w:rsid w:val="005D47E9"/>
    <w:rsid w:val="005D4BE0"/>
    <w:rsid w:val="005E0BEA"/>
    <w:rsid w:val="005E1E04"/>
    <w:rsid w:val="005E3A83"/>
    <w:rsid w:val="005E5771"/>
    <w:rsid w:val="005E5C54"/>
    <w:rsid w:val="005E6371"/>
    <w:rsid w:val="005E69CF"/>
    <w:rsid w:val="005F0A1E"/>
    <w:rsid w:val="005F287F"/>
    <w:rsid w:val="005F5180"/>
    <w:rsid w:val="005F53D2"/>
    <w:rsid w:val="005F71E8"/>
    <w:rsid w:val="00601EAB"/>
    <w:rsid w:val="006024A3"/>
    <w:rsid w:val="006026EC"/>
    <w:rsid w:val="00603013"/>
    <w:rsid w:val="006040A9"/>
    <w:rsid w:val="00604691"/>
    <w:rsid w:val="00605399"/>
    <w:rsid w:val="0060692E"/>
    <w:rsid w:val="006076A5"/>
    <w:rsid w:val="006076CA"/>
    <w:rsid w:val="00607E7A"/>
    <w:rsid w:val="006152DC"/>
    <w:rsid w:val="00617A1B"/>
    <w:rsid w:val="0062001C"/>
    <w:rsid w:val="006214AB"/>
    <w:rsid w:val="0062186A"/>
    <w:rsid w:val="0062198E"/>
    <w:rsid w:val="00622483"/>
    <w:rsid w:val="0062291E"/>
    <w:rsid w:val="00622A01"/>
    <w:rsid w:val="00622DE1"/>
    <w:rsid w:val="00623486"/>
    <w:rsid w:val="00624D9A"/>
    <w:rsid w:val="00625F58"/>
    <w:rsid w:val="00626E68"/>
    <w:rsid w:val="00627AF8"/>
    <w:rsid w:val="00627BE0"/>
    <w:rsid w:val="00631192"/>
    <w:rsid w:val="006319FF"/>
    <w:rsid w:val="006332EB"/>
    <w:rsid w:val="00633FBD"/>
    <w:rsid w:val="006350E0"/>
    <w:rsid w:val="00637A0C"/>
    <w:rsid w:val="0064085F"/>
    <w:rsid w:val="006414FD"/>
    <w:rsid w:val="006445B7"/>
    <w:rsid w:val="00645FDB"/>
    <w:rsid w:val="00651C45"/>
    <w:rsid w:val="006530EB"/>
    <w:rsid w:val="00654E73"/>
    <w:rsid w:val="0065564D"/>
    <w:rsid w:val="00656001"/>
    <w:rsid w:val="00661B3F"/>
    <w:rsid w:val="00661F2E"/>
    <w:rsid w:val="0066287D"/>
    <w:rsid w:val="00663AB7"/>
    <w:rsid w:val="00666AC7"/>
    <w:rsid w:val="00667BF5"/>
    <w:rsid w:val="00674C80"/>
    <w:rsid w:val="006801C1"/>
    <w:rsid w:val="006820D9"/>
    <w:rsid w:val="006832F1"/>
    <w:rsid w:val="0068353F"/>
    <w:rsid w:val="00691673"/>
    <w:rsid w:val="0069351B"/>
    <w:rsid w:val="00694851"/>
    <w:rsid w:val="00695AE9"/>
    <w:rsid w:val="00695DD2"/>
    <w:rsid w:val="006A247B"/>
    <w:rsid w:val="006A34A7"/>
    <w:rsid w:val="006A3F12"/>
    <w:rsid w:val="006A4CE4"/>
    <w:rsid w:val="006A5EFA"/>
    <w:rsid w:val="006A72ED"/>
    <w:rsid w:val="006B0D00"/>
    <w:rsid w:val="006B12A8"/>
    <w:rsid w:val="006B1F18"/>
    <w:rsid w:val="006B308A"/>
    <w:rsid w:val="006B32BC"/>
    <w:rsid w:val="006B3C64"/>
    <w:rsid w:val="006B3DAD"/>
    <w:rsid w:val="006B4362"/>
    <w:rsid w:val="006B560B"/>
    <w:rsid w:val="006B6337"/>
    <w:rsid w:val="006C0EE2"/>
    <w:rsid w:val="006C1BE0"/>
    <w:rsid w:val="006C29B5"/>
    <w:rsid w:val="006C36BB"/>
    <w:rsid w:val="006C3D33"/>
    <w:rsid w:val="006C633D"/>
    <w:rsid w:val="006C6AC5"/>
    <w:rsid w:val="006D0984"/>
    <w:rsid w:val="006D09CF"/>
    <w:rsid w:val="006D3C91"/>
    <w:rsid w:val="006D400C"/>
    <w:rsid w:val="006D4207"/>
    <w:rsid w:val="006D4325"/>
    <w:rsid w:val="006D4878"/>
    <w:rsid w:val="006D57BA"/>
    <w:rsid w:val="006E03A3"/>
    <w:rsid w:val="006E1702"/>
    <w:rsid w:val="006E280A"/>
    <w:rsid w:val="006E37E9"/>
    <w:rsid w:val="006E6ABC"/>
    <w:rsid w:val="006E78FA"/>
    <w:rsid w:val="006F1861"/>
    <w:rsid w:val="006F247D"/>
    <w:rsid w:val="006F2940"/>
    <w:rsid w:val="006F3774"/>
    <w:rsid w:val="006F4ED1"/>
    <w:rsid w:val="006F524C"/>
    <w:rsid w:val="006F53F8"/>
    <w:rsid w:val="00704E30"/>
    <w:rsid w:val="007126E9"/>
    <w:rsid w:val="00712CB2"/>
    <w:rsid w:val="0071372A"/>
    <w:rsid w:val="0071377A"/>
    <w:rsid w:val="00713D05"/>
    <w:rsid w:val="007147ED"/>
    <w:rsid w:val="00714A8C"/>
    <w:rsid w:val="00714F43"/>
    <w:rsid w:val="007151BB"/>
    <w:rsid w:val="00716F82"/>
    <w:rsid w:val="007217EC"/>
    <w:rsid w:val="007230C8"/>
    <w:rsid w:val="00723E46"/>
    <w:rsid w:val="007262B1"/>
    <w:rsid w:val="0072631B"/>
    <w:rsid w:val="0073065B"/>
    <w:rsid w:val="00731A65"/>
    <w:rsid w:val="00732170"/>
    <w:rsid w:val="0073380B"/>
    <w:rsid w:val="00734BB2"/>
    <w:rsid w:val="007367AB"/>
    <w:rsid w:val="0073760B"/>
    <w:rsid w:val="007410C6"/>
    <w:rsid w:val="00742F30"/>
    <w:rsid w:val="007434BA"/>
    <w:rsid w:val="00744AC7"/>
    <w:rsid w:val="00745801"/>
    <w:rsid w:val="00746F82"/>
    <w:rsid w:val="00747A39"/>
    <w:rsid w:val="00751007"/>
    <w:rsid w:val="00751080"/>
    <w:rsid w:val="00752149"/>
    <w:rsid w:val="00755C70"/>
    <w:rsid w:val="00760141"/>
    <w:rsid w:val="00760527"/>
    <w:rsid w:val="0076123A"/>
    <w:rsid w:val="00761409"/>
    <w:rsid w:val="0076166B"/>
    <w:rsid w:val="00761AF9"/>
    <w:rsid w:val="007624F5"/>
    <w:rsid w:val="0076268D"/>
    <w:rsid w:val="007634C9"/>
    <w:rsid w:val="00764C2E"/>
    <w:rsid w:val="00765074"/>
    <w:rsid w:val="00766BB8"/>
    <w:rsid w:val="007703F7"/>
    <w:rsid w:val="0077072F"/>
    <w:rsid w:val="00770863"/>
    <w:rsid w:val="007722FF"/>
    <w:rsid w:val="0077443B"/>
    <w:rsid w:val="007747FC"/>
    <w:rsid w:val="00774C2B"/>
    <w:rsid w:val="007765D8"/>
    <w:rsid w:val="00777DEF"/>
    <w:rsid w:val="007817DB"/>
    <w:rsid w:val="0078312E"/>
    <w:rsid w:val="00784CC6"/>
    <w:rsid w:val="00785140"/>
    <w:rsid w:val="007854A4"/>
    <w:rsid w:val="00787DB2"/>
    <w:rsid w:val="007907FD"/>
    <w:rsid w:val="00792EDC"/>
    <w:rsid w:val="007B028D"/>
    <w:rsid w:val="007B0417"/>
    <w:rsid w:val="007B392B"/>
    <w:rsid w:val="007B4AF0"/>
    <w:rsid w:val="007B4EFF"/>
    <w:rsid w:val="007B5F81"/>
    <w:rsid w:val="007B7CFA"/>
    <w:rsid w:val="007C0DCC"/>
    <w:rsid w:val="007C3F83"/>
    <w:rsid w:val="007C6FEF"/>
    <w:rsid w:val="007D0189"/>
    <w:rsid w:val="007D2169"/>
    <w:rsid w:val="007D2937"/>
    <w:rsid w:val="007D331B"/>
    <w:rsid w:val="007E0142"/>
    <w:rsid w:val="007E0C85"/>
    <w:rsid w:val="007E19A0"/>
    <w:rsid w:val="007E35C9"/>
    <w:rsid w:val="007E397C"/>
    <w:rsid w:val="007E3D5B"/>
    <w:rsid w:val="007E599D"/>
    <w:rsid w:val="007E64A4"/>
    <w:rsid w:val="007E6D60"/>
    <w:rsid w:val="007E70CB"/>
    <w:rsid w:val="007E70DD"/>
    <w:rsid w:val="007F18E0"/>
    <w:rsid w:val="007F368C"/>
    <w:rsid w:val="007F3B60"/>
    <w:rsid w:val="007F59C2"/>
    <w:rsid w:val="007F707D"/>
    <w:rsid w:val="00800155"/>
    <w:rsid w:val="0080072F"/>
    <w:rsid w:val="00801190"/>
    <w:rsid w:val="00802248"/>
    <w:rsid w:val="0080271B"/>
    <w:rsid w:val="008039A8"/>
    <w:rsid w:val="00803B58"/>
    <w:rsid w:val="008049AB"/>
    <w:rsid w:val="00805108"/>
    <w:rsid w:val="00805D43"/>
    <w:rsid w:val="00806029"/>
    <w:rsid w:val="0080682E"/>
    <w:rsid w:val="00806BB8"/>
    <w:rsid w:val="00810A17"/>
    <w:rsid w:val="00813D10"/>
    <w:rsid w:val="00815A43"/>
    <w:rsid w:val="00815A63"/>
    <w:rsid w:val="008163D0"/>
    <w:rsid w:val="00817944"/>
    <w:rsid w:val="00820268"/>
    <w:rsid w:val="00820408"/>
    <w:rsid w:val="008217D8"/>
    <w:rsid w:val="0082195B"/>
    <w:rsid w:val="00823622"/>
    <w:rsid w:val="0082466E"/>
    <w:rsid w:val="00825E8B"/>
    <w:rsid w:val="00826730"/>
    <w:rsid w:val="00830149"/>
    <w:rsid w:val="008304C0"/>
    <w:rsid w:val="008304CC"/>
    <w:rsid w:val="00830EEC"/>
    <w:rsid w:val="008315A8"/>
    <w:rsid w:val="00833AD4"/>
    <w:rsid w:val="00834861"/>
    <w:rsid w:val="008352FE"/>
    <w:rsid w:val="00835A29"/>
    <w:rsid w:val="00841FEE"/>
    <w:rsid w:val="0084383B"/>
    <w:rsid w:val="00846321"/>
    <w:rsid w:val="0084665C"/>
    <w:rsid w:val="0085073E"/>
    <w:rsid w:val="00850BCA"/>
    <w:rsid w:val="00852FE4"/>
    <w:rsid w:val="00853167"/>
    <w:rsid w:val="00853375"/>
    <w:rsid w:val="008566C6"/>
    <w:rsid w:val="0085683A"/>
    <w:rsid w:val="00856C4C"/>
    <w:rsid w:val="00857405"/>
    <w:rsid w:val="00857480"/>
    <w:rsid w:val="00857BBF"/>
    <w:rsid w:val="0086030E"/>
    <w:rsid w:val="0086052E"/>
    <w:rsid w:val="00861226"/>
    <w:rsid w:val="00862054"/>
    <w:rsid w:val="00863A8C"/>
    <w:rsid w:val="00863C11"/>
    <w:rsid w:val="0086671F"/>
    <w:rsid w:val="00867E51"/>
    <w:rsid w:val="00874238"/>
    <w:rsid w:val="00874472"/>
    <w:rsid w:val="00874AAC"/>
    <w:rsid w:val="008750A0"/>
    <w:rsid w:val="00877D99"/>
    <w:rsid w:val="00877F16"/>
    <w:rsid w:val="00880673"/>
    <w:rsid w:val="008808FC"/>
    <w:rsid w:val="00881365"/>
    <w:rsid w:val="00881D86"/>
    <w:rsid w:val="00881DD6"/>
    <w:rsid w:val="008834C4"/>
    <w:rsid w:val="008835B5"/>
    <w:rsid w:val="008857BA"/>
    <w:rsid w:val="00885CD5"/>
    <w:rsid w:val="008862B0"/>
    <w:rsid w:val="00887590"/>
    <w:rsid w:val="00890672"/>
    <w:rsid w:val="008910A1"/>
    <w:rsid w:val="008A1BAB"/>
    <w:rsid w:val="008A237B"/>
    <w:rsid w:val="008A2DE4"/>
    <w:rsid w:val="008A4246"/>
    <w:rsid w:val="008A4C71"/>
    <w:rsid w:val="008A5126"/>
    <w:rsid w:val="008A7B05"/>
    <w:rsid w:val="008B0564"/>
    <w:rsid w:val="008B06C3"/>
    <w:rsid w:val="008B4059"/>
    <w:rsid w:val="008B4BCD"/>
    <w:rsid w:val="008B5117"/>
    <w:rsid w:val="008B5132"/>
    <w:rsid w:val="008B5E20"/>
    <w:rsid w:val="008B6D1F"/>
    <w:rsid w:val="008B735B"/>
    <w:rsid w:val="008C0CC1"/>
    <w:rsid w:val="008C0E36"/>
    <w:rsid w:val="008C0EDD"/>
    <w:rsid w:val="008C0F8F"/>
    <w:rsid w:val="008C164A"/>
    <w:rsid w:val="008C187F"/>
    <w:rsid w:val="008C2FDE"/>
    <w:rsid w:val="008C3990"/>
    <w:rsid w:val="008C5B6D"/>
    <w:rsid w:val="008C763D"/>
    <w:rsid w:val="008C7A35"/>
    <w:rsid w:val="008C7DEF"/>
    <w:rsid w:val="008D0866"/>
    <w:rsid w:val="008D390A"/>
    <w:rsid w:val="008D7204"/>
    <w:rsid w:val="008D7F71"/>
    <w:rsid w:val="008E1BA5"/>
    <w:rsid w:val="008E2176"/>
    <w:rsid w:val="008E242B"/>
    <w:rsid w:val="008E2856"/>
    <w:rsid w:val="008E3076"/>
    <w:rsid w:val="008E4AA1"/>
    <w:rsid w:val="008E67B0"/>
    <w:rsid w:val="008E76AD"/>
    <w:rsid w:val="008F01B2"/>
    <w:rsid w:val="008F0924"/>
    <w:rsid w:val="008F2872"/>
    <w:rsid w:val="008F6019"/>
    <w:rsid w:val="008F60A5"/>
    <w:rsid w:val="00903E94"/>
    <w:rsid w:val="00904A01"/>
    <w:rsid w:val="00905EB4"/>
    <w:rsid w:val="00907259"/>
    <w:rsid w:val="009075DC"/>
    <w:rsid w:val="00907905"/>
    <w:rsid w:val="00910F0B"/>
    <w:rsid w:val="00911A90"/>
    <w:rsid w:val="0091390C"/>
    <w:rsid w:val="00914E15"/>
    <w:rsid w:val="00915964"/>
    <w:rsid w:val="00916D76"/>
    <w:rsid w:val="0091707E"/>
    <w:rsid w:val="00917302"/>
    <w:rsid w:val="0091760F"/>
    <w:rsid w:val="009220E1"/>
    <w:rsid w:val="00922CBC"/>
    <w:rsid w:val="00924D8F"/>
    <w:rsid w:val="00925622"/>
    <w:rsid w:val="00930BB1"/>
    <w:rsid w:val="009318B9"/>
    <w:rsid w:val="009340FD"/>
    <w:rsid w:val="0093459F"/>
    <w:rsid w:val="00934D10"/>
    <w:rsid w:val="009355BB"/>
    <w:rsid w:val="009362C2"/>
    <w:rsid w:val="00941020"/>
    <w:rsid w:val="0094185C"/>
    <w:rsid w:val="00944BF2"/>
    <w:rsid w:val="00946715"/>
    <w:rsid w:val="00947098"/>
    <w:rsid w:val="0094753D"/>
    <w:rsid w:val="00951D5C"/>
    <w:rsid w:val="00951FBE"/>
    <w:rsid w:val="009560CB"/>
    <w:rsid w:val="009575C2"/>
    <w:rsid w:val="009606EC"/>
    <w:rsid w:val="00960988"/>
    <w:rsid w:val="00962600"/>
    <w:rsid w:val="00962AB6"/>
    <w:rsid w:val="00966EF0"/>
    <w:rsid w:val="009675F8"/>
    <w:rsid w:val="009715CC"/>
    <w:rsid w:val="00971FCE"/>
    <w:rsid w:val="00975AAE"/>
    <w:rsid w:val="009807E7"/>
    <w:rsid w:val="0098190D"/>
    <w:rsid w:val="009819DB"/>
    <w:rsid w:val="00981CEB"/>
    <w:rsid w:val="0098321E"/>
    <w:rsid w:val="0098476C"/>
    <w:rsid w:val="00985C5E"/>
    <w:rsid w:val="0098723B"/>
    <w:rsid w:val="009907FA"/>
    <w:rsid w:val="00990D89"/>
    <w:rsid w:val="0099223F"/>
    <w:rsid w:val="00993F49"/>
    <w:rsid w:val="00996D17"/>
    <w:rsid w:val="00997720"/>
    <w:rsid w:val="0099794D"/>
    <w:rsid w:val="00997A38"/>
    <w:rsid w:val="009A241C"/>
    <w:rsid w:val="009A46DC"/>
    <w:rsid w:val="009A50C9"/>
    <w:rsid w:val="009A5541"/>
    <w:rsid w:val="009A623E"/>
    <w:rsid w:val="009A7C01"/>
    <w:rsid w:val="009B0697"/>
    <w:rsid w:val="009B1F66"/>
    <w:rsid w:val="009B3432"/>
    <w:rsid w:val="009B5619"/>
    <w:rsid w:val="009B5D9B"/>
    <w:rsid w:val="009B62EA"/>
    <w:rsid w:val="009C1368"/>
    <w:rsid w:val="009C1EAB"/>
    <w:rsid w:val="009C2936"/>
    <w:rsid w:val="009C559D"/>
    <w:rsid w:val="009C6E59"/>
    <w:rsid w:val="009C74D8"/>
    <w:rsid w:val="009C7845"/>
    <w:rsid w:val="009D01C9"/>
    <w:rsid w:val="009D0B83"/>
    <w:rsid w:val="009D14D2"/>
    <w:rsid w:val="009D253D"/>
    <w:rsid w:val="009D2617"/>
    <w:rsid w:val="009D32D3"/>
    <w:rsid w:val="009D3587"/>
    <w:rsid w:val="009D51E5"/>
    <w:rsid w:val="009D56FF"/>
    <w:rsid w:val="009D692A"/>
    <w:rsid w:val="009E0876"/>
    <w:rsid w:val="009E1226"/>
    <w:rsid w:val="009E1DEE"/>
    <w:rsid w:val="009E270A"/>
    <w:rsid w:val="009E3368"/>
    <w:rsid w:val="009E4E47"/>
    <w:rsid w:val="009E761F"/>
    <w:rsid w:val="009E772D"/>
    <w:rsid w:val="009F0228"/>
    <w:rsid w:val="009F0B06"/>
    <w:rsid w:val="009F15A9"/>
    <w:rsid w:val="009F2628"/>
    <w:rsid w:val="009F4D26"/>
    <w:rsid w:val="009F5428"/>
    <w:rsid w:val="009F5869"/>
    <w:rsid w:val="009F5AD6"/>
    <w:rsid w:val="009F6563"/>
    <w:rsid w:val="009F69BC"/>
    <w:rsid w:val="009F77AD"/>
    <w:rsid w:val="00A01DD8"/>
    <w:rsid w:val="00A0360B"/>
    <w:rsid w:val="00A05D40"/>
    <w:rsid w:val="00A101AC"/>
    <w:rsid w:val="00A151BB"/>
    <w:rsid w:val="00A152FF"/>
    <w:rsid w:val="00A164A1"/>
    <w:rsid w:val="00A17428"/>
    <w:rsid w:val="00A17729"/>
    <w:rsid w:val="00A20934"/>
    <w:rsid w:val="00A20CC9"/>
    <w:rsid w:val="00A21949"/>
    <w:rsid w:val="00A2350B"/>
    <w:rsid w:val="00A23B96"/>
    <w:rsid w:val="00A25616"/>
    <w:rsid w:val="00A263C6"/>
    <w:rsid w:val="00A26E62"/>
    <w:rsid w:val="00A27E16"/>
    <w:rsid w:val="00A314E2"/>
    <w:rsid w:val="00A31726"/>
    <w:rsid w:val="00A32C95"/>
    <w:rsid w:val="00A32CA2"/>
    <w:rsid w:val="00A33C95"/>
    <w:rsid w:val="00A431E6"/>
    <w:rsid w:val="00A434FE"/>
    <w:rsid w:val="00A43E5F"/>
    <w:rsid w:val="00A441B8"/>
    <w:rsid w:val="00A4458A"/>
    <w:rsid w:val="00A456E3"/>
    <w:rsid w:val="00A4762F"/>
    <w:rsid w:val="00A501C8"/>
    <w:rsid w:val="00A53993"/>
    <w:rsid w:val="00A53F1D"/>
    <w:rsid w:val="00A55045"/>
    <w:rsid w:val="00A56EF4"/>
    <w:rsid w:val="00A61E76"/>
    <w:rsid w:val="00A62105"/>
    <w:rsid w:val="00A6391D"/>
    <w:rsid w:val="00A6573E"/>
    <w:rsid w:val="00A65821"/>
    <w:rsid w:val="00A65CE2"/>
    <w:rsid w:val="00A70783"/>
    <w:rsid w:val="00A717CD"/>
    <w:rsid w:val="00A71B3E"/>
    <w:rsid w:val="00A74B94"/>
    <w:rsid w:val="00A74F64"/>
    <w:rsid w:val="00A75293"/>
    <w:rsid w:val="00A760C3"/>
    <w:rsid w:val="00A80AFF"/>
    <w:rsid w:val="00A8112B"/>
    <w:rsid w:val="00A817A1"/>
    <w:rsid w:val="00A81BEB"/>
    <w:rsid w:val="00A90330"/>
    <w:rsid w:val="00A90499"/>
    <w:rsid w:val="00A9147F"/>
    <w:rsid w:val="00A91A78"/>
    <w:rsid w:val="00A91A83"/>
    <w:rsid w:val="00A91EE1"/>
    <w:rsid w:val="00A937D0"/>
    <w:rsid w:val="00A956C0"/>
    <w:rsid w:val="00A958B9"/>
    <w:rsid w:val="00A95AED"/>
    <w:rsid w:val="00A95B6D"/>
    <w:rsid w:val="00A95D22"/>
    <w:rsid w:val="00A96270"/>
    <w:rsid w:val="00A96E59"/>
    <w:rsid w:val="00A97A56"/>
    <w:rsid w:val="00AA0CF5"/>
    <w:rsid w:val="00AA0ED4"/>
    <w:rsid w:val="00AA36BF"/>
    <w:rsid w:val="00AA3B8D"/>
    <w:rsid w:val="00AA401F"/>
    <w:rsid w:val="00AA65C5"/>
    <w:rsid w:val="00AA7979"/>
    <w:rsid w:val="00AB1B55"/>
    <w:rsid w:val="00AB1F99"/>
    <w:rsid w:val="00AB2166"/>
    <w:rsid w:val="00AB3F9E"/>
    <w:rsid w:val="00AB574A"/>
    <w:rsid w:val="00AB6198"/>
    <w:rsid w:val="00AB62A5"/>
    <w:rsid w:val="00AB7031"/>
    <w:rsid w:val="00AB77C8"/>
    <w:rsid w:val="00AC02A4"/>
    <w:rsid w:val="00AC1D6C"/>
    <w:rsid w:val="00AC2D11"/>
    <w:rsid w:val="00AC3112"/>
    <w:rsid w:val="00AC5DE7"/>
    <w:rsid w:val="00AC766F"/>
    <w:rsid w:val="00AD161E"/>
    <w:rsid w:val="00AD1FF8"/>
    <w:rsid w:val="00AD20D4"/>
    <w:rsid w:val="00AD25A9"/>
    <w:rsid w:val="00AD5651"/>
    <w:rsid w:val="00AD6250"/>
    <w:rsid w:val="00AE0FC8"/>
    <w:rsid w:val="00AE1399"/>
    <w:rsid w:val="00AE3C46"/>
    <w:rsid w:val="00AF0EEC"/>
    <w:rsid w:val="00AF3CF6"/>
    <w:rsid w:val="00AF4431"/>
    <w:rsid w:val="00AF683E"/>
    <w:rsid w:val="00AF750D"/>
    <w:rsid w:val="00B005FA"/>
    <w:rsid w:val="00B00D7D"/>
    <w:rsid w:val="00B01561"/>
    <w:rsid w:val="00B02BFE"/>
    <w:rsid w:val="00B034F6"/>
    <w:rsid w:val="00B0357A"/>
    <w:rsid w:val="00B04924"/>
    <w:rsid w:val="00B0586F"/>
    <w:rsid w:val="00B0632F"/>
    <w:rsid w:val="00B07BD6"/>
    <w:rsid w:val="00B10C9D"/>
    <w:rsid w:val="00B10FC7"/>
    <w:rsid w:val="00B117FE"/>
    <w:rsid w:val="00B12503"/>
    <w:rsid w:val="00B127AA"/>
    <w:rsid w:val="00B13757"/>
    <w:rsid w:val="00B14214"/>
    <w:rsid w:val="00B171A5"/>
    <w:rsid w:val="00B17F83"/>
    <w:rsid w:val="00B243C2"/>
    <w:rsid w:val="00B2561E"/>
    <w:rsid w:val="00B26682"/>
    <w:rsid w:val="00B2722A"/>
    <w:rsid w:val="00B301E6"/>
    <w:rsid w:val="00B3028F"/>
    <w:rsid w:val="00B309F7"/>
    <w:rsid w:val="00B3386D"/>
    <w:rsid w:val="00B35194"/>
    <w:rsid w:val="00B35B15"/>
    <w:rsid w:val="00B3669A"/>
    <w:rsid w:val="00B414ED"/>
    <w:rsid w:val="00B41F28"/>
    <w:rsid w:val="00B42A10"/>
    <w:rsid w:val="00B4663E"/>
    <w:rsid w:val="00B50E3E"/>
    <w:rsid w:val="00B52AA9"/>
    <w:rsid w:val="00B52AAC"/>
    <w:rsid w:val="00B53B11"/>
    <w:rsid w:val="00B540A1"/>
    <w:rsid w:val="00B55FA8"/>
    <w:rsid w:val="00B56AA9"/>
    <w:rsid w:val="00B56D16"/>
    <w:rsid w:val="00B618B6"/>
    <w:rsid w:val="00B65C85"/>
    <w:rsid w:val="00B67B1E"/>
    <w:rsid w:val="00B73283"/>
    <w:rsid w:val="00B73809"/>
    <w:rsid w:val="00B73D73"/>
    <w:rsid w:val="00B742ED"/>
    <w:rsid w:val="00B759A7"/>
    <w:rsid w:val="00B77584"/>
    <w:rsid w:val="00B77C82"/>
    <w:rsid w:val="00B813B1"/>
    <w:rsid w:val="00B8521A"/>
    <w:rsid w:val="00B854E4"/>
    <w:rsid w:val="00B8705E"/>
    <w:rsid w:val="00B87155"/>
    <w:rsid w:val="00B87649"/>
    <w:rsid w:val="00B913DB"/>
    <w:rsid w:val="00B91F5D"/>
    <w:rsid w:val="00B9304D"/>
    <w:rsid w:val="00B96F4C"/>
    <w:rsid w:val="00BA049A"/>
    <w:rsid w:val="00BA4C82"/>
    <w:rsid w:val="00BA6F27"/>
    <w:rsid w:val="00BA7406"/>
    <w:rsid w:val="00BA7C17"/>
    <w:rsid w:val="00BB0CD2"/>
    <w:rsid w:val="00BB1F5B"/>
    <w:rsid w:val="00BB7AD7"/>
    <w:rsid w:val="00BC0228"/>
    <w:rsid w:val="00BC0E17"/>
    <w:rsid w:val="00BC30F3"/>
    <w:rsid w:val="00BC37E1"/>
    <w:rsid w:val="00BC6628"/>
    <w:rsid w:val="00BC704B"/>
    <w:rsid w:val="00BC755D"/>
    <w:rsid w:val="00BD0ED9"/>
    <w:rsid w:val="00BD1E3A"/>
    <w:rsid w:val="00BD2A9A"/>
    <w:rsid w:val="00BD3D01"/>
    <w:rsid w:val="00BD3E8B"/>
    <w:rsid w:val="00BD4B2C"/>
    <w:rsid w:val="00BD679E"/>
    <w:rsid w:val="00BE26FE"/>
    <w:rsid w:val="00BE4787"/>
    <w:rsid w:val="00BE48D5"/>
    <w:rsid w:val="00BE59C1"/>
    <w:rsid w:val="00BE6CF7"/>
    <w:rsid w:val="00BF1A4C"/>
    <w:rsid w:val="00BF1F97"/>
    <w:rsid w:val="00BF2D99"/>
    <w:rsid w:val="00BF361C"/>
    <w:rsid w:val="00BF4F44"/>
    <w:rsid w:val="00BF5934"/>
    <w:rsid w:val="00BF5C69"/>
    <w:rsid w:val="00BF62C7"/>
    <w:rsid w:val="00BF7787"/>
    <w:rsid w:val="00BF79B4"/>
    <w:rsid w:val="00C00CA2"/>
    <w:rsid w:val="00C01519"/>
    <w:rsid w:val="00C02B25"/>
    <w:rsid w:val="00C02CA8"/>
    <w:rsid w:val="00C03043"/>
    <w:rsid w:val="00C03FC4"/>
    <w:rsid w:val="00C052E2"/>
    <w:rsid w:val="00C0568E"/>
    <w:rsid w:val="00C110C6"/>
    <w:rsid w:val="00C11975"/>
    <w:rsid w:val="00C13030"/>
    <w:rsid w:val="00C160A9"/>
    <w:rsid w:val="00C16F7B"/>
    <w:rsid w:val="00C173C9"/>
    <w:rsid w:val="00C17A1B"/>
    <w:rsid w:val="00C17EB3"/>
    <w:rsid w:val="00C20EF3"/>
    <w:rsid w:val="00C219EE"/>
    <w:rsid w:val="00C2232B"/>
    <w:rsid w:val="00C22FEE"/>
    <w:rsid w:val="00C23556"/>
    <w:rsid w:val="00C24896"/>
    <w:rsid w:val="00C2694B"/>
    <w:rsid w:val="00C26E6B"/>
    <w:rsid w:val="00C2721D"/>
    <w:rsid w:val="00C30185"/>
    <w:rsid w:val="00C31401"/>
    <w:rsid w:val="00C32D2D"/>
    <w:rsid w:val="00C33252"/>
    <w:rsid w:val="00C34C7A"/>
    <w:rsid w:val="00C34D42"/>
    <w:rsid w:val="00C34F91"/>
    <w:rsid w:val="00C350B3"/>
    <w:rsid w:val="00C35812"/>
    <w:rsid w:val="00C35BC4"/>
    <w:rsid w:val="00C405C9"/>
    <w:rsid w:val="00C40EFE"/>
    <w:rsid w:val="00C42829"/>
    <w:rsid w:val="00C42B3A"/>
    <w:rsid w:val="00C42E81"/>
    <w:rsid w:val="00C431DD"/>
    <w:rsid w:val="00C43619"/>
    <w:rsid w:val="00C44E6F"/>
    <w:rsid w:val="00C45748"/>
    <w:rsid w:val="00C50542"/>
    <w:rsid w:val="00C506E6"/>
    <w:rsid w:val="00C51E7B"/>
    <w:rsid w:val="00C523D4"/>
    <w:rsid w:val="00C52C50"/>
    <w:rsid w:val="00C54C7D"/>
    <w:rsid w:val="00C54FEC"/>
    <w:rsid w:val="00C5595A"/>
    <w:rsid w:val="00C61287"/>
    <w:rsid w:val="00C646AD"/>
    <w:rsid w:val="00C67A8C"/>
    <w:rsid w:val="00C719C3"/>
    <w:rsid w:val="00C72BB8"/>
    <w:rsid w:val="00C73DC7"/>
    <w:rsid w:val="00C752ED"/>
    <w:rsid w:val="00C75FC1"/>
    <w:rsid w:val="00C770A2"/>
    <w:rsid w:val="00C776D7"/>
    <w:rsid w:val="00C77B48"/>
    <w:rsid w:val="00C80831"/>
    <w:rsid w:val="00C8161E"/>
    <w:rsid w:val="00C8304B"/>
    <w:rsid w:val="00C85BCD"/>
    <w:rsid w:val="00C86B1E"/>
    <w:rsid w:val="00C87932"/>
    <w:rsid w:val="00C90713"/>
    <w:rsid w:val="00C921B6"/>
    <w:rsid w:val="00C9285B"/>
    <w:rsid w:val="00C92E13"/>
    <w:rsid w:val="00C92E29"/>
    <w:rsid w:val="00C94DD6"/>
    <w:rsid w:val="00C950B1"/>
    <w:rsid w:val="00C95A25"/>
    <w:rsid w:val="00C96C32"/>
    <w:rsid w:val="00CA2EFA"/>
    <w:rsid w:val="00CA41D9"/>
    <w:rsid w:val="00CA450C"/>
    <w:rsid w:val="00CA5C91"/>
    <w:rsid w:val="00CA5DE3"/>
    <w:rsid w:val="00CA6BFB"/>
    <w:rsid w:val="00CA79B0"/>
    <w:rsid w:val="00CB08EA"/>
    <w:rsid w:val="00CB09AB"/>
    <w:rsid w:val="00CB0FF6"/>
    <w:rsid w:val="00CB19D7"/>
    <w:rsid w:val="00CB3AE1"/>
    <w:rsid w:val="00CB3DC3"/>
    <w:rsid w:val="00CB44B0"/>
    <w:rsid w:val="00CB5277"/>
    <w:rsid w:val="00CC013F"/>
    <w:rsid w:val="00CC15AA"/>
    <w:rsid w:val="00CC3790"/>
    <w:rsid w:val="00CC48FA"/>
    <w:rsid w:val="00CC6E1C"/>
    <w:rsid w:val="00CC780B"/>
    <w:rsid w:val="00CD0141"/>
    <w:rsid w:val="00CD14DD"/>
    <w:rsid w:val="00CD1DC4"/>
    <w:rsid w:val="00CD45F4"/>
    <w:rsid w:val="00CD45FB"/>
    <w:rsid w:val="00CD5B3E"/>
    <w:rsid w:val="00CD69F2"/>
    <w:rsid w:val="00CE2048"/>
    <w:rsid w:val="00CE2CFB"/>
    <w:rsid w:val="00CE33F5"/>
    <w:rsid w:val="00CE4DA9"/>
    <w:rsid w:val="00CE5C1F"/>
    <w:rsid w:val="00CF1250"/>
    <w:rsid w:val="00CF33DF"/>
    <w:rsid w:val="00CF55E6"/>
    <w:rsid w:val="00CF6EB0"/>
    <w:rsid w:val="00CF6FB3"/>
    <w:rsid w:val="00D00FC2"/>
    <w:rsid w:val="00D01F62"/>
    <w:rsid w:val="00D02996"/>
    <w:rsid w:val="00D02B73"/>
    <w:rsid w:val="00D04D8A"/>
    <w:rsid w:val="00D06869"/>
    <w:rsid w:val="00D10163"/>
    <w:rsid w:val="00D10C07"/>
    <w:rsid w:val="00D1178D"/>
    <w:rsid w:val="00D15768"/>
    <w:rsid w:val="00D15C62"/>
    <w:rsid w:val="00D15E7D"/>
    <w:rsid w:val="00D21AD1"/>
    <w:rsid w:val="00D21F27"/>
    <w:rsid w:val="00D244D7"/>
    <w:rsid w:val="00D248DB"/>
    <w:rsid w:val="00D24948"/>
    <w:rsid w:val="00D271EA"/>
    <w:rsid w:val="00D276F4"/>
    <w:rsid w:val="00D34ADF"/>
    <w:rsid w:val="00D350A8"/>
    <w:rsid w:val="00D3601C"/>
    <w:rsid w:val="00D36146"/>
    <w:rsid w:val="00D3700E"/>
    <w:rsid w:val="00D3764D"/>
    <w:rsid w:val="00D4131A"/>
    <w:rsid w:val="00D418FE"/>
    <w:rsid w:val="00D43726"/>
    <w:rsid w:val="00D43853"/>
    <w:rsid w:val="00D47316"/>
    <w:rsid w:val="00D548D9"/>
    <w:rsid w:val="00D54903"/>
    <w:rsid w:val="00D55F47"/>
    <w:rsid w:val="00D57263"/>
    <w:rsid w:val="00D62112"/>
    <w:rsid w:val="00D62A59"/>
    <w:rsid w:val="00D6663C"/>
    <w:rsid w:val="00D6706E"/>
    <w:rsid w:val="00D675CF"/>
    <w:rsid w:val="00D70457"/>
    <w:rsid w:val="00D71768"/>
    <w:rsid w:val="00D71C2F"/>
    <w:rsid w:val="00D725EB"/>
    <w:rsid w:val="00D75055"/>
    <w:rsid w:val="00D75247"/>
    <w:rsid w:val="00D76E0D"/>
    <w:rsid w:val="00D836D1"/>
    <w:rsid w:val="00D83854"/>
    <w:rsid w:val="00D83C0D"/>
    <w:rsid w:val="00D84047"/>
    <w:rsid w:val="00D8465A"/>
    <w:rsid w:val="00D85376"/>
    <w:rsid w:val="00D87345"/>
    <w:rsid w:val="00D90407"/>
    <w:rsid w:val="00D90F38"/>
    <w:rsid w:val="00D910AD"/>
    <w:rsid w:val="00D9179D"/>
    <w:rsid w:val="00D96377"/>
    <w:rsid w:val="00D97828"/>
    <w:rsid w:val="00DA0BC6"/>
    <w:rsid w:val="00DA18DF"/>
    <w:rsid w:val="00DB096B"/>
    <w:rsid w:val="00DB1B79"/>
    <w:rsid w:val="00DB41E3"/>
    <w:rsid w:val="00DB52D0"/>
    <w:rsid w:val="00DB5845"/>
    <w:rsid w:val="00DB60BF"/>
    <w:rsid w:val="00DB61F9"/>
    <w:rsid w:val="00DB63F7"/>
    <w:rsid w:val="00DB6AA4"/>
    <w:rsid w:val="00DC0B04"/>
    <w:rsid w:val="00DC1D42"/>
    <w:rsid w:val="00DC6E3E"/>
    <w:rsid w:val="00DC7EA8"/>
    <w:rsid w:val="00DD27F1"/>
    <w:rsid w:val="00DD3487"/>
    <w:rsid w:val="00DD4A59"/>
    <w:rsid w:val="00DD5846"/>
    <w:rsid w:val="00DD5B7B"/>
    <w:rsid w:val="00DD61FA"/>
    <w:rsid w:val="00DD648F"/>
    <w:rsid w:val="00DD787A"/>
    <w:rsid w:val="00DE1489"/>
    <w:rsid w:val="00DE15E5"/>
    <w:rsid w:val="00DE2625"/>
    <w:rsid w:val="00DE37DD"/>
    <w:rsid w:val="00DE3DC4"/>
    <w:rsid w:val="00DE5186"/>
    <w:rsid w:val="00DE55E3"/>
    <w:rsid w:val="00DE5A0A"/>
    <w:rsid w:val="00DE652F"/>
    <w:rsid w:val="00DE68CB"/>
    <w:rsid w:val="00DE7C98"/>
    <w:rsid w:val="00DF4F9F"/>
    <w:rsid w:val="00DF6212"/>
    <w:rsid w:val="00DF6B2C"/>
    <w:rsid w:val="00DF6D20"/>
    <w:rsid w:val="00DF6D57"/>
    <w:rsid w:val="00DF71AC"/>
    <w:rsid w:val="00E047A0"/>
    <w:rsid w:val="00E04BA4"/>
    <w:rsid w:val="00E05EA1"/>
    <w:rsid w:val="00E07CCC"/>
    <w:rsid w:val="00E1014E"/>
    <w:rsid w:val="00E10909"/>
    <w:rsid w:val="00E10EEB"/>
    <w:rsid w:val="00E120C2"/>
    <w:rsid w:val="00E12924"/>
    <w:rsid w:val="00E13695"/>
    <w:rsid w:val="00E13DE0"/>
    <w:rsid w:val="00E14EFA"/>
    <w:rsid w:val="00E17B42"/>
    <w:rsid w:val="00E2087D"/>
    <w:rsid w:val="00E22C8D"/>
    <w:rsid w:val="00E23020"/>
    <w:rsid w:val="00E25586"/>
    <w:rsid w:val="00E31AC5"/>
    <w:rsid w:val="00E330C3"/>
    <w:rsid w:val="00E3457D"/>
    <w:rsid w:val="00E35867"/>
    <w:rsid w:val="00E35A6D"/>
    <w:rsid w:val="00E36184"/>
    <w:rsid w:val="00E40F84"/>
    <w:rsid w:val="00E41AB9"/>
    <w:rsid w:val="00E43011"/>
    <w:rsid w:val="00E4330B"/>
    <w:rsid w:val="00E43AD8"/>
    <w:rsid w:val="00E468EC"/>
    <w:rsid w:val="00E46C67"/>
    <w:rsid w:val="00E472C7"/>
    <w:rsid w:val="00E51BAA"/>
    <w:rsid w:val="00E53EAE"/>
    <w:rsid w:val="00E540B2"/>
    <w:rsid w:val="00E546DC"/>
    <w:rsid w:val="00E555CD"/>
    <w:rsid w:val="00E5760F"/>
    <w:rsid w:val="00E60CD6"/>
    <w:rsid w:val="00E62F8A"/>
    <w:rsid w:val="00E638E2"/>
    <w:rsid w:val="00E63D6E"/>
    <w:rsid w:val="00E65581"/>
    <w:rsid w:val="00E677A1"/>
    <w:rsid w:val="00E70898"/>
    <w:rsid w:val="00E71295"/>
    <w:rsid w:val="00E71BE4"/>
    <w:rsid w:val="00E720D0"/>
    <w:rsid w:val="00E745AE"/>
    <w:rsid w:val="00E7466D"/>
    <w:rsid w:val="00E768F1"/>
    <w:rsid w:val="00E80448"/>
    <w:rsid w:val="00E81CAA"/>
    <w:rsid w:val="00E84122"/>
    <w:rsid w:val="00E862DC"/>
    <w:rsid w:val="00E869BC"/>
    <w:rsid w:val="00E87125"/>
    <w:rsid w:val="00E876F3"/>
    <w:rsid w:val="00E87FEC"/>
    <w:rsid w:val="00E908FF"/>
    <w:rsid w:val="00E909B3"/>
    <w:rsid w:val="00E91DDA"/>
    <w:rsid w:val="00E96125"/>
    <w:rsid w:val="00E96F91"/>
    <w:rsid w:val="00E974EC"/>
    <w:rsid w:val="00E97F0B"/>
    <w:rsid w:val="00E97F23"/>
    <w:rsid w:val="00EA0EA9"/>
    <w:rsid w:val="00EA115C"/>
    <w:rsid w:val="00EA1E0B"/>
    <w:rsid w:val="00EA32F7"/>
    <w:rsid w:val="00EA3652"/>
    <w:rsid w:val="00EA6155"/>
    <w:rsid w:val="00EB0BAB"/>
    <w:rsid w:val="00EB1A1F"/>
    <w:rsid w:val="00EB2313"/>
    <w:rsid w:val="00EC038B"/>
    <w:rsid w:val="00EC09A4"/>
    <w:rsid w:val="00EC1C5F"/>
    <w:rsid w:val="00EC1CB2"/>
    <w:rsid w:val="00EC33EC"/>
    <w:rsid w:val="00EC35D3"/>
    <w:rsid w:val="00EC3E7E"/>
    <w:rsid w:val="00EC485F"/>
    <w:rsid w:val="00EC53F3"/>
    <w:rsid w:val="00EC66C7"/>
    <w:rsid w:val="00EC74BD"/>
    <w:rsid w:val="00EC799E"/>
    <w:rsid w:val="00ED2BD3"/>
    <w:rsid w:val="00ED2DD2"/>
    <w:rsid w:val="00ED4BCF"/>
    <w:rsid w:val="00ED566E"/>
    <w:rsid w:val="00EE1F33"/>
    <w:rsid w:val="00EE45E9"/>
    <w:rsid w:val="00EE53BD"/>
    <w:rsid w:val="00EE5DA8"/>
    <w:rsid w:val="00EE6AA7"/>
    <w:rsid w:val="00EF006E"/>
    <w:rsid w:val="00EF1123"/>
    <w:rsid w:val="00EF1736"/>
    <w:rsid w:val="00EF1834"/>
    <w:rsid w:val="00EF22DF"/>
    <w:rsid w:val="00EF2D66"/>
    <w:rsid w:val="00EF3E56"/>
    <w:rsid w:val="00EF56D4"/>
    <w:rsid w:val="00EF6FD3"/>
    <w:rsid w:val="00EF76F1"/>
    <w:rsid w:val="00F0042D"/>
    <w:rsid w:val="00F00B9C"/>
    <w:rsid w:val="00F02B37"/>
    <w:rsid w:val="00F03539"/>
    <w:rsid w:val="00F03E50"/>
    <w:rsid w:val="00F04A0A"/>
    <w:rsid w:val="00F05027"/>
    <w:rsid w:val="00F063E8"/>
    <w:rsid w:val="00F065AE"/>
    <w:rsid w:val="00F06C80"/>
    <w:rsid w:val="00F10D41"/>
    <w:rsid w:val="00F126D0"/>
    <w:rsid w:val="00F134D1"/>
    <w:rsid w:val="00F15187"/>
    <w:rsid w:val="00F1787E"/>
    <w:rsid w:val="00F17A1A"/>
    <w:rsid w:val="00F17E4B"/>
    <w:rsid w:val="00F20AAF"/>
    <w:rsid w:val="00F21314"/>
    <w:rsid w:val="00F22282"/>
    <w:rsid w:val="00F25E7E"/>
    <w:rsid w:val="00F27BED"/>
    <w:rsid w:val="00F303F8"/>
    <w:rsid w:val="00F310C8"/>
    <w:rsid w:val="00F31602"/>
    <w:rsid w:val="00F32FB4"/>
    <w:rsid w:val="00F33FD6"/>
    <w:rsid w:val="00F340E9"/>
    <w:rsid w:val="00F342CF"/>
    <w:rsid w:val="00F36B88"/>
    <w:rsid w:val="00F37942"/>
    <w:rsid w:val="00F37BE7"/>
    <w:rsid w:val="00F37C64"/>
    <w:rsid w:val="00F40C61"/>
    <w:rsid w:val="00F410B0"/>
    <w:rsid w:val="00F4127F"/>
    <w:rsid w:val="00F413C2"/>
    <w:rsid w:val="00F42B75"/>
    <w:rsid w:val="00F44829"/>
    <w:rsid w:val="00F47A13"/>
    <w:rsid w:val="00F47A27"/>
    <w:rsid w:val="00F52662"/>
    <w:rsid w:val="00F53430"/>
    <w:rsid w:val="00F555F1"/>
    <w:rsid w:val="00F56BC2"/>
    <w:rsid w:val="00F633EB"/>
    <w:rsid w:val="00F64337"/>
    <w:rsid w:val="00F65771"/>
    <w:rsid w:val="00F65B56"/>
    <w:rsid w:val="00F6776D"/>
    <w:rsid w:val="00F6795E"/>
    <w:rsid w:val="00F707AD"/>
    <w:rsid w:val="00F70FE7"/>
    <w:rsid w:val="00F720CA"/>
    <w:rsid w:val="00F729B7"/>
    <w:rsid w:val="00F73848"/>
    <w:rsid w:val="00F74B3D"/>
    <w:rsid w:val="00F75B93"/>
    <w:rsid w:val="00F76287"/>
    <w:rsid w:val="00F76C0C"/>
    <w:rsid w:val="00F824D3"/>
    <w:rsid w:val="00F82A76"/>
    <w:rsid w:val="00F82DAB"/>
    <w:rsid w:val="00F84A57"/>
    <w:rsid w:val="00F86233"/>
    <w:rsid w:val="00F86E31"/>
    <w:rsid w:val="00F90D5C"/>
    <w:rsid w:val="00F91103"/>
    <w:rsid w:val="00F91DAD"/>
    <w:rsid w:val="00F96C95"/>
    <w:rsid w:val="00FA03CE"/>
    <w:rsid w:val="00FA057D"/>
    <w:rsid w:val="00FA06B7"/>
    <w:rsid w:val="00FA1F0B"/>
    <w:rsid w:val="00FA2923"/>
    <w:rsid w:val="00FB017F"/>
    <w:rsid w:val="00FB13A2"/>
    <w:rsid w:val="00FB1F0B"/>
    <w:rsid w:val="00FB3B38"/>
    <w:rsid w:val="00FB45AE"/>
    <w:rsid w:val="00FB4AF5"/>
    <w:rsid w:val="00FB4D37"/>
    <w:rsid w:val="00FB4D82"/>
    <w:rsid w:val="00FB581D"/>
    <w:rsid w:val="00FB588F"/>
    <w:rsid w:val="00FB5D5A"/>
    <w:rsid w:val="00FB6752"/>
    <w:rsid w:val="00FB78AE"/>
    <w:rsid w:val="00FB7C49"/>
    <w:rsid w:val="00FC3FF6"/>
    <w:rsid w:val="00FC4BDE"/>
    <w:rsid w:val="00FC68F2"/>
    <w:rsid w:val="00FD0AC7"/>
    <w:rsid w:val="00FE09B1"/>
    <w:rsid w:val="00FE1E05"/>
    <w:rsid w:val="00FE27CF"/>
    <w:rsid w:val="00FE2CD3"/>
    <w:rsid w:val="00FE3263"/>
    <w:rsid w:val="00FE49E9"/>
    <w:rsid w:val="00FE4F54"/>
    <w:rsid w:val="00FF160B"/>
    <w:rsid w:val="00FF2D7C"/>
    <w:rsid w:val="00FF38A4"/>
    <w:rsid w:val="00FF4504"/>
    <w:rsid w:val="00FF6814"/>
    <w:rsid w:val="00FF6A1E"/>
    <w:rsid w:val="00FF7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33734"/>
  <w15:docId w15:val="{6668C544-9482-4B67-90FB-ADDEECE97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1BB"/>
    <w:pPr>
      <w:ind w:left="360"/>
    </w:pPr>
    <w:rPr>
      <w:rFonts w:ascii="Arial" w:hAnsi="Arial" w:cs="Arial"/>
    </w:rPr>
  </w:style>
  <w:style w:type="paragraph" w:styleId="Heading1">
    <w:name w:val="heading 1"/>
    <w:basedOn w:val="Normal"/>
    <w:next w:val="Normal"/>
    <w:link w:val="Heading1Char"/>
    <w:qFormat/>
    <w:rsid w:val="00761409"/>
    <w:pPr>
      <w:keepNext/>
      <w:outlineLvl w:val="0"/>
    </w:pPr>
    <w:rPr>
      <w:u w:val="single"/>
    </w:rPr>
  </w:style>
  <w:style w:type="paragraph" w:styleId="Heading2">
    <w:name w:val="heading 2"/>
    <w:basedOn w:val="Normal"/>
    <w:next w:val="Normal"/>
    <w:link w:val="Heading2Char"/>
    <w:qFormat/>
    <w:rsid w:val="007151BB"/>
    <w:pPr>
      <w:keepNext/>
      <w:outlineLvl w:val="1"/>
    </w:pPr>
    <w:rPr>
      <w:b/>
      <w:bCs/>
      <w:u w:val="single"/>
    </w:rPr>
  </w:style>
  <w:style w:type="paragraph" w:styleId="Heading3">
    <w:name w:val="heading 3"/>
    <w:basedOn w:val="Normal"/>
    <w:next w:val="Normal"/>
    <w:link w:val="Heading3Char"/>
    <w:qFormat/>
    <w:rsid w:val="007151BB"/>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151BB"/>
    <w:pPr>
      <w:jc w:val="center"/>
    </w:pPr>
    <w:rPr>
      <w:rFonts w:ascii="Times New Roman" w:hAnsi="Times New Roman"/>
      <w:b/>
      <w:sz w:val="40"/>
    </w:rPr>
  </w:style>
  <w:style w:type="paragraph" w:styleId="BodyText">
    <w:name w:val="Body Text"/>
    <w:basedOn w:val="Normal"/>
    <w:link w:val="BodyTextChar"/>
    <w:semiHidden/>
    <w:rsid w:val="007151BB"/>
    <w:rPr>
      <w:b/>
    </w:rPr>
  </w:style>
  <w:style w:type="paragraph" w:styleId="Header">
    <w:name w:val="header"/>
    <w:basedOn w:val="Normal"/>
    <w:link w:val="HeaderChar"/>
    <w:semiHidden/>
    <w:rsid w:val="007151BB"/>
    <w:pPr>
      <w:tabs>
        <w:tab w:val="center" w:pos="4320"/>
        <w:tab w:val="right" w:pos="8640"/>
      </w:tabs>
    </w:pPr>
  </w:style>
  <w:style w:type="paragraph" w:styleId="Footer">
    <w:name w:val="footer"/>
    <w:basedOn w:val="Normal"/>
    <w:link w:val="FooterChar"/>
    <w:uiPriority w:val="99"/>
    <w:rsid w:val="007151BB"/>
    <w:pPr>
      <w:tabs>
        <w:tab w:val="center" w:pos="4320"/>
        <w:tab w:val="right" w:pos="8640"/>
      </w:tabs>
    </w:pPr>
  </w:style>
  <w:style w:type="paragraph" w:styleId="BodyText2">
    <w:name w:val="Body Text 2"/>
    <w:basedOn w:val="Normal"/>
    <w:link w:val="BodyText2Char"/>
    <w:semiHidden/>
    <w:rsid w:val="007151BB"/>
    <w:pPr>
      <w:jc w:val="both"/>
    </w:pPr>
    <w:rPr>
      <w:b/>
    </w:rPr>
  </w:style>
  <w:style w:type="paragraph" w:styleId="Subtitle">
    <w:name w:val="Subtitle"/>
    <w:basedOn w:val="Normal"/>
    <w:link w:val="SubtitleChar"/>
    <w:qFormat/>
    <w:rsid w:val="007151BB"/>
    <w:pPr>
      <w:jc w:val="center"/>
    </w:pPr>
    <w:rPr>
      <w:b/>
      <w:bCs/>
      <w:sz w:val="28"/>
    </w:rPr>
  </w:style>
  <w:style w:type="paragraph" w:styleId="BodyTextIndent">
    <w:name w:val="Body Text Indent"/>
    <w:basedOn w:val="Normal"/>
    <w:semiHidden/>
    <w:rsid w:val="007151BB"/>
  </w:style>
  <w:style w:type="paragraph" w:customStyle="1" w:styleId="Style1">
    <w:name w:val="Style1"/>
    <w:basedOn w:val="Normal"/>
    <w:rsid w:val="003519F0"/>
    <w:pPr>
      <w:ind w:left="0"/>
      <w:jc w:val="both"/>
    </w:pPr>
    <w:rPr>
      <w:rFonts w:ascii="Times New Roman" w:hAnsi="Times New Roman" w:cs="Times New Roman"/>
      <w:sz w:val="24"/>
      <w:szCs w:val="24"/>
    </w:rPr>
  </w:style>
  <w:style w:type="character" w:styleId="Hyperlink">
    <w:name w:val="Hyperlink"/>
    <w:basedOn w:val="DefaultParagraphFont"/>
    <w:uiPriority w:val="99"/>
    <w:unhideWhenUsed/>
    <w:rsid w:val="00F555F1"/>
    <w:rPr>
      <w:color w:val="0000FF"/>
      <w:u w:val="single"/>
    </w:rPr>
  </w:style>
  <w:style w:type="character" w:customStyle="1" w:styleId="FooterChar">
    <w:name w:val="Footer Char"/>
    <w:basedOn w:val="DefaultParagraphFont"/>
    <w:link w:val="Footer"/>
    <w:uiPriority w:val="99"/>
    <w:rsid w:val="00411757"/>
    <w:rPr>
      <w:rFonts w:ascii="Arial" w:hAnsi="Arial" w:cs="Arial"/>
    </w:rPr>
  </w:style>
  <w:style w:type="character" w:customStyle="1" w:styleId="Heading1Char">
    <w:name w:val="Heading 1 Char"/>
    <w:basedOn w:val="DefaultParagraphFont"/>
    <w:link w:val="Heading1"/>
    <w:rsid w:val="00761409"/>
    <w:rPr>
      <w:rFonts w:ascii="Arial" w:hAnsi="Arial" w:cs="Arial"/>
      <w:u w:val="single"/>
    </w:rPr>
  </w:style>
  <w:style w:type="character" w:customStyle="1" w:styleId="Heading2Char">
    <w:name w:val="Heading 2 Char"/>
    <w:basedOn w:val="DefaultParagraphFont"/>
    <w:link w:val="Heading2"/>
    <w:rsid w:val="008352FE"/>
    <w:rPr>
      <w:rFonts w:ascii="Arial" w:hAnsi="Arial" w:cs="Arial"/>
      <w:b/>
      <w:bCs/>
      <w:u w:val="single"/>
    </w:rPr>
  </w:style>
  <w:style w:type="character" w:customStyle="1" w:styleId="Heading3Char">
    <w:name w:val="Heading 3 Char"/>
    <w:basedOn w:val="DefaultParagraphFont"/>
    <w:link w:val="Heading3"/>
    <w:rsid w:val="008352FE"/>
    <w:rPr>
      <w:rFonts w:ascii="Arial" w:hAnsi="Arial" w:cs="Arial"/>
      <w:b/>
      <w:bCs/>
    </w:rPr>
  </w:style>
  <w:style w:type="character" w:customStyle="1" w:styleId="HeaderChar">
    <w:name w:val="Header Char"/>
    <w:basedOn w:val="DefaultParagraphFont"/>
    <w:link w:val="Header"/>
    <w:semiHidden/>
    <w:rsid w:val="008352FE"/>
    <w:rPr>
      <w:rFonts w:ascii="Arial" w:hAnsi="Arial" w:cs="Arial"/>
    </w:rPr>
  </w:style>
  <w:style w:type="character" w:customStyle="1" w:styleId="SubtitleChar">
    <w:name w:val="Subtitle Char"/>
    <w:basedOn w:val="DefaultParagraphFont"/>
    <w:link w:val="Subtitle"/>
    <w:rsid w:val="008352FE"/>
    <w:rPr>
      <w:rFonts w:ascii="Arial" w:hAnsi="Arial" w:cs="Arial"/>
      <w:b/>
      <w:bCs/>
      <w:sz w:val="28"/>
    </w:rPr>
  </w:style>
  <w:style w:type="character" w:customStyle="1" w:styleId="BodyText2Char">
    <w:name w:val="Body Text 2 Char"/>
    <w:basedOn w:val="DefaultParagraphFont"/>
    <w:link w:val="BodyText2"/>
    <w:semiHidden/>
    <w:rsid w:val="008352FE"/>
    <w:rPr>
      <w:rFonts w:ascii="Arial" w:hAnsi="Arial" w:cs="Arial"/>
      <w:b/>
    </w:rPr>
  </w:style>
  <w:style w:type="paragraph" w:styleId="ListParagraph">
    <w:name w:val="List Paragraph"/>
    <w:basedOn w:val="Normal"/>
    <w:uiPriority w:val="34"/>
    <w:qFormat/>
    <w:rsid w:val="00EF1736"/>
    <w:pPr>
      <w:ind w:left="720"/>
      <w:contextualSpacing/>
    </w:pPr>
  </w:style>
  <w:style w:type="paragraph" w:styleId="BalloonText">
    <w:name w:val="Balloon Text"/>
    <w:basedOn w:val="Normal"/>
    <w:link w:val="BalloonTextChar"/>
    <w:uiPriority w:val="99"/>
    <w:semiHidden/>
    <w:unhideWhenUsed/>
    <w:rsid w:val="00574BEE"/>
    <w:rPr>
      <w:rFonts w:ascii="Tahoma" w:hAnsi="Tahoma" w:cs="Tahoma"/>
      <w:sz w:val="16"/>
      <w:szCs w:val="16"/>
    </w:rPr>
  </w:style>
  <w:style w:type="character" w:customStyle="1" w:styleId="BalloonTextChar">
    <w:name w:val="Balloon Text Char"/>
    <w:basedOn w:val="DefaultParagraphFont"/>
    <w:link w:val="BalloonText"/>
    <w:uiPriority w:val="99"/>
    <w:semiHidden/>
    <w:rsid w:val="00574BEE"/>
    <w:rPr>
      <w:rFonts w:ascii="Tahoma" w:hAnsi="Tahoma" w:cs="Tahoma"/>
      <w:sz w:val="16"/>
      <w:szCs w:val="16"/>
    </w:rPr>
  </w:style>
  <w:style w:type="character" w:customStyle="1" w:styleId="BodyTextChar">
    <w:name w:val="Body Text Char"/>
    <w:basedOn w:val="DefaultParagraphFont"/>
    <w:link w:val="BodyText"/>
    <w:semiHidden/>
    <w:rsid w:val="00D76E0D"/>
    <w:rPr>
      <w:rFonts w:ascii="Arial" w:hAnsi="Arial" w:cs="Arial"/>
      <w:b/>
    </w:rPr>
  </w:style>
  <w:style w:type="character" w:styleId="UnresolvedMention">
    <w:name w:val="Unresolved Mention"/>
    <w:basedOn w:val="DefaultParagraphFont"/>
    <w:uiPriority w:val="99"/>
    <w:semiHidden/>
    <w:unhideWhenUsed/>
    <w:rsid w:val="00C50542"/>
    <w:rPr>
      <w:color w:val="808080"/>
      <w:shd w:val="clear" w:color="auto" w:fill="E6E6E6"/>
    </w:rPr>
  </w:style>
  <w:style w:type="character" w:styleId="FollowedHyperlink">
    <w:name w:val="FollowedHyperlink"/>
    <w:basedOn w:val="DefaultParagraphFont"/>
    <w:uiPriority w:val="99"/>
    <w:semiHidden/>
    <w:unhideWhenUsed/>
    <w:rsid w:val="00057C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1870">
      <w:bodyDiv w:val="1"/>
      <w:marLeft w:val="0"/>
      <w:marRight w:val="0"/>
      <w:marTop w:val="0"/>
      <w:marBottom w:val="0"/>
      <w:divBdr>
        <w:top w:val="none" w:sz="0" w:space="0" w:color="auto"/>
        <w:left w:val="none" w:sz="0" w:space="0" w:color="auto"/>
        <w:bottom w:val="none" w:sz="0" w:space="0" w:color="auto"/>
        <w:right w:val="none" w:sz="0" w:space="0" w:color="auto"/>
      </w:divBdr>
    </w:div>
    <w:div w:id="93939023">
      <w:bodyDiv w:val="1"/>
      <w:marLeft w:val="0"/>
      <w:marRight w:val="0"/>
      <w:marTop w:val="0"/>
      <w:marBottom w:val="0"/>
      <w:divBdr>
        <w:top w:val="none" w:sz="0" w:space="0" w:color="auto"/>
        <w:left w:val="none" w:sz="0" w:space="0" w:color="auto"/>
        <w:bottom w:val="none" w:sz="0" w:space="0" w:color="auto"/>
        <w:right w:val="none" w:sz="0" w:space="0" w:color="auto"/>
      </w:divBdr>
    </w:div>
    <w:div w:id="322859091">
      <w:bodyDiv w:val="1"/>
      <w:marLeft w:val="0"/>
      <w:marRight w:val="0"/>
      <w:marTop w:val="0"/>
      <w:marBottom w:val="0"/>
      <w:divBdr>
        <w:top w:val="none" w:sz="0" w:space="0" w:color="auto"/>
        <w:left w:val="none" w:sz="0" w:space="0" w:color="auto"/>
        <w:bottom w:val="none" w:sz="0" w:space="0" w:color="auto"/>
        <w:right w:val="none" w:sz="0" w:space="0" w:color="auto"/>
      </w:divBdr>
    </w:div>
    <w:div w:id="371031379">
      <w:bodyDiv w:val="1"/>
      <w:marLeft w:val="0"/>
      <w:marRight w:val="0"/>
      <w:marTop w:val="0"/>
      <w:marBottom w:val="0"/>
      <w:divBdr>
        <w:top w:val="none" w:sz="0" w:space="0" w:color="auto"/>
        <w:left w:val="none" w:sz="0" w:space="0" w:color="auto"/>
        <w:bottom w:val="none" w:sz="0" w:space="0" w:color="auto"/>
        <w:right w:val="none" w:sz="0" w:space="0" w:color="auto"/>
      </w:divBdr>
    </w:div>
    <w:div w:id="514076079">
      <w:bodyDiv w:val="1"/>
      <w:marLeft w:val="0"/>
      <w:marRight w:val="0"/>
      <w:marTop w:val="0"/>
      <w:marBottom w:val="0"/>
      <w:divBdr>
        <w:top w:val="none" w:sz="0" w:space="0" w:color="auto"/>
        <w:left w:val="none" w:sz="0" w:space="0" w:color="auto"/>
        <w:bottom w:val="none" w:sz="0" w:space="0" w:color="auto"/>
        <w:right w:val="none" w:sz="0" w:space="0" w:color="auto"/>
      </w:divBdr>
    </w:div>
    <w:div w:id="806511983">
      <w:bodyDiv w:val="1"/>
      <w:marLeft w:val="0"/>
      <w:marRight w:val="0"/>
      <w:marTop w:val="0"/>
      <w:marBottom w:val="0"/>
      <w:divBdr>
        <w:top w:val="none" w:sz="0" w:space="0" w:color="auto"/>
        <w:left w:val="none" w:sz="0" w:space="0" w:color="auto"/>
        <w:bottom w:val="none" w:sz="0" w:space="0" w:color="auto"/>
        <w:right w:val="none" w:sz="0" w:space="0" w:color="auto"/>
      </w:divBdr>
    </w:div>
    <w:div w:id="833493698">
      <w:bodyDiv w:val="1"/>
      <w:marLeft w:val="0"/>
      <w:marRight w:val="0"/>
      <w:marTop w:val="0"/>
      <w:marBottom w:val="0"/>
      <w:divBdr>
        <w:top w:val="none" w:sz="0" w:space="0" w:color="auto"/>
        <w:left w:val="none" w:sz="0" w:space="0" w:color="auto"/>
        <w:bottom w:val="none" w:sz="0" w:space="0" w:color="auto"/>
        <w:right w:val="none" w:sz="0" w:space="0" w:color="auto"/>
      </w:divBdr>
    </w:div>
    <w:div w:id="868449196">
      <w:bodyDiv w:val="1"/>
      <w:marLeft w:val="0"/>
      <w:marRight w:val="0"/>
      <w:marTop w:val="0"/>
      <w:marBottom w:val="0"/>
      <w:divBdr>
        <w:top w:val="none" w:sz="0" w:space="0" w:color="auto"/>
        <w:left w:val="none" w:sz="0" w:space="0" w:color="auto"/>
        <w:bottom w:val="none" w:sz="0" w:space="0" w:color="auto"/>
        <w:right w:val="none" w:sz="0" w:space="0" w:color="auto"/>
      </w:divBdr>
    </w:div>
    <w:div w:id="920869764">
      <w:bodyDiv w:val="1"/>
      <w:marLeft w:val="0"/>
      <w:marRight w:val="0"/>
      <w:marTop w:val="0"/>
      <w:marBottom w:val="0"/>
      <w:divBdr>
        <w:top w:val="none" w:sz="0" w:space="0" w:color="auto"/>
        <w:left w:val="none" w:sz="0" w:space="0" w:color="auto"/>
        <w:bottom w:val="none" w:sz="0" w:space="0" w:color="auto"/>
        <w:right w:val="none" w:sz="0" w:space="0" w:color="auto"/>
      </w:divBdr>
    </w:div>
    <w:div w:id="972105038">
      <w:bodyDiv w:val="1"/>
      <w:marLeft w:val="0"/>
      <w:marRight w:val="0"/>
      <w:marTop w:val="0"/>
      <w:marBottom w:val="0"/>
      <w:divBdr>
        <w:top w:val="none" w:sz="0" w:space="0" w:color="auto"/>
        <w:left w:val="none" w:sz="0" w:space="0" w:color="auto"/>
        <w:bottom w:val="none" w:sz="0" w:space="0" w:color="auto"/>
        <w:right w:val="none" w:sz="0" w:space="0" w:color="auto"/>
      </w:divBdr>
    </w:div>
    <w:div w:id="972443698">
      <w:bodyDiv w:val="1"/>
      <w:marLeft w:val="0"/>
      <w:marRight w:val="0"/>
      <w:marTop w:val="0"/>
      <w:marBottom w:val="0"/>
      <w:divBdr>
        <w:top w:val="none" w:sz="0" w:space="0" w:color="auto"/>
        <w:left w:val="none" w:sz="0" w:space="0" w:color="auto"/>
        <w:bottom w:val="none" w:sz="0" w:space="0" w:color="auto"/>
        <w:right w:val="none" w:sz="0" w:space="0" w:color="auto"/>
      </w:divBdr>
    </w:div>
    <w:div w:id="1019432251">
      <w:bodyDiv w:val="1"/>
      <w:marLeft w:val="0"/>
      <w:marRight w:val="0"/>
      <w:marTop w:val="0"/>
      <w:marBottom w:val="0"/>
      <w:divBdr>
        <w:top w:val="none" w:sz="0" w:space="0" w:color="auto"/>
        <w:left w:val="none" w:sz="0" w:space="0" w:color="auto"/>
        <w:bottom w:val="none" w:sz="0" w:space="0" w:color="auto"/>
        <w:right w:val="none" w:sz="0" w:space="0" w:color="auto"/>
      </w:divBdr>
    </w:div>
    <w:div w:id="1031612720">
      <w:bodyDiv w:val="1"/>
      <w:marLeft w:val="0"/>
      <w:marRight w:val="0"/>
      <w:marTop w:val="0"/>
      <w:marBottom w:val="0"/>
      <w:divBdr>
        <w:top w:val="none" w:sz="0" w:space="0" w:color="auto"/>
        <w:left w:val="none" w:sz="0" w:space="0" w:color="auto"/>
        <w:bottom w:val="none" w:sz="0" w:space="0" w:color="auto"/>
        <w:right w:val="none" w:sz="0" w:space="0" w:color="auto"/>
      </w:divBdr>
    </w:div>
    <w:div w:id="1062293751">
      <w:bodyDiv w:val="1"/>
      <w:marLeft w:val="0"/>
      <w:marRight w:val="0"/>
      <w:marTop w:val="0"/>
      <w:marBottom w:val="0"/>
      <w:divBdr>
        <w:top w:val="none" w:sz="0" w:space="0" w:color="auto"/>
        <w:left w:val="none" w:sz="0" w:space="0" w:color="auto"/>
        <w:bottom w:val="none" w:sz="0" w:space="0" w:color="auto"/>
        <w:right w:val="none" w:sz="0" w:space="0" w:color="auto"/>
      </w:divBdr>
    </w:div>
    <w:div w:id="1153065630">
      <w:bodyDiv w:val="1"/>
      <w:marLeft w:val="0"/>
      <w:marRight w:val="0"/>
      <w:marTop w:val="0"/>
      <w:marBottom w:val="0"/>
      <w:divBdr>
        <w:top w:val="none" w:sz="0" w:space="0" w:color="auto"/>
        <w:left w:val="none" w:sz="0" w:space="0" w:color="auto"/>
        <w:bottom w:val="none" w:sz="0" w:space="0" w:color="auto"/>
        <w:right w:val="none" w:sz="0" w:space="0" w:color="auto"/>
      </w:divBdr>
    </w:div>
    <w:div w:id="1238130514">
      <w:bodyDiv w:val="1"/>
      <w:marLeft w:val="0"/>
      <w:marRight w:val="0"/>
      <w:marTop w:val="0"/>
      <w:marBottom w:val="0"/>
      <w:divBdr>
        <w:top w:val="none" w:sz="0" w:space="0" w:color="auto"/>
        <w:left w:val="none" w:sz="0" w:space="0" w:color="auto"/>
        <w:bottom w:val="none" w:sz="0" w:space="0" w:color="auto"/>
        <w:right w:val="none" w:sz="0" w:space="0" w:color="auto"/>
      </w:divBdr>
    </w:div>
    <w:div w:id="1249998473">
      <w:bodyDiv w:val="1"/>
      <w:marLeft w:val="0"/>
      <w:marRight w:val="0"/>
      <w:marTop w:val="0"/>
      <w:marBottom w:val="0"/>
      <w:divBdr>
        <w:top w:val="none" w:sz="0" w:space="0" w:color="auto"/>
        <w:left w:val="none" w:sz="0" w:space="0" w:color="auto"/>
        <w:bottom w:val="none" w:sz="0" w:space="0" w:color="auto"/>
        <w:right w:val="none" w:sz="0" w:space="0" w:color="auto"/>
      </w:divBdr>
    </w:div>
    <w:div w:id="1342590795">
      <w:bodyDiv w:val="1"/>
      <w:marLeft w:val="0"/>
      <w:marRight w:val="0"/>
      <w:marTop w:val="0"/>
      <w:marBottom w:val="0"/>
      <w:divBdr>
        <w:top w:val="none" w:sz="0" w:space="0" w:color="auto"/>
        <w:left w:val="none" w:sz="0" w:space="0" w:color="auto"/>
        <w:bottom w:val="none" w:sz="0" w:space="0" w:color="auto"/>
        <w:right w:val="none" w:sz="0" w:space="0" w:color="auto"/>
      </w:divBdr>
    </w:div>
    <w:div w:id="1440023794">
      <w:bodyDiv w:val="1"/>
      <w:marLeft w:val="0"/>
      <w:marRight w:val="0"/>
      <w:marTop w:val="0"/>
      <w:marBottom w:val="0"/>
      <w:divBdr>
        <w:top w:val="none" w:sz="0" w:space="0" w:color="auto"/>
        <w:left w:val="none" w:sz="0" w:space="0" w:color="auto"/>
        <w:bottom w:val="none" w:sz="0" w:space="0" w:color="auto"/>
        <w:right w:val="none" w:sz="0" w:space="0" w:color="auto"/>
      </w:divBdr>
    </w:div>
    <w:div w:id="1509247677">
      <w:bodyDiv w:val="1"/>
      <w:marLeft w:val="0"/>
      <w:marRight w:val="0"/>
      <w:marTop w:val="0"/>
      <w:marBottom w:val="0"/>
      <w:divBdr>
        <w:top w:val="none" w:sz="0" w:space="0" w:color="auto"/>
        <w:left w:val="none" w:sz="0" w:space="0" w:color="auto"/>
        <w:bottom w:val="none" w:sz="0" w:space="0" w:color="auto"/>
        <w:right w:val="none" w:sz="0" w:space="0" w:color="auto"/>
      </w:divBdr>
    </w:div>
    <w:div w:id="1580558088">
      <w:bodyDiv w:val="1"/>
      <w:marLeft w:val="0"/>
      <w:marRight w:val="0"/>
      <w:marTop w:val="0"/>
      <w:marBottom w:val="0"/>
      <w:divBdr>
        <w:top w:val="none" w:sz="0" w:space="0" w:color="auto"/>
        <w:left w:val="none" w:sz="0" w:space="0" w:color="auto"/>
        <w:bottom w:val="none" w:sz="0" w:space="0" w:color="auto"/>
        <w:right w:val="none" w:sz="0" w:space="0" w:color="auto"/>
      </w:divBdr>
    </w:div>
    <w:div w:id="1650556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11454-9557-4EE5-91AF-2FD8EFF2E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1089</Words>
  <Characters>6266</Characters>
  <Application>Microsoft Office Word</Application>
  <DocSecurity>0</DocSecurity>
  <Lines>261</Lines>
  <Paragraphs>163</Paragraphs>
  <ScaleCrop>false</ScaleCrop>
  <HeadingPairs>
    <vt:vector size="2" baseType="variant">
      <vt:variant>
        <vt:lpstr>Title</vt:lpstr>
      </vt:variant>
      <vt:variant>
        <vt:i4>1</vt:i4>
      </vt:variant>
    </vt:vector>
  </HeadingPairs>
  <TitlesOfParts>
    <vt:vector size="1" baseType="lpstr">
      <vt:lpstr>TOWN COUNCIL</vt:lpstr>
    </vt:vector>
  </TitlesOfParts>
  <Company>HP</Company>
  <LinksUpToDate>false</LinksUpToDate>
  <CharactersWithSpaces>7192</CharactersWithSpaces>
  <SharedDoc>false</SharedDoc>
  <HLinks>
    <vt:vector size="6" baseType="variant">
      <vt:variant>
        <vt:i4>3670041</vt:i4>
      </vt:variant>
      <vt:variant>
        <vt:i4>0</vt:i4>
      </vt:variant>
      <vt:variant>
        <vt:i4>0</vt:i4>
      </vt:variant>
      <vt:variant>
        <vt:i4>5</vt:i4>
      </vt:variant>
      <vt:variant>
        <vt:lpwstr>http://www.springdaletown.com//packets_council.html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COUNCIL</dc:title>
  <dc:subject/>
  <dc:creator>Win95</dc:creator>
  <cp:keywords/>
  <dc:description/>
  <cp:lastModifiedBy>Kristi Barker</cp:lastModifiedBy>
  <cp:revision>35</cp:revision>
  <cp:lastPrinted>2023-12-18T15:50:00Z</cp:lastPrinted>
  <dcterms:created xsi:type="dcterms:W3CDTF">2026-01-21T15:33:00Z</dcterms:created>
  <dcterms:modified xsi:type="dcterms:W3CDTF">2026-02-06T18:23:00Z</dcterms:modified>
</cp:coreProperties>
</file>