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70756" w14:textId="77777777" w:rsidR="006D083F" w:rsidRDefault="006D083F" w:rsidP="006D083F">
      <w:pPr>
        <w:spacing w:after="0" w:line="240" w:lineRule="auto"/>
        <w:rPr>
          <w:rFonts w:ascii="Arial" w:eastAsia="Times New Roman" w:hAnsi="Arial" w:cs="Times New Roman"/>
          <w:b/>
          <w:sz w:val="40"/>
          <w:szCs w:val="40"/>
        </w:rPr>
      </w:pPr>
    </w:p>
    <w:p w14:paraId="53A88F8D" w14:textId="7A5FEBC7" w:rsidR="00346848" w:rsidRDefault="00346848" w:rsidP="00346848">
      <w:pPr>
        <w:spacing w:after="160" w:line="259" w:lineRule="auto"/>
        <w:rPr>
          <w:rFonts w:ascii="Calibri" w:eastAsia="Calibri" w:hAnsi="Calibri" w:cs="Times New Roman"/>
        </w:rPr>
      </w:pPr>
    </w:p>
    <w:p w14:paraId="4CE51D57" w14:textId="77777777" w:rsidR="00BF2839" w:rsidRDefault="00BF2839" w:rsidP="00346848">
      <w:pPr>
        <w:spacing w:after="160" w:line="259" w:lineRule="auto"/>
        <w:rPr>
          <w:rFonts w:ascii="Calibri" w:eastAsia="Calibri" w:hAnsi="Calibri" w:cs="Times New Roman"/>
        </w:rPr>
      </w:pPr>
    </w:p>
    <w:p w14:paraId="1C0B8FFA" w14:textId="77777777" w:rsidR="00AC5ED2" w:rsidRPr="00AC5ED2" w:rsidRDefault="00AC5ED2" w:rsidP="00AC5ED2">
      <w:pPr>
        <w:keepNext/>
        <w:spacing w:after="0" w:line="240" w:lineRule="auto"/>
        <w:jc w:val="center"/>
        <w:outlineLvl w:val="0"/>
        <w:rPr>
          <w:rFonts w:ascii="Arial" w:eastAsia="Times New Roman" w:hAnsi="Arial" w:cs="Arial"/>
          <w:b/>
          <w:bCs/>
          <w:sz w:val="24"/>
          <w:szCs w:val="24"/>
        </w:rPr>
      </w:pPr>
      <w:r w:rsidRPr="00AC5ED2">
        <w:rPr>
          <w:rFonts w:ascii="Arial" w:eastAsia="Times New Roman" w:hAnsi="Arial" w:cs="Arial"/>
          <w:b/>
          <w:bCs/>
          <w:sz w:val="24"/>
          <w:szCs w:val="24"/>
        </w:rPr>
        <w:t>AGENDA</w:t>
      </w:r>
    </w:p>
    <w:p w14:paraId="029F2099" w14:textId="77777777" w:rsidR="00AC5ED2" w:rsidRPr="00AC5ED2" w:rsidRDefault="00AC5ED2" w:rsidP="00AC5ED2">
      <w:pPr>
        <w:spacing w:after="0" w:line="240" w:lineRule="auto"/>
        <w:jc w:val="center"/>
        <w:rPr>
          <w:rFonts w:ascii="Arial" w:eastAsia="Calibri" w:hAnsi="Arial" w:cs="Arial"/>
          <w:b/>
          <w:bCs/>
          <w:sz w:val="24"/>
          <w:szCs w:val="24"/>
        </w:rPr>
      </w:pPr>
    </w:p>
    <w:p w14:paraId="2DB23898" w14:textId="77777777" w:rsidR="00AC5ED2" w:rsidRPr="00AC5ED2" w:rsidRDefault="00AC5ED2" w:rsidP="00AC5ED2">
      <w:pPr>
        <w:keepNext/>
        <w:spacing w:after="0" w:line="240" w:lineRule="auto"/>
        <w:jc w:val="center"/>
        <w:outlineLvl w:val="0"/>
        <w:rPr>
          <w:rFonts w:ascii="Arial" w:eastAsia="Times New Roman" w:hAnsi="Arial" w:cs="Arial"/>
          <w:b/>
          <w:bCs/>
          <w:sz w:val="24"/>
          <w:szCs w:val="24"/>
        </w:rPr>
      </w:pPr>
      <w:r w:rsidRPr="00AC5ED2">
        <w:rPr>
          <w:rFonts w:ascii="Arial" w:eastAsia="Times New Roman" w:hAnsi="Arial" w:cs="Arial"/>
          <w:b/>
          <w:bCs/>
          <w:sz w:val="24"/>
          <w:szCs w:val="24"/>
        </w:rPr>
        <w:t>Summit County Economic Development Advisory Board</w:t>
      </w:r>
    </w:p>
    <w:p w14:paraId="2931DCBD" w14:textId="53CD8927" w:rsidR="00AC5ED2" w:rsidRPr="00AC5ED2" w:rsidRDefault="00AC5ED2" w:rsidP="00AC5ED2">
      <w:pPr>
        <w:spacing w:after="0" w:line="240" w:lineRule="auto"/>
        <w:jc w:val="center"/>
        <w:rPr>
          <w:rFonts w:ascii="Arial" w:eastAsia="Calibri" w:hAnsi="Arial" w:cs="Arial"/>
          <w:b/>
          <w:bCs/>
          <w:sz w:val="24"/>
          <w:szCs w:val="24"/>
        </w:rPr>
      </w:pPr>
      <w:r w:rsidRPr="0064056D">
        <w:rPr>
          <w:rFonts w:ascii="Arial" w:eastAsia="Calibri" w:hAnsi="Arial" w:cs="Arial"/>
          <w:b/>
          <w:bCs/>
          <w:sz w:val="24"/>
          <w:szCs w:val="24"/>
          <w:highlight w:val="yellow"/>
        </w:rPr>
        <w:t>T</w:t>
      </w:r>
      <w:r w:rsidR="0008693C">
        <w:rPr>
          <w:rFonts w:ascii="Arial" w:eastAsia="Calibri" w:hAnsi="Arial" w:cs="Arial"/>
          <w:b/>
          <w:bCs/>
          <w:sz w:val="24"/>
          <w:szCs w:val="24"/>
          <w:highlight w:val="yellow"/>
        </w:rPr>
        <w:t>hursday</w:t>
      </w:r>
      <w:r w:rsidRPr="0064056D">
        <w:rPr>
          <w:rFonts w:ascii="Arial" w:eastAsia="Calibri" w:hAnsi="Arial" w:cs="Arial"/>
          <w:b/>
          <w:bCs/>
          <w:sz w:val="24"/>
          <w:szCs w:val="24"/>
          <w:highlight w:val="yellow"/>
        </w:rPr>
        <w:t xml:space="preserve">, </w:t>
      </w:r>
      <w:r w:rsidR="0096565E">
        <w:rPr>
          <w:rFonts w:ascii="Arial" w:eastAsia="Calibri" w:hAnsi="Arial" w:cs="Arial"/>
          <w:b/>
          <w:bCs/>
          <w:sz w:val="24"/>
          <w:szCs w:val="24"/>
          <w:highlight w:val="yellow"/>
        </w:rPr>
        <w:t>February 19</w:t>
      </w:r>
      <w:r w:rsidRPr="0064056D">
        <w:rPr>
          <w:rFonts w:ascii="Arial" w:eastAsia="Calibri" w:hAnsi="Arial" w:cs="Arial"/>
          <w:b/>
          <w:bCs/>
          <w:sz w:val="24"/>
          <w:szCs w:val="24"/>
          <w:highlight w:val="yellow"/>
        </w:rPr>
        <w:t xml:space="preserve">, </w:t>
      </w:r>
      <w:r w:rsidR="00612F3B">
        <w:rPr>
          <w:rFonts w:ascii="Arial" w:eastAsia="Calibri" w:hAnsi="Arial" w:cs="Arial"/>
          <w:b/>
          <w:bCs/>
          <w:sz w:val="24"/>
          <w:szCs w:val="24"/>
          <w:highlight w:val="yellow"/>
        </w:rPr>
        <w:t>202</w:t>
      </w:r>
      <w:r w:rsidR="0096565E">
        <w:rPr>
          <w:rFonts w:ascii="Arial" w:eastAsia="Calibri" w:hAnsi="Arial" w:cs="Arial"/>
          <w:b/>
          <w:bCs/>
          <w:sz w:val="24"/>
          <w:szCs w:val="24"/>
          <w:highlight w:val="yellow"/>
        </w:rPr>
        <w:t>6</w:t>
      </w:r>
      <w:r w:rsidRPr="0064056D">
        <w:rPr>
          <w:rFonts w:ascii="Arial" w:eastAsia="Calibri" w:hAnsi="Arial" w:cs="Arial"/>
          <w:b/>
          <w:bCs/>
          <w:sz w:val="24"/>
          <w:szCs w:val="24"/>
          <w:highlight w:val="yellow"/>
        </w:rPr>
        <w:t xml:space="preserve"> @</w:t>
      </w:r>
      <w:r w:rsidR="008E2630">
        <w:rPr>
          <w:rFonts w:ascii="Arial" w:eastAsia="Calibri" w:hAnsi="Arial" w:cs="Arial"/>
          <w:b/>
          <w:bCs/>
          <w:sz w:val="24"/>
          <w:szCs w:val="24"/>
          <w:highlight w:val="yellow"/>
        </w:rPr>
        <w:t>1</w:t>
      </w:r>
      <w:r w:rsidRPr="0064056D">
        <w:rPr>
          <w:rFonts w:ascii="Arial" w:eastAsia="Calibri" w:hAnsi="Arial" w:cs="Arial"/>
          <w:b/>
          <w:bCs/>
          <w:sz w:val="24"/>
          <w:szCs w:val="24"/>
          <w:highlight w:val="yellow"/>
        </w:rPr>
        <w:t>2:00PM</w:t>
      </w:r>
    </w:p>
    <w:p w14:paraId="78EE0E02" w14:textId="77777777" w:rsidR="00AC5ED2" w:rsidRPr="00AC5ED2" w:rsidRDefault="00AC5ED2" w:rsidP="00AC5ED2">
      <w:pPr>
        <w:spacing w:after="0" w:line="240" w:lineRule="auto"/>
        <w:jc w:val="center"/>
        <w:rPr>
          <w:rFonts w:ascii="Arial" w:eastAsia="Calibri" w:hAnsi="Arial" w:cs="Arial"/>
          <w:b/>
          <w:bCs/>
          <w:sz w:val="24"/>
          <w:szCs w:val="24"/>
        </w:rPr>
      </w:pPr>
    </w:p>
    <w:p w14:paraId="5F9C4A47" w14:textId="61FF305A" w:rsidR="00AC5ED2" w:rsidRPr="00AC5ED2" w:rsidRDefault="00AC5ED2" w:rsidP="00F8695E">
      <w:pPr>
        <w:rPr>
          <w:rFonts w:ascii="Arial" w:eastAsia="Calibri" w:hAnsi="Arial" w:cs="Arial"/>
          <w:sz w:val="24"/>
          <w:szCs w:val="24"/>
        </w:rPr>
      </w:pPr>
      <w:r w:rsidRPr="00AC5ED2">
        <w:rPr>
          <w:rFonts w:ascii="Arial" w:eastAsia="Calibri" w:hAnsi="Arial" w:cs="Arial"/>
          <w:sz w:val="24"/>
          <w:szCs w:val="24"/>
        </w:rPr>
        <w:t xml:space="preserve">NOTICE is hereby given that the Economic Development Advisory Board will meet in session Thursday, </w:t>
      </w:r>
      <w:r w:rsidR="0096565E">
        <w:rPr>
          <w:rFonts w:ascii="Arial" w:eastAsia="Calibri" w:hAnsi="Arial" w:cs="Arial"/>
          <w:sz w:val="24"/>
          <w:szCs w:val="24"/>
        </w:rPr>
        <w:t>February 19</w:t>
      </w:r>
      <w:r w:rsidRPr="00AC5ED2">
        <w:rPr>
          <w:rFonts w:ascii="Arial" w:eastAsia="Calibri" w:hAnsi="Arial" w:cs="Arial"/>
          <w:sz w:val="24"/>
          <w:szCs w:val="24"/>
        </w:rPr>
        <w:t>, 202</w:t>
      </w:r>
      <w:r w:rsidR="0096565E">
        <w:rPr>
          <w:rFonts w:ascii="Arial" w:eastAsia="Calibri" w:hAnsi="Arial" w:cs="Arial"/>
          <w:sz w:val="24"/>
          <w:szCs w:val="24"/>
        </w:rPr>
        <w:t>6</w:t>
      </w:r>
      <w:r w:rsidRPr="00AC5ED2">
        <w:rPr>
          <w:rFonts w:ascii="Arial" w:eastAsia="Calibri" w:hAnsi="Arial" w:cs="Arial"/>
          <w:sz w:val="24"/>
          <w:szCs w:val="24"/>
        </w:rPr>
        <w:t>, electronically, via Zoom, and at the anchor location</w:t>
      </w:r>
      <w:r w:rsidR="00046587" w:rsidRPr="00046587">
        <w:rPr>
          <w:rFonts w:ascii="Arial" w:eastAsia="Calibri" w:hAnsi="Arial" w:cs="Arial"/>
          <w:sz w:val="24"/>
          <w:szCs w:val="24"/>
        </w:rPr>
        <w:t xml:space="preserve">, Summit County Courthouse, </w:t>
      </w:r>
      <w:r w:rsidR="00046587">
        <w:rPr>
          <w:rFonts w:ascii="Arial" w:eastAsia="Calibri" w:hAnsi="Arial" w:cs="Arial"/>
          <w:sz w:val="24"/>
          <w:szCs w:val="24"/>
        </w:rPr>
        <w:t>1rst</w:t>
      </w:r>
      <w:r w:rsidR="00046587" w:rsidRPr="00046587">
        <w:rPr>
          <w:rFonts w:ascii="Arial" w:eastAsia="Calibri" w:hAnsi="Arial" w:cs="Arial"/>
          <w:sz w:val="24"/>
          <w:szCs w:val="24"/>
        </w:rPr>
        <w:t xml:space="preserve"> floor</w:t>
      </w:r>
      <w:r w:rsidR="00046587">
        <w:rPr>
          <w:rFonts w:ascii="Arial" w:eastAsia="Calibri" w:hAnsi="Arial" w:cs="Arial"/>
          <w:sz w:val="24"/>
          <w:szCs w:val="24"/>
        </w:rPr>
        <w:t>, RM 1B</w:t>
      </w:r>
      <w:r w:rsidR="00046587" w:rsidRPr="00046587">
        <w:rPr>
          <w:rFonts w:ascii="Arial" w:eastAsia="Calibri" w:hAnsi="Arial" w:cs="Arial"/>
          <w:sz w:val="24"/>
          <w:szCs w:val="24"/>
        </w:rPr>
        <w:t>, 60 N Main St, Coalville, UT 84017</w:t>
      </w:r>
      <w:r w:rsidR="00847A2B">
        <w:rPr>
          <w:rFonts w:ascii="Arial" w:eastAsia="Calibri" w:hAnsi="Arial" w:cs="Arial"/>
          <w:sz w:val="24"/>
          <w:szCs w:val="24"/>
        </w:rPr>
        <w:t>.</w:t>
      </w:r>
    </w:p>
    <w:p w14:paraId="307F7A8B" w14:textId="77777777" w:rsidR="00DB3494" w:rsidRPr="00DB3494" w:rsidRDefault="00D03770" w:rsidP="00DB3494">
      <w:pPr>
        <w:spacing w:before="100" w:beforeAutospacing="1" w:after="100" w:afterAutospacing="1" w:line="240" w:lineRule="auto"/>
        <w:jc w:val="center"/>
        <w:rPr>
          <w:rFonts w:ascii="Arial" w:hAnsi="Arial" w:cs="Arial"/>
          <w:sz w:val="24"/>
          <w:szCs w:val="24"/>
        </w:rPr>
      </w:pPr>
      <w:r w:rsidRPr="00D03770">
        <w:rPr>
          <w:rFonts w:ascii="Aptos" w:eastAsia="Aptos" w:hAnsi="Aptos" w:cs="Times New Roman"/>
          <w:b/>
          <w:bCs/>
          <w:sz w:val="28"/>
          <w:szCs w:val="28"/>
        </w:rPr>
        <w:t>Join Zoom Meeting</w:t>
      </w:r>
      <w:r w:rsidRPr="00D03770">
        <w:rPr>
          <w:rFonts w:ascii="Aptos" w:eastAsia="Aptos" w:hAnsi="Aptos" w:cs="Times New Roman"/>
          <w:sz w:val="28"/>
          <w:szCs w:val="28"/>
        </w:rPr>
        <w:br/>
      </w:r>
      <w:r w:rsidR="00DB3494" w:rsidRPr="00DB3494">
        <w:rPr>
          <w:rFonts w:ascii="Arial" w:hAnsi="Arial" w:cs="Arial"/>
          <w:sz w:val="24"/>
          <w:szCs w:val="24"/>
        </w:rPr>
        <w:t>Jeffrey B. Jones, AICP is inviting you to a scheduled Zoom meeting.</w:t>
      </w:r>
    </w:p>
    <w:p w14:paraId="258CFACB" w14:textId="77777777" w:rsidR="00DB3494" w:rsidRPr="00DB3494" w:rsidRDefault="00DB3494" w:rsidP="00DB3494">
      <w:pPr>
        <w:spacing w:before="100" w:beforeAutospacing="1" w:after="100" w:afterAutospacing="1" w:line="240" w:lineRule="auto"/>
        <w:jc w:val="center"/>
        <w:rPr>
          <w:rFonts w:ascii="Arial" w:hAnsi="Arial" w:cs="Arial"/>
          <w:sz w:val="24"/>
          <w:szCs w:val="24"/>
        </w:rPr>
      </w:pPr>
      <w:r w:rsidRPr="00DB3494">
        <w:rPr>
          <w:rFonts w:ascii="Arial" w:hAnsi="Arial" w:cs="Arial"/>
          <w:sz w:val="24"/>
          <w:szCs w:val="24"/>
        </w:rPr>
        <w:t>Join Zoom Meeting</w:t>
      </w:r>
    </w:p>
    <w:p w14:paraId="7898B27C" w14:textId="7EC21786" w:rsidR="00DB3494" w:rsidRPr="00DB3494" w:rsidRDefault="00DB3494" w:rsidP="00DB3494">
      <w:pPr>
        <w:spacing w:before="100" w:beforeAutospacing="1" w:after="100" w:afterAutospacing="1" w:line="240" w:lineRule="auto"/>
        <w:jc w:val="center"/>
        <w:rPr>
          <w:rFonts w:ascii="Arial" w:hAnsi="Arial" w:cs="Arial"/>
          <w:sz w:val="24"/>
          <w:szCs w:val="24"/>
        </w:rPr>
      </w:pPr>
      <w:hyperlink r:id="rId8" w:history="1">
        <w:r w:rsidRPr="00DB3494">
          <w:rPr>
            <w:rStyle w:val="Hyperlink"/>
            <w:rFonts w:ascii="Arial" w:hAnsi="Arial" w:cs="Arial"/>
            <w:sz w:val="24"/>
            <w:szCs w:val="24"/>
          </w:rPr>
          <w:t>https://summitcountyut.zoom.us/j/96796846492?pwd=9a9H04OoTvQilVXSLyuYMd5A4uz8CN.1</w:t>
        </w:r>
      </w:hyperlink>
    </w:p>
    <w:p w14:paraId="15043E47" w14:textId="77777777" w:rsidR="00DB3494" w:rsidRPr="00DB3494" w:rsidRDefault="00DB3494" w:rsidP="00DB3494">
      <w:pPr>
        <w:spacing w:before="100" w:beforeAutospacing="1" w:after="100" w:afterAutospacing="1" w:line="240" w:lineRule="auto"/>
        <w:jc w:val="center"/>
        <w:rPr>
          <w:rFonts w:ascii="Arial" w:hAnsi="Arial" w:cs="Arial"/>
          <w:sz w:val="24"/>
          <w:szCs w:val="24"/>
        </w:rPr>
      </w:pPr>
      <w:r w:rsidRPr="00DB3494">
        <w:rPr>
          <w:rFonts w:ascii="Arial" w:hAnsi="Arial" w:cs="Arial"/>
          <w:sz w:val="24"/>
          <w:szCs w:val="24"/>
        </w:rPr>
        <w:t>Meeting ID: 967 9684 6492</w:t>
      </w:r>
    </w:p>
    <w:p w14:paraId="500ED549" w14:textId="48F74761" w:rsidR="00DB3494" w:rsidRPr="00DB3494" w:rsidRDefault="00DB3494" w:rsidP="00DB3494">
      <w:pPr>
        <w:spacing w:before="100" w:beforeAutospacing="1" w:after="100" w:afterAutospacing="1" w:line="240" w:lineRule="auto"/>
        <w:jc w:val="center"/>
        <w:rPr>
          <w:rFonts w:ascii="Arial" w:hAnsi="Arial" w:cs="Arial"/>
          <w:sz w:val="24"/>
          <w:szCs w:val="24"/>
        </w:rPr>
      </w:pPr>
      <w:r w:rsidRPr="00DB3494">
        <w:rPr>
          <w:rFonts w:ascii="Arial" w:hAnsi="Arial" w:cs="Arial"/>
          <w:sz w:val="24"/>
          <w:szCs w:val="24"/>
        </w:rPr>
        <w:t>Passcode: 645198</w:t>
      </w:r>
    </w:p>
    <w:p w14:paraId="36AC628F" w14:textId="770D7B6B" w:rsidR="00DB3494" w:rsidRPr="00DB3494" w:rsidRDefault="00DB3494" w:rsidP="00DB3494">
      <w:pPr>
        <w:spacing w:before="100" w:beforeAutospacing="1" w:after="100" w:afterAutospacing="1" w:line="240" w:lineRule="auto"/>
        <w:jc w:val="center"/>
        <w:rPr>
          <w:rFonts w:ascii="Arial" w:hAnsi="Arial" w:cs="Arial"/>
          <w:sz w:val="24"/>
          <w:szCs w:val="24"/>
        </w:rPr>
      </w:pPr>
      <w:r w:rsidRPr="00DB3494">
        <w:rPr>
          <w:rFonts w:ascii="Arial" w:hAnsi="Arial" w:cs="Arial"/>
          <w:sz w:val="24"/>
          <w:szCs w:val="24"/>
        </w:rPr>
        <w:t>---</w:t>
      </w:r>
    </w:p>
    <w:p w14:paraId="0E4DCC36" w14:textId="77777777" w:rsidR="00DB3494" w:rsidRPr="00DB3494" w:rsidRDefault="00DB3494" w:rsidP="00DB3494">
      <w:pPr>
        <w:spacing w:before="100" w:beforeAutospacing="1" w:after="100" w:afterAutospacing="1" w:line="240" w:lineRule="auto"/>
        <w:jc w:val="center"/>
        <w:rPr>
          <w:rFonts w:ascii="Arial" w:hAnsi="Arial" w:cs="Arial"/>
          <w:sz w:val="24"/>
          <w:szCs w:val="24"/>
        </w:rPr>
      </w:pPr>
      <w:r w:rsidRPr="00DB3494">
        <w:rPr>
          <w:rFonts w:ascii="Arial" w:hAnsi="Arial" w:cs="Arial"/>
          <w:sz w:val="24"/>
          <w:szCs w:val="24"/>
        </w:rPr>
        <w:t>One tap mobile</w:t>
      </w:r>
    </w:p>
    <w:p w14:paraId="599FF94D" w14:textId="77777777" w:rsidR="00DB3494" w:rsidRPr="00DB3494" w:rsidRDefault="00DB3494" w:rsidP="00DB3494">
      <w:pPr>
        <w:spacing w:before="100" w:beforeAutospacing="1" w:after="100" w:afterAutospacing="1" w:line="240" w:lineRule="auto"/>
        <w:jc w:val="center"/>
        <w:rPr>
          <w:rFonts w:ascii="Arial" w:hAnsi="Arial" w:cs="Arial"/>
          <w:sz w:val="24"/>
          <w:szCs w:val="24"/>
        </w:rPr>
      </w:pPr>
      <w:r w:rsidRPr="00DB3494">
        <w:rPr>
          <w:rFonts w:ascii="Arial" w:hAnsi="Arial" w:cs="Arial"/>
          <w:sz w:val="24"/>
          <w:szCs w:val="24"/>
        </w:rPr>
        <w:t>+</w:t>
      </w:r>
      <w:proofErr w:type="gramStart"/>
      <w:r w:rsidRPr="00DB3494">
        <w:rPr>
          <w:rFonts w:ascii="Arial" w:hAnsi="Arial" w:cs="Arial"/>
          <w:sz w:val="24"/>
          <w:szCs w:val="24"/>
        </w:rPr>
        <w:t>13462487799,,</w:t>
      </w:r>
      <w:proofErr w:type="gramEnd"/>
      <w:r w:rsidRPr="00DB3494">
        <w:rPr>
          <w:rFonts w:ascii="Arial" w:hAnsi="Arial" w:cs="Arial"/>
          <w:sz w:val="24"/>
          <w:szCs w:val="24"/>
        </w:rPr>
        <w:t>96796846492# US (Houston)</w:t>
      </w:r>
    </w:p>
    <w:p w14:paraId="218B2B59" w14:textId="692BD5F6" w:rsidR="008461BA" w:rsidRPr="00DB3494" w:rsidRDefault="00DB3494" w:rsidP="00DB3494">
      <w:pPr>
        <w:spacing w:before="100" w:beforeAutospacing="1" w:after="100" w:afterAutospacing="1" w:line="240" w:lineRule="auto"/>
        <w:jc w:val="center"/>
        <w:rPr>
          <w:rFonts w:ascii="Arial" w:eastAsia="Calibri" w:hAnsi="Arial" w:cs="Arial"/>
          <w:sz w:val="24"/>
          <w:szCs w:val="24"/>
        </w:rPr>
      </w:pPr>
      <w:r w:rsidRPr="00DB3494">
        <w:rPr>
          <w:rFonts w:ascii="Arial" w:hAnsi="Arial" w:cs="Arial"/>
          <w:sz w:val="24"/>
          <w:szCs w:val="24"/>
        </w:rPr>
        <w:t>+</w:t>
      </w:r>
      <w:proofErr w:type="gramStart"/>
      <w:r w:rsidRPr="00DB3494">
        <w:rPr>
          <w:rFonts w:ascii="Arial" w:hAnsi="Arial" w:cs="Arial"/>
          <w:sz w:val="24"/>
          <w:szCs w:val="24"/>
        </w:rPr>
        <w:t>16694449171,,</w:t>
      </w:r>
      <w:proofErr w:type="gramEnd"/>
      <w:r w:rsidRPr="00DB3494">
        <w:rPr>
          <w:rFonts w:ascii="Arial" w:hAnsi="Arial" w:cs="Arial"/>
          <w:sz w:val="24"/>
          <w:szCs w:val="24"/>
        </w:rPr>
        <w:t>96796846492# US</w:t>
      </w:r>
    </w:p>
    <w:p w14:paraId="730ABE62" w14:textId="77777777" w:rsidR="008461BA" w:rsidRPr="008461BA" w:rsidRDefault="008461BA" w:rsidP="008461BA">
      <w:pPr>
        <w:spacing w:after="0" w:line="240" w:lineRule="auto"/>
        <w:ind w:left="1440" w:hanging="1440"/>
        <w:rPr>
          <w:rFonts w:ascii="Arial" w:eastAsia="Calibri" w:hAnsi="Arial" w:cs="Arial"/>
          <w:sz w:val="28"/>
          <w:szCs w:val="28"/>
        </w:rPr>
      </w:pPr>
      <w:r w:rsidRPr="008461BA">
        <w:rPr>
          <w:rFonts w:ascii="Arial" w:eastAsia="Calibri" w:hAnsi="Arial" w:cs="Arial"/>
          <w:sz w:val="28"/>
          <w:szCs w:val="28"/>
        </w:rPr>
        <w:t>---</w:t>
      </w:r>
    </w:p>
    <w:p w14:paraId="7CE2EF06" w14:textId="04B64246" w:rsidR="00AC5ED2" w:rsidRPr="00AC5ED2" w:rsidRDefault="00631DCA" w:rsidP="00AC5ED2">
      <w:pPr>
        <w:spacing w:after="0" w:line="240" w:lineRule="auto"/>
        <w:ind w:left="1440" w:hanging="1440"/>
        <w:rPr>
          <w:rFonts w:ascii="Arial" w:eastAsia="Calibri" w:hAnsi="Arial" w:cs="Arial"/>
          <w:sz w:val="24"/>
          <w:szCs w:val="24"/>
        </w:rPr>
      </w:pPr>
      <w:r>
        <w:rPr>
          <w:rFonts w:ascii="Arial" w:eastAsia="Calibri" w:hAnsi="Arial" w:cs="Arial"/>
          <w:b/>
          <w:sz w:val="24"/>
          <w:szCs w:val="24"/>
        </w:rPr>
        <w:t>1</w:t>
      </w:r>
      <w:r w:rsidR="00AC5ED2" w:rsidRPr="00AC5ED2">
        <w:rPr>
          <w:rFonts w:ascii="Arial" w:eastAsia="Calibri" w:hAnsi="Arial" w:cs="Arial"/>
          <w:b/>
          <w:sz w:val="24"/>
          <w:szCs w:val="24"/>
        </w:rPr>
        <w:t>2:00 PM</w:t>
      </w:r>
      <w:r w:rsidR="00AC5ED2" w:rsidRPr="00AC5ED2">
        <w:rPr>
          <w:rFonts w:ascii="Arial" w:eastAsia="Calibri" w:hAnsi="Arial" w:cs="Arial"/>
          <w:bCs/>
          <w:sz w:val="24"/>
          <w:szCs w:val="24"/>
        </w:rPr>
        <w:t xml:space="preserve"> </w:t>
      </w:r>
      <w:r w:rsidR="00AC5ED2" w:rsidRPr="00AC5ED2">
        <w:rPr>
          <w:rFonts w:ascii="Arial" w:eastAsia="Calibri" w:hAnsi="Arial" w:cs="Arial"/>
          <w:bCs/>
          <w:sz w:val="24"/>
          <w:szCs w:val="24"/>
        </w:rPr>
        <w:tab/>
        <w:t>The Summit</w:t>
      </w:r>
      <w:r w:rsidR="00AC5ED2" w:rsidRPr="00AC5ED2">
        <w:rPr>
          <w:rFonts w:ascii="Arial" w:eastAsia="Calibri" w:hAnsi="Arial" w:cs="Arial"/>
          <w:sz w:val="24"/>
          <w:szCs w:val="24"/>
        </w:rPr>
        <w:t xml:space="preserve"> County Economic Development Advisory Board will hold its </w:t>
      </w:r>
      <w:r w:rsidR="00C6630D">
        <w:rPr>
          <w:rFonts w:ascii="Arial" w:eastAsia="Calibri" w:hAnsi="Arial" w:cs="Arial"/>
          <w:b/>
          <w:bCs/>
          <w:sz w:val="24"/>
          <w:szCs w:val="24"/>
        </w:rPr>
        <w:t>3</w:t>
      </w:r>
      <w:r w:rsidR="0096565E">
        <w:rPr>
          <w:rFonts w:ascii="Arial" w:eastAsia="Calibri" w:hAnsi="Arial" w:cs="Arial"/>
          <w:b/>
          <w:bCs/>
          <w:sz w:val="24"/>
          <w:szCs w:val="24"/>
        </w:rPr>
        <w:t>9</w:t>
      </w:r>
      <w:r w:rsidR="00C6630D">
        <w:rPr>
          <w:rFonts w:ascii="Arial" w:eastAsia="Calibri" w:hAnsi="Arial" w:cs="Arial"/>
          <w:b/>
          <w:bCs/>
          <w:sz w:val="24"/>
          <w:szCs w:val="24"/>
          <w:vertAlign w:val="superscript"/>
        </w:rPr>
        <w:t>th</w:t>
      </w:r>
      <w:r w:rsidR="00AC5ED2" w:rsidRPr="00AC5ED2">
        <w:rPr>
          <w:rFonts w:ascii="Arial" w:eastAsia="Calibri" w:hAnsi="Arial" w:cs="Arial"/>
          <w:b/>
          <w:bCs/>
          <w:sz w:val="24"/>
          <w:szCs w:val="24"/>
        </w:rPr>
        <w:t xml:space="preserve"> </w:t>
      </w:r>
      <w:r w:rsidR="00AC5ED2" w:rsidRPr="00AC5ED2">
        <w:rPr>
          <w:rFonts w:ascii="Arial" w:eastAsia="Calibri" w:hAnsi="Arial" w:cs="Arial"/>
          <w:sz w:val="24"/>
          <w:szCs w:val="24"/>
        </w:rPr>
        <w:t>meeting, and discuss the following:</w:t>
      </w:r>
    </w:p>
    <w:p w14:paraId="28F8ADEB" w14:textId="77777777" w:rsidR="00AC5ED2" w:rsidRPr="00AC5ED2" w:rsidRDefault="00AC5ED2" w:rsidP="00AC5ED2">
      <w:pPr>
        <w:spacing w:after="0" w:line="240" w:lineRule="auto"/>
        <w:ind w:left="1440" w:hanging="1440"/>
        <w:rPr>
          <w:rFonts w:ascii="Arial" w:eastAsia="Calibri" w:hAnsi="Arial" w:cs="Arial"/>
          <w:sz w:val="24"/>
          <w:szCs w:val="24"/>
        </w:rPr>
      </w:pPr>
    </w:p>
    <w:p w14:paraId="6734EA35" w14:textId="77777777" w:rsidR="00AC5ED2" w:rsidRPr="00AC5ED2" w:rsidRDefault="00AC5ED2" w:rsidP="00B3554C">
      <w:pPr>
        <w:numPr>
          <w:ilvl w:val="0"/>
          <w:numId w:val="2"/>
        </w:numPr>
        <w:spacing w:after="0" w:line="240" w:lineRule="auto"/>
        <w:contextualSpacing/>
        <w:rPr>
          <w:rFonts w:ascii="Arial" w:eastAsia="Calibri" w:hAnsi="Arial" w:cs="Arial"/>
          <w:bCs/>
          <w:sz w:val="24"/>
          <w:szCs w:val="24"/>
        </w:rPr>
      </w:pPr>
      <w:r w:rsidRPr="00AC5ED2">
        <w:rPr>
          <w:rFonts w:ascii="Arial" w:eastAsia="Calibri" w:hAnsi="Arial" w:cs="Arial"/>
          <w:b/>
          <w:sz w:val="24"/>
          <w:szCs w:val="24"/>
        </w:rPr>
        <w:t>Consent Agenda</w:t>
      </w:r>
      <w:r w:rsidRPr="00AC5ED2">
        <w:rPr>
          <w:rFonts w:ascii="Arial" w:eastAsia="Calibri" w:hAnsi="Arial" w:cs="Arial"/>
          <w:bCs/>
          <w:sz w:val="24"/>
          <w:szCs w:val="24"/>
        </w:rPr>
        <w:t xml:space="preserve"> - Any item will be removed from the consent agenda at the request of any member of the Board and that item will be considered separately later.</w:t>
      </w:r>
    </w:p>
    <w:p w14:paraId="7409EB49" w14:textId="77777777" w:rsidR="00AC5ED2" w:rsidRPr="00AC5ED2" w:rsidRDefault="00AC5ED2" w:rsidP="00AC5ED2">
      <w:pPr>
        <w:spacing w:after="0" w:line="240" w:lineRule="auto"/>
        <w:rPr>
          <w:rFonts w:ascii="Arial" w:eastAsia="Calibri" w:hAnsi="Arial" w:cs="Arial"/>
          <w:bCs/>
          <w:sz w:val="24"/>
          <w:szCs w:val="24"/>
        </w:rPr>
      </w:pPr>
    </w:p>
    <w:p w14:paraId="7D19E393" w14:textId="7FA7C6E8" w:rsidR="009A1E36" w:rsidRDefault="00AC5ED2" w:rsidP="00B3554C">
      <w:pPr>
        <w:numPr>
          <w:ilvl w:val="0"/>
          <w:numId w:val="1"/>
        </w:numPr>
        <w:spacing w:after="0" w:line="240" w:lineRule="auto"/>
        <w:contextualSpacing/>
        <w:rPr>
          <w:rFonts w:ascii="Arial" w:eastAsia="Calibri" w:hAnsi="Arial" w:cs="Arial"/>
          <w:bCs/>
          <w:sz w:val="24"/>
          <w:szCs w:val="24"/>
        </w:rPr>
      </w:pPr>
      <w:r w:rsidRPr="00C345E0">
        <w:rPr>
          <w:rFonts w:ascii="Arial" w:eastAsia="Calibri" w:hAnsi="Arial" w:cs="Arial"/>
          <w:bCs/>
          <w:sz w:val="24"/>
          <w:szCs w:val="24"/>
        </w:rPr>
        <w:t xml:space="preserve">Minutes from </w:t>
      </w:r>
      <w:r w:rsidR="0096565E">
        <w:rPr>
          <w:rFonts w:ascii="Arial" w:eastAsia="Calibri" w:hAnsi="Arial" w:cs="Arial"/>
          <w:bCs/>
          <w:sz w:val="24"/>
          <w:szCs w:val="24"/>
        </w:rPr>
        <w:t>December 18</w:t>
      </w:r>
      <w:r w:rsidR="00661597" w:rsidRPr="00C345E0">
        <w:rPr>
          <w:rFonts w:ascii="Arial" w:eastAsia="Calibri" w:hAnsi="Arial" w:cs="Arial"/>
          <w:bCs/>
          <w:sz w:val="24"/>
          <w:szCs w:val="24"/>
        </w:rPr>
        <w:t xml:space="preserve">, </w:t>
      </w:r>
      <w:proofErr w:type="gramStart"/>
      <w:r w:rsidR="00661597" w:rsidRPr="00C345E0">
        <w:rPr>
          <w:rFonts w:ascii="Arial" w:eastAsia="Calibri" w:hAnsi="Arial" w:cs="Arial"/>
          <w:bCs/>
          <w:sz w:val="24"/>
          <w:szCs w:val="24"/>
        </w:rPr>
        <w:t>202</w:t>
      </w:r>
      <w:r w:rsidR="0096565E">
        <w:rPr>
          <w:rFonts w:ascii="Arial" w:eastAsia="Calibri" w:hAnsi="Arial" w:cs="Arial"/>
          <w:bCs/>
          <w:sz w:val="24"/>
          <w:szCs w:val="24"/>
        </w:rPr>
        <w:t>6</w:t>
      </w:r>
      <w:proofErr w:type="gramEnd"/>
      <w:r w:rsidR="00214272">
        <w:rPr>
          <w:rFonts w:ascii="Arial" w:eastAsia="Calibri" w:hAnsi="Arial" w:cs="Arial"/>
          <w:bCs/>
          <w:sz w:val="24"/>
          <w:szCs w:val="24"/>
        </w:rPr>
        <w:t xml:space="preserve"> </w:t>
      </w:r>
      <w:r w:rsidR="00AB1094">
        <w:rPr>
          <w:rFonts w:ascii="Arial" w:eastAsia="Calibri" w:hAnsi="Arial" w:cs="Arial"/>
          <w:bCs/>
          <w:sz w:val="24"/>
          <w:szCs w:val="24"/>
        </w:rPr>
        <w:t xml:space="preserve">are being reconstructed and will be made available at the </w:t>
      </w:r>
      <w:r w:rsidR="00A85489">
        <w:rPr>
          <w:rFonts w:ascii="Arial" w:eastAsia="Calibri" w:hAnsi="Arial" w:cs="Arial"/>
          <w:bCs/>
          <w:sz w:val="24"/>
          <w:szCs w:val="24"/>
        </w:rPr>
        <w:t xml:space="preserve">March 19, </w:t>
      </w:r>
      <w:proofErr w:type="gramStart"/>
      <w:r w:rsidR="00A85489">
        <w:rPr>
          <w:rFonts w:ascii="Arial" w:eastAsia="Calibri" w:hAnsi="Arial" w:cs="Arial"/>
          <w:bCs/>
          <w:sz w:val="24"/>
          <w:szCs w:val="24"/>
        </w:rPr>
        <w:t>2026</w:t>
      </w:r>
      <w:proofErr w:type="gramEnd"/>
      <w:r w:rsidR="00A85489">
        <w:rPr>
          <w:rFonts w:ascii="Arial" w:eastAsia="Calibri" w:hAnsi="Arial" w:cs="Arial"/>
          <w:bCs/>
          <w:sz w:val="24"/>
          <w:szCs w:val="24"/>
        </w:rPr>
        <w:t xml:space="preserve"> meeting. </w:t>
      </w:r>
    </w:p>
    <w:p w14:paraId="0DEF00F0" w14:textId="77777777" w:rsidR="00D11A7D" w:rsidRDefault="00D11A7D" w:rsidP="00AC5ED2">
      <w:pPr>
        <w:spacing w:after="0" w:line="240" w:lineRule="auto"/>
        <w:rPr>
          <w:rFonts w:ascii="Arial" w:eastAsia="Calibri" w:hAnsi="Arial" w:cs="Arial"/>
          <w:b/>
          <w:sz w:val="24"/>
          <w:szCs w:val="24"/>
        </w:rPr>
      </w:pPr>
    </w:p>
    <w:p w14:paraId="7B646FCC" w14:textId="77777777" w:rsidR="00214272" w:rsidRDefault="00214272" w:rsidP="00AC5ED2">
      <w:pPr>
        <w:spacing w:after="0" w:line="240" w:lineRule="auto"/>
        <w:rPr>
          <w:rFonts w:ascii="Arial" w:eastAsia="Calibri" w:hAnsi="Arial" w:cs="Arial"/>
          <w:b/>
          <w:sz w:val="24"/>
          <w:szCs w:val="24"/>
        </w:rPr>
      </w:pPr>
    </w:p>
    <w:p w14:paraId="48E2F131" w14:textId="545C4972" w:rsidR="00214272" w:rsidRDefault="00214272" w:rsidP="00AC5ED2">
      <w:pPr>
        <w:spacing w:after="0" w:line="240" w:lineRule="auto"/>
        <w:rPr>
          <w:rFonts w:ascii="Arial" w:eastAsia="Calibri" w:hAnsi="Arial" w:cs="Arial"/>
          <w:b/>
          <w:sz w:val="24"/>
          <w:szCs w:val="24"/>
        </w:rPr>
      </w:pPr>
      <w:r>
        <w:rPr>
          <w:rFonts w:ascii="Arial" w:eastAsia="Calibri" w:hAnsi="Arial" w:cs="Arial"/>
          <w:b/>
          <w:sz w:val="24"/>
          <w:szCs w:val="24"/>
        </w:rPr>
        <w:t xml:space="preserve">January </w:t>
      </w:r>
      <w:r w:rsidR="00034EF7">
        <w:rPr>
          <w:rFonts w:ascii="Arial" w:eastAsia="Calibri" w:hAnsi="Arial" w:cs="Arial"/>
          <w:b/>
          <w:sz w:val="24"/>
          <w:szCs w:val="24"/>
        </w:rPr>
        <w:t>15, 2026, Meeting was cancelled.</w:t>
      </w:r>
    </w:p>
    <w:p w14:paraId="5469F46C" w14:textId="77777777" w:rsidR="00D11A7D" w:rsidRDefault="00D11A7D" w:rsidP="00AC5ED2">
      <w:pPr>
        <w:spacing w:after="0" w:line="240" w:lineRule="auto"/>
        <w:rPr>
          <w:rFonts w:ascii="Arial" w:eastAsia="Calibri" w:hAnsi="Arial" w:cs="Arial"/>
          <w:b/>
          <w:sz w:val="24"/>
          <w:szCs w:val="24"/>
        </w:rPr>
      </w:pPr>
    </w:p>
    <w:p w14:paraId="1E861EA8" w14:textId="7FD2B935" w:rsidR="00AC5ED2" w:rsidRPr="00AC5ED2" w:rsidRDefault="00AC5ED2" w:rsidP="00AC5ED2">
      <w:pPr>
        <w:spacing w:after="0" w:line="240" w:lineRule="auto"/>
        <w:rPr>
          <w:rFonts w:ascii="Arial" w:eastAsia="Calibri" w:hAnsi="Arial" w:cs="Arial"/>
          <w:bCs/>
          <w:sz w:val="24"/>
          <w:szCs w:val="24"/>
        </w:rPr>
      </w:pPr>
      <w:r w:rsidRPr="00AC5ED2">
        <w:rPr>
          <w:rFonts w:ascii="Arial" w:eastAsia="Calibri" w:hAnsi="Arial" w:cs="Arial"/>
          <w:b/>
          <w:sz w:val="24"/>
          <w:szCs w:val="24"/>
        </w:rPr>
        <w:t>ACTION:</w:t>
      </w:r>
      <w:r w:rsidRPr="00AC5ED2">
        <w:rPr>
          <w:rFonts w:ascii="Arial" w:eastAsia="Calibri" w:hAnsi="Arial" w:cs="Arial"/>
          <w:bCs/>
          <w:sz w:val="24"/>
          <w:szCs w:val="24"/>
        </w:rPr>
        <w:t xml:space="preserve"> Approve the consent agenda or take </w:t>
      </w:r>
      <w:r w:rsidR="008F7CB5" w:rsidRPr="00AC5ED2">
        <w:rPr>
          <w:rFonts w:ascii="Arial" w:eastAsia="Calibri" w:hAnsi="Arial" w:cs="Arial"/>
          <w:bCs/>
          <w:sz w:val="24"/>
          <w:szCs w:val="24"/>
        </w:rPr>
        <w:t>any</w:t>
      </w:r>
      <w:r w:rsidRPr="00AC5ED2">
        <w:rPr>
          <w:rFonts w:ascii="Arial" w:eastAsia="Calibri" w:hAnsi="Arial" w:cs="Arial"/>
          <w:bCs/>
          <w:sz w:val="24"/>
          <w:szCs w:val="24"/>
        </w:rPr>
        <w:t xml:space="preserve"> other action deemed appropriate.</w:t>
      </w:r>
    </w:p>
    <w:p w14:paraId="1A52DAE4" w14:textId="77777777" w:rsidR="00AC5ED2" w:rsidRPr="00AC5ED2" w:rsidRDefault="00AC5ED2" w:rsidP="00AC5ED2">
      <w:pPr>
        <w:spacing w:after="0" w:line="240" w:lineRule="auto"/>
        <w:rPr>
          <w:rFonts w:ascii="Arial" w:eastAsia="Calibri" w:hAnsi="Arial" w:cs="Arial"/>
          <w:bCs/>
          <w:sz w:val="24"/>
          <w:szCs w:val="24"/>
        </w:rPr>
      </w:pPr>
    </w:p>
    <w:p w14:paraId="50156F69" w14:textId="7D64357E" w:rsidR="00367795" w:rsidRPr="00235485" w:rsidRDefault="00AC5ED2" w:rsidP="00B3554C">
      <w:pPr>
        <w:numPr>
          <w:ilvl w:val="0"/>
          <w:numId w:val="2"/>
        </w:numPr>
        <w:spacing w:after="0" w:line="240" w:lineRule="auto"/>
        <w:contextualSpacing/>
        <w:rPr>
          <w:rFonts w:ascii="Arial" w:eastAsia="Calibri" w:hAnsi="Arial" w:cs="Arial"/>
          <w:b/>
          <w:bCs/>
          <w:sz w:val="24"/>
          <w:szCs w:val="24"/>
        </w:rPr>
      </w:pPr>
      <w:r w:rsidRPr="00AC5ED2">
        <w:rPr>
          <w:rFonts w:ascii="Arial" w:eastAsia="Calibri" w:hAnsi="Arial" w:cs="Arial"/>
          <w:b/>
          <w:bCs/>
          <w:sz w:val="24"/>
          <w:szCs w:val="24"/>
        </w:rPr>
        <w:t>General Announcements – Chair/Vice Chair (Others)</w:t>
      </w:r>
    </w:p>
    <w:p w14:paraId="0B24966F" w14:textId="77777777" w:rsidR="001164B0" w:rsidRDefault="001164B0" w:rsidP="001164B0">
      <w:pPr>
        <w:spacing w:after="0" w:line="240" w:lineRule="auto"/>
        <w:contextualSpacing/>
        <w:rPr>
          <w:rFonts w:ascii="Arial" w:eastAsia="Calibri" w:hAnsi="Arial" w:cs="Arial"/>
          <w:b/>
          <w:bCs/>
          <w:sz w:val="24"/>
          <w:szCs w:val="24"/>
        </w:rPr>
      </w:pPr>
    </w:p>
    <w:p w14:paraId="2BB68888" w14:textId="66054F31" w:rsidR="0048346A" w:rsidRDefault="00EA20BF" w:rsidP="00B3554C">
      <w:pPr>
        <w:numPr>
          <w:ilvl w:val="0"/>
          <w:numId w:val="2"/>
        </w:numPr>
        <w:spacing w:after="0" w:line="240" w:lineRule="auto"/>
        <w:contextualSpacing/>
        <w:rPr>
          <w:rFonts w:ascii="Arial" w:eastAsia="Calibri" w:hAnsi="Arial" w:cs="Arial"/>
          <w:b/>
          <w:bCs/>
          <w:sz w:val="24"/>
          <w:szCs w:val="24"/>
        </w:rPr>
      </w:pPr>
      <w:r w:rsidRPr="00BA3551">
        <w:rPr>
          <w:rFonts w:ascii="Arial" w:eastAsia="Calibri" w:hAnsi="Arial" w:cs="Arial"/>
          <w:b/>
          <w:bCs/>
          <w:sz w:val="24"/>
          <w:szCs w:val="24"/>
        </w:rPr>
        <w:t>Rural County Grants</w:t>
      </w:r>
    </w:p>
    <w:p w14:paraId="0AB7B67A" w14:textId="0828953C" w:rsidR="00F613CE" w:rsidRPr="00F613CE" w:rsidRDefault="00F93BD2" w:rsidP="00B3554C">
      <w:pPr>
        <w:pStyle w:val="ListParagraph"/>
        <w:numPr>
          <w:ilvl w:val="0"/>
          <w:numId w:val="4"/>
        </w:numPr>
        <w:rPr>
          <w:rFonts w:ascii="Arial" w:eastAsia="Calibri" w:hAnsi="Arial" w:cs="Arial"/>
          <w:b/>
          <w:bCs/>
          <w:sz w:val="24"/>
          <w:szCs w:val="24"/>
        </w:rPr>
      </w:pPr>
      <w:r>
        <w:rPr>
          <w:rFonts w:ascii="Arial" w:eastAsia="Calibri" w:hAnsi="Arial" w:cs="Arial"/>
          <w:b/>
          <w:bCs/>
          <w:sz w:val="24"/>
          <w:szCs w:val="24"/>
        </w:rPr>
        <w:t>Available Grants</w:t>
      </w:r>
    </w:p>
    <w:p w14:paraId="70097503" w14:textId="269DA43B" w:rsidR="00EA20BF" w:rsidRPr="00235485" w:rsidRDefault="0090673A" w:rsidP="00B3554C">
      <w:pPr>
        <w:numPr>
          <w:ilvl w:val="1"/>
          <w:numId w:val="3"/>
        </w:numPr>
        <w:spacing w:after="0" w:line="240" w:lineRule="auto"/>
        <w:contextualSpacing/>
        <w:rPr>
          <w:rFonts w:ascii="Arial" w:eastAsia="Calibri" w:hAnsi="Arial" w:cs="Arial"/>
          <w:b/>
          <w:bCs/>
          <w:sz w:val="24"/>
          <w:szCs w:val="24"/>
        </w:rPr>
      </w:pPr>
      <w:hyperlink r:id="rId9" w:history="1">
        <w:r w:rsidRPr="00235485">
          <w:rPr>
            <w:rStyle w:val="Hyperlink"/>
            <w:rFonts w:ascii="Arial" w:eastAsia="Calibri" w:hAnsi="Arial" w:cs="Arial"/>
            <w:b/>
            <w:bCs/>
            <w:sz w:val="24"/>
            <w:szCs w:val="24"/>
          </w:rPr>
          <w:t>Small Business Grant</w:t>
        </w:r>
      </w:hyperlink>
    </w:p>
    <w:p w14:paraId="3776E2A0" w14:textId="6353BE06" w:rsidR="0090673A" w:rsidRPr="00235485" w:rsidRDefault="000308B7" w:rsidP="00B3554C">
      <w:pPr>
        <w:numPr>
          <w:ilvl w:val="1"/>
          <w:numId w:val="3"/>
        </w:numPr>
        <w:spacing w:after="0" w:line="240" w:lineRule="auto"/>
        <w:contextualSpacing/>
        <w:rPr>
          <w:rFonts w:ascii="Arial" w:eastAsia="Calibri" w:hAnsi="Arial" w:cs="Arial"/>
          <w:b/>
          <w:bCs/>
          <w:sz w:val="24"/>
          <w:szCs w:val="24"/>
        </w:rPr>
      </w:pPr>
      <w:hyperlink r:id="rId10" w:history="1">
        <w:r w:rsidRPr="00235485">
          <w:rPr>
            <w:rStyle w:val="Hyperlink"/>
            <w:rFonts w:ascii="Arial" w:eastAsia="Calibri" w:hAnsi="Arial" w:cs="Arial"/>
            <w:b/>
            <w:bCs/>
            <w:sz w:val="24"/>
            <w:szCs w:val="24"/>
          </w:rPr>
          <w:t>Summit County Broadband Matching Grant Program</w:t>
        </w:r>
      </w:hyperlink>
    </w:p>
    <w:p w14:paraId="7D6858F9" w14:textId="1EB46BB3" w:rsidR="005355D0" w:rsidRPr="00235485" w:rsidRDefault="005F22ED" w:rsidP="00B3554C">
      <w:pPr>
        <w:numPr>
          <w:ilvl w:val="1"/>
          <w:numId w:val="3"/>
        </w:numPr>
        <w:spacing w:after="0" w:line="240" w:lineRule="auto"/>
        <w:contextualSpacing/>
        <w:rPr>
          <w:rFonts w:ascii="Arial" w:eastAsia="Calibri" w:hAnsi="Arial" w:cs="Arial"/>
          <w:b/>
          <w:bCs/>
          <w:sz w:val="24"/>
          <w:szCs w:val="24"/>
        </w:rPr>
      </w:pPr>
      <w:hyperlink r:id="rId11" w:history="1">
        <w:r w:rsidRPr="00235485">
          <w:rPr>
            <w:rStyle w:val="Hyperlink"/>
            <w:rFonts w:ascii="Arial" w:eastAsia="Calibri" w:hAnsi="Arial" w:cs="Arial"/>
            <w:b/>
            <w:bCs/>
            <w:sz w:val="24"/>
            <w:szCs w:val="24"/>
          </w:rPr>
          <w:t>Summit County Workforce Development Matching Grant Program</w:t>
        </w:r>
      </w:hyperlink>
    </w:p>
    <w:p w14:paraId="7CC9F7B8" w14:textId="42598F93" w:rsidR="00B16C38" w:rsidRPr="00F93BD2" w:rsidRDefault="00674D21" w:rsidP="00B3554C">
      <w:pPr>
        <w:numPr>
          <w:ilvl w:val="1"/>
          <w:numId w:val="3"/>
        </w:numPr>
        <w:spacing w:after="0" w:line="240" w:lineRule="auto"/>
        <w:contextualSpacing/>
        <w:rPr>
          <w:rFonts w:ascii="Arial" w:eastAsia="Calibri" w:hAnsi="Arial" w:cs="Arial"/>
          <w:b/>
          <w:bCs/>
          <w:sz w:val="24"/>
          <w:szCs w:val="24"/>
        </w:rPr>
      </w:pPr>
      <w:hyperlink r:id="rId12" w:history="1">
        <w:r w:rsidRPr="00F93BD2">
          <w:rPr>
            <w:rStyle w:val="Hyperlink"/>
            <w:rFonts w:ascii="Arial" w:eastAsia="Calibri" w:hAnsi="Arial" w:cs="Arial"/>
            <w:b/>
            <w:bCs/>
            <w:sz w:val="24"/>
            <w:szCs w:val="24"/>
          </w:rPr>
          <w:t>Water/Fire Flow Infrastructure Grant</w:t>
        </w:r>
      </w:hyperlink>
      <w:r w:rsidR="00F93BD2" w:rsidRPr="00F93BD2">
        <w:rPr>
          <w:rFonts w:ascii="Arial" w:hAnsi="Arial" w:cs="Arial"/>
          <w:b/>
          <w:bCs/>
          <w:sz w:val="24"/>
          <w:szCs w:val="24"/>
        </w:rPr>
        <w:t xml:space="preserve"> (Wanship)</w:t>
      </w:r>
    </w:p>
    <w:p w14:paraId="3891709B" w14:textId="2832820E" w:rsidR="00C01B19" w:rsidRPr="00235485" w:rsidRDefault="00FF2D99" w:rsidP="00B3554C">
      <w:pPr>
        <w:numPr>
          <w:ilvl w:val="2"/>
          <w:numId w:val="3"/>
        </w:numPr>
        <w:spacing w:after="0" w:line="240" w:lineRule="auto"/>
        <w:contextualSpacing/>
        <w:rPr>
          <w:rFonts w:ascii="Arial" w:eastAsia="Calibri" w:hAnsi="Arial" w:cs="Arial"/>
          <w:b/>
          <w:bCs/>
          <w:sz w:val="24"/>
          <w:szCs w:val="24"/>
        </w:rPr>
      </w:pPr>
      <w:hyperlink r:id="rId13" w:history="1">
        <w:r w:rsidRPr="00235485">
          <w:rPr>
            <w:rStyle w:val="Hyperlink"/>
            <w:rFonts w:ascii="Arial" w:eastAsia="Calibri" w:hAnsi="Arial" w:cs="Arial"/>
            <w:b/>
            <w:bCs/>
            <w:sz w:val="24"/>
            <w:szCs w:val="24"/>
          </w:rPr>
          <w:t>Amplifund Applicant Guide</w:t>
        </w:r>
      </w:hyperlink>
    </w:p>
    <w:p w14:paraId="773E6E70" w14:textId="19A370CE" w:rsidR="00FF2D99" w:rsidRPr="00A8726E" w:rsidRDefault="00CF1F30" w:rsidP="00B3554C">
      <w:pPr>
        <w:numPr>
          <w:ilvl w:val="2"/>
          <w:numId w:val="3"/>
        </w:numPr>
        <w:spacing w:after="0" w:line="240" w:lineRule="auto"/>
        <w:contextualSpacing/>
        <w:rPr>
          <w:rFonts w:ascii="Arial" w:eastAsia="Calibri" w:hAnsi="Arial" w:cs="Arial"/>
          <w:b/>
          <w:bCs/>
          <w:sz w:val="24"/>
          <w:szCs w:val="24"/>
        </w:rPr>
      </w:pPr>
      <w:hyperlink r:id="rId14" w:history="1">
        <w:r w:rsidRPr="00235485">
          <w:rPr>
            <w:rStyle w:val="Hyperlink"/>
            <w:rFonts w:ascii="Arial" w:eastAsia="Calibri" w:hAnsi="Arial" w:cs="Arial"/>
            <w:b/>
            <w:bCs/>
            <w:sz w:val="24"/>
            <w:szCs w:val="24"/>
          </w:rPr>
          <w:t>Additional Budget Instructions Guide</w:t>
        </w:r>
      </w:hyperlink>
    </w:p>
    <w:p w14:paraId="4E03DD0C" w14:textId="77777777" w:rsidR="00A8726E" w:rsidRPr="00545254" w:rsidRDefault="00A8726E" w:rsidP="00A8726E">
      <w:pPr>
        <w:spacing w:after="0" w:line="240" w:lineRule="auto"/>
        <w:ind w:left="2160"/>
        <w:contextualSpacing/>
        <w:rPr>
          <w:rFonts w:ascii="Arial" w:eastAsia="Calibri" w:hAnsi="Arial" w:cs="Arial"/>
          <w:b/>
          <w:bCs/>
          <w:sz w:val="24"/>
          <w:szCs w:val="24"/>
        </w:rPr>
      </w:pPr>
    </w:p>
    <w:p w14:paraId="06E37F69" w14:textId="2605C620" w:rsidR="00143ABD" w:rsidRDefault="00432BEE" w:rsidP="00E90167">
      <w:pPr>
        <w:numPr>
          <w:ilvl w:val="0"/>
          <w:numId w:val="2"/>
        </w:numPr>
        <w:spacing w:after="0" w:line="240" w:lineRule="auto"/>
        <w:contextualSpacing/>
        <w:rPr>
          <w:rFonts w:ascii="Arial" w:eastAsia="Calibri" w:hAnsi="Arial" w:cs="Arial"/>
          <w:b/>
          <w:bCs/>
          <w:sz w:val="24"/>
          <w:szCs w:val="24"/>
        </w:rPr>
      </w:pPr>
      <w:r>
        <w:rPr>
          <w:rFonts w:ascii="Arial" w:eastAsia="Calibri" w:hAnsi="Arial" w:cs="Arial"/>
          <w:b/>
          <w:bCs/>
          <w:sz w:val="24"/>
          <w:szCs w:val="24"/>
        </w:rPr>
        <w:t>Legislative Bills Potentially Impacting Economic Development</w:t>
      </w:r>
    </w:p>
    <w:p w14:paraId="66715143" w14:textId="77777777" w:rsidR="00432BEE" w:rsidRDefault="00432BEE" w:rsidP="00432BEE">
      <w:pPr>
        <w:spacing w:after="0" w:line="240" w:lineRule="auto"/>
        <w:contextualSpacing/>
        <w:rPr>
          <w:rFonts w:ascii="Arial" w:eastAsia="Calibri" w:hAnsi="Arial" w:cs="Arial"/>
          <w:b/>
          <w:bCs/>
          <w:sz w:val="24"/>
          <w:szCs w:val="24"/>
        </w:rPr>
      </w:pPr>
    </w:p>
    <w:p w14:paraId="2E635917" w14:textId="2CCC47FC" w:rsidR="005740E7" w:rsidRPr="005740E7" w:rsidRDefault="005740E7" w:rsidP="005740E7">
      <w:pPr>
        <w:pStyle w:val="ListParagraph"/>
        <w:numPr>
          <w:ilvl w:val="0"/>
          <w:numId w:val="4"/>
        </w:numPr>
        <w:spacing w:after="0" w:line="240" w:lineRule="auto"/>
        <w:rPr>
          <w:rFonts w:ascii="Arial" w:eastAsia="Calibri" w:hAnsi="Arial" w:cs="Arial"/>
          <w:b/>
          <w:bCs/>
          <w:sz w:val="24"/>
          <w:szCs w:val="24"/>
        </w:rPr>
      </w:pPr>
      <w:r w:rsidRPr="005740E7">
        <w:rPr>
          <w:rFonts w:ascii="Arial" w:eastAsia="Calibri" w:hAnsi="Arial" w:cs="Arial"/>
          <w:b/>
          <w:bCs/>
          <w:sz w:val="24"/>
          <w:szCs w:val="24"/>
        </w:rPr>
        <w:t>SB165</w:t>
      </w:r>
      <w:r>
        <w:rPr>
          <w:rFonts w:ascii="Arial" w:eastAsia="Calibri" w:hAnsi="Arial" w:cs="Arial"/>
          <w:b/>
          <w:bCs/>
          <w:sz w:val="24"/>
          <w:szCs w:val="24"/>
        </w:rPr>
        <w:t xml:space="preserve">, </w:t>
      </w:r>
      <w:r w:rsidRPr="005740E7">
        <w:rPr>
          <w:rFonts w:ascii="Arial" w:eastAsia="Calibri" w:hAnsi="Arial" w:cs="Arial"/>
          <w:b/>
          <w:bCs/>
          <w:sz w:val="24"/>
          <w:szCs w:val="24"/>
        </w:rPr>
        <w:t>Economic Mobility Initiative</w:t>
      </w:r>
    </w:p>
    <w:p w14:paraId="637FEFA7" w14:textId="345D86BF" w:rsidR="00432BEE" w:rsidRPr="005740E7" w:rsidRDefault="005740E7" w:rsidP="005740E7">
      <w:pPr>
        <w:pStyle w:val="ListParagraph"/>
        <w:spacing w:after="0" w:line="240" w:lineRule="auto"/>
        <w:rPr>
          <w:rFonts w:ascii="Arial" w:eastAsia="Calibri" w:hAnsi="Arial" w:cs="Arial"/>
          <w:sz w:val="24"/>
          <w:szCs w:val="24"/>
        </w:rPr>
      </w:pPr>
      <w:r w:rsidRPr="005740E7">
        <w:rPr>
          <w:rFonts w:ascii="Arial" w:eastAsia="Calibri" w:hAnsi="Arial" w:cs="Arial"/>
          <w:sz w:val="24"/>
          <w:szCs w:val="24"/>
        </w:rPr>
        <w:t>This bill creates a grant framework for certain entities to provide technical support to community-based partnerships that increase economic mobility.</w:t>
      </w:r>
    </w:p>
    <w:p w14:paraId="2453DB76" w14:textId="77777777" w:rsidR="00B3554C" w:rsidRDefault="00B3554C" w:rsidP="00B3554C">
      <w:pPr>
        <w:pStyle w:val="ListParagraph"/>
        <w:spacing w:after="0" w:line="240" w:lineRule="auto"/>
        <w:ind w:left="1440"/>
        <w:rPr>
          <w:rFonts w:ascii="Arial" w:eastAsia="Calibri" w:hAnsi="Arial" w:cs="Arial"/>
          <w:b/>
          <w:bCs/>
          <w:sz w:val="24"/>
          <w:szCs w:val="24"/>
        </w:rPr>
      </w:pPr>
    </w:p>
    <w:p w14:paraId="4C2D9E5D" w14:textId="68A8E636" w:rsidR="00E85055" w:rsidRPr="00E85055" w:rsidRDefault="00E85055" w:rsidP="00E85055">
      <w:pPr>
        <w:pStyle w:val="ListParagraph"/>
        <w:numPr>
          <w:ilvl w:val="0"/>
          <w:numId w:val="4"/>
        </w:numPr>
        <w:spacing w:after="0" w:line="240" w:lineRule="auto"/>
        <w:rPr>
          <w:rFonts w:ascii="Arial" w:eastAsia="Calibri" w:hAnsi="Arial" w:cs="Arial"/>
          <w:b/>
          <w:bCs/>
          <w:sz w:val="24"/>
          <w:szCs w:val="24"/>
        </w:rPr>
      </w:pPr>
      <w:r w:rsidRPr="00E85055">
        <w:rPr>
          <w:rFonts w:ascii="Arial" w:eastAsia="Calibri" w:hAnsi="Arial" w:cs="Arial"/>
          <w:b/>
          <w:bCs/>
          <w:sz w:val="24"/>
          <w:szCs w:val="24"/>
        </w:rPr>
        <w:t>HB475</w:t>
      </w:r>
      <w:r w:rsidR="0009425F">
        <w:rPr>
          <w:rFonts w:ascii="Arial" w:eastAsia="Calibri" w:hAnsi="Arial" w:cs="Arial"/>
          <w:b/>
          <w:bCs/>
          <w:sz w:val="24"/>
          <w:szCs w:val="24"/>
        </w:rPr>
        <w:t xml:space="preserve">: </w:t>
      </w:r>
      <w:r w:rsidRPr="00E85055">
        <w:rPr>
          <w:rFonts w:ascii="Arial" w:eastAsia="Calibri" w:hAnsi="Arial" w:cs="Arial"/>
          <w:b/>
          <w:bCs/>
          <w:sz w:val="24"/>
          <w:szCs w:val="24"/>
        </w:rPr>
        <w:t>Sub2</w:t>
      </w:r>
      <w:r w:rsidR="0009425F">
        <w:rPr>
          <w:rFonts w:ascii="Arial" w:eastAsia="Calibri" w:hAnsi="Arial" w:cs="Arial"/>
          <w:b/>
          <w:bCs/>
          <w:sz w:val="24"/>
          <w:szCs w:val="24"/>
        </w:rPr>
        <w:t xml:space="preserve"> </w:t>
      </w:r>
      <w:r w:rsidRPr="00E85055">
        <w:rPr>
          <w:rFonts w:ascii="Arial" w:eastAsia="Calibri" w:hAnsi="Arial" w:cs="Arial"/>
          <w:b/>
          <w:bCs/>
          <w:sz w:val="24"/>
          <w:szCs w:val="24"/>
        </w:rPr>
        <w:t>Development Planning and Coordination Amendments</w:t>
      </w:r>
    </w:p>
    <w:p w14:paraId="741D20D6" w14:textId="0D213BC4" w:rsidR="005740E7" w:rsidRDefault="00E85055" w:rsidP="00E85055">
      <w:pPr>
        <w:pStyle w:val="ListParagraph"/>
        <w:spacing w:after="0" w:line="240" w:lineRule="auto"/>
        <w:rPr>
          <w:rFonts w:ascii="Arial" w:eastAsia="Calibri" w:hAnsi="Arial" w:cs="Arial"/>
          <w:sz w:val="24"/>
          <w:szCs w:val="24"/>
        </w:rPr>
      </w:pPr>
      <w:r w:rsidRPr="00E85055">
        <w:rPr>
          <w:rFonts w:ascii="Arial" w:eastAsia="Calibri" w:hAnsi="Arial" w:cs="Arial"/>
          <w:sz w:val="24"/>
          <w:szCs w:val="24"/>
        </w:rPr>
        <w:t xml:space="preserve">This bill makes various changes to the Governor's Office of Economic Opportunity, including: (1) Renaming GOEO to the Governor's Office of Economic Development, (2) Creating an Economic Opportunity Coordinating Council and includes the member (or appointee) by the Governor, House Speaker, Senate President, Utah Inland Port Authority Board, Point of the Mountain State Land Authority Board, Utah Fairpark Reinvestment Area Board, Military Installation Development Authority Board, School Institutional Trust Lands Board, and a UAC and ULCT appointee to represent locals. The board is charged with advising GOEO on recommending economic development strategies for the </w:t>
      </w:r>
      <w:proofErr w:type="gramStart"/>
      <w:r w:rsidRPr="00E85055">
        <w:rPr>
          <w:rFonts w:ascii="Arial" w:eastAsia="Calibri" w:hAnsi="Arial" w:cs="Arial"/>
          <w:sz w:val="24"/>
          <w:szCs w:val="24"/>
        </w:rPr>
        <w:t>state, and</w:t>
      </w:r>
      <w:proofErr w:type="gramEnd"/>
      <w:r w:rsidRPr="00E85055">
        <w:rPr>
          <w:rFonts w:ascii="Arial" w:eastAsia="Calibri" w:hAnsi="Arial" w:cs="Arial"/>
          <w:sz w:val="24"/>
          <w:szCs w:val="24"/>
        </w:rPr>
        <w:t xml:space="preserve"> coordinating other activities including those undertaken by Associations of Government. The bill also outlines objectives for the GOEO executive director, including business recruitment, </w:t>
      </w:r>
      <w:proofErr w:type="gramStart"/>
      <w:r w:rsidRPr="00E85055">
        <w:rPr>
          <w:rFonts w:ascii="Arial" w:eastAsia="Calibri" w:hAnsi="Arial" w:cs="Arial"/>
          <w:sz w:val="24"/>
          <w:szCs w:val="24"/>
        </w:rPr>
        <w:t>identify</w:t>
      </w:r>
      <w:proofErr w:type="gramEnd"/>
      <w:r w:rsidRPr="00E85055">
        <w:rPr>
          <w:rFonts w:ascii="Arial" w:eastAsia="Calibri" w:hAnsi="Arial" w:cs="Arial"/>
          <w:sz w:val="24"/>
          <w:szCs w:val="24"/>
        </w:rPr>
        <w:t xml:space="preserve"> targeted industries, coordinating state and local efforts, etc. The bill also allows local government entity land to be used for economic development zones.</w:t>
      </w:r>
    </w:p>
    <w:p w14:paraId="0982234D" w14:textId="77777777" w:rsidR="00E85055" w:rsidRDefault="00E85055" w:rsidP="00E85055">
      <w:pPr>
        <w:pStyle w:val="ListParagraph"/>
        <w:spacing w:after="0" w:line="240" w:lineRule="auto"/>
        <w:rPr>
          <w:rFonts w:ascii="Arial" w:eastAsia="Calibri" w:hAnsi="Arial" w:cs="Arial"/>
          <w:sz w:val="24"/>
          <w:szCs w:val="24"/>
        </w:rPr>
      </w:pPr>
    </w:p>
    <w:p w14:paraId="74B5C2B3" w14:textId="4A15269E" w:rsidR="0009425F" w:rsidRPr="0009425F" w:rsidRDefault="0009425F" w:rsidP="0009425F">
      <w:pPr>
        <w:pStyle w:val="ListParagraph"/>
        <w:numPr>
          <w:ilvl w:val="0"/>
          <w:numId w:val="4"/>
        </w:numPr>
        <w:spacing w:after="0" w:line="240" w:lineRule="auto"/>
        <w:rPr>
          <w:rFonts w:ascii="Arial" w:eastAsia="Calibri" w:hAnsi="Arial" w:cs="Arial"/>
          <w:b/>
          <w:bCs/>
          <w:sz w:val="24"/>
          <w:szCs w:val="24"/>
        </w:rPr>
      </w:pPr>
      <w:r w:rsidRPr="0009425F">
        <w:rPr>
          <w:rFonts w:ascii="Arial" w:eastAsia="Calibri" w:hAnsi="Arial" w:cs="Arial"/>
          <w:b/>
          <w:bCs/>
          <w:sz w:val="24"/>
          <w:szCs w:val="24"/>
        </w:rPr>
        <w:t>HB507: State Coordination of Regional and Local Economic Development Projects Amendments</w:t>
      </w:r>
    </w:p>
    <w:p w14:paraId="34F30675" w14:textId="7BFB4403" w:rsidR="00E85055" w:rsidRDefault="0009425F" w:rsidP="0009425F">
      <w:pPr>
        <w:pStyle w:val="ListParagraph"/>
        <w:spacing w:after="0" w:line="240" w:lineRule="auto"/>
        <w:rPr>
          <w:rFonts w:ascii="Arial" w:eastAsia="Calibri" w:hAnsi="Arial" w:cs="Arial"/>
          <w:sz w:val="24"/>
          <w:szCs w:val="24"/>
        </w:rPr>
      </w:pPr>
      <w:r w:rsidRPr="0009425F">
        <w:rPr>
          <w:rFonts w:ascii="Arial" w:eastAsia="Calibri" w:hAnsi="Arial" w:cs="Arial"/>
          <w:sz w:val="24"/>
          <w:szCs w:val="24"/>
        </w:rPr>
        <w:t xml:space="preserve">This bill consolidates various tax increment financing tools, including Housing and Transit Reinvestment Zones, First Home Investment Zones, and Home Ownership Promotion Zones, and others into a single tool: Regionally Significant Development Zones (RSDZ). (1) RSDZ's utilize local property tax, sales tax, and energy tax increment (up to 60% up to 25 years) to pay for development costs (housing, infrastructure, parking, </w:t>
      </w:r>
      <w:proofErr w:type="spellStart"/>
      <w:r w:rsidRPr="0009425F">
        <w:rPr>
          <w:rFonts w:ascii="Arial" w:eastAsia="Calibri" w:hAnsi="Arial" w:cs="Arial"/>
          <w:sz w:val="24"/>
          <w:szCs w:val="24"/>
        </w:rPr>
        <w:t>etc</w:t>
      </w:r>
      <w:proofErr w:type="spellEnd"/>
      <w:r w:rsidRPr="0009425F">
        <w:rPr>
          <w:rFonts w:ascii="Arial" w:eastAsia="Calibri" w:hAnsi="Arial" w:cs="Arial"/>
          <w:sz w:val="24"/>
          <w:szCs w:val="24"/>
        </w:rPr>
        <w:t xml:space="preserve">) within the zone, or a zone-impacted area. (2) The zone's must be submitted to and approved by a GOEO committee. (3) An RSDZ may overlap with a CRA, but may not with existing HTRZ, FHIZ, etc. (4) An RSDZ must be a RS transit-oriented development, RS first home village, RS major </w:t>
      </w:r>
      <w:proofErr w:type="spellStart"/>
      <w:r w:rsidRPr="0009425F">
        <w:rPr>
          <w:rFonts w:ascii="Arial" w:eastAsia="Calibri" w:hAnsi="Arial" w:cs="Arial"/>
          <w:sz w:val="24"/>
          <w:szCs w:val="24"/>
        </w:rPr>
        <w:t>sportingevent</w:t>
      </w:r>
      <w:proofErr w:type="spellEnd"/>
      <w:r w:rsidRPr="0009425F">
        <w:rPr>
          <w:rFonts w:ascii="Arial" w:eastAsia="Calibri" w:hAnsi="Arial" w:cs="Arial"/>
          <w:sz w:val="24"/>
          <w:szCs w:val="24"/>
        </w:rPr>
        <w:t xml:space="preserve"> venue, or a RS economic development opportunity (</w:t>
      </w:r>
      <w:proofErr w:type="gramStart"/>
      <w:r w:rsidRPr="0009425F">
        <w:rPr>
          <w:rFonts w:ascii="Arial" w:eastAsia="Calibri" w:hAnsi="Arial" w:cs="Arial"/>
          <w:sz w:val="24"/>
          <w:szCs w:val="24"/>
        </w:rPr>
        <w:t>similar to</w:t>
      </w:r>
      <w:proofErr w:type="gramEnd"/>
      <w:r w:rsidRPr="0009425F">
        <w:rPr>
          <w:rFonts w:ascii="Arial" w:eastAsia="Calibri" w:hAnsi="Arial" w:cs="Arial"/>
          <w:sz w:val="24"/>
          <w:szCs w:val="24"/>
        </w:rPr>
        <w:t xml:space="preserve"> previous tools). (5) This bill doesn't allow for HTRZs, FHIZ, HOPZ to be created after January 1, 2028. (6) This bill also creates the State Reinvestment Restricted Account which takes UIPA property tax differential, and 5-25% of RSDZs property tax revenue. (7) And makes other specific and various changes regarding these tools.</w:t>
      </w:r>
    </w:p>
    <w:p w14:paraId="2B0FAA2F" w14:textId="77777777" w:rsidR="0009425F" w:rsidRDefault="0009425F" w:rsidP="0009425F">
      <w:pPr>
        <w:pStyle w:val="ListParagraph"/>
        <w:spacing w:after="0" w:line="240" w:lineRule="auto"/>
        <w:rPr>
          <w:rFonts w:ascii="Arial" w:eastAsia="Calibri" w:hAnsi="Arial" w:cs="Arial"/>
          <w:sz w:val="24"/>
          <w:szCs w:val="24"/>
        </w:rPr>
      </w:pPr>
    </w:p>
    <w:p w14:paraId="16568475" w14:textId="41497DD1" w:rsidR="00BF3817" w:rsidRPr="006D706F" w:rsidRDefault="00BF3817" w:rsidP="006D706F">
      <w:pPr>
        <w:pStyle w:val="ListParagraph"/>
        <w:numPr>
          <w:ilvl w:val="0"/>
          <w:numId w:val="4"/>
        </w:numPr>
        <w:spacing w:after="0" w:line="240" w:lineRule="auto"/>
        <w:rPr>
          <w:rFonts w:ascii="Arial" w:eastAsia="Calibri" w:hAnsi="Arial" w:cs="Arial"/>
          <w:b/>
          <w:bCs/>
          <w:sz w:val="24"/>
          <w:szCs w:val="24"/>
        </w:rPr>
      </w:pPr>
      <w:r w:rsidRPr="006D706F">
        <w:rPr>
          <w:rFonts w:ascii="Arial" w:eastAsia="Calibri" w:hAnsi="Arial" w:cs="Arial"/>
          <w:b/>
          <w:bCs/>
          <w:sz w:val="24"/>
          <w:szCs w:val="24"/>
        </w:rPr>
        <w:t>HB427</w:t>
      </w:r>
      <w:r w:rsidR="006D706F" w:rsidRPr="006D706F">
        <w:rPr>
          <w:rFonts w:ascii="Arial" w:eastAsia="Calibri" w:hAnsi="Arial" w:cs="Arial"/>
          <w:b/>
          <w:bCs/>
          <w:sz w:val="24"/>
          <w:szCs w:val="24"/>
        </w:rPr>
        <w:t xml:space="preserve">: </w:t>
      </w:r>
      <w:r w:rsidRPr="006D706F">
        <w:rPr>
          <w:rFonts w:ascii="Arial" w:eastAsia="Calibri" w:hAnsi="Arial" w:cs="Arial"/>
          <w:b/>
          <w:bCs/>
          <w:sz w:val="24"/>
          <w:szCs w:val="24"/>
        </w:rPr>
        <w:t>Tax Increment Financing Modifications</w:t>
      </w:r>
    </w:p>
    <w:p w14:paraId="27A7F979" w14:textId="3BB5B065" w:rsidR="006D706F" w:rsidRPr="000A4D62" w:rsidRDefault="00BF3817" w:rsidP="000A4D62">
      <w:pPr>
        <w:pStyle w:val="ListParagraph"/>
        <w:spacing w:after="0" w:line="240" w:lineRule="auto"/>
        <w:rPr>
          <w:rFonts w:ascii="Arial" w:eastAsia="Calibri" w:hAnsi="Arial" w:cs="Arial"/>
          <w:sz w:val="24"/>
          <w:szCs w:val="24"/>
        </w:rPr>
      </w:pPr>
      <w:r w:rsidRPr="00BF3817">
        <w:rPr>
          <w:rFonts w:ascii="Arial" w:eastAsia="Calibri" w:hAnsi="Arial" w:cs="Arial"/>
          <w:sz w:val="24"/>
          <w:szCs w:val="24"/>
        </w:rPr>
        <w:t xml:space="preserve">This bill would require public entities (cities, counties, public infrastructure districts, etc.), regional land use entities (MIDA, the Point, Inland Port, etc.) </w:t>
      </w:r>
      <w:r w:rsidRPr="00BE570D">
        <w:rPr>
          <w:rFonts w:ascii="Arial" w:eastAsia="Calibri" w:hAnsi="Arial" w:cs="Arial"/>
          <w:sz w:val="24"/>
          <w:szCs w:val="24"/>
          <w:highlight w:val="yellow"/>
        </w:rPr>
        <w:t xml:space="preserve">to submit a tax increment application to the Governor's Office of Economic Opportunity </w:t>
      </w:r>
      <w:proofErr w:type="gramStart"/>
      <w:r w:rsidRPr="00BE570D">
        <w:rPr>
          <w:rFonts w:ascii="Arial" w:eastAsia="Calibri" w:hAnsi="Arial" w:cs="Arial"/>
          <w:sz w:val="24"/>
          <w:szCs w:val="24"/>
          <w:highlight w:val="yellow"/>
        </w:rPr>
        <w:t>in order to</w:t>
      </w:r>
      <w:proofErr w:type="gramEnd"/>
      <w:r w:rsidRPr="00BE570D">
        <w:rPr>
          <w:rFonts w:ascii="Arial" w:eastAsia="Calibri" w:hAnsi="Arial" w:cs="Arial"/>
          <w:sz w:val="24"/>
          <w:szCs w:val="24"/>
          <w:highlight w:val="yellow"/>
        </w:rPr>
        <w:t xml:space="preserve"> utilize tax increment financing.</w:t>
      </w:r>
      <w:r w:rsidRPr="00BF3817">
        <w:rPr>
          <w:rFonts w:ascii="Arial" w:eastAsia="Calibri" w:hAnsi="Arial" w:cs="Arial"/>
          <w:sz w:val="24"/>
          <w:szCs w:val="24"/>
        </w:rPr>
        <w:t xml:space="preserve"> The application shall include a </w:t>
      </w:r>
      <w:r w:rsidR="007E2563" w:rsidRPr="00BF3817">
        <w:rPr>
          <w:rFonts w:ascii="Arial" w:eastAsia="Calibri" w:hAnsi="Arial" w:cs="Arial"/>
          <w:sz w:val="24"/>
          <w:szCs w:val="24"/>
        </w:rPr>
        <w:t>description</w:t>
      </w:r>
      <w:r w:rsidRPr="00BF3817">
        <w:rPr>
          <w:rFonts w:ascii="Arial" w:eastAsia="Calibri" w:hAnsi="Arial" w:cs="Arial"/>
          <w:sz w:val="24"/>
          <w:szCs w:val="24"/>
        </w:rPr>
        <w:t xml:space="preserve"> of the project, </w:t>
      </w:r>
      <w:proofErr w:type="gramStart"/>
      <w:r w:rsidRPr="00BF3817">
        <w:rPr>
          <w:rFonts w:ascii="Arial" w:eastAsia="Calibri" w:hAnsi="Arial" w:cs="Arial"/>
          <w:sz w:val="24"/>
          <w:szCs w:val="24"/>
        </w:rPr>
        <w:t>analyze</w:t>
      </w:r>
      <w:proofErr w:type="gramEnd"/>
      <w:r w:rsidRPr="00BF3817">
        <w:rPr>
          <w:rFonts w:ascii="Arial" w:eastAsia="Calibri" w:hAnsi="Arial" w:cs="Arial"/>
          <w:sz w:val="24"/>
          <w:szCs w:val="24"/>
        </w:rPr>
        <w:t xml:space="preserve"> the proportionate benefit to taxpayers, and </w:t>
      </w:r>
      <w:proofErr w:type="gramStart"/>
      <w:r w:rsidRPr="00BF3817">
        <w:rPr>
          <w:rFonts w:ascii="Arial" w:eastAsia="Calibri" w:hAnsi="Arial" w:cs="Arial"/>
          <w:sz w:val="24"/>
          <w:szCs w:val="24"/>
        </w:rPr>
        <w:t>provide</w:t>
      </w:r>
      <w:proofErr w:type="gramEnd"/>
      <w:r w:rsidRPr="00BF3817">
        <w:rPr>
          <w:rFonts w:ascii="Arial" w:eastAsia="Calibri" w:hAnsi="Arial" w:cs="Arial"/>
          <w:sz w:val="24"/>
          <w:szCs w:val="24"/>
        </w:rPr>
        <w:t xml:space="preserve"> a </w:t>
      </w:r>
      <w:proofErr w:type="spellStart"/>
      <w:proofErr w:type="gramStart"/>
      <w:r w:rsidRPr="00BF3817">
        <w:rPr>
          <w:rFonts w:ascii="Arial" w:eastAsia="Calibri" w:hAnsi="Arial" w:cs="Arial"/>
          <w:sz w:val="24"/>
          <w:szCs w:val="24"/>
        </w:rPr>
        <w:t>but</w:t>
      </w:r>
      <w:proofErr w:type="spellEnd"/>
      <w:proofErr w:type="gramEnd"/>
      <w:r w:rsidRPr="00BF3817">
        <w:rPr>
          <w:rFonts w:ascii="Arial" w:eastAsia="Calibri" w:hAnsi="Arial" w:cs="Arial"/>
          <w:sz w:val="24"/>
          <w:szCs w:val="24"/>
        </w:rPr>
        <w:t>-for analysis (the tax increment generates would not have happened "but for" the project investment).</w:t>
      </w:r>
    </w:p>
    <w:p w14:paraId="4F6BB6AF" w14:textId="77777777" w:rsidR="006D706F" w:rsidRPr="00E85055" w:rsidRDefault="006D706F" w:rsidP="00BF3817">
      <w:pPr>
        <w:pStyle w:val="ListParagraph"/>
        <w:spacing w:after="0" w:line="240" w:lineRule="auto"/>
        <w:rPr>
          <w:rFonts w:ascii="Arial" w:eastAsia="Calibri" w:hAnsi="Arial" w:cs="Arial"/>
          <w:sz w:val="24"/>
          <w:szCs w:val="24"/>
        </w:rPr>
      </w:pPr>
    </w:p>
    <w:p w14:paraId="4F4FAB3B" w14:textId="04758182" w:rsidR="00682B05" w:rsidRDefault="000A4D62" w:rsidP="00B3554C">
      <w:pPr>
        <w:pStyle w:val="ListParagraph"/>
        <w:numPr>
          <w:ilvl w:val="0"/>
          <w:numId w:val="2"/>
        </w:numPr>
        <w:spacing w:after="0" w:line="240" w:lineRule="auto"/>
        <w:rPr>
          <w:rFonts w:ascii="Arial" w:eastAsia="Calibri" w:hAnsi="Arial" w:cs="Arial"/>
          <w:b/>
          <w:bCs/>
          <w:sz w:val="24"/>
          <w:szCs w:val="24"/>
        </w:rPr>
      </w:pPr>
      <w:r>
        <w:rPr>
          <w:rFonts w:ascii="Arial" w:eastAsia="Calibri" w:hAnsi="Arial" w:cs="Arial"/>
          <w:b/>
          <w:bCs/>
          <w:sz w:val="24"/>
          <w:szCs w:val="24"/>
        </w:rPr>
        <w:t xml:space="preserve">Placer.ai and </w:t>
      </w:r>
      <w:r w:rsidR="00042C32">
        <w:rPr>
          <w:rFonts w:ascii="Arial" w:eastAsia="Calibri" w:hAnsi="Arial" w:cs="Arial"/>
          <w:b/>
          <w:bCs/>
          <w:sz w:val="24"/>
          <w:szCs w:val="24"/>
        </w:rPr>
        <w:t>Transient Room Tax/Restaurant Tax</w:t>
      </w:r>
      <w:r w:rsidR="0069342C">
        <w:rPr>
          <w:rFonts w:ascii="Arial" w:eastAsia="Calibri" w:hAnsi="Arial" w:cs="Arial"/>
          <w:b/>
          <w:bCs/>
          <w:sz w:val="24"/>
          <w:szCs w:val="24"/>
        </w:rPr>
        <w:t xml:space="preserve"> (See Attached)</w:t>
      </w:r>
    </w:p>
    <w:p w14:paraId="1FE58A6C" w14:textId="19803DF0" w:rsidR="001E190A" w:rsidRDefault="00024790" w:rsidP="00483099">
      <w:pPr>
        <w:pStyle w:val="ListParagraph"/>
        <w:numPr>
          <w:ilvl w:val="1"/>
          <w:numId w:val="2"/>
        </w:numPr>
        <w:spacing w:after="0" w:line="240" w:lineRule="auto"/>
        <w:rPr>
          <w:rFonts w:ascii="Arial" w:eastAsia="Calibri" w:hAnsi="Arial" w:cs="Arial"/>
          <w:b/>
          <w:bCs/>
          <w:sz w:val="24"/>
          <w:szCs w:val="24"/>
        </w:rPr>
      </w:pPr>
      <w:r>
        <w:rPr>
          <w:rFonts w:ascii="Arial" w:eastAsia="Calibri" w:hAnsi="Arial" w:cs="Arial"/>
          <w:b/>
          <w:bCs/>
          <w:sz w:val="24"/>
          <w:szCs w:val="24"/>
        </w:rPr>
        <w:t xml:space="preserve">Estimate for Jan 2026, TRT = </w:t>
      </w:r>
      <w:r w:rsidRPr="00024790">
        <w:rPr>
          <w:rFonts w:ascii="Arial" w:eastAsia="Calibri" w:hAnsi="Arial" w:cs="Arial"/>
          <w:b/>
          <w:bCs/>
          <w:sz w:val="24"/>
          <w:szCs w:val="24"/>
        </w:rPr>
        <w:t>$647,910.00</w:t>
      </w:r>
    </w:p>
    <w:p w14:paraId="13B71B34" w14:textId="68BC3832" w:rsidR="00483099" w:rsidRDefault="001E190A" w:rsidP="00483099">
      <w:pPr>
        <w:pStyle w:val="ListParagraph"/>
        <w:numPr>
          <w:ilvl w:val="1"/>
          <w:numId w:val="2"/>
        </w:numPr>
        <w:spacing w:after="0" w:line="240" w:lineRule="auto"/>
        <w:rPr>
          <w:rFonts w:ascii="Arial" w:eastAsia="Calibri" w:hAnsi="Arial" w:cs="Arial"/>
          <w:b/>
          <w:bCs/>
          <w:sz w:val="24"/>
          <w:szCs w:val="24"/>
        </w:rPr>
      </w:pPr>
      <w:r w:rsidRPr="001E190A">
        <w:rPr>
          <w:rFonts w:ascii="Arial" w:eastAsia="Calibri" w:hAnsi="Arial" w:cs="Arial"/>
          <w:b/>
          <w:bCs/>
          <w:sz w:val="24"/>
          <w:szCs w:val="24"/>
        </w:rPr>
        <w:t xml:space="preserve">Estimate for Jan 2026, </w:t>
      </w:r>
      <w:r>
        <w:rPr>
          <w:rFonts w:ascii="Arial" w:eastAsia="Calibri" w:hAnsi="Arial" w:cs="Arial"/>
          <w:b/>
          <w:bCs/>
          <w:sz w:val="24"/>
          <w:szCs w:val="24"/>
        </w:rPr>
        <w:t>Restaurant Tax</w:t>
      </w:r>
      <w:r w:rsidRPr="001E190A">
        <w:rPr>
          <w:rFonts w:ascii="Arial" w:eastAsia="Calibri" w:hAnsi="Arial" w:cs="Arial"/>
          <w:b/>
          <w:bCs/>
          <w:sz w:val="24"/>
          <w:szCs w:val="24"/>
        </w:rPr>
        <w:t xml:space="preserve"> = </w:t>
      </w:r>
      <w:r w:rsidR="00405B0E" w:rsidRPr="00405B0E">
        <w:rPr>
          <w:rFonts w:ascii="Arial" w:eastAsia="Calibri" w:hAnsi="Arial" w:cs="Arial"/>
          <w:b/>
          <w:bCs/>
          <w:sz w:val="24"/>
          <w:szCs w:val="24"/>
        </w:rPr>
        <w:t>$250,713.00</w:t>
      </w:r>
    </w:p>
    <w:p w14:paraId="71CDABB0" w14:textId="77777777" w:rsidR="002F03D4" w:rsidRDefault="002F03D4" w:rsidP="002F03D4">
      <w:pPr>
        <w:spacing w:after="0" w:line="240" w:lineRule="auto"/>
        <w:rPr>
          <w:rFonts w:ascii="Arial" w:eastAsia="Calibri" w:hAnsi="Arial" w:cs="Arial"/>
          <w:b/>
          <w:bCs/>
          <w:sz w:val="24"/>
          <w:szCs w:val="24"/>
        </w:rPr>
      </w:pPr>
    </w:p>
    <w:p w14:paraId="26096017" w14:textId="15C1F195" w:rsidR="002F03D4" w:rsidRDefault="00B14964" w:rsidP="002F03D4">
      <w:pPr>
        <w:pStyle w:val="ListParagraph"/>
        <w:numPr>
          <w:ilvl w:val="0"/>
          <w:numId w:val="2"/>
        </w:numPr>
        <w:spacing w:after="0" w:line="240" w:lineRule="auto"/>
        <w:rPr>
          <w:rFonts w:ascii="Arial" w:eastAsia="Calibri" w:hAnsi="Arial" w:cs="Arial"/>
          <w:b/>
          <w:bCs/>
          <w:sz w:val="24"/>
          <w:szCs w:val="24"/>
        </w:rPr>
      </w:pPr>
      <w:r>
        <w:rPr>
          <w:rFonts w:ascii="Arial" w:eastAsia="Calibri" w:hAnsi="Arial" w:cs="Arial"/>
          <w:b/>
          <w:bCs/>
          <w:sz w:val="24"/>
          <w:szCs w:val="24"/>
        </w:rPr>
        <w:t>Home Prices and Rents: Summit County</w:t>
      </w:r>
      <w:r w:rsidR="0069342C">
        <w:rPr>
          <w:rFonts w:ascii="Arial" w:eastAsia="Calibri" w:hAnsi="Arial" w:cs="Arial"/>
          <w:b/>
          <w:bCs/>
          <w:sz w:val="24"/>
          <w:szCs w:val="24"/>
        </w:rPr>
        <w:t xml:space="preserve"> (See Attached)</w:t>
      </w:r>
    </w:p>
    <w:p w14:paraId="43184ECE" w14:textId="77777777" w:rsidR="00833211" w:rsidRDefault="00833211" w:rsidP="00807643">
      <w:pPr>
        <w:pStyle w:val="ListParagraph"/>
        <w:spacing w:after="0" w:line="240" w:lineRule="auto"/>
        <w:ind w:left="360"/>
        <w:rPr>
          <w:rFonts w:ascii="Arial" w:eastAsia="Calibri" w:hAnsi="Arial" w:cs="Arial"/>
          <w:b/>
          <w:bCs/>
          <w:sz w:val="24"/>
          <w:szCs w:val="24"/>
        </w:rPr>
      </w:pPr>
    </w:p>
    <w:p w14:paraId="0D09A4EC" w14:textId="73C1B2A5" w:rsidR="00776150" w:rsidRPr="002F03D4" w:rsidRDefault="00776150" w:rsidP="002F03D4">
      <w:pPr>
        <w:pStyle w:val="ListParagraph"/>
        <w:numPr>
          <w:ilvl w:val="0"/>
          <w:numId w:val="2"/>
        </w:numPr>
        <w:spacing w:after="0" w:line="240" w:lineRule="auto"/>
        <w:rPr>
          <w:rFonts w:ascii="Arial" w:eastAsia="Calibri" w:hAnsi="Arial" w:cs="Arial"/>
          <w:b/>
          <w:bCs/>
          <w:sz w:val="24"/>
          <w:szCs w:val="24"/>
        </w:rPr>
      </w:pPr>
      <w:r>
        <w:rPr>
          <w:rFonts w:ascii="Arial" w:eastAsia="Calibri" w:hAnsi="Arial" w:cs="Arial"/>
          <w:b/>
          <w:bCs/>
          <w:sz w:val="24"/>
          <w:szCs w:val="24"/>
        </w:rPr>
        <w:t xml:space="preserve">Unemployment Rate: </w:t>
      </w:r>
      <w:r w:rsidR="00833211">
        <w:rPr>
          <w:rFonts w:ascii="Arial" w:eastAsia="Calibri" w:hAnsi="Arial" w:cs="Arial"/>
          <w:b/>
          <w:bCs/>
          <w:sz w:val="24"/>
          <w:szCs w:val="24"/>
        </w:rPr>
        <w:t>December 2019 to 2025 (See Attached)</w:t>
      </w:r>
    </w:p>
    <w:p w14:paraId="61D18AD6" w14:textId="77777777" w:rsidR="004F56EA" w:rsidRPr="004F56EA" w:rsidRDefault="004F56EA" w:rsidP="004730CB">
      <w:pPr>
        <w:spacing w:after="0" w:line="240" w:lineRule="auto"/>
        <w:contextualSpacing/>
        <w:rPr>
          <w:rFonts w:ascii="Arial" w:eastAsia="Calibri" w:hAnsi="Arial" w:cs="Arial"/>
          <w:b/>
          <w:bCs/>
          <w:sz w:val="24"/>
          <w:szCs w:val="24"/>
        </w:rPr>
      </w:pPr>
    </w:p>
    <w:p w14:paraId="08D2FE26" w14:textId="5600DA7C" w:rsidR="00AC5ED2" w:rsidRPr="001066CE" w:rsidRDefault="00AC5ED2" w:rsidP="00B3554C">
      <w:pPr>
        <w:numPr>
          <w:ilvl w:val="0"/>
          <w:numId w:val="2"/>
        </w:numPr>
        <w:spacing w:after="0" w:line="240" w:lineRule="auto"/>
        <w:contextualSpacing/>
        <w:rPr>
          <w:rFonts w:ascii="Arial" w:eastAsia="Calibri" w:hAnsi="Arial" w:cs="Arial"/>
          <w:b/>
          <w:bCs/>
          <w:sz w:val="24"/>
          <w:szCs w:val="24"/>
        </w:rPr>
      </w:pPr>
      <w:r w:rsidRPr="001066CE">
        <w:rPr>
          <w:rFonts w:ascii="Arial" w:eastAsia="Calibri" w:hAnsi="Arial" w:cs="Arial"/>
          <w:b/>
          <w:bCs/>
          <w:sz w:val="24"/>
          <w:szCs w:val="24"/>
        </w:rPr>
        <w:t>Schedule: Next Meeting,</w:t>
      </w:r>
      <w:r w:rsidR="009325BD">
        <w:rPr>
          <w:rFonts w:ascii="Arial" w:eastAsia="Calibri" w:hAnsi="Arial" w:cs="Arial"/>
          <w:b/>
          <w:bCs/>
          <w:sz w:val="24"/>
          <w:szCs w:val="24"/>
        </w:rPr>
        <w:t xml:space="preserve"> </w:t>
      </w:r>
      <w:r w:rsidR="00B14964">
        <w:rPr>
          <w:rFonts w:ascii="Arial" w:eastAsia="Calibri" w:hAnsi="Arial" w:cs="Arial"/>
          <w:b/>
          <w:bCs/>
          <w:sz w:val="24"/>
          <w:szCs w:val="24"/>
        </w:rPr>
        <w:t>March</w:t>
      </w:r>
      <w:r w:rsidR="00814C8A">
        <w:rPr>
          <w:rFonts w:ascii="Arial" w:eastAsia="Calibri" w:hAnsi="Arial" w:cs="Arial"/>
          <w:b/>
          <w:bCs/>
          <w:sz w:val="24"/>
          <w:szCs w:val="24"/>
        </w:rPr>
        <w:t xml:space="preserve"> 1</w:t>
      </w:r>
      <w:r w:rsidR="008A15FE">
        <w:rPr>
          <w:rFonts w:ascii="Arial" w:eastAsia="Calibri" w:hAnsi="Arial" w:cs="Arial"/>
          <w:b/>
          <w:bCs/>
          <w:sz w:val="24"/>
          <w:szCs w:val="24"/>
        </w:rPr>
        <w:t>9</w:t>
      </w:r>
      <w:r w:rsidR="00CB7EA4">
        <w:rPr>
          <w:rFonts w:ascii="Arial" w:eastAsia="Calibri" w:hAnsi="Arial" w:cs="Arial"/>
          <w:b/>
          <w:bCs/>
          <w:sz w:val="24"/>
          <w:szCs w:val="24"/>
        </w:rPr>
        <w:t>,</w:t>
      </w:r>
      <w:r w:rsidRPr="001066CE">
        <w:rPr>
          <w:rFonts w:ascii="Arial" w:eastAsia="Calibri" w:hAnsi="Arial" w:cs="Arial"/>
          <w:b/>
          <w:bCs/>
          <w:sz w:val="24"/>
          <w:szCs w:val="24"/>
        </w:rPr>
        <w:t xml:space="preserve"> </w:t>
      </w:r>
      <w:r w:rsidR="001066CE">
        <w:rPr>
          <w:rFonts w:ascii="Arial" w:eastAsia="Calibri" w:hAnsi="Arial" w:cs="Arial"/>
          <w:b/>
          <w:bCs/>
          <w:sz w:val="24"/>
          <w:szCs w:val="24"/>
        </w:rPr>
        <w:t>202</w:t>
      </w:r>
      <w:r w:rsidR="008A15FE">
        <w:rPr>
          <w:rFonts w:ascii="Arial" w:eastAsia="Calibri" w:hAnsi="Arial" w:cs="Arial"/>
          <w:b/>
          <w:bCs/>
          <w:sz w:val="24"/>
          <w:szCs w:val="24"/>
        </w:rPr>
        <w:t>6</w:t>
      </w:r>
    </w:p>
    <w:p w14:paraId="216CA7C3" w14:textId="77777777" w:rsidR="00AC5ED2" w:rsidRPr="00AC5ED2" w:rsidRDefault="00AC5ED2" w:rsidP="00AC5ED2">
      <w:pPr>
        <w:spacing w:after="0" w:line="240" w:lineRule="auto"/>
        <w:rPr>
          <w:rFonts w:ascii="Arial" w:eastAsia="Calibri" w:hAnsi="Arial" w:cs="Arial"/>
          <w:sz w:val="24"/>
          <w:szCs w:val="24"/>
        </w:rPr>
      </w:pPr>
    </w:p>
    <w:p w14:paraId="606CA0E8" w14:textId="1A6909B8" w:rsidR="00AC5ED2" w:rsidRPr="00AC5ED2" w:rsidRDefault="00631DCA" w:rsidP="00B3554C">
      <w:pPr>
        <w:numPr>
          <w:ilvl w:val="0"/>
          <w:numId w:val="2"/>
        </w:numPr>
        <w:spacing w:after="0" w:line="240" w:lineRule="auto"/>
        <w:contextualSpacing/>
        <w:rPr>
          <w:rFonts w:ascii="Arial" w:eastAsia="Calibri" w:hAnsi="Arial" w:cs="Arial"/>
          <w:sz w:val="24"/>
          <w:szCs w:val="24"/>
        </w:rPr>
      </w:pPr>
      <w:r>
        <w:rPr>
          <w:rFonts w:ascii="Arial" w:eastAsia="Calibri" w:hAnsi="Arial" w:cs="Arial"/>
          <w:b/>
          <w:bCs/>
          <w:sz w:val="24"/>
          <w:szCs w:val="24"/>
        </w:rPr>
        <w:t>1</w:t>
      </w:r>
      <w:r w:rsidR="00AC5ED2" w:rsidRPr="00AC5ED2">
        <w:rPr>
          <w:rFonts w:ascii="Arial" w:eastAsia="Calibri" w:hAnsi="Arial" w:cs="Arial"/>
          <w:b/>
          <w:bCs/>
          <w:sz w:val="24"/>
          <w:szCs w:val="24"/>
        </w:rPr>
        <w:t>:00 PM</w:t>
      </w:r>
      <w:r w:rsidR="00AC5ED2" w:rsidRPr="00AC5ED2">
        <w:rPr>
          <w:rFonts w:ascii="Arial" w:eastAsia="Calibri" w:hAnsi="Arial" w:cs="Arial"/>
          <w:b/>
          <w:bCs/>
          <w:sz w:val="24"/>
          <w:szCs w:val="24"/>
        </w:rPr>
        <w:tab/>
        <w:t>Adjourn</w:t>
      </w:r>
    </w:p>
    <w:p w14:paraId="4265BF8B" w14:textId="77777777" w:rsidR="00AC5ED2" w:rsidRPr="00AC5ED2" w:rsidRDefault="00AC5ED2" w:rsidP="00AC5ED2">
      <w:pPr>
        <w:spacing w:after="0" w:line="240" w:lineRule="auto"/>
        <w:rPr>
          <w:rFonts w:ascii="Arial" w:eastAsia="Calibri" w:hAnsi="Arial" w:cs="Arial"/>
          <w:sz w:val="24"/>
          <w:szCs w:val="24"/>
        </w:rPr>
      </w:pPr>
    </w:p>
    <w:p w14:paraId="3FD32AD3" w14:textId="08733945" w:rsidR="003047D5" w:rsidRDefault="00AC5ED2" w:rsidP="00110241">
      <w:pPr>
        <w:spacing w:after="0" w:line="240" w:lineRule="auto"/>
        <w:rPr>
          <w:rFonts w:ascii="Arial" w:eastAsia="Calibri" w:hAnsi="Arial" w:cs="Arial"/>
          <w:sz w:val="24"/>
          <w:szCs w:val="24"/>
        </w:rPr>
      </w:pPr>
      <w:r w:rsidRPr="00AC5ED2">
        <w:rPr>
          <w:rFonts w:ascii="Arial" w:eastAsia="Calibri" w:hAnsi="Arial" w:cs="Arial"/>
          <w:sz w:val="24"/>
          <w:szCs w:val="24"/>
        </w:rPr>
        <w:lastRenderedPageBreak/>
        <w:t>Individuals with questions, comments, or needing special accommodations pursuant to the Americans with Disabilities Act regarding this meeting ma</w:t>
      </w:r>
      <w:r w:rsidR="00164238">
        <w:rPr>
          <w:rFonts w:ascii="Arial" w:eastAsia="Calibri" w:hAnsi="Arial" w:cs="Arial"/>
          <w:sz w:val="24"/>
          <w:szCs w:val="24"/>
        </w:rPr>
        <w:t xml:space="preserve">y </w:t>
      </w:r>
      <w:r w:rsidRPr="00AC5ED2">
        <w:rPr>
          <w:rFonts w:ascii="Arial" w:eastAsia="Calibri" w:hAnsi="Arial" w:cs="Arial"/>
          <w:sz w:val="24"/>
          <w:szCs w:val="24"/>
        </w:rPr>
        <w:t>contact Amy Jones at</w:t>
      </w:r>
      <w:r w:rsidR="00457BE0">
        <w:rPr>
          <w:rFonts w:ascii="Arial" w:eastAsia="Calibri" w:hAnsi="Arial" w:cs="Arial"/>
          <w:sz w:val="24"/>
          <w:szCs w:val="24"/>
        </w:rPr>
        <w:t xml:space="preserve"> </w:t>
      </w:r>
      <w:r w:rsidRPr="00AC5ED2">
        <w:rPr>
          <w:rFonts w:ascii="Arial" w:eastAsia="Calibri" w:hAnsi="Arial" w:cs="Arial"/>
          <w:sz w:val="24"/>
          <w:szCs w:val="24"/>
        </w:rPr>
        <w:t>435-336-3042</w:t>
      </w:r>
      <w:r w:rsidR="003535B2">
        <w:rPr>
          <w:rFonts w:ascii="Arial" w:eastAsia="Calibri" w:hAnsi="Arial" w:cs="Arial"/>
          <w:sz w:val="24"/>
          <w:szCs w:val="24"/>
        </w:rPr>
        <w:t>.</w:t>
      </w:r>
    </w:p>
    <w:sectPr w:rsidR="003047D5" w:rsidSect="00F4052B">
      <w:headerReference w:type="default" r:id="rId15"/>
      <w:footerReference w:type="default" r:id="rId16"/>
      <w:headerReference w:type="first" r:id="rId17"/>
      <w:footerReference w:type="first" r:id="rId18"/>
      <w:pgSz w:w="12240" w:h="15840"/>
      <w:pgMar w:top="1440" w:right="1800" w:bottom="1440" w:left="20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C6E5A" w14:textId="77777777" w:rsidR="003710EE" w:rsidRDefault="003710EE">
      <w:pPr>
        <w:spacing w:after="0" w:line="240" w:lineRule="auto"/>
      </w:pPr>
      <w:r>
        <w:separator/>
      </w:r>
    </w:p>
  </w:endnote>
  <w:endnote w:type="continuationSeparator" w:id="0">
    <w:p w14:paraId="5CF489AC" w14:textId="77777777" w:rsidR="003710EE" w:rsidRDefault="00371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ヒラギノ角ゴ Pro W3">
    <w:charset w:val="80"/>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ZapfEllipt BT">
    <w:altName w:val="Cambria Math"/>
    <w:charset w:val="00"/>
    <w:family w:val="roman"/>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BD13" w14:textId="77777777" w:rsidR="004009BE" w:rsidRPr="00643BDC" w:rsidRDefault="004009BE" w:rsidP="006D083F">
    <w:pPr>
      <w:pStyle w:val="Footer"/>
      <w:jc w:val="center"/>
      <w:rPr>
        <w:rFonts w:ascii="ZapfEllipt BT" w:hAnsi="ZapfEllipt BT" w:cs="Arial"/>
        <w:sz w:val="18"/>
        <w:szCs w:val="18"/>
      </w:rPr>
    </w:pPr>
    <w:r w:rsidRPr="00643BDC">
      <w:rPr>
        <w:rFonts w:ascii="ZapfEllipt BT" w:hAnsi="ZapfEllipt BT" w:cs="Arial"/>
        <w:sz w:val="18"/>
        <w:szCs w:val="18"/>
      </w:rPr>
      <w:t>Summit County</w:t>
    </w:r>
  </w:p>
  <w:p w14:paraId="236A5B4B" w14:textId="77777777" w:rsidR="004009BE" w:rsidRPr="00643BDC" w:rsidRDefault="004009BE" w:rsidP="006D083F">
    <w:pPr>
      <w:pStyle w:val="Footer"/>
      <w:jc w:val="center"/>
      <w:rPr>
        <w:rFonts w:ascii="ZapfEllipt BT" w:hAnsi="ZapfEllipt BT" w:cs="Arial"/>
        <w:sz w:val="18"/>
        <w:szCs w:val="18"/>
      </w:rPr>
    </w:pPr>
    <w:r w:rsidRPr="00643BDC">
      <w:rPr>
        <w:rFonts w:ascii="ZapfEllipt BT" w:hAnsi="ZapfEllipt BT" w:cs="Arial"/>
        <w:sz w:val="18"/>
        <w:szCs w:val="18"/>
      </w:rPr>
      <w:t xml:space="preserve">60 N Main Street, </w:t>
    </w:r>
    <w:proofErr w:type="spellStart"/>
    <w:r w:rsidRPr="00643BDC">
      <w:rPr>
        <w:rFonts w:ascii="ZapfEllipt BT" w:hAnsi="ZapfEllipt BT" w:cs="Arial"/>
        <w:sz w:val="18"/>
        <w:szCs w:val="18"/>
      </w:rPr>
      <w:t>Coalville</w:t>
    </w:r>
    <w:proofErr w:type="spellEnd"/>
    <w:r w:rsidRPr="00643BDC">
      <w:rPr>
        <w:rFonts w:ascii="ZapfEllipt BT" w:hAnsi="ZapfEllipt BT" w:cs="Arial"/>
        <w:sz w:val="18"/>
        <w:szCs w:val="18"/>
      </w:rPr>
      <w:t xml:space="preserve"> UT 84017</w:t>
    </w:r>
  </w:p>
  <w:p w14:paraId="423D1A79" w14:textId="77777777" w:rsidR="004009BE" w:rsidRPr="00643BDC" w:rsidRDefault="004009BE" w:rsidP="006D083F">
    <w:pPr>
      <w:pStyle w:val="Footer"/>
      <w:jc w:val="center"/>
      <w:rPr>
        <w:rFonts w:ascii="ZapfEllipt BT" w:hAnsi="ZapfEllipt BT" w:cs="Arial"/>
        <w:sz w:val="18"/>
        <w:szCs w:val="18"/>
      </w:rPr>
    </w:pPr>
    <w:r w:rsidRPr="00643BDC">
      <w:rPr>
        <w:rFonts w:ascii="ZapfEllipt BT" w:hAnsi="ZapfEllipt BT" w:cs="Arial"/>
        <w:sz w:val="18"/>
        <w:szCs w:val="18"/>
      </w:rPr>
      <w:t>(435) 336 3200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0DA77" w14:textId="77777777" w:rsidR="004009BE" w:rsidRPr="00643BDC" w:rsidRDefault="004009BE" w:rsidP="006D083F">
    <w:pPr>
      <w:pStyle w:val="Footer"/>
      <w:jc w:val="center"/>
      <w:rPr>
        <w:rFonts w:ascii="ZapfEllipt BT" w:hAnsi="ZapfEllipt BT" w:cs="Arial"/>
        <w:sz w:val="18"/>
        <w:szCs w:val="18"/>
      </w:rPr>
    </w:pPr>
    <w:r w:rsidRPr="00643BDC">
      <w:rPr>
        <w:rFonts w:ascii="ZapfEllipt BT" w:hAnsi="ZapfEllipt BT" w:cs="Arial"/>
        <w:sz w:val="18"/>
        <w:szCs w:val="18"/>
      </w:rPr>
      <w:t>Summit County</w:t>
    </w:r>
  </w:p>
  <w:p w14:paraId="3AF9DCE0" w14:textId="77777777" w:rsidR="004009BE" w:rsidRPr="00643BDC" w:rsidRDefault="004009BE" w:rsidP="006D083F">
    <w:pPr>
      <w:pStyle w:val="Footer"/>
      <w:jc w:val="center"/>
      <w:rPr>
        <w:rFonts w:ascii="ZapfEllipt BT" w:hAnsi="ZapfEllipt BT" w:cs="Arial"/>
        <w:sz w:val="18"/>
        <w:szCs w:val="18"/>
      </w:rPr>
    </w:pPr>
    <w:r w:rsidRPr="00643BDC">
      <w:rPr>
        <w:rFonts w:ascii="ZapfEllipt BT" w:hAnsi="ZapfEllipt BT" w:cs="Arial"/>
        <w:sz w:val="18"/>
        <w:szCs w:val="18"/>
      </w:rPr>
      <w:t xml:space="preserve">60 N Main Street, </w:t>
    </w:r>
    <w:proofErr w:type="spellStart"/>
    <w:r w:rsidRPr="00643BDC">
      <w:rPr>
        <w:rFonts w:ascii="ZapfEllipt BT" w:hAnsi="ZapfEllipt BT" w:cs="Arial"/>
        <w:sz w:val="18"/>
        <w:szCs w:val="18"/>
      </w:rPr>
      <w:t>Coalville</w:t>
    </w:r>
    <w:proofErr w:type="spellEnd"/>
    <w:r w:rsidRPr="00643BDC">
      <w:rPr>
        <w:rFonts w:ascii="ZapfEllipt BT" w:hAnsi="ZapfEllipt BT" w:cs="Arial"/>
        <w:sz w:val="18"/>
        <w:szCs w:val="18"/>
      </w:rPr>
      <w:t xml:space="preserve"> UT 84017</w:t>
    </w:r>
  </w:p>
  <w:p w14:paraId="1E9B4875" w14:textId="77777777" w:rsidR="004009BE" w:rsidRPr="00643BDC" w:rsidRDefault="004009BE" w:rsidP="006D083F">
    <w:pPr>
      <w:pStyle w:val="Footer"/>
      <w:jc w:val="center"/>
      <w:rPr>
        <w:rFonts w:ascii="ZapfEllipt BT" w:hAnsi="ZapfEllipt BT" w:cs="Arial"/>
        <w:sz w:val="18"/>
        <w:szCs w:val="18"/>
      </w:rPr>
    </w:pPr>
    <w:r w:rsidRPr="00643BDC">
      <w:rPr>
        <w:rFonts w:ascii="ZapfEllipt BT" w:hAnsi="ZapfEllipt BT" w:cs="Arial"/>
        <w:sz w:val="18"/>
        <w:szCs w:val="18"/>
      </w:rPr>
      <w:t>(435) 336 3200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D73ED" w14:textId="77777777" w:rsidR="003710EE" w:rsidRDefault="003710EE">
      <w:pPr>
        <w:spacing w:after="0" w:line="240" w:lineRule="auto"/>
      </w:pPr>
      <w:r>
        <w:separator/>
      </w:r>
    </w:p>
  </w:footnote>
  <w:footnote w:type="continuationSeparator" w:id="0">
    <w:p w14:paraId="6FAA0958" w14:textId="77777777" w:rsidR="003710EE" w:rsidRDefault="00371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89B7" w14:textId="1A48024B" w:rsidR="00BF2839" w:rsidRDefault="001F61AD" w:rsidP="00BF2839">
    <w:pPr>
      <w:pStyle w:val="Header"/>
      <w:ind w:left="-1800"/>
      <w:rPr>
        <w:rFonts w:ascii="Arial" w:hAnsi="Arial" w:cs="Arial"/>
        <w:sz w:val="20"/>
        <w:szCs w:val="20"/>
      </w:rPr>
    </w:pPr>
    <w:r>
      <w:rPr>
        <w:rFonts w:ascii="Arial" w:hAnsi="Arial" w:cs="Arial"/>
        <w:sz w:val="20"/>
        <w:szCs w:val="20"/>
      </w:rPr>
      <w:t>Summ</w:t>
    </w:r>
    <w:r w:rsidR="00AC5ED2">
      <w:rPr>
        <w:rFonts w:ascii="Arial" w:hAnsi="Arial" w:cs="Arial"/>
        <w:sz w:val="20"/>
        <w:szCs w:val="20"/>
      </w:rPr>
      <w:t>it County Economic Development Advisory Board</w:t>
    </w:r>
  </w:p>
  <w:p w14:paraId="3A720FFE" w14:textId="35054C68" w:rsidR="005F7A64" w:rsidRPr="00C30FA3" w:rsidRDefault="002346D3" w:rsidP="005F7A64">
    <w:pPr>
      <w:pStyle w:val="Header"/>
      <w:ind w:left="-1800"/>
      <w:rPr>
        <w:rFonts w:ascii="Arial" w:hAnsi="Arial" w:cs="Arial"/>
        <w:sz w:val="20"/>
        <w:szCs w:val="20"/>
      </w:rPr>
    </w:pPr>
    <w:r>
      <w:rPr>
        <w:rFonts w:ascii="Arial" w:hAnsi="Arial" w:cs="Arial"/>
        <w:sz w:val="20"/>
        <w:szCs w:val="20"/>
      </w:rPr>
      <w:t xml:space="preserve">Meeting Date: </w:t>
    </w:r>
    <w:r w:rsidR="0096565E">
      <w:rPr>
        <w:rFonts w:ascii="Arial" w:hAnsi="Arial" w:cs="Arial"/>
        <w:sz w:val="20"/>
        <w:szCs w:val="20"/>
      </w:rPr>
      <w:t xml:space="preserve">February </w:t>
    </w:r>
    <w:r w:rsidR="007D2F88">
      <w:rPr>
        <w:rFonts w:ascii="Arial" w:hAnsi="Arial" w:cs="Arial"/>
        <w:sz w:val="20"/>
        <w:szCs w:val="20"/>
      </w:rPr>
      <w:t>19</w:t>
    </w:r>
    <w:r w:rsidR="006C6ECB">
      <w:rPr>
        <w:rFonts w:ascii="Arial" w:hAnsi="Arial" w:cs="Arial"/>
        <w:sz w:val="20"/>
        <w:szCs w:val="20"/>
      </w:rPr>
      <w:t>, 202</w:t>
    </w:r>
    <w:r w:rsidR="007D2F88">
      <w:rPr>
        <w:rFonts w:ascii="Arial" w:hAnsi="Arial" w:cs="Arial"/>
        <w:sz w:val="20"/>
        <w:szCs w:val="20"/>
      </w:rPr>
      <w:t>6</w:t>
    </w:r>
  </w:p>
  <w:p w14:paraId="677FBBF4" w14:textId="5765072C" w:rsidR="00F76C7F" w:rsidRDefault="005F7A64" w:rsidP="00164238">
    <w:pPr>
      <w:pStyle w:val="Header"/>
      <w:ind w:left="-1800"/>
      <w:rPr>
        <w:rFonts w:ascii="Arial" w:hAnsi="Arial" w:cs="Arial"/>
        <w:sz w:val="20"/>
        <w:szCs w:val="20"/>
      </w:rPr>
    </w:pPr>
    <w:r w:rsidRPr="00C30FA3">
      <w:rPr>
        <w:rFonts w:ascii="Arial" w:hAnsi="Arial" w:cs="Arial"/>
        <w:sz w:val="20"/>
        <w:szCs w:val="20"/>
      </w:rPr>
      <w:t xml:space="preserve">Page </w:t>
    </w:r>
    <w:r w:rsidRPr="00C30FA3">
      <w:rPr>
        <w:rFonts w:ascii="Arial" w:hAnsi="Arial" w:cs="Arial"/>
        <w:b/>
        <w:bCs/>
        <w:sz w:val="20"/>
        <w:szCs w:val="20"/>
      </w:rPr>
      <w:fldChar w:fldCharType="begin"/>
    </w:r>
    <w:r w:rsidRPr="00C30FA3">
      <w:rPr>
        <w:rFonts w:ascii="Arial" w:hAnsi="Arial" w:cs="Arial"/>
        <w:b/>
        <w:bCs/>
        <w:sz w:val="20"/>
        <w:szCs w:val="20"/>
      </w:rPr>
      <w:instrText xml:space="preserve"> PAGE  \* Arabic  \* MERGEFORMAT </w:instrText>
    </w:r>
    <w:r w:rsidRPr="00C30FA3">
      <w:rPr>
        <w:rFonts w:ascii="Arial" w:hAnsi="Arial" w:cs="Arial"/>
        <w:b/>
        <w:bCs/>
        <w:sz w:val="20"/>
        <w:szCs w:val="20"/>
      </w:rPr>
      <w:fldChar w:fldCharType="separate"/>
    </w:r>
    <w:r w:rsidRPr="00C30FA3">
      <w:rPr>
        <w:rFonts w:ascii="Arial" w:hAnsi="Arial" w:cs="Arial"/>
        <w:b/>
        <w:bCs/>
        <w:sz w:val="20"/>
        <w:szCs w:val="20"/>
      </w:rPr>
      <w:t>2</w:t>
    </w:r>
    <w:r w:rsidRPr="00C30FA3">
      <w:rPr>
        <w:rFonts w:ascii="Arial" w:hAnsi="Arial" w:cs="Arial"/>
        <w:b/>
        <w:bCs/>
        <w:sz w:val="20"/>
        <w:szCs w:val="20"/>
      </w:rPr>
      <w:fldChar w:fldCharType="end"/>
    </w:r>
    <w:r w:rsidRPr="00C30FA3">
      <w:rPr>
        <w:rFonts w:ascii="Arial" w:hAnsi="Arial" w:cs="Arial"/>
        <w:sz w:val="20"/>
        <w:szCs w:val="20"/>
      </w:rPr>
      <w:t xml:space="preserve"> of </w:t>
    </w:r>
    <w:r w:rsidRPr="00C30FA3">
      <w:rPr>
        <w:rFonts w:ascii="Arial" w:hAnsi="Arial" w:cs="Arial"/>
        <w:b/>
        <w:bCs/>
        <w:sz w:val="20"/>
        <w:szCs w:val="20"/>
      </w:rPr>
      <w:fldChar w:fldCharType="begin"/>
    </w:r>
    <w:r w:rsidRPr="00C30FA3">
      <w:rPr>
        <w:rFonts w:ascii="Arial" w:hAnsi="Arial" w:cs="Arial"/>
        <w:b/>
        <w:bCs/>
        <w:sz w:val="20"/>
        <w:szCs w:val="20"/>
      </w:rPr>
      <w:instrText xml:space="preserve"> NUMPAGES  \* Arabic  \* MERGEFORMAT </w:instrText>
    </w:r>
    <w:r w:rsidRPr="00C30FA3">
      <w:rPr>
        <w:rFonts w:ascii="Arial" w:hAnsi="Arial" w:cs="Arial"/>
        <w:b/>
        <w:bCs/>
        <w:sz w:val="20"/>
        <w:szCs w:val="20"/>
      </w:rPr>
      <w:fldChar w:fldCharType="separate"/>
    </w:r>
    <w:r w:rsidRPr="00C30FA3">
      <w:rPr>
        <w:rFonts w:ascii="Arial" w:hAnsi="Arial" w:cs="Arial"/>
        <w:b/>
        <w:bCs/>
        <w:sz w:val="20"/>
        <w:szCs w:val="20"/>
      </w:rPr>
      <w:t>2</w:t>
    </w:r>
    <w:r w:rsidRPr="00C30FA3">
      <w:rPr>
        <w:rFonts w:ascii="Arial" w:hAnsi="Arial" w:cs="Arial"/>
        <w:b/>
        <w:bCs/>
        <w:sz w:val="20"/>
        <w:szCs w:val="20"/>
      </w:rPr>
      <w:fldChar w:fldCharType="end"/>
    </w:r>
    <w:r w:rsidRPr="00C30FA3">
      <w:rPr>
        <w:rFonts w:ascii="Arial" w:hAnsi="Arial" w:cs="Arial"/>
        <w:sz w:val="20"/>
        <w:szCs w:val="20"/>
      </w:rPr>
      <w:t xml:space="preserve">   </w:t>
    </w:r>
  </w:p>
  <w:p w14:paraId="6BDC0D8D" w14:textId="7400D4CD" w:rsidR="00F76C7F" w:rsidRDefault="00F76C7F" w:rsidP="00FB3490">
    <w:pPr>
      <w:pStyle w:val="Header"/>
      <w:ind w:left="-1800"/>
      <w:rPr>
        <w:rFonts w:ascii="Arial" w:hAnsi="Arial" w:cs="Arial"/>
        <w:sz w:val="20"/>
        <w:szCs w:val="20"/>
      </w:rPr>
    </w:pPr>
  </w:p>
  <w:p w14:paraId="5EF0C2F8" w14:textId="77777777" w:rsidR="00F76C7F" w:rsidRPr="00FB3490" w:rsidRDefault="00F76C7F" w:rsidP="00FB3490">
    <w:pPr>
      <w:pStyle w:val="Header"/>
      <w:ind w:left="-1800"/>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9519" w14:textId="77777777" w:rsidR="00093078" w:rsidRDefault="00093078">
    <w:pPr>
      <w:pStyle w:val="Header"/>
    </w:pPr>
    <w:r>
      <w:rPr>
        <w:noProof/>
      </w:rPr>
      <w:drawing>
        <wp:anchor distT="0" distB="0" distL="114300" distR="114300" simplePos="0" relativeHeight="251659264" behindDoc="0" locked="0" layoutInCell="1" allowOverlap="1" wp14:anchorId="37F42FBB" wp14:editId="641B1FCD">
          <wp:simplePos x="0" y="0"/>
          <wp:positionH relativeFrom="margin">
            <wp:posOffset>1727200</wp:posOffset>
          </wp:positionH>
          <wp:positionV relativeFrom="paragraph">
            <wp:posOffset>20955</wp:posOffset>
          </wp:positionV>
          <wp:extent cx="1991360" cy="980440"/>
          <wp:effectExtent l="0" t="0" r="8890" b="0"/>
          <wp:wrapThrough wrapText="bothSides">
            <wp:wrapPolygon edited="0">
              <wp:start x="7232" y="0"/>
              <wp:lineTo x="5166" y="420"/>
              <wp:lineTo x="0" y="5456"/>
              <wp:lineTo x="0" y="15109"/>
              <wp:lineTo x="3926" y="20145"/>
              <wp:lineTo x="6612" y="20984"/>
              <wp:lineTo x="7232" y="20984"/>
              <wp:lineTo x="14258" y="20984"/>
              <wp:lineTo x="14878" y="20984"/>
              <wp:lineTo x="17564" y="20145"/>
              <wp:lineTo x="21490" y="15109"/>
              <wp:lineTo x="21490" y="7974"/>
              <wp:lineTo x="21283" y="5456"/>
              <wp:lineTo x="16324" y="420"/>
              <wp:lineTo x="14258" y="0"/>
              <wp:lineTo x="7232"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991360" cy="980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A58"/>
    <w:multiLevelType w:val="hybridMultilevel"/>
    <w:tmpl w:val="B8A05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C50BB"/>
    <w:multiLevelType w:val="hybridMultilevel"/>
    <w:tmpl w:val="846A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E6C60"/>
    <w:multiLevelType w:val="hybridMultilevel"/>
    <w:tmpl w:val="DF7A0544"/>
    <w:lvl w:ilvl="0" w:tplc="04090019">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BB14C1"/>
    <w:multiLevelType w:val="hybridMultilevel"/>
    <w:tmpl w:val="B3A8A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FB17AF9"/>
    <w:multiLevelType w:val="hybridMultilevel"/>
    <w:tmpl w:val="A45AB208"/>
    <w:lvl w:ilvl="0" w:tplc="5400EB20">
      <w:start w:val="1"/>
      <w:numFmt w:val="decimal"/>
      <w:lvlText w:val="%1."/>
      <w:lvlJc w:val="left"/>
      <w:pPr>
        <w:ind w:left="360" w:hanging="360"/>
      </w:pPr>
      <w:rPr>
        <w:rFonts w:hint="default"/>
        <w:b/>
        <w:bCs/>
        <w:sz w:val="24"/>
        <w:szCs w:val="24"/>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59107266">
    <w:abstractNumId w:val="2"/>
  </w:num>
  <w:num w:numId="2" w16cid:durableId="878778453">
    <w:abstractNumId w:val="4"/>
  </w:num>
  <w:num w:numId="3" w16cid:durableId="91781721">
    <w:abstractNumId w:val="0"/>
  </w:num>
  <w:num w:numId="4" w16cid:durableId="1535650685">
    <w:abstractNumId w:val="1"/>
  </w:num>
  <w:num w:numId="5" w16cid:durableId="151002800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3F"/>
    <w:rsid w:val="0000127C"/>
    <w:rsid w:val="00001AB5"/>
    <w:rsid w:val="00001AE5"/>
    <w:rsid w:val="000020F9"/>
    <w:rsid w:val="00002514"/>
    <w:rsid w:val="000025D3"/>
    <w:rsid w:val="00002A64"/>
    <w:rsid w:val="00003FC8"/>
    <w:rsid w:val="00005A05"/>
    <w:rsid w:val="00006EA9"/>
    <w:rsid w:val="00006FC5"/>
    <w:rsid w:val="000130A0"/>
    <w:rsid w:val="00017C71"/>
    <w:rsid w:val="0002051C"/>
    <w:rsid w:val="00024790"/>
    <w:rsid w:val="000247D5"/>
    <w:rsid w:val="00025CBD"/>
    <w:rsid w:val="000266EA"/>
    <w:rsid w:val="0002742C"/>
    <w:rsid w:val="00030655"/>
    <w:rsid w:val="0003089F"/>
    <w:rsid w:val="000308B7"/>
    <w:rsid w:val="0003336B"/>
    <w:rsid w:val="00034291"/>
    <w:rsid w:val="00034A9C"/>
    <w:rsid w:val="00034EF7"/>
    <w:rsid w:val="000366AC"/>
    <w:rsid w:val="00037777"/>
    <w:rsid w:val="00037A52"/>
    <w:rsid w:val="0004024A"/>
    <w:rsid w:val="000413F0"/>
    <w:rsid w:val="00042C32"/>
    <w:rsid w:val="00045114"/>
    <w:rsid w:val="000452AC"/>
    <w:rsid w:val="00046587"/>
    <w:rsid w:val="00053076"/>
    <w:rsid w:val="0005390C"/>
    <w:rsid w:val="00053F60"/>
    <w:rsid w:val="000541C2"/>
    <w:rsid w:val="00054476"/>
    <w:rsid w:val="00056740"/>
    <w:rsid w:val="0006159B"/>
    <w:rsid w:val="00062ABD"/>
    <w:rsid w:val="00066ABB"/>
    <w:rsid w:val="000672DF"/>
    <w:rsid w:val="00071949"/>
    <w:rsid w:val="00072251"/>
    <w:rsid w:val="00073839"/>
    <w:rsid w:val="00077BF1"/>
    <w:rsid w:val="00080FAD"/>
    <w:rsid w:val="0008287E"/>
    <w:rsid w:val="000845C5"/>
    <w:rsid w:val="0008693C"/>
    <w:rsid w:val="00086EC7"/>
    <w:rsid w:val="00093078"/>
    <w:rsid w:val="00093467"/>
    <w:rsid w:val="0009425F"/>
    <w:rsid w:val="000A2214"/>
    <w:rsid w:val="000A4D62"/>
    <w:rsid w:val="000B021D"/>
    <w:rsid w:val="000B0622"/>
    <w:rsid w:val="000B3362"/>
    <w:rsid w:val="000B49F6"/>
    <w:rsid w:val="000B5A0E"/>
    <w:rsid w:val="000B696D"/>
    <w:rsid w:val="000C020E"/>
    <w:rsid w:val="000C2F8D"/>
    <w:rsid w:val="000C49EE"/>
    <w:rsid w:val="000C7FDE"/>
    <w:rsid w:val="000D21F7"/>
    <w:rsid w:val="000D3A8C"/>
    <w:rsid w:val="000E491E"/>
    <w:rsid w:val="000E66AF"/>
    <w:rsid w:val="000E67DA"/>
    <w:rsid w:val="000E6D5C"/>
    <w:rsid w:val="000F1232"/>
    <w:rsid w:val="000F142B"/>
    <w:rsid w:val="00101744"/>
    <w:rsid w:val="001066CE"/>
    <w:rsid w:val="00110241"/>
    <w:rsid w:val="00111439"/>
    <w:rsid w:val="00112994"/>
    <w:rsid w:val="00112DBB"/>
    <w:rsid w:val="00114346"/>
    <w:rsid w:val="00114690"/>
    <w:rsid w:val="00115AE2"/>
    <w:rsid w:val="001164B0"/>
    <w:rsid w:val="0011789D"/>
    <w:rsid w:val="001222B8"/>
    <w:rsid w:val="0012636E"/>
    <w:rsid w:val="00130082"/>
    <w:rsid w:val="00131B2F"/>
    <w:rsid w:val="00134BB5"/>
    <w:rsid w:val="00137593"/>
    <w:rsid w:val="00141A6D"/>
    <w:rsid w:val="001433B4"/>
    <w:rsid w:val="00143ABD"/>
    <w:rsid w:val="00147461"/>
    <w:rsid w:val="00153CFC"/>
    <w:rsid w:val="00155816"/>
    <w:rsid w:val="00157687"/>
    <w:rsid w:val="0016118A"/>
    <w:rsid w:val="00164238"/>
    <w:rsid w:val="00164279"/>
    <w:rsid w:val="00166C19"/>
    <w:rsid w:val="0016719B"/>
    <w:rsid w:val="001702CF"/>
    <w:rsid w:val="0017519D"/>
    <w:rsid w:val="00176760"/>
    <w:rsid w:val="001767E3"/>
    <w:rsid w:val="00177373"/>
    <w:rsid w:val="0018173D"/>
    <w:rsid w:val="00182578"/>
    <w:rsid w:val="0018523F"/>
    <w:rsid w:val="00187F50"/>
    <w:rsid w:val="001926AF"/>
    <w:rsid w:val="001A54FF"/>
    <w:rsid w:val="001A7F8D"/>
    <w:rsid w:val="001B070C"/>
    <w:rsid w:val="001B0C92"/>
    <w:rsid w:val="001B11B2"/>
    <w:rsid w:val="001B1471"/>
    <w:rsid w:val="001B1500"/>
    <w:rsid w:val="001B1789"/>
    <w:rsid w:val="001B1EF1"/>
    <w:rsid w:val="001B3132"/>
    <w:rsid w:val="001B3C56"/>
    <w:rsid w:val="001B4985"/>
    <w:rsid w:val="001B5B70"/>
    <w:rsid w:val="001B6E0A"/>
    <w:rsid w:val="001C2C0B"/>
    <w:rsid w:val="001C5572"/>
    <w:rsid w:val="001C5F25"/>
    <w:rsid w:val="001D0868"/>
    <w:rsid w:val="001D0FE3"/>
    <w:rsid w:val="001D35F2"/>
    <w:rsid w:val="001D66CF"/>
    <w:rsid w:val="001E0D98"/>
    <w:rsid w:val="001E190A"/>
    <w:rsid w:val="001E3513"/>
    <w:rsid w:val="001E3D72"/>
    <w:rsid w:val="001E5081"/>
    <w:rsid w:val="001E5F95"/>
    <w:rsid w:val="001E6488"/>
    <w:rsid w:val="001F0DA0"/>
    <w:rsid w:val="001F11BD"/>
    <w:rsid w:val="001F55E9"/>
    <w:rsid w:val="001F5FAE"/>
    <w:rsid w:val="001F61AD"/>
    <w:rsid w:val="001F6B02"/>
    <w:rsid w:val="00200535"/>
    <w:rsid w:val="0021171E"/>
    <w:rsid w:val="00214272"/>
    <w:rsid w:val="0022242D"/>
    <w:rsid w:val="00222CDC"/>
    <w:rsid w:val="00223DFC"/>
    <w:rsid w:val="00230F21"/>
    <w:rsid w:val="00231496"/>
    <w:rsid w:val="002346D3"/>
    <w:rsid w:val="0023524D"/>
    <w:rsid w:val="00235485"/>
    <w:rsid w:val="00236A3A"/>
    <w:rsid w:val="00241358"/>
    <w:rsid w:val="00243818"/>
    <w:rsid w:val="00245241"/>
    <w:rsid w:val="00245704"/>
    <w:rsid w:val="0024614C"/>
    <w:rsid w:val="00254022"/>
    <w:rsid w:val="00256E76"/>
    <w:rsid w:val="002614A7"/>
    <w:rsid w:val="00261E6E"/>
    <w:rsid w:val="0026526B"/>
    <w:rsid w:val="00265715"/>
    <w:rsid w:val="002710D0"/>
    <w:rsid w:val="002748C3"/>
    <w:rsid w:val="002803EA"/>
    <w:rsid w:val="00280C64"/>
    <w:rsid w:val="00286CBB"/>
    <w:rsid w:val="00292657"/>
    <w:rsid w:val="00292F39"/>
    <w:rsid w:val="0029317D"/>
    <w:rsid w:val="00295190"/>
    <w:rsid w:val="00297133"/>
    <w:rsid w:val="002A0055"/>
    <w:rsid w:val="002A2458"/>
    <w:rsid w:val="002A2A05"/>
    <w:rsid w:val="002A425E"/>
    <w:rsid w:val="002A4EE3"/>
    <w:rsid w:val="002A4FF3"/>
    <w:rsid w:val="002A53DC"/>
    <w:rsid w:val="002A54AC"/>
    <w:rsid w:val="002A5F34"/>
    <w:rsid w:val="002A687B"/>
    <w:rsid w:val="002A72BE"/>
    <w:rsid w:val="002A7313"/>
    <w:rsid w:val="002B7D07"/>
    <w:rsid w:val="002C307A"/>
    <w:rsid w:val="002C32B9"/>
    <w:rsid w:val="002C3E6E"/>
    <w:rsid w:val="002C4758"/>
    <w:rsid w:val="002C78C1"/>
    <w:rsid w:val="002D0A18"/>
    <w:rsid w:val="002D1FD4"/>
    <w:rsid w:val="002D63BE"/>
    <w:rsid w:val="002D7455"/>
    <w:rsid w:val="002E44D2"/>
    <w:rsid w:val="002E6114"/>
    <w:rsid w:val="002E74C1"/>
    <w:rsid w:val="002F03D4"/>
    <w:rsid w:val="002F1425"/>
    <w:rsid w:val="002F2A15"/>
    <w:rsid w:val="002F6A3B"/>
    <w:rsid w:val="00301892"/>
    <w:rsid w:val="00301E84"/>
    <w:rsid w:val="0030225B"/>
    <w:rsid w:val="003047D5"/>
    <w:rsid w:val="00305318"/>
    <w:rsid w:val="00307D61"/>
    <w:rsid w:val="0031049A"/>
    <w:rsid w:val="00310C3E"/>
    <w:rsid w:val="00310EF2"/>
    <w:rsid w:val="0031387B"/>
    <w:rsid w:val="00321556"/>
    <w:rsid w:val="00332CED"/>
    <w:rsid w:val="00333FBD"/>
    <w:rsid w:val="00335DF0"/>
    <w:rsid w:val="00342104"/>
    <w:rsid w:val="00346848"/>
    <w:rsid w:val="0034690A"/>
    <w:rsid w:val="0034692A"/>
    <w:rsid w:val="00347186"/>
    <w:rsid w:val="003479E1"/>
    <w:rsid w:val="003523A4"/>
    <w:rsid w:val="00352EB7"/>
    <w:rsid w:val="003530B8"/>
    <w:rsid w:val="00353552"/>
    <w:rsid w:val="003535B2"/>
    <w:rsid w:val="0035474C"/>
    <w:rsid w:val="0035489A"/>
    <w:rsid w:val="00354E7F"/>
    <w:rsid w:val="00360DAB"/>
    <w:rsid w:val="00361E07"/>
    <w:rsid w:val="00367795"/>
    <w:rsid w:val="003710EE"/>
    <w:rsid w:val="00373F1F"/>
    <w:rsid w:val="00374BC9"/>
    <w:rsid w:val="00376347"/>
    <w:rsid w:val="00376E00"/>
    <w:rsid w:val="00377011"/>
    <w:rsid w:val="003843A7"/>
    <w:rsid w:val="00384CAA"/>
    <w:rsid w:val="00393783"/>
    <w:rsid w:val="0039533E"/>
    <w:rsid w:val="003A0D72"/>
    <w:rsid w:val="003A1CAC"/>
    <w:rsid w:val="003A213E"/>
    <w:rsid w:val="003A60B4"/>
    <w:rsid w:val="003A7436"/>
    <w:rsid w:val="003B3B11"/>
    <w:rsid w:val="003C3D9B"/>
    <w:rsid w:val="003C3E19"/>
    <w:rsid w:val="003C4C01"/>
    <w:rsid w:val="003C570E"/>
    <w:rsid w:val="003D1C5B"/>
    <w:rsid w:val="003D2F1B"/>
    <w:rsid w:val="003D32EB"/>
    <w:rsid w:val="003D41B9"/>
    <w:rsid w:val="003D6A3A"/>
    <w:rsid w:val="003D7D3E"/>
    <w:rsid w:val="003E226C"/>
    <w:rsid w:val="003F132A"/>
    <w:rsid w:val="003F2AB6"/>
    <w:rsid w:val="003F2C98"/>
    <w:rsid w:val="003F4223"/>
    <w:rsid w:val="004001B5"/>
    <w:rsid w:val="004009BE"/>
    <w:rsid w:val="004022C1"/>
    <w:rsid w:val="004044E2"/>
    <w:rsid w:val="00405B0E"/>
    <w:rsid w:val="00405FDE"/>
    <w:rsid w:val="00407C7D"/>
    <w:rsid w:val="00411DFC"/>
    <w:rsid w:val="0041213E"/>
    <w:rsid w:val="00413F88"/>
    <w:rsid w:val="00414F51"/>
    <w:rsid w:val="00416084"/>
    <w:rsid w:val="004179FA"/>
    <w:rsid w:val="00421D58"/>
    <w:rsid w:val="00422340"/>
    <w:rsid w:val="004242C1"/>
    <w:rsid w:val="00427253"/>
    <w:rsid w:val="0042739D"/>
    <w:rsid w:val="00431504"/>
    <w:rsid w:val="00432BEE"/>
    <w:rsid w:val="004333C9"/>
    <w:rsid w:val="00436D0B"/>
    <w:rsid w:val="00436D57"/>
    <w:rsid w:val="004374A2"/>
    <w:rsid w:val="00437C72"/>
    <w:rsid w:val="00451E6C"/>
    <w:rsid w:val="00453F25"/>
    <w:rsid w:val="00454DF1"/>
    <w:rsid w:val="00455FFF"/>
    <w:rsid w:val="00457BE0"/>
    <w:rsid w:val="00467AA8"/>
    <w:rsid w:val="004725E8"/>
    <w:rsid w:val="00472BE3"/>
    <w:rsid w:val="004730CB"/>
    <w:rsid w:val="004734C7"/>
    <w:rsid w:val="0047464F"/>
    <w:rsid w:val="00475334"/>
    <w:rsid w:val="0048272F"/>
    <w:rsid w:val="00482B76"/>
    <w:rsid w:val="00483099"/>
    <w:rsid w:val="0048346A"/>
    <w:rsid w:val="00486818"/>
    <w:rsid w:val="00490905"/>
    <w:rsid w:val="004909C4"/>
    <w:rsid w:val="00497D17"/>
    <w:rsid w:val="004A0789"/>
    <w:rsid w:val="004A76DA"/>
    <w:rsid w:val="004A7DB4"/>
    <w:rsid w:val="004B0F83"/>
    <w:rsid w:val="004B5D52"/>
    <w:rsid w:val="004C0CF7"/>
    <w:rsid w:val="004C1CCF"/>
    <w:rsid w:val="004C24BA"/>
    <w:rsid w:val="004C2B79"/>
    <w:rsid w:val="004C51A9"/>
    <w:rsid w:val="004C70E0"/>
    <w:rsid w:val="004D0AC5"/>
    <w:rsid w:val="004D1462"/>
    <w:rsid w:val="004D1C4E"/>
    <w:rsid w:val="004D6348"/>
    <w:rsid w:val="004E1E65"/>
    <w:rsid w:val="004E5980"/>
    <w:rsid w:val="004E65B2"/>
    <w:rsid w:val="004F02C7"/>
    <w:rsid w:val="004F3DC5"/>
    <w:rsid w:val="004F530D"/>
    <w:rsid w:val="004F56EA"/>
    <w:rsid w:val="005013AF"/>
    <w:rsid w:val="005032C1"/>
    <w:rsid w:val="00507218"/>
    <w:rsid w:val="0051170B"/>
    <w:rsid w:val="005121A7"/>
    <w:rsid w:val="005143B9"/>
    <w:rsid w:val="00514C58"/>
    <w:rsid w:val="005152D7"/>
    <w:rsid w:val="00515599"/>
    <w:rsid w:val="00516376"/>
    <w:rsid w:val="005173A0"/>
    <w:rsid w:val="00526787"/>
    <w:rsid w:val="00527EE6"/>
    <w:rsid w:val="00531257"/>
    <w:rsid w:val="00533647"/>
    <w:rsid w:val="00534F97"/>
    <w:rsid w:val="005355D0"/>
    <w:rsid w:val="00543946"/>
    <w:rsid w:val="00544605"/>
    <w:rsid w:val="00544D36"/>
    <w:rsid w:val="00545254"/>
    <w:rsid w:val="005470C5"/>
    <w:rsid w:val="00550824"/>
    <w:rsid w:val="005511A9"/>
    <w:rsid w:val="005523B0"/>
    <w:rsid w:val="0055377D"/>
    <w:rsid w:val="00554B95"/>
    <w:rsid w:val="00555E3B"/>
    <w:rsid w:val="0055621E"/>
    <w:rsid w:val="00556CD6"/>
    <w:rsid w:val="005614E7"/>
    <w:rsid w:val="00565D99"/>
    <w:rsid w:val="00566747"/>
    <w:rsid w:val="00566E19"/>
    <w:rsid w:val="00566FE7"/>
    <w:rsid w:val="00567B48"/>
    <w:rsid w:val="00570219"/>
    <w:rsid w:val="005715C6"/>
    <w:rsid w:val="00571A86"/>
    <w:rsid w:val="00572588"/>
    <w:rsid w:val="00572A7D"/>
    <w:rsid w:val="005740E7"/>
    <w:rsid w:val="00575586"/>
    <w:rsid w:val="00575A63"/>
    <w:rsid w:val="005764B6"/>
    <w:rsid w:val="00576B92"/>
    <w:rsid w:val="005770BD"/>
    <w:rsid w:val="00577626"/>
    <w:rsid w:val="00582619"/>
    <w:rsid w:val="00582D9F"/>
    <w:rsid w:val="00584201"/>
    <w:rsid w:val="00585A5D"/>
    <w:rsid w:val="00587806"/>
    <w:rsid w:val="00587BA4"/>
    <w:rsid w:val="00593EB7"/>
    <w:rsid w:val="00597603"/>
    <w:rsid w:val="005A29C8"/>
    <w:rsid w:val="005A33D7"/>
    <w:rsid w:val="005B26CE"/>
    <w:rsid w:val="005B3CF3"/>
    <w:rsid w:val="005B62AE"/>
    <w:rsid w:val="005B7B0F"/>
    <w:rsid w:val="005C02DB"/>
    <w:rsid w:val="005C54D5"/>
    <w:rsid w:val="005C5D92"/>
    <w:rsid w:val="005C5F13"/>
    <w:rsid w:val="005C62EE"/>
    <w:rsid w:val="005C68AF"/>
    <w:rsid w:val="005C74B6"/>
    <w:rsid w:val="005D0705"/>
    <w:rsid w:val="005D0F66"/>
    <w:rsid w:val="005D2163"/>
    <w:rsid w:val="005D2695"/>
    <w:rsid w:val="005D3453"/>
    <w:rsid w:val="005D3A9B"/>
    <w:rsid w:val="005D6C78"/>
    <w:rsid w:val="005E1511"/>
    <w:rsid w:val="005E1EFE"/>
    <w:rsid w:val="005E648B"/>
    <w:rsid w:val="005E6FE4"/>
    <w:rsid w:val="005E79CC"/>
    <w:rsid w:val="005F1716"/>
    <w:rsid w:val="005F22ED"/>
    <w:rsid w:val="005F3A96"/>
    <w:rsid w:val="005F614E"/>
    <w:rsid w:val="005F7A2F"/>
    <w:rsid w:val="005F7A64"/>
    <w:rsid w:val="0060104B"/>
    <w:rsid w:val="00606836"/>
    <w:rsid w:val="006071BE"/>
    <w:rsid w:val="00612544"/>
    <w:rsid w:val="00612F3B"/>
    <w:rsid w:val="00613281"/>
    <w:rsid w:val="00614848"/>
    <w:rsid w:val="00615894"/>
    <w:rsid w:val="00615EAC"/>
    <w:rsid w:val="0062182E"/>
    <w:rsid w:val="00622C3F"/>
    <w:rsid w:val="00623EE5"/>
    <w:rsid w:val="00624B0C"/>
    <w:rsid w:val="00625FF6"/>
    <w:rsid w:val="00627E12"/>
    <w:rsid w:val="006316C6"/>
    <w:rsid w:val="00631DCA"/>
    <w:rsid w:val="006338D9"/>
    <w:rsid w:val="006340A4"/>
    <w:rsid w:val="00636074"/>
    <w:rsid w:val="006375B9"/>
    <w:rsid w:val="00640425"/>
    <w:rsid w:val="0064056D"/>
    <w:rsid w:val="00640C8F"/>
    <w:rsid w:val="00641037"/>
    <w:rsid w:val="00647A39"/>
    <w:rsid w:val="006512B4"/>
    <w:rsid w:val="006542D7"/>
    <w:rsid w:val="00654EB1"/>
    <w:rsid w:val="00657089"/>
    <w:rsid w:val="006614D8"/>
    <w:rsid w:val="00661597"/>
    <w:rsid w:val="006651FD"/>
    <w:rsid w:val="006703F4"/>
    <w:rsid w:val="0067446E"/>
    <w:rsid w:val="00674D21"/>
    <w:rsid w:val="00676CC7"/>
    <w:rsid w:val="0068089A"/>
    <w:rsid w:val="00682B05"/>
    <w:rsid w:val="00682BC0"/>
    <w:rsid w:val="0068473B"/>
    <w:rsid w:val="00685229"/>
    <w:rsid w:val="00685C90"/>
    <w:rsid w:val="0069342C"/>
    <w:rsid w:val="0069625E"/>
    <w:rsid w:val="0069656E"/>
    <w:rsid w:val="00697B2C"/>
    <w:rsid w:val="006A20B2"/>
    <w:rsid w:val="006A30AB"/>
    <w:rsid w:val="006A38D4"/>
    <w:rsid w:val="006A442E"/>
    <w:rsid w:val="006A48E5"/>
    <w:rsid w:val="006B20E8"/>
    <w:rsid w:val="006B524F"/>
    <w:rsid w:val="006B6840"/>
    <w:rsid w:val="006B69B3"/>
    <w:rsid w:val="006B6C03"/>
    <w:rsid w:val="006C10A7"/>
    <w:rsid w:val="006C4E48"/>
    <w:rsid w:val="006C6730"/>
    <w:rsid w:val="006C6CE0"/>
    <w:rsid w:val="006C6ECB"/>
    <w:rsid w:val="006C7373"/>
    <w:rsid w:val="006D083F"/>
    <w:rsid w:val="006D2055"/>
    <w:rsid w:val="006D2517"/>
    <w:rsid w:val="006D42B0"/>
    <w:rsid w:val="006D6B73"/>
    <w:rsid w:val="006D706F"/>
    <w:rsid w:val="006D7953"/>
    <w:rsid w:val="006E11EE"/>
    <w:rsid w:val="006E3F1E"/>
    <w:rsid w:val="006E4A51"/>
    <w:rsid w:val="006E5766"/>
    <w:rsid w:val="006F2A21"/>
    <w:rsid w:val="006F3CF4"/>
    <w:rsid w:val="006F448F"/>
    <w:rsid w:val="006F501E"/>
    <w:rsid w:val="006F5B56"/>
    <w:rsid w:val="006F7D1C"/>
    <w:rsid w:val="00700681"/>
    <w:rsid w:val="0070439A"/>
    <w:rsid w:val="007048E6"/>
    <w:rsid w:val="00705948"/>
    <w:rsid w:val="00707582"/>
    <w:rsid w:val="00713039"/>
    <w:rsid w:val="007132B7"/>
    <w:rsid w:val="00713D5A"/>
    <w:rsid w:val="007224E1"/>
    <w:rsid w:val="0072631C"/>
    <w:rsid w:val="007275F8"/>
    <w:rsid w:val="00730046"/>
    <w:rsid w:val="00730B75"/>
    <w:rsid w:val="00731F21"/>
    <w:rsid w:val="00732D94"/>
    <w:rsid w:val="00733D65"/>
    <w:rsid w:val="00734226"/>
    <w:rsid w:val="007355DD"/>
    <w:rsid w:val="00743087"/>
    <w:rsid w:val="00750F06"/>
    <w:rsid w:val="0075118B"/>
    <w:rsid w:val="00755489"/>
    <w:rsid w:val="007602F0"/>
    <w:rsid w:val="00761848"/>
    <w:rsid w:val="00762270"/>
    <w:rsid w:val="00762FE4"/>
    <w:rsid w:val="00765FB7"/>
    <w:rsid w:val="00766A6E"/>
    <w:rsid w:val="00767381"/>
    <w:rsid w:val="007675D5"/>
    <w:rsid w:val="0077176D"/>
    <w:rsid w:val="00773198"/>
    <w:rsid w:val="00776150"/>
    <w:rsid w:val="007771C7"/>
    <w:rsid w:val="00780035"/>
    <w:rsid w:val="00784671"/>
    <w:rsid w:val="00787000"/>
    <w:rsid w:val="00790A16"/>
    <w:rsid w:val="00792097"/>
    <w:rsid w:val="00793CFA"/>
    <w:rsid w:val="0079544B"/>
    <w:rsid w:val="0079693C"/>
    <w:rsid w:val="007A0CE1"/>
    <w:rsid w:val="007A32D1"/>
    <w:rsid w:val="007A3AC0"/>
    <w:rsid w:val="007A4827"/>
    <w:rsid w:val="007A5D3A"/>
    <w:rsid w:val="007A7A39"/>
    <w:rsid w:val="007B0BE5"/>
    <w:rsid w:val="007B3A85"/>
    <w:rsid w:val="007B500F"/>
    <w:rsid w:val="007C1BF1"/>
    <w:rsid w:val="007C31FE"/>
    <w:rsid w:val="007C4DB5"/>
    <w:rsid w:val="007C745A"/>
    <w:rsid w:val="007C74E3"/>
    <w:rsid w:val="007D11E0"/>
    <w:rsid w:val="007D2471"/>
    <w:rsid w:val="007D2976"/>
    <w:rsid w:val="007D2F88"/>
    <w:rsid w:val="007D6689"/>
    <w:rsid w:val="007E0808"/>
    <w:rsid w:val="007E1C9E"/>
    <w:rsid w:val="007E2563"/>
    <w:rsid w:val="007E2FBA"/>
    <w:rsid w:val="007E5016"/>
    <w:rsid w:val="007E55DF"/>
    <w:rsid w:val="007F1DA2"/>
    <w:rsid w:val="007F3991"/>
    <w:rsid w:val="007F641B"/>
    <w:rsid w:val="008010DB"/>
    <w:rsid w:val="008011DB"/>
    <w:rsid w:val="0080295B"/>
    <w:rsid w:val="00803F65"/>
    <w:rsid w:val="00804C99"/>
    <w:rsid w:val="00804FB1"/>
    <w:rsid w:val="0080521C"/>
    <w:rsid w:val="008073BC"/>
    <w:rsid w:val="00807643"/>
    <w:rsid w:val="008125CA"/>
    <w:rsid w:val="00814C8A"/>
    <w:rsid w:val="008150FC"/>
    <w:rsid w:val="00820282"/>
    <w:rsid w:val="008207FB"/>
    <w:rsid w:val="008256E2"/>
    <w:rsid w:val="00825F7D"/>
    <w:rsid w:val="008260B5"/>
    <w:rsid w:val="00831DAE"/>
    <w:rsid w:val="00833211"/>
    <w:rsid w:val="00834B00"/>
    <w:rsid w:val="008351DF"/>
    <w:rsid w:val="00835D26"/>
    <w:rsid w:val="00837040"/>
    <w:rsid w:val="00840362"/>
    <w:rsid w:val="008451D8"/>
    <w:rsid w:val="008461BA"/>
    <w:rsid w:val="00847A2B"/>
    <w:rsid w:val="008510E6"/>
    <w:rsid w:val="0085343D"/>
    <w:rsid w:val="00853D17"/>
    <w:rsid w:val="00862109"/>
    <w:rsid w:val="0086618F"/>
    <w:rsid w:val="00867C1F"/>
    <w:rsid w:val="0087493A"/>
    <w:rsid w:val="0087501B"/>
    <w:rsid w:val="00877DA2"/>
    <w:rsid w:val="0088060F"/>
    <w:rsid w:val="00894647"/>
    <w:rsid w:val="008A008E"/>
    <w:rsid w:val="008A15FE"/>
    <w:rsid w:val="008A42DA"/>
    <w:rsid w:val="008A78F3"/>
    <w:rsid w:val="008B1B6C"/>
    <w:rsid w:val="008B50F5"/>
    <w:rsid w:val="008B7A2F"/>
    <w:rsid w:val="008C1294"/>
    <w:rsid w:val="008C228A"/>
    <w:rsid w:val="008C2B20"/>
    <w:rsid w:val="008C546D"/>
    <w:rsid w:val="008C5671"/>
    <w:rsid w:val="008D1D65"/>
    <w:rsid w:val="008D2A5A"/>
    <w:rsid w:val="008E137B"/>
    <w:rsid w:val="008E2160"/>
    <w:rsid w:val="008E2476"/>
    <w:rsid w:val="008E2630"/>
    <w:rsid w:val="008E3245"/>
    <w:rsid w:val="008E4CD9"/>
    <w:rsid w:val="008E62B9"/>
    <w:rsid w:val="008E7949"/>
    <w:rsid w:val="008F0AB8"/>
    <w:rsid w:val="008F57E2"/>
    <w:rsid w:val="008F61B5"/>
    <w:rsid w:val="008F68D2"/>
    <w:rsid w:val="008F76CA"/>
    <w:rsid w:val="008F7CB5"/>
    <w:rsid w:val="0090388C"/>
    <w:rsid w:val="00905C2A"/>
    <w:rsid w:val="0090673A"/>
    <w:rsid w:val="00907F83"/>
    <w:rsid w:val="009107CD"/>
    <w:rsid w:val="009111C4"/>
    <w:rsid w:val="00915542"/>
    <w:rsid w:val="009168A7"/>
    <w:rsid w:val="00916C98"/>
    <w:rsid w:val="009222C7"/>
    <w:rsid w:val="00923713"/>
    <w:rsid w:val="00930F5B"/>
    <w:rsid w:val="009325BD"/>
    <w:rsid w:val="009376A5"/>
    <w:rsid w:val="00937CBF"/>
    <w:rsid w:val="00941FF6"/>
    <w:rsid w:val="009427BD"/>
    <w:rsid w:val="0094318F"/>
    <w:rsid w:val="00943D70"/>
    <w:rsid w:val="009445BB"/>
    <w:rsid w:val="00945ECF"/>
    <w:rsid w:val="009515C6"/>
    <w:rsid w:val="00954671"/>
    <w:rsid w:val="009549FD"/>
    <w:rsid w:val="00963BC0"/>
    <w:rsid w:val="00964D2F"/>
    <w:rsid w:val="0096565E"/>
    <w:rsid w:val="00970131"/>
    <w:rsid w:val="0097302C"/>
    <w:rsid w:val="00976C5B"/>
    <w:rsid w:val="00982FB2"/>
    <w:rsid w:val="00991442"/>
    <w:rsid w:val="00993649"/>
    <w:rsid w:val="00993A5D"/>
    <w:rsid w:val="0099449B"/>
    <w:rsid w:val="009A1302"/>
    <w:rsid w:val="009A1E36"/>
    <w:rsid w:val="009A2E55"/>
    <w:rsid w:val="009A326E"/>
    <w:rsid w:val="009A5019"/>
    <w:rsid w:val="009B6488"/>
    <w:rsid w:val="009C4DEB"/>
    <w:rsid w:val="009D1466"/>
    <w:rsid w:val="009D2C4D"/>
    <w:rsid w:val="009E0628"/>
    <w:rsid w:val="009E15F5"/>
    <w:rsid w:val="009E3A1A"/>
    <w:rsid w:val="009F0705"/>
    <w:rsid w:val="009F0EF1"/>
    <w:rsid w:val="009F2740"/>
    <w:rsid w:val="009F33DF"/>
    <w:rsid w:val="009F6361"/>
    <w:rsid w:val="009F6477"/>
    <w:rsid w:val="00A040A2"/>
    <w:rsid w:val="00A05292"/>
    <w:rsid w:val="00A169A9"/>
    <w:rsid w:val="00A20280"/>
    <w:rsid w:val="00A2241C"/>
    <w:rsid w:val="00A24819"/>
    <w:rsid w:val="00A2504D"/>
    <w:rsid w:val="00A25520"/>
    <w:rsid w:val="00A26077"/>
    <w:rsid w:val="00A2644D"/>
    <w:rsid w:val="00A271D5"/>
    <w:rsid w:val="00A357B4"/>
    <w:rsid w:val="00A36DAC"/>
    <w:rsid w:val="00A42618"/>
    <w:rsid w:val="00A42FF0"/>
    <w:rsid w:val="00A5118A"/>
    <w:rsid w:val="00A53140"/>
    <w:rsid w:val="00A56188"/>
    <w:rsid w:val="00A6110D"/>
    <w:rsid w:val="00A619C4"/>
    <w:rsid w:val="00A62679"/>
    <w:rsid w:val="00A672BA"/>
    <w:rsid w:val="00A7452B"/>
    <w:rsid w:val="00A8168A"/>
    <w:rsid w:val="00A81F9B"/>
    <w:rsid w:val="00A85489"/>
    <w:rsid w:val="00A85593"/>
    <w:rsid w:val="00A86B60"/>
    <w:rsid w:val="00A8726E"/>
    <w:rsid w:val="00A8745D"/>
    <w:rsid w:val="00A91F93"/>
    <w:rsid w:val="00A927CA"/>
    <w:rsid w:val="00A95ECB"/>
    <w:rsid w:val="00AA4829"/>
    <w:rsid w:val="00AA519E"/>
    <w:rsid w:val="00AA6FD2"/>
    <w:rsid w:val="00AB0231"/>
    <w:rsid w:val="00AB1094"/>
    <w:rsid w:val="00AB528C"/>
    <w:rsid w:val="00AB596B"/>
    <w:rsid w:val="00AC50EB"/>
    <w:rsid w:val="00AC5ED2"/>
    <w:rsid w:val="00AD1DDC"/>
    <w:rsid w:val="00AD3CAD"/>
    <w:rsid w:val="00AD410F"/>
    <w:rsid w:val="00AD4215"/>
    <w:rsid w:val="00AD4EF4"/>
    <w:rsid w:val="00AD6751"/>
    <w:rsid w:val="00AD72D2"/>
    <w:rsid w:val="00AE0D10"/>
    <w:rsid w:val="00AE0EAF"/>
    <w:rsid w:val="00AE264B"/>
    <w:rsid w:val="00AE30A4"/>
    <w:rsid w:val="00AE3FD1"/>
    <w:rsid w:val="00AE45C4"/>
    <w:rsid w:val="00AF0740"/>
    <w:rsid w:val="00AF154A"/>
    <w:rsid w:val="00AF3C4F"/>
    <w:rsid w:val="00AF4075"/>
    <w:rsid w:val="00AF6993"/>
    <w:rsid w:val="00B057A8"/>
    <w:rsid w:val="00B07879"/>
    <w:rsid w:val="00B127C2"/>
    <w:rsid w:val="00B12B33"/>
    <w:rsid w:val="00B14474"/>
    <w:rsid w:val="00B14964"/>
    <w:rsid w:val="00B16C38"/>
    <w:rsid w:val="00B17834"/>
    <w:rsid w:val="00B215CA"/>
    <w:rsid w:val="00B2402A"/>
    <w:rsid w:val="00B25985"/>
    <w:rsid w:val="00B27583"/>
    <w:rsid w:val="00B277FB"/>
    <w:rsid w:val="00B32473"/>
    <w:rsid w:val="00B3554C"/>
    <w:rsid w:val="00B4117D"/>
    <w:rsid w:val="00B431B0"/>
    <w:rsid w:val="00B435A5"/>
    <w:rsid w:val="00B44CD7"/>
    <w:rsid w:val="00B468A8"/>
    <w:rsid w:val="00B51E57"/>
    <w:rsid w:val="00B533EE"/>
    <w:rsid w:val="00B5369C"/>
    <w:rsid w:val="00B60B66"/>
    <w:rsid w:val="00B61594"/>
    <w:rsid w:val="00B616BC"/>
    <w:rsid w:val="00B64CB3"/>
    <w:rsid w:val="00B843CD"/>
    <w:rsid w:val="00B90B50"/>
    <w:rsid w:val="00B93104"/>
    <w:rsid w:val="00B93C7E"/>
    <w:rsid w:val="00B95404"/>
    <w:rsid w:val="00B97E58"/>
    <w:rsid w:val="00BA116E"/>
    <w:rsid w:val="00BA2843"/>
    <w:rsid w:val="00BA3551"/>
    <w:rsid w:val="00BA4A3C"/>
    <w:rsid w:val="00BA67BA"/>
    <w:rsid w:val="00BB1142"/>
    <w:rsid w:val="00BB4107"/>
    <w:rsid w:val="00BB4401"/>
    <w:rsid w:val="00BB4822"/>
    <w:rsid w:val="00BC1BF3"/>
    <w:rsid w:val="00BC4AE7"/>
    <w:rsid w:val="00BC77BE"/>
    <w:rsid w:val="00BC7C55"/>
    <w:rsid w:val="00BD170F"/>
    <w:rsid w:val="00BD47CF"/>
    <w:rsid w:val="00BD76B4"/>
    <w:rsid w:val="00BD76BC"/>
    <w:rsid w:val="00BE1A20"/>
    <w:rsid w:val="00BE3DCF"/>
    <w:rsid w:val="00BE5576"/>
    <w:rsid w:val="00BE570D"/>
    <w:rsid w:val="00BE6B12"/>
    <w:rsid w:val="00BF09A7"/>
    <w:rsid w:val="00BF2114"/>
    <w:rsid w:val="00BF2839"/>
    <w:rsid w:val="00BF3817"/>
    <w:rsid w:val="00BF5951"/>
    <w:rsid w:val="00BF6811"/>
    <w:rsid w:val="00C01B19"/>
    <w:rsid w:val="00C01CC7"/>
    <w:rsid w:val="00C01FC9"/>
    <w:rsid w:val="00C024D6"/>
    <w:rsid w:val="00C04381"/>
    <w:rsid w:val="00C106B0"/>
    <w:rsid w:val="00C144F0"/>
    <w:rsid w:val="00C147F7"/>
    <w:rsid w:val="00C154ED"/>
    <w:rsid w:val="00C15583"/>
    <w:rsid w:val="00C1699A"/>
    <w:rsid w:val="00C170BB"/>
    <w:rsid w:val="00C22D02"/>
    <w:rsid w:val="00C244B0"/>
    <w:rsid w:val="00C247E7"/>
    <w:rsid w:val="00C24DC6"/>
    <w:rsid w:val="00C2783B"/>
    <w:rsid w:val="00C30BE4"/>
    <w:rsid w:val="00C30FA3"/>
    <w:rsid w:val="00C310EF"/>
    <w:rsid w:val="00C32443"/>
    <w:rsid w:val="00C345E0"/>
    <w:rsid w:val="00C346DF"/>
    <w:rsid w:val="00C3680A"/>
    <w:rsid w:val="00C37C45"/>
    <w:rsid w:val="00C40985"/>
    <w:rsid w:val="00C40A5A"/>
    <w:rsid w:val="00C42F72"/>
    <w:rsid w:val="00C435EA"/>
    <w:rsid w:val="00C45E4C"/>
    <w:rsid w:val="00C53D6F"/>
    <w:rsid w:val="00C57CDF"/>
    <w:rsid w:val="00C61830"/>
    <w:rsid w:val="00C62C5F"/>
    <w:rsid w:val="00C6332B"/>
    <w:rsid w:val="00C635E9"/>
    <w:rsid w:val="00C648E2"/>
    <w:rsid w:val="00C6630D"/>
    <w:rsid w:val="00C66CE3"/>
    <w:rsid w:val="00C67228"/>
    <w:rsid w:val="00C6743C"/>
    <w:rsid w:val="00C70129"/>
    <w:rsid w:val="00C726A8"/>
    <w:rsid w:val="00C72810"/>
    <w:rsid w:val="00C72A0A"/>
    <w:rsid w:val="00C73A30"/>
    <w:rsid w:val="00C73CBC"/>
    <w:rsid w:val="00C7756C"/>
    <w:rsid w:val="00C80A55"/>
    <w:rsid w:val="00C812BD"/>
    <w:rsid w:val="00C8289A"/>
    <w:rsid w:val="00C82BD4"/>
    <w:rsid w:val="00C87254"/>
    <w:rsid w:val="00C87956"/>
    <w:rsid w:val="00C901DA"/>
    <w:rsid w:val="00C91BE5"/>
    <w:rsid w:val="00C9222A"/>
    <w:rsid w:val="00C923D6"/>
    <w:rsid w:val="00C938D8"/>
    <w:rsid w:val="00C96201"/>
    <w:rsid w:val="00C97EEB"/>
    <w:rsid w:val="00CA0F48"/>
    <w:rsid w:val="00CA260B"/>
    <w:rsid w:val="00CB0A08"/>
    <w:rsid w:val="00CB556F"/>
    <w:rsid w:val="00CB7EA4"/>
    <w:rsid w:val="00CC0D41"/>
    <w:rsid w:val="00CC27C0"/>
    <w:rsid w:val="00CC310C"/>
    <w:rsid w:val="00CC3FA1"/>
    <w:rsid w:val="00CD3988"/>
    <w:rsid w:val="00CD677D"/>
    <w:rsid w:val="00CE4466"/>
    <w:rsid w:val="00CE70C0"/>
    <w:rsid w:val="00CF009B"/>
    <w:rsid w:val="00CF00B4"/>
    <w:rsid w:val="00CF1F30"/>
    <w:rsid w:val="00CF2767"/>
    <w:rsid w:val="00CF72C8"/>
    <w:rsid w:val="00D0038F"/>
    <w:rsid w:val="00D0041C"/>
    <w:rsid w:val="00D00B18"/>
    <w:rsid w:val="00D03673"/>
    <w:rsid w:val="00D03770"/>
    <w:rsid w:val="00D0659A"/>
    <w:rsid w:val="00D10FBA"/>
    <w:rsid w:val="00D11A7D"/>
    <w:rsid w:val="00D121C0"/>
    <w:rsid w:val="00D14A7E"/>
    <w:rsid w:val="00D1666F"/>
    <w:rsid w:val="00D203F8"/>
    <w:rsid w:val="00D21772"/>
    <w:rsid w:val="00D2182A"/>
    <w:rsid w:val="00D21F3F"/>
    <w:rsid w:val="00D24001"/>
    <w:rsid w:val="00D24521"/>
    <w:rsid w:val="00D25658"/>
    <w:rsid w:val="00D27854"/>
    <w:rsid w:val="00D31BF1"/>
    <w:rsid w:val="00D32242"/>
    <w:rsid w:val="00D32272"/>
    <w:rsid w:val="00D322AA"/>
    <w:rsid w:val="00D377A1"/>
    <w:rsid w:val="00D44B59"/>
    <w:rsid w:val="00D46B65"/>
    <w:rsid w:val="00D47178"/>
    <w:rsid w:val="00D471D8"/>
    <w:rsid w:val="00D5159F"/>
    <w:rsid w:val="00D53E93"/>
    <w:rsid w:val="00D55813"/>
    <w:rsid w:val="00D560E1"/>
    <w:rsid w:val="00D56AC5"/>
    <w:rsid w:val="00D57A27"/>
    <w:rsid w:val="00D57E15"/>
    <w:rsid w:val="00D65D47"/>
    <w:rsid w:val="00D66641"/>
    <w:rsid w:val="00D670E2"/>
    <w:rsid w:val="00D719C3"/>
    <w:rsid w:val="00D74415"/>
    <w:rsid w:val="00D74EF0"/>
    <w:rsid w:val="00D7553C"/>
    <w:rsid w:val="00D76A01"/>
    <w:rsid w:val="00D76AC9"/>
    <w:rsid w:val="00D81AEB"/>
    <w:rsid w:val="00D820DA"/>
    <w:rsid w:val="00D8743D"/>
    <w:rsid w:val="00D87EAB"/>
    <w:rsid w:val="00D942AD"/>
    <w:rsid w:val="00D966F5"/>
    <w:rsid w:val="00D970DC"/>
    <w:rsid w:val="00DA0080"/>
    <w:rsid w:val="00DA0C4B"/>
    <w:rsid w:val="00DA2AD0"/>
    <w:rsid w:val="00DA7A71"/>
    <w:rsid w:val="00DB028E"/>
    <w:rsid w:val="00DB046A"/>
    <w:rsid w:val="00DB0FF9"/>
    <w:rsid w:val="00DB3494"/>
    <w:rsid w:val="00DB640A"/>
    <w:rsid w:val="00DB6AF7"/>
    <w:rsid w:val="00DB76E6"/>
    <w:rsid w:val="00DB772C"/>
    <w:rsid w:val="00DB7C6C"/>
    <w:rsid w:val="00DC324D"/>
    <w:rsid w:val="00DC3F19"/>
    <w:rsid w:val="00DC5611"/>
    <w:rsid w:val="00DC6409"/>
    <w:rsid w:val="00DC693A"/>
    <w:rsid w:val="00DC7878"/>
    <w:rsid w:val="00DD48E5"/>
    <w:rsid w:val="00DE3EDE"/>
    <w:rsid w:val="00DE45BE"/>
    <w:rsid w:val="00DE728F"/>
    <w:rsid w:val="00DF0D16"/>
    <w:rsid w:val="00DF61D9"/>
    <w:rsid w:val="00DF7C63"/>
    <w:rsid w:val="00E0014D"/>
    <w:rsid w:val="00E0227F"/>
    <w:rsid w:val="00E031C6"/>
    <w:rsid w:val="00E0365B"/>
    <w:rsid w:val="00E05613"/>
    <w:rsid w:val="00E11CF2"/>
    <w:rsid w:val="00E13CED"/>
    <w:rsid w:val="00E13FD8"/>
    <w:rsid w:val="00E16AF8"/>
    <w:rsid w:val="00E16FF2"/>
    <w:rsid w:val="00E17880"/>
    <w:rsid w:val="00E2024B"/>
    <w:rsid w:val="00E2103A"/>
    <w:rsid w:val="00E217F5"/>
    <w:rsid w:val="00E22E1B"/>
    <w:rsid w:val="00E252FD"/>
    <w:rsid w:val="00E25833"/>
    <w:rsid w:val="00E31EEB"/>
    <w:rsid w:val="00E376ED"/>
    <w:rsid w:val="00E4010E"/>
    <w:rsid w:val="00E403DE"/>
    <w:rsid w:val="00E43D0D"/>
    <w:rsid w:val="00E43F40"/>
    <w:rsid w:val="00E47E3C"/>
    <w:rsid w:val="00E5004B"/>
    <w:rsid w:val="00E51D2F"/>
    <w:rsid w:val="00E52AF2"/>
    <w:rsid w:val="00E55FE4"/>
    <w:rsid w:val="00E62C74"/>
    <w:rsid w:val="00E63702"/>
    <w:rsid w:val="00E66CDD"/>
    <w:rsid w:val="00E7090B"/>
    <w:rsid w:val="00E74DDF"/>
    <w:rsid w:val="00E75E9D"/>
    <w:rsid w:val="00E77147"/>
    <w:rsid w:val="00E81EF3"/>
    <w:rsid w:val="00E85055"/>
    <w:rsid w:val="00E90167"/>
    <w:rsid w:val="00E9193B"/>
    <w:rsid w:val="00E94FC4"/>
    <w:rsid w:val="00EA0B65"/>
    <w:rsid w:val="00EA0BB1"/>
    <w:rsid w:val="00EA20BF"/>
    <w:rsid w:val="00EA228C"/>
    <w:rsid w:val="00EA50B3"/>
    <w:rsid w:val="00EA6466"/>
    <w:rsid w:val="00EB01EA"/>
    <w:rsid w:val="00EB2152"/>
    <w:rsid w:val="00EB26EC"/>
    <w:rsid w:val="00EB2C7E"/>
    <w:rsid w:val="00EB7827"/>
    <w:rsid w:val="00EC05B4"/>
    <w:rsid w:val="00EC15E4"/>
    <w:rsid w:val="00EC393C"/>
    <w:rsid w:val="00EC519F"/>
    <w:rsid w:val="00EC6DA9"/>
    <w:rsid w:val="00EC7101"/>
    <w:rsid w:val="00ED0C71"/>
    <w:rsid w:val="00ED25E8"/>
    <w:rsid w:val="00ED2F88"/>
    <w:rsid w:val="00ED3767"/>
    <w:rsid w:val="00ED6190"/>
    <w:rsid w:val="00ED6DF7"/>
    <w:rsid w:val="00EE096F"/>
    <w:rsid w:val="00EE18CD"/>
    <w:rsid w:val="00EE31D9"/>
    <w:rsid w:val="00EE4660"/>
    <w:rsid w:val="00EE48F9"/>
    <w:rsid w:val="00EE736D"/>
    <w:rsid w:val="00EF22A8"/>
    <w:rsid w:val="00EF3B13"/>
    <w:rsid w:val="00EF4C30"/>
    <w:rsid w:val="00EF6E4B"/>
    <w:rsid w:val="00EF76B8"/>
    <w:rsid w:val="00EF7982"/>
    <w:rsid w:val="00F02DE2"/>
    <w:rsid w:val="00F03509"/>
    <w:rsid w:val="00F06DA2"/>
    <w:rsid w:val="00F12CD3"/>
    <w:rsid w:val="00F139AC"/>
    <w:rsid w:val="00F1750C"/>
    <w:rsid w:val="00F17639"/>
    <w:rsid w:val="00F17D0A"/>
    <w:rsid w:val="00F17ECD"/>
    <w:rsid w:val="00F2048C"/>
    <w:rsid w:val="00F20727"/>
    <w:rsid w:val="00F2429B"/>
    <w:rsid w:val="00F31A0F"/>
    <w:rsid w:val="00F3269A"/>
    <w:rsid w:val="00F3325E"/>
    <w:rsid w:val="00F36C3B"/>
    <w:rsid w:val="00F4052B"/>
    <w:rsid w:val="00F40F62"/>
    <w:rsid w:val="00F418DA"/>
    <w:rsid w:val="00F427DD"/>
    <w:rsid w:val="00F44C81"/>
    <w:rsid w:val="00F535A1"/>
    <w:rsid w:val="00F55FF8"/>
    <w:rsid w:val="00F56240"/>
    <w:rsid w:val="00F57CA4"/>
    <w:rsid w:val="00F613CE"/>
    <w:rsid w:val="00F65A2B"/>
    <w:rsid w:val="00F76C7F"/>
    <w:rsid w:val="00F80289"/>
    <w:rsid w:val="00F809DE"/>
    <w:rsid w:val="00F8290F"/>
    <w:rsid w:val="00F82F49"/>
    <w:rsid w:val="00F845CB"/>
    <w:rsid w:val="00F8695E"/>
    <w:rsid w:val="00F8770B"/>
    <w:rsid w:val="00F87F8A"/>
    <w:rsid w:val="00F93BD2"/>
    <w:rsid w:val="00F95C56"/>
    <w:rsid w:val="00F97AFF"/>
    <w:rsid w:val="00FA6B0F"/>
    <w:rsid w:val="00FB05C2"/>
    <w:rsid w:val="00FB0F0D"/>
    <w:rsid w:val="00FB1317"/>
    <w:rsid w:val="00FB2576"/>
    <w:rsid w:val="00FB2AEA"/>
    <w:rsid w:val="00FB2DFB"/>
    <w:rsid w:val="00FB3490"/>
    <w:rsid w:val="00FB5C17"/>
    <w:rsid w:val="00FC0728"/>
    <w:rsid w:val="00FC26F6"/>
    <w:rsid w:val="00FC33F6"/>
    <w:rsid w:val="00FC425C"/>
    <w:rsid w:val="00FC7B67"/>
    <w:rsid w:val="00FD2A1C"/>
    <w:rsid w:val="00FD30FB"/>
    <w:rsid w:val="00FD3228"/>
    <w:rsid w:val="00FD38E9"/>
    <w:rsid w:val="00FD399A"/>
    <w:rsid w:val="00FD4B38"/>
    <w:rsid w:val="00FE1764"/>
    <w:rsid w:val="00FF11C3"/>
    <w:rsid w:val="00FF18DA"/>
    <w:rsid w:val="00FF2729"/>
    <w:rsid w:val="00FF2D99"/>
    <w:rsid w:val="00FF3326"/>
    <w:rsid w:val="00FF3FB9"/>
    <w:rsid w:val="00FF52D7"/>
    <w:rsid w:val="00FF5737"/>
    <w:rsid w:val="00FF6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765E30"/>
  <w15:docId w15:val="{BB7C8691-41CD-4CB9-9857-C36DA109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F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F96"/>
  </w:style>
  <w:style w:type="paragraph" w:styleId="Footer">
    <w:name w:val="footer"/>
    <w:basedOn w:val="Normal"/>
    <w:link w:val="FooterChar"/>
    <w:uiPriority w:val="99"/>
    <w:unhideWhenUsed/>
    <w:rsid w:val="00876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F96"/>
  </w:style>
  <w:style w:type="paragraph" w:styleId="ListParagraph">
    <w:name w:val="List Paragraph"/>
    <w:basedOn w:val="Normal"/>
    <w:uiPriority w:val="34"/>
    <w:qFormat/>
    <w:rsid w:val="00876F96"/>
    <w:pPr>
      <w:ind w:left="720"/>
      <w:contextualSpacing/>
    </w:pPr>
  </w:style>
  <w:style w:type="character" w:styleId="Hyperlink">
    <w:name w:val="Hyperlink"/>
    <w:basedOn w:val="DefaultParagraphFont"/>
    <w:uiPriority w:val="99"/>
    <w:unhideWhenUsed/>
    <w:rsid w:val="003A5829"/>
    <w:rPr>
      <w:color w:val="0000FF" w:themeColor="hyperlink"/>
      <w:u w:val="single"/>
    </w:rPr>
  </w:style>
  <w:style w:type="paragraph" w:customStyle="1" w:styleId="Heading1A">
    <w:name w:val="Heading 1 A"/>
    <w:next w:val="Normal"/>
    <w:rsid w:val="00963BC0"/>
    <w:pPr>
      <w:keepNext/>
      <w:spacing w:after="0" w:line="240" w:lineRule="auto"/>
      <w:ind w:left="360"/>
      <w:outlineLvl w:val="0"/>
    </w:pPr>
    <w:rPr>
      <w:rFonts w:ascii="Times New Roman" w:eastAsia="ヒラギノ角ゴ Pro W3" w:hAnsi="Times New Roman" w:cs="Times New Roman"/>
      <w:b/>
      <w:color w:val="000000"/>
      <w:sz w:val="32"/>
      <w:szCs w:val="20"/>
    </w:rPr>
  </w:style>
  <w:style w:type="character" w:styleId="UnresolvedMention">
    <w:name w:val="Unresolved Mention"/>
    <w:basedOn w:val="DefaultParagraphFont"/>
    <w:uiPriority w:val="99"/>
    <w:semiHidden/>
    <w:unhideWhenUsed/>
    <w:rsid w:val="00C91BE5"/>
    <w:rPr>
      <w:color w:val="605E5C"/>
      <w:shd w:val="clear" w:color="auto" w:fill="E1DFDD"/>
    </w:rPr>
  </w:style>
  <w:style w:type="character" w:styleId="FollowedHyperlink">
    <w:name w:val="FollowedHyperlink"/>
    <w:basedOn w:val="DefaultParagraphFont"/>
    <w:uiPriority w:val="99"/>
    <w:semiHidden/>
    <w:unhideWhenUsed/>
    <w:rsid w:val="00543946"/>
    <w:rPr>
      <w:color w:val="800080" w:themeColor="followedHyperlink"/>
      <w:u w:val="single"/>
    </w:rPr>
  </w:style>
  <w:style w:type="paragraph" w:styleId="BalloonText">
    <w:name w:val="Balloon Text"/>
    <w:basedOn w:val="Normal"/>
    <w:link w:val="BalloonTextChar"/>
    <w:uiPriority w:val="99"/>
    <w:semiHidden/>
    <w:unhideWhenUsed/>
    <w:rsid w:val="00B843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3CD"/>
    <w:rPr>
      <w:rFonts w:ascii="Segoe UI" w:hAnsi="Segoe UI" w:cs="Segoe UI"/>
      <w:sz w:val="18"/>
      <w:szCs w:val="18"/>
    </w:rPr>
  </w:style>
  <w:style w:type="paragraph" w:styleId="Revision">
    <w:name w:val="Revision"/>
    <w:hidden/>
    <w:uiPriority w:val="99"/>
    <w:semiHidden/>
    <w:rsid w:val="00C53D6F"/>
    <w:pPr>
      <w:spacing w:after="0" w:line="240" w:lineRule="auto"/>
    </w:pPr>
  </w:style>
  <w:style w:type="character" w:styleId="CommentReference">
    <w:name w:val="annotation reference"/>
    <w:basedOn w:val="DefaultParagraphFont"/>
    <w:uiPriority w:val="99"/>
    <w:semiHidden/>
    <w:unhideWhenUsed/>
    <w:rsid w:val="00C7756C"/>
    <w:rPr>
      <w:sz w:val="16"/>
      <w:szCs w:val="16"/>
    </w:rPr>
  </w:style>
  <w:style w:type="paragraph" w:styleId="CommentText">
    <w:name w:val="annotation text"/>
    <w:basedOn w:val="Normal"/>
    <w:link w:val="CommentTextChar"/>
    <w:uiPriority w:val="99"/>
    <w:unhideWhenUsed/>
    <w:rsid w:val="00C7756C"/>
    <w:pPr>
      <w:spacing w:line="240" w:lineRule="auto"/>
    </w:pPr>
    <w:rPr>
      <w:sz w:val="20"/>
      <w:szCs w:val="20"/>
    </w:rPr>
  </w:style>
  <w:style w:type="character" w:customStyle="1" w:styleId="CommentTextChar">
    <w:name w:val="Comment Text Char"/>
    <w:basedOn w:val="DefaultParagraphFont"/>
    <w:link w:val="CommentText"/>
    <w:uiPriority w:val="99"/>
    <w:rsid w:val="00C7756C"/>
    <w:rPr>
      <w:sz w:val="20"/>
      <w:szCs w:val="20"/>
    </w:rPr>
  </w:style>
  <w:style w:type="paragraph" w:styleId="CommentSubject">
    <w:name w:val="annotation subject"/>
    <w:basedOn w:val="CommentText"/>
    <w:next w:val="CommentText"/>
    <w:link w:val="CommentSubjectChar"/>
    <w:uiPriority w:val="99"/>
    <w:semiHidden/>
    <w:unhideWhenUsed/>
    <w:rsid w:val="00C7756C"/>
    <w:rPr>
      <w:b/>
      <w:bCs/>
    </w:rPr>
  </w:style>
  <w:style w:type="character" w:customStyle="1" w:styleId="CommentSubjectChar">
    <w:name w:val="Comment Subject Char"/>
    <w:basedOn w:val="CommentTextChar"/>
    <w:link w:val="CommentSubject"/>
    <w:uiPriority w:val="99"/>
    <w:semiHidden/>
    <w:rsid w:val="00C7756C"/>
    <w:rPr>
      <w:b/>
      <w:bCs/>
      <w:sz w:val="20"/>
      <w:szCs w:val="20"/>
    </w:rPr>
  </w:style>
  <w:style w:type="table" w:styleId="TableGrid">
    <w:name w:val="Table Grid"/>
    <w:basedOn w:val="TableNormal"/>
    <w:uiPriority w:val="59"/>
    <w:rsid w:val="001B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D3767"/>
    <w:pPr>
      <w:spacing w:before="100" w:beforeAutospacing="1" w:after="100" w:afterAutospacing="1"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80647">
      <w:bodyDiv w:val="1"/>
      <w:marLeft w:val="0"/>
      <w:marRight w:val="0"/>
      <w:marTop w:val="0"/>
      <w:marBottom w:val="0"/>
      <w:divBdr>
        <w:top w:val="none" w:sz="0" w:space="0" w:color="auto"/>
        <w:left w:val="none" w:sz="0" w:space="0" w:color="auto"/>
        <w:bottom w:val="none" w:sz="0" w:space="0" w:color="auto"/>
        <w:right w:val="none" w:sz="0" w:space="0" w:color="auto"/>
      </w:divBdr>
    </w:div>
    <w:div w:id="522520087">
      <w:bodyDiv w:val="1"/>
      <w:marLeft w:val="0"/>
      <w:marRight w:val="0"/>
      <w:marTop w:val="0"/>
      <w:marBottom w:val="0"/>
      <w:divBdr>
        <w:top w:val="none" w:sz="0" w:space="0" w:color="auto"/>
        <w:left w:val="none" w:sz="0" w:space="0" w:color="auto"/>
        <w:bottom w:val="none" w:sz="0" w:space="0" w:color="auto"/>
        <w:right w:val="none" w:sz="0" w:space="0" w:color="auto"/>
      </w:divBdr>
    </w:div>
    <w:div w:id="866941429">
      <w:bodyDiv w:val="1"/>
      <w:marLeft w:val="0"/>
      <w:marRight w:val="0"/>
      <w:marTop w:val="0"/>
      <w:marBottom w:val="0"/>
      <w:divBdr>
        <w:top w:val="none" w:sz="0" w:space="0" w:color="auto"/>
        <w:left w:val="none" w:sz="0" w:space="0" w:color="auto"/>
        <w:bottom w:val="none" w:sz="0" w:space="0" w:color="auto"/>
        <w:right w:val="none" w:sz="0" w:space="0" w:color="auto"/>
      </w:divBdr>
    </w:div>
    <w:div w:id="965509037">
      <w:bodyDiv w:val="1"/>
      <w:marLeft w:val="0"/>
      <w:marRight w:val="0"/>
      <w:marTop w:val="0"/>
      <w:marBottom w:val="0"/>
      <w:divBdr>
        <w:top w:val="none" w:sz="0" w:space="0" w:color="auto"/>
        <w:left w:val="none" w:sz="0" w:space="0" w:color="auto"/>
        <w:bottom w:val="none" w:sz="0" w:space="0" w:color="auto"/>
        <w:right w:val="none" w:sz="0" w:space="0" w:color="auto"/>
      </w:divBdr>
    </w:div>
    <w:div w:id="1814908414">
      <w:bodyDiv w:val="1"/>
      <w:marLeft w:val="0"/>
      <w:marRight w:val="0"/>
      <w:marTop w:val="0"/>
      <w:marBottom w:val="0"/>
      <w:divBdr>
        <w:top w:val="none" w:sz="0" w:space="0" w:color="auto"/>
        <w:left w:val="none" w:sz="0" w:space="0" w:color="auto"/>
        <w:bottom w:val="none" w:sz="0" w:space="0" w:color="auto"/>
        <w:right w:val="none" w:sz="0" w:space="0" w:color="auto"/>
      </w:divBdr>
    </w:div>
    <w:div w:id="1838494247">
      <w:bodyDiv w:val="1"/>
      <w:marLeft w:val="0"/>
      <w:marRight w:val="0"/>
      <w:marTop w:val="0"/>
      <w:marBottom w:val="0"/>
      <w:divBdr>
        <w:top w:val="none" w:sz="0" w:space="0" w:color="auto"/>
        <w:left w:val="none" w:sz="0" w:space="0" w:color="auto"/>
        <w:bottom w:val="none" w:sz="0" w:space="0" w:color="auto"/>
        <w:right w:val="none" w:sz="0" w:space="0" w:color="auto"/>
      </w:divBdr>
    </w:div>
    <w:div w:id="211524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mmitcountyut.zoom.us/j/96796846492?pwd=9a9H04OoTvQilVXSLyuYMd5A4uz8CN.1" TargetMode="External"/><Relationship Id="rId13" Type="http://schemas.openxmlformats.org/officeDocument/2006/relationships/hyperlink" Target="https://www.summitcountyutah.gov/DocumentCenter/View/25566/Amplifund-Applicant-Guid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tomygrants.com/Public/Opportunities/Details/71dbb0f5-1221-449b-a6db-b2677230e03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tomygrants.com/Public/Opportunities/Details/6f3a0875-5273-4d6e-b00c-7096c183dab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tomygrants.com/Public/Opportunities/Details/af5eb3a9-8889-4ae2-8709-d141fbc3526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tomygrants.com/Public/Opportunities/Details/bf522c42-1124-4af2-bc4b-7ab2f4bc4961" TargetMode="External"/><Relationship Id="rId14" Type="http://schemas.openxmlformats.org/officeDocument/2006/relationships/hyperlink" Target="https://www.summitcountyutah.gov/DocumentCenter/View/25565/Additional-Budget-Instruc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F50DA-D1EC-468C-A8D8-533DBBB60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744</Words>
  <Characters>4415</Characters>
  <Application>Microsoft Office Word</Application>
  <DocSecurity>4</DocSecurity>
  <Lines>123</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Jeffery B. Jones</dc:creator>
  <cp:lastModifiedBy>Amy Jones</cp:lastModifiedBy>
  <cp:revision>2</cp:revision>
  <cp:lastPrinted>2025-12-18T18:39:00Z</cp:lastPrinted>
  <dcterms:created xsi:type="dcterms:W3CDTF">2026-02-18T18:32:00Z</dcterms:created>
  <dcterms:modified xsi:type="dcterms:W3CDTF">2026-02-18T18:32:00Z</dcterms:modified>
</cp:coreProperties>
</file>