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A1DE" w14:textId="532CB78A" w:rsidR="00B5521D" w:rsidRDefault="00B5521D" w:rsidP="00216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F54DEA5" wp14:editId="36A46BFF">
            <wp:extent cx="3756209" cy="1280160"/>
            <wp:effectExtent l="0" t="0" r="0" b="0"/>
            <wp:docPr id="128823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36816" name="Picture 12882368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209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314F" w14:textId="56A88631" w:rsidR="003E6C70" w:rsidRPr="003E6C70" w:rsidRDefault="003E6C70" w:rsidP="003E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 w:rsidRPr="003E6C7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Council</w:t>
      </w:r>
      <w:r w:rsidR="002160D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Meeting Agenda</w:t>
      </w:r>
    </w:p>
    <w:p w14:paraId="34D62771" w14:textId="77777777" w:rsidR="003E6C70" w:rsidRPr="003E6C70" w:rsidRDefault="003E6C70" w:rsidP="003E6C70">
      <w:pPr>
        <w:spacing w:after="0"/>
        <w:jc w:val="center"/>
        <w:rPr>
          <w:rFonts w:ascii="Times New Roman" w:hAnsi="Times New Roman" w:cs="Times New Roman"/>
        </w:rPr>
      </w:pPr>
      <w:r w:rsidRPr="003E6C70">
        <w:rPr>
          <w:rFonts w:ascii="Times New Roman" w:hAnsi="Times New Roman" w:cs="Times New Roman"/>
        </w:rPr>
        <w:t xml:space="preserve">Manti City Building  </w:t>
      </w:r>
      <w:r w:rsidRPr="003E6C70">
        <w:rPr>
          <w:rFonts w:ascii="Times New Roman" w:hAnsi="Times New Roman" w:cs="Times New Roman"/>
        </w:rPr>
        <w:sym w:font="Symbol" w:char="F0B7"/>
      </w:r>
      <w:r w:rsidRPr="003E6C70">
        <w:rPr>
          <w:rFonts w:ascii="Times New Roman" w:hAnsi="Times New Roman" w:cs="Times New Roman"/>
          <w:sz w:val="16"/>
          <w:szCs w:val="16"/>
        </w:rPr>
        <w:t xml:space="preserve">   </w:t>
      </w:r>
      <w:r w:rsidRPr="003E6C70">
        <w:rPr>
          <w:rFonts w:ascii="Times New Roman" w:hAnsi="Times New Roman" w:cs="Times New Roman"/>
        </w:rPr>
        <w:t>50 South Main Street</w:t>
      </w:r>
    </w:p>
    <w:p w14:paraId="33340D0D" w14:textId="200AF6A5" w:rsidR="003E6C70" w:rsidRPr="003E6C70" w:rsidRDefault="0000192E" w:rsidP="003E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February </w:t>
      </w:r>
      <w:r w:rsidR="00BF55D3">
        <w:rPr>
          <w:rFonts w:ascii="Times New Roman" w:hAnsi="Times New Roman" w:cs="Times New Roman"/>
          <w:color w:val="000000"/>
          <w:kern w:val="0"/>
        </w:rPr>
        <w:t>18</w:t>
      </w:r>
      <w:r w:rsidR="00C34A85">
        <w:rPr>
          <w:rFonts w:ascii="Times New Roman" w:hAnsi="Times New Roman" w:cs="Times New Roman"/>
          <w:color w:val="000000"/>
          <w:kern w:val="0"/>
        </w:rPr>
        <w:t>, 2</w:t>
      </w:r>
      <w:r w:rsidR="003E6C70" w:rsidRPr="003E6C70">
        <w:rPr>
          <w:rFonts w:ascii="Times New Roman" w:hAnsi="Times New Roman" w:cs="Times New Roman"/>
          <w:color w:val="000000"/>
          <w:kern w:val="0"/>
        </w:rPr>
        <w:t>02</w:t>
      </w:r>
      <w:r w:rsidR="00D8201E">
        <w:rPr>
          <w:rFonts w:ascii="Times New Roman" w:hAnsi="Times New Roman" w:cs="Times New Roman"/>
          <w:color w:val="000000"/>
          <w:kern w:val="0"/>
        </w:rPr>
        <w:t>6</w:t>
      </w:r>
      <w:r w:rsidR="003E6C70" w:rsidRPr="003E6C70">
        <w:rPr>
          <w:rFonts w:ascii="Times New Roman" w:hAnsi="Times New Roman" w:cs="Times New Roman"/>
          <w:color w:val="000000"/>
          <w:kern w:val="0"/>
        </w:rPr>
        <w:t xml:space="preserve"> – 6:30 p.m.</w:t>
      </w:r>
    </w:p>
    <w:p w14:paraId="461E2A0C" w14:textId="77777777" w:rsidR="00D02B7A" w:rsidRDefault="00D02B7A" w:rsidP="003E6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48520A8" w14:textId="77777777" w:rsidR="00D02B7A" w:rsidRPr="003E6C70" w:rsidRDefault="00D02B7A" w:rsidP="003E6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4B508D4" w14:textId="5BBF0A6C" w:rsidR="003E6C70" w:rsidRDefault="003E6C70" w:rsidP="0089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color="000000"/>
        </w:rPr>
      </w:pP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Call to order</w:t>
      </w:r>
      <w:r w:rsidR="00E753D8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&amp; Welcoming</w:t>
      </w: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:</w:t>
      </w:r>
      <w:r w:rsidRPr="003E6C70">
        <w:rPr>
          <w:rFonts w:ascii="Times New Roman" w:hAnsi="Times New Roman" w:cs="Times New Roman"/>
          <w:b/>
          <w:bCs/>
          <w:color w:val="000000"/>
          <w:kern w:val="0"/>
          <w:u w:color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504271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560E5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Pr="009D3032">
        <w:rPr>
          <w:rFonts w:ascii="Times New Roman" w:hAnsi="Times New Roman" w:cs="Times New Roman"/>
          <w:color w:val="000000"/>
          <w:kern w:val="0"/>
          <w:u w:color="000000"/>
        </w:rPr>
        <w:t xml:space="preserve">Mayor </w:t>
      </w:r>
      <w:r w:rsidR="00D8201E" w:rsidRPr="009D3032">
        <w:rPr>
          <w:rFonts w:ascii="Times New Roman" w:hAnsi="Times New Roman" w:cs="Times New Roman"/>
          <w:color w:val="000000"/>
          <w:kern w:val="0"/>
          <w:u w:color="000000"/>
        </w:rPr>
        <w:t>Mary Wintch</w:t>
      </w:r>
    </w:p>
    <w:p w14:paraId="73A4B845" w14:textId="76291005" w:rsidR="0009007B" w:rsidRPr="00487292" w:rsidRDefault="0009007B" w:rsidP="0089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</w:pP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Roll Call of City Council Members</w:t>
      </w:r>
      <w:r w:rsidR="00E97F65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(Attendance)</w:t>
      </w: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:</w:t>
      </w:r>
      <w:r w:rsidR="00E97F65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</w:t>
      </w:r>
    </w:p>
    <w:p w14:paraId="7632C1B0" w14:textId="0CC4E092" w:rsidR="00762355" w:rsidRPr="00321681" w:rsidRDefault="00000000" w:rsidP="00321681">
      <w:pPr>
        <w:tabs>
          <w:tab w:val="left" w:pos="220"/>
          <w:tab w:val="left" w:pos="122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0608606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921F1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762355">
        <w:rPr>
          <w:rFonts w:ascii="Times New Roman" w:hAnsi="Times New Roman" w:cs="Times New Roman"/>
          <w:kern w:val="0"/>
          <w:u w:color="000000"/>
        </w:rPr>
        <w:t>Meagan Johnson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28071643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M</w:t>
      </w:r>
      <w:r w:rsidR="00762355">
        <w:rPr>
          <w:rFonts w:ascii="Times New Roman" w:hAnsi="Times New Roman" w:cs="Times New Roman"/>
          <w:kern w:val="0"/>
          <w:u w:color="000000"/>
        </w:rPr>
        <w:t>ary Pipes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8920357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A</w:t>
      </w:r>
      <w:r w:rsidR="00762355">
        <w:rPr>
          <w:rFonts w:ascii="Times New Roman" w:hAnsi="Times New Roman" w:cs="Times New Roman"/>
          <w:kern w:val="0"/>
          <w:u w:color="000000"/>
        </w:rPr>
        <w:t>J Mower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12368843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J</w:t>
      </w:r>
      <w:r w:rsidR="00762355">
        <w:rPr>
          <w:rFonts w:ascii="Times New Roman" w:hAnsi="Times New Roman" w:cs="Times New Roman"/>
          <w:kern w:val="0"/>
          <w:u w:color="000000"/>
        </w:rPr>
        <w:t>en Christiansen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3408485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B</w:t>
      </w:r>
      <w:r w:rsidR="007335B4">
        <w:rPr>
          <w:rFonts w:ascii="Times New Roman" w:hAnsi="Times New Roman" w:cs="Times New Roman"/>
          <w:kern w:val="0"/>
          <w:u w:color="000000"/>
        </w:rPr>
        <w:t xml:space="preserve">rian Francois </w:t>
      </w:r>
    </w:p>
    <w:p w14:paraId="1DE6539A" w14:textId="77777777" w:rsidR="00321681" w:rsidRDefault="00321681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24E4ED1" w14:textId="77777777" w:rsidR="00C3204E" w:rsidRDefault="00C3204E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9218C5E" w14:textId="3540B192" w:rsidR="00FE019A" w:rsidRPr="00FE019A" w:rsidRDefault="00FE019A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color="000000"/>
        </w:rPr>
      </w:pPr>
      <w:r w:rsidRPr="00FE019A">
        <w:rPr>
          <w:rFonts w:ascii="Times New Roman" w:hAnsi="Times New Roman" w:cs="Times New Roman"/>
          <w:b/>
          <w:bCs/>
          <w:color w:val="000000"/>
          <w:kern w:val="0"/>
          <w:u w:val="single" w:color="000000"/>
        </w:rPr>
        <w:t>Council Meeting Agenda Items:</w:t>
      </w:r>
    </w:p>
    <w:p w14:paraId="394565FF" w14:textId="77777777" w:rsidR="00520E7A" w:rsidRDefault="00520E7A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BFE4518" w14:textId="695A6E8F" w:rsidR="005963A4" w:rsidRPr="00E753D8" w:rsidRDefault="005963A4" w:rsidP="00E753D8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E753D8">
        <w:rPr>
          <w:rFonts w:ascii="Times New Roman" w:hAnsi="Times New Roman" w:cs="Times New Roman"/>
          <w:color w:val="000000"/>
          <w:kern w:val="0"/>
          <w:u w:color="000000"/>
        </w:rPr>
        <w:t>Declaration of conflicts of personal interest with any agenda items:</w:t>
      </w:r>
    </w:p>
    <w:p w14:paraId="2D79D01B" w14:textId="77777777" w:rsidR="00891771" w:rsidRPr="00841B65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962CC93" w14:textId="44EA815C" w:rsidR="000D4ADB" w:rsidRPr="00841B65" w:rsidRDefault="00891771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Approval of recent Council Meeting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D02B7A" w:rsidRPr="00841B65">
        <w:rPr>
          <w:rFonts w:ascii="Times New Roman" w:hAnsi="Times New Roman" w:cs="Times New Roman"/>
          <w:color w:val="000000"/>
          <w:kern w:val="0"/>
          <w:u w:color="000000"/>
        </w:rPr>
        <w:t>M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inutes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BF55D3">
        <w:rPr>
          <w:rFonts w:ascii="Times New Roman" w:hAnsi="Times New Roman" w:cs="Times New Roman"/>
          <w:color w:val="000000"/>
          <w:kern w:val="0"/>
          <w:u w:color="000000"/>
        </w:rPr>
        <w:t>February 4</w:t>
      </w:r>
      <w:r w:rsidR="00831C77">
        <w:rPr>
          <w:rFonts w:ascii="Times New Roman" w:hAnsi="Times New Roman" w:cs="Times New Roman"/>
          <w:color w:val="000000"/>
          <w:kern w:val="0"/>
          <w:u w:color="000000"/>
        </w:rPr>
        <w:t>, 202</w:t>
      </w:r>
      <w:r w:rsidR="00D20CA4">
        <w:rPr>
          <w:rFonts w:ascii="Times New Roman" w:hAnsi="Times New Roman" w:cs="Times New Roman"/>
          <w:color w:val="000000"/>
          <w:kern w:val="0"/>
          <w:u w:color="000000"/>
        </w:rPr>
        <w:t>6</w:t>
      </w:r>
    </w:p>
    <w:p w14:paraId="0098AF94" w14:textId="77777777" w:rsidR="000D4ADB" w:rsidRPr="00841B65" w:rsidRDefault="000D4ADB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88F589F" w14:textId="0AE375DB" w:rsidR="00D20CA4" w:rsidRPr="00D32EF7" w:rsidRDefault="00D32EF7" w:rsidP="00D32EF7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 xml:space="preserve">Monthly Financial Report:  </w:t>
      </w:r>
      <w:r w:rsidRPr="00D32EF7">
        <w:rPr>
          <w:rFonts w:ascii="Times New Roman" w:hAnsi="Times New Roman" w:cs="Times New Roman"/>
          <w:color w:val="000000"/>
          <w:kern w:val="0"/>
          <w:u w:color="000000"/>
        </w:rPr>
        <w:t>January 2026</w:t>
      </w:r>
    </w:p>
    <w:p w14:paraId="56F2F0FA" w14:textId="77777777" w:rsidR="00D20CA4" w:rsidRDefault="00D20CA4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0FD1081" w14:textId="2E7171AB" w:rsidR="00423397" w:rsidRDefault="00121FE6" w:rsidP="00423397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Senior Center Improvement Project Update</w:t>
      </w:r>
    </w:p>
    <w:p w14:paraId="304FC80B" w14:textId="77777777" w:rsidR="00423397" w:rsidRDefault="00423397" w:rsidP="00423397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81AE8A5" w14:textId="3171C3FD" w:rsidR="00E52412" w:rsidRPr="00423397" w:rsidRDefault="009F2232" w:rsidP="00423397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March City Council Meetings Schedule Discussion:</w:t>
      </w:r>
    </w:p>
    <w:p w14:paraId="07DBBFF0" w14:textId="77777777" w:rsidR="00E52412" w:rsidRDefault="00E52412" w:rsidP="00E52412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031AFC88" w14:textId="3FDC9FD0" w:rsidR="005372B5" w:rsidRPr="00841B65" w:rsidRDefault="00832848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Payment Approval Report (Bills</w:t>
      </w:r>
      <w:r w:rsidRPr="009F2232">
        <w:rPr>
          <w:rFonts w:ascii="Times New Roman" w:hAnsi="Times New Roman" w:cs="Times New Roman"/>
          <w:color w:val="000000"/>
          <w:kern w:val="0"/>
          <w:u w:color="000000"/>
        </w:rPr>
        <w:t>):  2/</w:t>
      </w:r>
      <w:r w:rsidR="00BF55D3" w:rsidRPr="009F2232">
        <w:rPr>
          <w:rFonts w:ascii="Times New Roman" w:hAnsi="Times New Roman" w:cs="Times New Roman"/>
          <w:color w:val="000000"/>
          <w:kern w:val="0"/>
          <w:u w:color="000000"/>
        </w:rPr>
        <w:t>16</w:t>
      </w:r>
      <w:r w:rsidRPr="009F2232">
        <w:rPr>
          <w:rFonts w:ascii="Times New Roman" w:hAnsi="Times New Roman" w:cs="Times New Roman"/>
          <w:color w:val="000000"/>
          <w:kern w:val="0"/>
          <w:u w:color="000000"/>
        </w:rPr>
        <w:t>/2026 – 2/</w:t>
      </w:r>
      <w:r w:rsidR="009F2232">
        <w:rPr>
          <w:rFonts w:ascii="Times New Roman" w:hAnsi="Times New Roman" w:cs="Times New Roman"/>
          <w:color w:val="000000"/>
          <w:kern w:val="0"/>
          <w:u w:color="000000"/>
        </w:rPr>
        <w:t>28</w:t>
      </w:r>
      <w:r w:rsidRPr="009F2232">
        <w:rPr>
          <w:rFonts w:ascii="Times New Roman" w:hAnsi="Times New Roman" w:cs="Times New Roman"/>
          <w:color w:val="000000"/>
          <w:kern w:val="0"/>
          <w:u w:color="000000"/>
        </w:rPr>
        <w:t>/2026</w:t>
      </w:r>
    </w:p>
    <w:p w14:paraId="18F93B50" w14:textId="77777777" w:rsidR="00403B87" w:rsidRPr="00841B65" w:rsidRDefault="00403B87" w:rsidP="00E52412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</w:p>
    <w:p w14:paraId="68481D48" w14:textId="00CA8DD1" w:rsidR="00403B87" w:rsidRPr="00841B65" w:rsidRDefault="00403B87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Continuing Business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75C8116B" w14:textId="77777777" w:rsidR="00423397" w:rsidRDefault="00423397" w:rsidP="00423397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</w:p>
    <w:p w14:paraId="233759C3" w14:textId="77777777" w:rsidR="0000192E" w:rsidRDefault="0000192E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Term Rentals Moratorium</w:t>
      </w:r>
    </w:p>
    <w:p w14:paraId="7B4BF1E3" w14:textId="77777777" w:rsidR="0000192E" w:rsidRDefault="0000192E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Annexation/Subdivision Moratorium</w:t>
      </w:r>
    </w:p>
    <w:p w14:paraId="4DFF6ACA" w14:textId="58F8C548" w:rsidR="0000192E" w:rsidRDefault="0000192E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Cemetery Ordinance</w:t>
      </w:r>
    </w:p>
    <w:p w14:paraId="2028A8A4" w14:textId="73FE3BE0" w:rsidR="00403B87" w:rsidRPr="00CF0FB4" w:rsidRDefault="00403B8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Veterans’ Memorial</w:t>
      </w:r>
      <w:r w:rsidR="000D1708">
        <w:rPr>
          <w:rFonts w:ascii="Times New Roman" w:hAnsi="Times New Roman" w:cs="Times New Roman"/>
        </w:rPr>
        <w:t>.</w:t>
      </w:r>
    </w:p>
    <w:p w14:paraId="19E25400" w14:textId="1A6DFD31" w:rsidR="00F7087F" w:rsidRDefault="00F7087F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Quarry Hills Trail Development</w:t>
      </w:r>
      <w:r w:rsidR="00E52412">
        <w:rPr>
          <w:rFonts w:ascii="Times New Roman" w:hAnsi="Times New Roman" w:cs="Times New Roman"/>
        </w:rPr>
        <w:t xml:space="preserve"> </w:t>
      </w:r>
    </w:p>
    <w:p w14:paraId="359FACBD" w14:textId="49B2958B" w:rsidR="00423397" w:rsidRDefault="0042339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America250 Utah</w:t>
      </w:r>
    </w:p>
    <w:p w14:paraId="19F84E7A" w14:textId="47B2DFDD" w:rsidR="00403B87" w:rsidRPr="00ED3DBE" w:rsidRDefault="00831C7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Accessory Dwelling Unit (ADU) recommendations from the Planning Commission</w:t>
      </w:r>
      <w:r w:rsidR="00546CAE">
        <w:rPr>
          <w:rFonts w:ascii="Times New Roman" w:hAnsi="Times New Roman" w:cs="Times New Roman"/>
        </w:rPr>
        <w:t>.  A public hearing is scheduled for February’s Planning Meeting.</w:t>
      </w:r>
    </w:p>
    <w:p w14:paraId="65E7602E" w14:textId="4C16274A" w:rsidR="00403B87" w:rsidRDefault="000B1413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 Development</w:t>
      </w:r>
      <w:r w:rsidR="00BF55D3">
        <w:rPr>
          <w:rFonts w:ascii="Times New Roman" w:hAnsi="Times New Roman" w:cs="Times New Roman"/>
        </w:rPr>
        <w:t xml:space="preserve">:  </w:t>
      </w:r>
    </w:p>
    <w:p w14:paraId="6BE10FAC" w14:textId="77777777" w:rsidR="00D02B7A" w:rsidRPr="00ED3DBE" w:rsidRDefault="00D02B7A" w:rsidP="00D20CA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DAC529" w14:textId="0C97AB2A" w:rsidR="00D8201E" w:rsidRPr="00841B65" w:rsidRDefault="00403B87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Councilmember Reports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55AF1E62" w14:textId="77777777" w:rsidR="005D0FEC" w:rsidRDefault="00D8201E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5D0FEC">
        <w:rPr>
          <w:rFonts w:ascii="Times New Roman" w:hAnsi="Times New Roman" w:cs="Times New Roman"/>
          <w:color w:val="000000"/>
          <w:kern w:val="0"/>
          <w:u w:color="000000"/>
        </w:rPr>
        <w:t>Brian Francois</w:t>
      </w:r>
    </w:p>
    <w:p w14:paraId="730EEB3C" w14:textId="3A2D6A0C" w:rsidR="00D8201E" w:rsidRPr="00841B65" w:rsidRDefault="005D0FEC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Jen Christiansen</w:t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0123BD52" w14:textId="77777777" w:rsidR="00891771" w:rsidRPr="00841B65" w:rsidRDefault="00D8201E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  <w:t>A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J Mower</w:t>
      </w:r>
    </w:p>
    <w:p w14:paraId="77128824" w14:textId="77777777" w:rsidR="00891771" w:rsidRPr="00841B65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Mary Pipes</w:t>
      </w:r>
    </w:p>
    <w:p w14:paraId="57DACD0D" w14:textId="30CD2249" w:rsidR="00403B87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Meagan Johnson</w:t>
      </w:r>
    </w:p>
    <w:p w14:paraId="67A50FE2" w14:textId="77777777" w:rsidR="00F46084" w:rsidRDefault="00F46084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3EB0D3F0" w14:textId="77777777" w:rsidR="00C3204E" w:rsidRDefault="00403B8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lastRenderedPageBreak/>
        <w:tab/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28AD952F" w14:textId="41CA7357" w:rsidR="000D4ADB" w:rsidRDefault="005963A4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Administration</w:t>
      </w:r>
      <w:r w:rsidR="00D02B7A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2160D5" w:rsidRPr="00841B65">
        <w:rPr>
          <w:rFonts w:ascii="Times New Roman" w:hAnsi="Times New Roman" w:cs="Times New Roman"/>
          <w:color w:val="000000"/>
          <w:kern w:val="0"/>
          <w:u w:color="000000"/>
        </w:rPr>
        <w:t>Reports</w:t>
      </w:r>
      <w:r w:rsidR="0000192E">
        <w:rPr>
          <w:rFonts w:ascii="Times New Roman" w:hAnsi="Times New Roman" w:cs="Times New Roman"/>
          <w:color w:val="000000"/>
          <w:kern w:val="0"/>
          <w:u w:color="000000"/>
        </w:rPr>
        <w:t xml:space="preserve"> (City Manager)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Jason Brown</w:t>
      </w:r>
    </w:p>
    <w:p w14:paraId="433C3E44" w14:textId="0D575A85" w:rsidR="003F576E" w:rsidRPr="00841B65" w:rsidRDefault="00121FE6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3F576E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1BF9F886" w14:textId="3C8A8218" w:rsidR="000D4ADB" w:rsidRPr="00841B65" w:rsidRDefault="000D4ADB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Public Comment (two minutes per each comment):</w:t>
      </w:r>
    </w:p>
    <w:p w14:paraId="6726FA64" w14:textId="77777777" w:rsidR="002160D5" w:rsidRPr="00841B65" w:rsidRDefault="002160D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552A504" w14:textId="060BBEC2" w:rsidR="002160D5" w:rsidRPr="00841B65" w:rsidRDefault="002160D5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Mayor </w:t>
      </w:r>
      <w:r w:rsidR="00535262" w:rsidRPr="00841B65">
        <w:rPr>
          <w:rFonts w:ascii="Times New Roman" w:hAnsi="Times New Roman" w:cs="Times New Roman"/>
          <w:color w:val="000000"/>
          <w:kern w:val="0"/>
          <w:u w:color="000000"/>
        </w:rPr>
        <w:t>Comments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:  Mayor Wintch</w:t>
      </w:r>
    </w:p>
    <w:p w14:paraId="1DACC755" w14:textId="77777777" w:rsidR="00403B87" w:rsidRPr="00841B65" w:rsidRDefault="00403B8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14:paraId="0867D4FC" w14:textId="47969E7F" w:rsidR="00403B87" w:rsidRPr="00841B65" w:rsidRDefault="005963A4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Motion to convene to a 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Close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d Session 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(if needed)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The Manti City Council </w:t>
      </w:r>
      <w:r w:rsidR="009D3032">
        <w:rPr>
          <w:rFonts w:ascii="Times New Roman" w:hAnsi="Times New Roman" w:cs="Times New Roman"/>
          <w:color w:val="000000"/>
          <w:kern w:val="0"/>
          <w:u w:color="000000"/>
        </w:rPr>
        <w:t>may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close a portion of their meeting to discuss the character, professional competence,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conduct,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other factors of an individual 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>Utah Code 52-4-205(1)(a)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; </w:t>
      </w:r>
      <w:r w:rsidR="00B5521D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or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to discuss the purchase, exchange, or lease of real property, or water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rights/shares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Utah Code 52-4-205(1)(d) and (e);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to hold a strategy session to discuss pending or reasonably imminent litigation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>Utah Code 52-4-205(1)(c)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>;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discussions regarding security of City devices or systems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.</w:t>
      </w:r>
      <w:r w:rsidR="002160D5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 </w:t>
      </w:r>
      <w:r w:rsidR="006869AC" w:rsidRPr="00841B65">
        <w:rPr>
          <w:rFonts w:ascii="Times New Roman" w:hAnsi="Times New Roman" w:cs="Times New Roman"/>
          <w:color w:val="000000"/>
          <w:kern w:val="0"/>
          <w:u w:val="single" w:color="000000"/>
        </w:rPr>
        <w:t>ACTION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9D3032">
        <w:rPr>
          <w:rFonts w:ascii="Times New Roman" w:hAnsi="Times New Roman" w:cs="Times New Roman"/>
          <w:color w:val="000000"/>
          <w:kern w:val="0"/>
          <w:u w:color="000000"/>
        </w:rPr>
        <w:t xml:space="preserve">Any necessary 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ction to be taken as a result of discussions had in the closed session.</w:t>
      </w:r>
    </w:p>
    <w:p w14:paraId="35CD78E9" w14:textId="77777777" w:rsidR="005372B5" w:rsidRPr="005372B5" w:rsidRDefault="005372B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EE0000"/>
          <w:kern w:val="0"/>
          <w:u w:color="000000"/>
        </w:rPr>
      </w:pPr>
    </w:p>
    <w:p w14:paraId="681F6EEF" w14:textId="43390BB3" w:rsidR="002160D5" w:rsidRPr="00841B65" w:rsidRDefault="002160D5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Adjourn:</w:t>
      </w:r>
    </w:p>
    <w:p w14:paraId="49E947FA" w14:textId="20E27FFE" w:rsidR="002160D5" w:rsidRPr="00841B65" w:rsidRDefault="002160D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AB307AD" w14:textId="7821EF7E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 xml:space="preserve">In Accordance with the Americans with Disabilities Act (ADA) individuals needing special accommodations or interpretive services during this meeting should contact the city office at </w:t>
      </w:r>
    </w:p>
    <w:p w14:paraId="513A6252" w14:textId="77777777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 xml:space="preserve">435-835-2401 at least (3) working days prior to the meeting.  </w:t>
      </w:r>
    </w:p>
    <w:p w14:paraId="47DAC1E6" w14:textId="77777777" w:rsidR="003E6C70" w:rsidRPr="00816A43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> </w:t>
      </w:r>
    </w:p>
    <w:p w14:paraId="2E4D73CA" w14:textId="77777777" w:rsid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>Certificate of Posting:  The undersigned, duly appointed Recorder, does hereby certify that the above notice &amp; agenda was posted and provided to the local media and the posted on the Utah State website.</w:t>
      </w:r>
    </w:p>
    <w:p w14:paraId="1F43A7D6" w14:textId="77777777" w:rsidR="00891771" w:rsidRPr="003E6C70" w:rsidRDefault="00891771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C5FE10D" w14:textId="77777777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val="single" w:color="000000"/>
        </w:rPr>
        <w:t xml:space="preserve">                                                </w:t>
      </w:r>
    </w:p>
    <w:p w14:paraId="5D1E2C3E" w14:textId="291E72B8" w:rsidR="003E6C70" w:rsidRDefault="00D8201E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Matt Gray</w:t>
      </w:r>
      <w:r w:rsidR="003E6C70" w:rsidRPr="003E6C70">
        <w:rPr>
          <w:rFonts w:ascii="Times New Roman" w:hAnsi="Times New Roman" w:cs="Times New Roman"/>
          <w:color w:val="000000"/>
          <w:kern w:val="0"/>
          <w:u w:color="000000"/>
        </w:rPr>
        <w:t>, City</w:t>
      </w:r>
      <w:r w:rsidR="00891771">
        <w:rPr>
          <w:rFonts w:ascii="Times New Roman" w:hAnsi="Times New Roman" w:cs="Times New Roman"/>
          <w:color w:val="000000"/>
          <w:kern w:val="0"/>
          <w:u w:color="000000"/>
        </w:rPr>
        <w:t xml:space="preserve"> Recorder</w:t>
      </w:r>
    </w:p>
    <w:p w14:paraId="4F43290D" w14:textId="77777777" w:rsidR="005963A4" w:rsidRDefault="005963A4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0D6B2937" w14:textId="77777777" w:rsidR="005963A4" w:rsidRDefault="005963A4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sectPr w:rsidR="005963A4" w:rsidSect="00B74C88">
      <w:pgSz w:w="12240" w:h="15840"/>
      <w:pgMar w:top="864" w:right="1440" w:bottom="86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8D0A44E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E6070B2"/>
    <w:lvl w:ilvl="0" w:tplc="0000012D">
      <w:start w:val="4"/>
      <w:numFmt w:val="decimal"/>
      <w:lvlText w:val="%1."/>
      <w:lvlJc w:val="left"/>
      <w:pPr>
        <w:ind w:left="63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6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7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8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19C5A8C"/>
    <w:multiLevelType w:val="multilevel"/>
    <w:tmpl w:val="FFC4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103D6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37AB5D45"/>
    <w:multiLevelType w:val="hybridMultilevel"/>
    <w:tmpl w:val="BA389000"/>
    <w:lvl w:ilvl="0" w:tplc="F5D23E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6524B4"/>
    <w:multiLevelType w:val="multilevel"/>
    <w:tmpl w:val="815C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D272A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B3D31C2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439761093">
    <w:abstractNumId w:val="0"/>
  </w:num>
  <w:num w:numId="2" w16cid:durableId="392893004">
    <w:abstractNumId w:val="1"/>
  </w:num>
  <w:num w:numId="3" w16cid:durableId="880897765">
    <w:abstractNumId w:val="2"/>
  </w:num>
  <w:num w:numId="4" w16cid:durableId="435517093">
    <w:abstractNumId w:val="3"/>
  </w:num>
  <w:num w:numId="5" w16cid:durableId="1766222951">
    <w:abstractNumId w:val="4"/>
  </w:num>
  <w:num w:numId="6" w16cid:durableId="1951813159">
    <w:abstractNumId w:val="5"/>
  </w:num>
  <w:num w:numId="7" w16cid:durableId="1793092786">
    <w:abstractNumId w:val="6"/>
  </w:num>
  <w:num w:numId="8" w16cid:durableId="793134546">
    <w:abstractNumId w:val="7"/>
  </w:num>
  <w:num w:numId="9" w16cid:durableId="1320306377">
    <w:abstractNumId w:val="8"/>
  </w:num>
  <w:num w:numId="10" w16cid:durableId="1426995841">
    <w:abstractNumId w:val="9"/>
  </w:num>
  <w:num w:numId="11" w16cid:durableId="350382287">
    <w:abstractNumId w:val="10"/>
  </w:num>
  <w:num w:numId="12" w16cid:durableId="303244440">
    <w:abstractNumId w:val="11"/>
  </w:num>
  <w:num w:numId="13" w16cid:durableId="652412333">
    <w:abstractNumId w:val="12"/>
  </w:num>
  <w:num w:numId="14" w16cid:durableId="1596404144">
    <w:abstractNumId w:val="13"/>
  </w:num>
  <w:num w:numId="15" w16cid:durableId="1686396514">
    <w:abstractNumId w:val="14"/>
  </w:num>
  <w:num w:numId="16" w16cid:durableId="1255020120">
    <w:abstractNumId w:val="17"/>
  </w:num>
  <w:num w:numId="17" w16cid:durableId="857159124">
    <w:abstractNumId w:val="19"/>
  </w:num>
  <w:num w:numId="18" w16cid:durableId="1780954151">
    <w:abstractNumId w:val="16"/>
  </w:num>
  <w:num w:numId="19" w16cid:durableId="723914232">
    <w:abstractNumId w:val="20"/>
  </w:num>
  <w:num w:numId="20" w16cid:durableId="957680436">
    <w:abstractNumId w:val="15"/>
  </w:num>
  <w:num w:numId="21" w16cid:durableId="21329380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0"/>
    <w:rsid w:val="0000192E"/>
    <w:rsid w:val="00002E2C"/>
    <w:rsid w:val="00035CF1"/>
    <w:rsid w:val="0005743F"/>
    <w:rsid w:val="00076157"/>
    <w:rsid w:val="0009007B"/>
    <w:rsid w:val="000B1413"/>
    <w:rsid w:val="000D1708"/>
    <w:rsid w:val="000D4357"/>
    <w:rsid w:val="000D4ADB"/>
    <w:rsid w:val="00121FE6"/>
    <w:rsid w:val="00132737"/>
    <w:rsid w:val="001A2BD0"/>
    <w:rsid w:val="001A536C"/>
    <w:rsid w:val="001C706C"/>
    <w:rsid w:val="001D1BCE"/>
    <w:rsid w:val="001D3AC0"/>
    <w:rsid w:val="001E3BB6"/>
    <w:rsid w:val="00207302"/>
    <w:rsid w:val="002160D5"/>
    <w:rsid w:val="00236498"/>
    <w:rsid w:val="00250B91"/>
    <w:rsid w:val="0027572B"/>
    <w:rsid w:val="002A571B"/>
    <w:rsid w:val="002B520A"/>
    <w:rsid w:val="002E2B51"/>
    <w:rsid w:val="00321681"/>
    <w:rsid w:val="003462EE"/>
    <w:rsid w:val="003634B1"/>
    <w:rsid w:val="003850F0"/>
    <w:rsid w:val="003D6FF1"/>
    <w:rsid w:val="003E4FF6"/>
    <w:rsid w:val="003E6C70"/>
    <w:rsid w:val="003F576E"/>
    <w:rsid w:val="00403B87"/>
    <w:rsid w:val="00423397"/>
    <w:rsid w:val="004241B3"/>
    <w:rsid w:val="00456297"/>
    <w:rsid w:val="00457DA3"/>
    <w:rsid w:val="004601CF"/>
    <w:rsid w:val="004722E4"/>
    <w:rsid w:val="00487292"/>
    <w:rsid w:val="004977A2"/>
    <w:rsid w:val="004E5E62"/>
    <w:rsid w:val="00515960"/>
    <w:rsid w:val="00520E7A"/>
    <w:rsid w:val="00535262"/>
    <w:rsid w:val="005372B5"/>
    <w:rsid w:val="00546CAE"/>
    <w:rsid w:val="005609BE"/>
    <w:rsid w:val="0057370C"/>
    <w:rsid w:val="005832CB"/>
    <w:rsid w:val="0059292C"/>
    <w:rsid w:val="0059333F"/>
    <w:rsid w:val="005963A4"/>
    <w:rsid w:val="005C1D6F"/>
    <w:rsid w:val="005D0FEC"/>
    <w:rsid w:val="005E299C"/>
    <w:rsid w:val="0062625B"/>
    <w:rsid w:val="0063248E"/>
    <w:rsid w:val="006370C6"/>
    <w:rsid w:val="006444EE"/>
    <w:rsid w:val="006869AC"/>
    <w:rsid w:val="006D0674"/>
    <w:rsid w:val="006D3F24"/>
    <w:rsid w:val="006E7664"/>
    <w:rsid w:val="00701F3C"/>
    <w:rsid w:val="0070316B"/>
    <w:rsid w:val="00721631"/>
    <w:rsid w:val="007335B4"/>
    <w:rsid w:val="00744C50"/>
    <w:rsid w:val="00762355"/>
    <w:rsid w:val="007867EE"/>
    <w:rsid w:val="0079047C"/>
    <w:rsid w:val="007B1AB7"/>
    <w:rsid w:val="008072FE"/>
    <w:rsid w:val="00816A43"/>
    <w:rsid w:val="00825793"/>
    <w:rsid w:val="00831C77"/>
    <w:rsid w:val="00832848"/>
    <w:rsid w:val="00841B65"/>
    <w:rsid w:val="00866ED6"/>
    <w:rsid w:val="0087379D"/>
    <w:rsid w:val="00891771"/>
    <w:rsid w:val="008C3F2F"/>
    <w:rsid w:val="008D137A"/>
    <w:rsid w:val="00922048"/>
    <w:rsid w:val="00943CD4"/>
    <w:rsid w:val="0095783D"/>
    <w:rsid w:val="009C4D09"/>
    <w:rsid w:val="009D3032"/>
    <w:rsid w:val="009E3212"/>
    <w:rsid w:val="009F2232"/>
    <w:rsid w:val="009F372C"/>
    <w:rsid w:val="00A54584"/>
    <w:rsid w:val="00A62F83"/>
    <w:rsid w:val="00A841F3"/>
    <w:rsid w:val="00A96D1F"/>
    <w:rsid w:val="00AA5AC2"/>
    <w:rsid w:val="00AA7398"/>
    <w:rsid w:val="00AD4F03"/>
    <w:rsid w:val="00AE27BB"/>
    <w:rsid w:val="00AE3EE4"/>
    <w:rsid w:val="00AF1653"/>
    <w:rsid w:val="00B21CA3"/>
    <w:rsid w:val="00B2423D"/>
    <w:rsid w:val="00B33CC1"/>
    <w:rsid w:val="00B46390"/>
    <w:rsid w:val="00B5521D"/>
    <w:rsid w:val="00B65EBD"/>
    <w:rsid w:val="00B74C88"/>
    <w:rsid w:val="00B85ED4"/>
    <w:rsid w:val="00B921F1"/>
    <w:rsid w:val="00B94D0E"/>
    <w:rsid w:val="00BA152D"/>
    <w:rsid w:val="00BC5B1F"/>
    <w:rsid w:val="00BE7692"/>
    <w:rsid w:val="00BF2E71"/>
    <w:rsid w:val="00BF55D3"/>
    <w:rsid w:val="00C3204E"/>
    <w:rsid w:val="00C34A85"/>
    <w:rsid w:val="00C560E5"/>
    <w:rsid w:val="00C62663"/>
    <w:rsid w:val="00CD0757"/>
    <w:rsid w:val="00CF0FB4"/>
    <w:rsid w:val="00D02B7A"/>
    <w:rsid w:val="00D1179B"/>
    <w:rsid w:val="00D17B4C"/>
    <w:rsid w:val="00D20CA4"/>
    <w:rsid w:val="00D32EF7"/>
    <w:rsid w:val="00D37D77"/>
    <w:rsid w:val="00D427C5"/>
    <w:rsid w:val="00D5069E"/>
    <w:rsid w:val="00D8201E"/>
    <w:rsid w:val="00D93F49"/>
    <w:rsid w:val="00D946BF"/>
    <w:rsid w:val="00D95C0B"/>
    <w:rsid w:val="00DB1B76"/>
    <w:rsid w:val="00E41163"/>
    <w:rsid w:val="00E413C6"/>
    <w:rsid w:val="00E52412"/>
    <w:rsid w:val="00E5365F"/>
    <w:rsid w:val="00E67EAD"/>
    <w:rsid w:val="00E753D8"/>
    <w:rsid w:val="00E83A87"/>
    <w:rsid w:val="00E97F65"/>
    <w:rsid w:val="00EB35AE"/>
    <w:rsid w:val="00ED3DBE"/>
    <w:rsid w:val="00EF5A12"/>
    <w:rsid w:val="00F02083"/>
    <w:rsid w:val="00F10AB4"/>
    <w:rsid w:val="00F14E3D"/>
    <w:rsid w:val="00F46084"/>
    <w:rsid w:val="00F571FE"/>
    <w:rsid w:val="00F7087F"/>
    <w:rsid w:val="00F77C32"/>
    <w:rsid w:val="00F9173E"/>
    <w:rsid w:val="00FB0174"/>
    <w:rsid w:val="00FC300C"/>
    <w:rsid w:val="00FE019A"/>
    <w:rsid w:val="00FE3D51"/>
    <w:rsid w:val="00FF000E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97D1"/>
  <w15:chartTrackingRefBased/>
  <w15:docId w15:val="{5207AE2B-570A-9D4F-9DE7-385DC1E9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FDAA-C713-4375-83D5-88BBD71E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Barton</dc:creator>
  <cp:keywords/>
  <dc:description/>
  <cp:lastModifiedBy>Jason Brown</cp:lastModifiedBy>
  <cp:revision>16</cp:revision>
  <cp:lastPrinted>2026-01-16T16:52:00Z</cp:lastPrinted>
  <dcterms:created xsi:type="dcterms:W3CDTF">2026-01-16T18:59:00Z</dcterms:created>
  <dcterms:modified xsi:type="dcterms:W3CDTF">2026-02-18T00:06:00Z</dcterms:modified>
</cp:coreProperties>
</file>