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FFE30" w14:textId="7DD1AB26" w:rsidR="00250E56" w:rsidRDefault="00250E56" w:rsidP="00250E56">
      <w:pPr>
        <w:pStyle w:val="NoSpacing"/>
        <w:rPr>
          <w:rFonts w:ascii="Comic Sans MS" w:hAnsi="Comic Sans MS"/>
          <w:sz w:val="24"/>
          <w:szCs w:val="24"/>
        </w:rPr>
      </w:pPr>
      <w:r>
        <w:rPr>
          <w:rFonts w:ascii="Comic Sans MS" w:hAnsi="Comic Sans MS"/>
          <w:sz w:val="24"/>
          <w:szCs w:val="24"/>
        </w:rPr>
        <w:t>February Agenda adopted by:  Jenni; 2</w:t>
      </w:r>
      <w:r>
        <w:rPr>
          <w:rFonts w:ascii="Comic Sans MS" w:hAnsi="Comic Sans MS"/>
          <w:sz w:val="24"/>
          <w:szCs w:val="24"/>
          <w:vertAlign w:val="superscript"/>
        </w:rPr>
        <w:t>nd</w:t>
      </w:r>
      <w:r>
        <w:rPr>
          <w:rFonts w:ascii="Comic Sans MS" w:hAnsi="Comic Sans MS"/>
          <w:sz w:val="24"/>
          <w:szCs w:val="24"/>
        </w:rPr>
        <w:t xml:space="preserve"> Diane; All ok’d</w:t>
      </w:r>
    </w:p>
    <w:p w14:paraId="7BD742E3" w14:textId="77777777" w:rsidR="00250E56" w:rsidRDefault="00250E56" w:rsidP="00250E56">
      <w:pPr>
        <w:pStyle w:val="NoSpacing"/>
        <w:rPr>
          <w:rFonts w:ascii="Comic Sans MS" w:hAnsi="Comic Sans MS"/>
          <w:sz w:val="24"/>
          <w:szCs w:val="24"/>
        </w:rPr>
      </w:pPr>
    </w:p>
    <w:p w14:paraId="0C2DFB4D" w14:textId="77777777" w:rsidR="00250E56" w:rsidRDefault="00250E56" w:rsidP="00250E56">
      <w:pPr>
        <w:pStyle w:val="NoSpacing"/>
        <w:rPr>
          <w:rFonts w:ascii="Comic Sans MS" w:hAnsi="Comic Sans MS"/>
          <w:sz w:val="24"/>
          <w:szCs w:val="24"/>
          <w:u w:val="single"/>
        </w:rPr>
      </w:pPr>
      <w:r>
        <w:rPr>
          <w:rFonts w:ascii="Comic Sans MS" w:hAnsi="Comic Sans MS"/>
          <w:sz w:val="24"/>
          <w:szCs w:val="24"/>
          <w:u w:val="single"/>
        </w:rPr>
        <w:t>Open Public Comment</w:t>
      </w:r>
    </w:p>
    <w:p w14:paraId="512FE2CC" w14:textId="51905E7F" w:rsidR="00250E56" w:rsidRDefault="00250E56" w:rsidP="00250E56">
      <w:pPr>
        <w:pStyle w:val="NoSpacing"/>
        <w:rPr>
          <w:rFonts w:ascii="Comic Sans MS" w:hAnsi="Comic Sans MS"/>
          <w:sz w:val="24"/>
          <w:szCs w:val="24"/>
        </w:rPr>
      </w:pPr>
      <w:r>
        <w:rPr>
          <w:rFonts w:ascii="Comic Sans MS" w:hAnsi="Comic Sans MS"/>
          <w:sz w:val="24"/>
          <w:szCs w:val="24"/>
        </w:rPr>
        <w:t>Katie Noyes came to get a letter she could give to south west heath for her septic system on the farm. Mayor Dale Pollock Signed and gave her the letter.</w:t>
      </w:r>
    </w:p>
    <w:p w14:paraId="00DE342E" w14:textId="21831F6E" w:rsidR="00250E56" w:rsidRDefault="00250E56" w:rsidP="00250E56">
      <w:pPr>
        <w:pStyle w:val="NoSpacing"/>
        <w:rPr>
          <w:rFonts w:ascii="Comic Sans MS" w:hAnsi="Comic Sans MS" w:cs="Aharoni"/>
          <w:sz w:val="24"/>
          <w:szCs w:val="24"/>
          <w:u w:val="single"/>
        </w:rPr>
      </w:pPr>
      <w:r>
        <w:rPr>
          <w:rFonts w:ascii="Comic Sans MS" w:hAnsi="Comic Sans MS" w:cs="Aharoni"/>
          <w:sz w:val="24"/>
          <w:szCs w:val="24"/>
          <w:u w:val="single"/>
        </w:rPr>
        <w:t>Norm Davis</w:t>
      </w:r>
    </w:p>
    <w:p w14:paraId="5E7807CF" w14:textId="4AF9CDDD" w:rsidR="00250E56" w:rsidRPr="00746F67" w:rsidRDefault="00250E56" w:rsidP="00250E56">
      <w:pPr>
        <w:pStyle w:val="NoSpacing"/>
        <w:rPr>
          <w:rFonts w:ascii="Comic Sans MS" w:hAnsi="Comic Sans MS" w:cs="Aharoni"/>
          <w:sz w:val="24"/>
          <w:szCs w:val="24"/>
        </w:rPr>
      </w:pPr>
      <w:r>
        <w:rPr>
          <w:rFonts w:ascii="Comic Sans MS" w:hAnsi="Comic Sans MS" w:cs="Aharoni"/>
          <w:sz w:val="24"/>
          <w:szCs w:val="24"/>
        </w:rPr>
        <w:t xml:space="preserve">Norm Davis passed out </w:t>
      </w:r>
      <w:r w:rsidR="009D3D45">
        <w:rPr>
          <w:rFonts w:ascii="Comic Sans MS" w:hAnsi="Comic Sans MS" w:cs="Aharoni"/>
          <w:sz w:val="24"/>
          <w:szCs w:val="24"/>
        </w:rPr>
        <w:t xml:space="preserve">documents to all of the town board. He </w:t>
      </w:r>
      <w:r>
        <w:rPr>
          <w:rFonts w:ascii="Comic Sans MS" w:hAnsi="Comic Sans MS" w:cs="Aharoni"/>
          <w:sz w:val="24"/>
          <w:szCs w:val="24"/>
        </w:rPr>
        <w:t xml:space="preserve">read a document about Henrieville Springs/Norton Springs CIB Project status discrepancies. </w:t>
      </w:r>
      <w:r w:rsidR="009D3D45">
        <w:rPr>
          <w:rFonts w:ascii="Comic Sans MS" w:hAnsi="Comic Sans MS" w:cs="Aharoni"/>
          <w:sz w:val="24"/>
          <w:szCs w:val="24"/>
        </w:rPr>
        <w:t xml:space="preserve">Norm said he has been unable to find any mention of the upper and lower Norton springs in any town documents. Norm wants </w:t>
      </w:r>
      <w:r w:rsidR="00686E78">
        <w:rPr>
          <w:rFonts w:ascii="Comic Sans MS" w:hAnsi="Comic Sans MS" w:cs="Aharoni"/>
          <w:sz w:val="24"/>
          <w:szCs w:val="24"/>
        </w:rPr>
        <w:t xml:space="preserve">a motion for </w:t>
      </w:r>
      <w:r w:rsidR="009D3D45">
        <w:rPr>
          <w:rFonts w:ascii="Comic Sans MS" w:hAnsi="Comic Sans MS" w:cs="Aharoni"/>
          <w:sz w:val="24"/>
          <w:szCs w:val="24"/>
        </w:rPr>
        <w:t>the town to investigate for any reporting errors as to why it hasn’t been mentioned. 2</w:t>
      </w:r>
      <w:r w:rsidR="009D3D45" w:rsidRPr="009D3D45">
        <w:rPr>
          <w:rFonts w:ascii="Comic Sans MS" w:hAnsi="Comic Sans MS" w:cs="Aharoni"/>
          <w:sz w:val="24"/>
          <w:szCs w:val="24"/>
          <w:vertAlign w:val="superscript"/>
        </w:rPr>
        <w:t>nd</w:t>
      </w:r>
      <w:r w:rsidR="009D3D45">
        <w:rPr>
          <w:rFonts w:ascii="Comic Sans MS" w:hAnsi="Comic Sans MS" w:cs="Aharoni"/>
          <w:sz w:val="24"/>
          <w:szCs w:val="24"/>
        </w:rPr>
        <w:t xml:space="preserve"> he wants the town council to find information on it before the next town board meeting. Norm said it needs to be reported properly for CIB. Mayor Dale said the application doesn’t involve </w:t>
      </w:r>
      <w:proofErr w:type="gramStart"/>
      <w:r w:rsidR="009D3D45">
        <w:rPr>
          <w:rFonts w:ascii="Comic Sans MS" w:hAnsi="Comic Sans MS" w:cs="Aharoni"/>
          <w:sz w:val="24"/>
          <w:szCs w:val="24"/>
        </w:rPr>
        <w:t>Norton spring</w:t>
      </w:r>
      <w:proofErr w:type="gramEnd"/>
      <w:r w:rsidR="009D3D45">
        <w:rPr>
          <w:rFonts w:ascii="Comic Sans MS" w:hAnsi="Comic Sans MS" w:cs="Aharoni"/>
          <w:sz w:val="24"/>
          <w:szCs w:val="24"/>
        </w:rPr>
        <w:t xml:space="preserve"> or the tank. Jenni </w:t>
      </w:r>
      <w:r w:rsidR="00686E78">
        <w:rPr>
          <w:rFonts w:ascii="Comic Sans MS" w:hAnsi="Comic Sans MS" w:cs="Aharoni"/>
          <w:sz w:val="24"/>
          <w:szCs w:val="24"/>
        </w:rPr>
        <w:t xml:space="preserve">asked how we can do a motion when we don’t have all of the info? Mayor Dale said No to the motion. Mayor Dale said the total dollar amount on the application he found online is wrong because it didn’t include the electronic meters or 5 new fire hydrants in it. Mayor Dale told Norm we need until the march meeting to review all of the information he gave the board and invited him back then so we can rediscuss. </w:t>
      </w:r>
      <w:r w:rsidR="00746F67">
        <w:rPr>
          <w:rFonts w:ascii="Comic Sans MS" w:hAnsi="Comic Sans MS" w:cs="Aharoni"/>
          <w:sz w:val="24"/>
          <w:szCs w:val="24"/>
        </w:rPr>
        <w:t>Mayor Dale stated that Jessica Town clerk will not be signing any documents they will all be directed to the mayor. All Documents will be signed in a meeting in front of the board.</w:t>
      </w:r>
    </w:p>
    <w:p w14:paraId="351C8799" w14:textId="67846DE0" w:rsidR="00250E56" w:rsidRDefault="00250E56" w:rsidP="00250E56">
      <w:pPr>
        <w:pStyle w:val="NoSpacing"/>
        <w:rPr>
          <w:rFonts w:ascii="Comic Sans MS" w:hAnsi="Comic Sans MS" w:cs="Aharoni"/>
          <w:sz w:val="24"/>
          <w:szCs w:val="24"/>
          <w:u w:val="single"/>
        </w:rPr>
      </w:pPr>
      <w:r>
        <w:rPr>
          <w:rFonts w:ascii="Comic Sans MS" w:hAnsi="Comic Sans MS" w:cs="Aharoni"/>
          <w:sz w:val="24"/>
          <w:szCs w:val="24"/>
          <w:u w:val="single"/>
        </w:rPr>
        <w:t>Planning and Zoning Committee</w:t>
      </w:r>
    </w:p>
    <w:p w14:paraId="563C97CD" w14:textId="0DFC05D5" w:rsidR="000D6118" w:rsidRPr="00746F67" w:rsidRDefault="00746F67" w:rsidP="00250E56">
      <w:pPr>
        <w:pStyle w:val="NoSpacing"/>
        <w:rPr>
          <w:rFonts w:ascii="Comic Sans MS" w:hAnsi="Comic Sans MS" w:cs="Aharoni"/>
          <w:sz w:val="24"/>
          <w:szCs w:val="24"/>
        </w:rPr>
      </w:pPr>
      <w:r>
        <w:rPr>
          <w:rFonts w:ascii="Comic Sans MS" w:hAnsi="Comic Sans MS" w:cs="Aharoni"/>
          <w:sz w:val="24"/>
          <w:szCs w:val="24"/>
        </w:rPr>
        <w:t>Planning and Zoning needs more members. Jessica Clerk will bring</w:t>
      </w:r>
      <w:r w:rsidR="009B575A">
        <w:rPr>
          <w:rFonts w:ascii="Comic Sans MS" w:hAnsi="Comic Sans MS" w:cs="Aharoni"/>
          <w:sz w:val="24"/>
          <w:szCs w:val="24"/>
        </w:rPr>
        <w:t xml:space="preserve"> </w:t>
      </w:r>
      <w:r>
        <w:rPr>
          <w:rFonts w:ascii="Comic Sans MS" w:hAnsi="Comic Sans MS" w:cs="Aharoni"/>
          <w:sz w:val="24"/>
          <w:szCs w:val="24"/>
        </w:rPr>
        <w:t xml:space="preserve">building permits into the school house for planning and zoning. </w:t>
      </w:r>
      <w:r w:rsidR="00C956AC">
        <w:rPr>
          <w:rFonts w:ascii="Comic Sans MS" w:hAnsi="Comic Sans MS" w:cs="Aharoni"/>
          <w:sz w:val="24"/>
          <w:szCs w:val="24"/>
        </w:rPr>
        <w:t>MacKenly</w:t>
      </w:r>
      <w:r w:rsidR="000D6118">
        <w:rPr>
          <w:rFonts w:ascii="Comic Sans MS" w:hAnsi="Comic Sans MS" w:cs="Aharoni"/>
          <w:sz w:val="24"/>
          <w:szCs w:val="24"/>
        </w:rPr>
        <w:t xml:space="preserve"> Nez is active on planning and zoning but </w:t>
      </w:r>
      <w:r w:rsidR="00AA553B">
        <w:rPr>
          <w:rFonts w:ascii="Comic Sans MS" w:hAnsi="Comic Sans MS" w:cs="Aharoni"/>
          <w:sz w:val="24"/>
          <w:szCs w:val="24"/>
        </w:rPr>
        <w:t>they</w:t>
      </w:r>
      <w:r w:rsidR="000D6118">
        <w:rPr>
          <w:rFonts w:ascii="Comic Sans MS" w:hAnsi="Comic Sans MS" w:cs="Aharoni"/>
          <w:sz w:val="24"/>
          <w:szCs w:val="24"/>
        </w:rPr>
        <w:t xml:space="preserve"> need 2 more members still. </w:t>
      </w:r>
      <w:proofErr w:type="spellStart"/>
      <w:r w:rsidR="000D6118">
        <w:rPr>
          <w:rFonts w:ascii="Comic Sans MS" w:hAnsi="Comic Sans MS" w:cs="Aharoni"/>
          <w:sz w:val="24"/>
          <w:szCs w:val="24"/>
        </w:rPr>
        <w:t>Cannonville</w:t>
      </w:r>
      <w:proofErr w:type="spellEnd"/>
      <w:r w:rsidR="000D6118">
        <w:rPr>
          <w:rFonts w:ascii="Comic Sans MS" w:hAnsi="Comic Sans MS" w:cs="Aharoni"/>
          <w:sz w:val="24"/>
          <w:szCs w:val="24"/>
        </w:rPr>
        <w:t xml:space="preserve"> mayor asked if the planning and zoning is updated on the new laws and documents</w:t>
      </w:r>
      <w:r w:rsidR="00AA553B">
        <w:rPr>
          <w:rFonts w:ascii="Comic Sans MS" w:hAnsi="Comic Sans MS" w:cs="Aharoni"/>
          <w:sz w:val="24"/>
          <w:szCs w:val="24"/>
        </w:rPr>
        <w:t>?</w:t>
      </w:r>
      <w:r w:rsidR="000D6118">
        <w:rPr>
          <w:rFonts w:ascii="Comic Sans MS" w:hAnsi="Comic Sans MS" w:cs="Aharoni"/>
          <w:sz w:val="24"/>
          <w:szCs w:val="24"/>
        </w:rPr>
        <w:t xml:space="preserve"> Gale Moore said they have been in contact with Kaden and that they are. Gale said minutes are supposed to be posted but they have had no training on how to do it. Jessica Clerk will look into getting a website set up for planning and zoning. </w:t>
      </w:r>
    </w:p>
    <w:p w14:paraId="0834F135" w14:textId="77777777" w:rsidR="00250E56" w:rsidRDefault="00250E56" w:rsidP="00250E56">
      <w:pPr>
        <w:pStyle w:val="NoSpacing"/>
        <w:rPr>
          <w:rFonts w:ascii="Comic Sans MS" w:hAnsi="Comic Sans MS" w:cs="Aharoni"/>
          <w:sz w:val="24"/>
          <w:szCs w:val="24"/>
          <w:u w:val="single"/>
        </w:rPr>
      </w:pPr>
      <w:r>
        <w:rPr>
          <w:rFonts w:ascii="Comic Sans MS" w:hAnsi="Comic Sans MS" w:cs="Aharoni"/>
          <w:sz w:val="24"/>
          <w:szCs w:val="24"/>
          <w:u w:val="single"/>
        </w:rPr>
        <w:t xml:space="preserve">Fire </w:t>
      </w:r>
    </w:p>
    <w:p w14:paraId="626F00AD" w14:textId="59762AFB" w:rsidR="00250E56" w:rsidRDefault="000D6118" w:rsidP="00250E56">
      <w:pPr>
        <w:pStyle w:val="NoSpacing"/>
        <w:rPr>
          <w:rFonts w:ascii="Comic Sans MS" w:hAnsi="Comic Sans MS" w:cs="Aharoni"/>
          <w:sz w:val="24"/>
          <w:szCs w:val="24"/>
          <w:u w:val="single"/>
        </w:rPr>
      </w:pPr>
      <w:r>
        <w:rPr>
          <w:rFonts w:ascii="Comic Sans MS" w:hAnsi="Comic Sans MS" w:cs="Aharoni"/>
          <w:sz w:val="24"/>
          <w:szCs w:val="24"/>
        </w:rPr>
        <w:t>Nothing at this time.</w:t>
      </w:r>
    </w:p>
    <w:p w14:paraId="5779DAEB" w14:textId="77777777" w:rsidR="00250E56" w:rsidRDefault="00250E56" w:rsidP="00250E56">
      <w:pPr>
        <w:pStyle w:val="NoSpacing"/>
        <w:rPr>
          <w:rFonts w:ascii="Comic Sans MS" w:hAnsi="Comic Sans MS" w:cs="Aharoni"/>
          <w:sz w:val="24"/>
          <w:szCs w:val="24"/>
        </w:rPr>
      </w:pPr>
      <w:r>
        <w:rPr>
          <w:rFonts w:ascii="Comic Sans MS" w:hAnsi="Comic Sans MS" w:cs="Aharoni"/>
          <w:sz w:val="24"/>
          <w:szCs w:val="24"/>
          <w:u w:val="single"/>
        </w:rPr>
        <w:t>Parks and Recreation</w:t>
      </w:r>
    </w:p>
    <w:p w14:paraId="2C5433DC" w14:textId="63857256" w:rsidR="00250E56" w:rsidRDefault="000D6118" w:rsidP="00250E56">
      <w:pPr>
        <w:pStyle w:val="NoSpacing"/>
        <w:rPr>
          <w:rFonts w:ascii="Comic Sans MS" w:hAnsi="Comic Sans MS" w:cs="Aharoni"/>
          <w:sz w:val="24"/>
          <w:szCs w:val="24"/>
          <w:u w:val="single"/>
        </w:rPr>
      </w:pPr>
      <w:r>
        <w:rPr>
          <w:rFonts w:ascii="Comic Sans MS" w:hAnsi="Comic Sans MS" w:cs="Aharoni"/>
          <w:sz w:val="24"/>
          <w:szCs w:val="24"/>
        </w:rPr>
        <w:t xml:space="preserve">Mayor Dale stated that there is a gateway community meeting that’s supported by </w:t>
      </w:r>
      <w:r w:rsidR="00C956AC">
        <w:rPr>
          <w:rFonts w:ascii="Comic Sans MS" w:hAnsi="Comic Sans MS" w:cs="Aharoni"/>
          <w:sz w:val="24"/>
          <w:szCs w:val="24"/>
        </w:rPr>
        <w:t>Garfield County</w:t>
      </w:r>
      <w:r>
        <w:rPr>
          <w:rFonts w:ascii="Comic Sans MS" w:hAnsi="Comic Sans MS" w:cs="Aharoni"/>
          <w:sz w:val="24"/>
          <w:szCs w:val="24"/>
        </w:rPr>
        <w:t xml:space="preserve"> that any of the town board members are welcome to attend. People have been upset about the price increase at Bryce Canyon. The park is not making any extra money even with the pass price increases. Increases have caused cancelations at hotels in the area. </w:t>
      </w:r>
      <w:proofErr w:type="spellStart"/>
      <w:r>
        <w:rPr>
          <w:rFonts w:ascii="Comic Sans MS" w:hAnsi="Comic Sans MS" w:cs="Aharoni"/>
          <w:sz w:val="24"/>
          <w:szCs w:val="24"/>
        </w:rPr>
        <w:t>Cannonville’s</w:t>
      </w:r>
      <w:proofErr w:type="spellEnd"/>
      <w:r>
        <w:rPr>
          <w:rFonts w:ascii="Comic Sans MS" w:hAnsi="Comic Sans MS" w:cs="Aharoni"/>
          <w:sz w:val="24"/>
          <w:szCs w:val="24"/>
        </w:rPr>
        <w:t xml:space="preserve"> Mayor Scofield thanked Henrieville for keeping the tax money we received from clear sky resorts safe for them. In </w:t>
      </w:r>
      <w:r>
        <w:rPr>
          <w:rFonts w:ascii="Comic Sans MS" w:hAnsi="Comic Sans MS" w:cs="Aharoni"/>
          <w:sz w:val="24"/>
          <w:szCs w:val="24"/>
        </w:rPr>
        <w:lastRenderedPageBreak/>
        <w:t xml:space="preserve">the next few </w:t>
      </w:r>
      <w:r w:rsidR="00C956AC">
        <w:rPr>
          <w:rFonts w:ascii="Comic Sans MS" w:hAnsi="Comic Sans MS" w:cs="Aharoni"/>
          <w:sz w:val="24"/>
          <w:szCs w:val="24"/>
        </w:rPr>
        <w:t>months,</w:t>
      </w:r>
      <w:r>
        <w:rPr>
          <w:rFonts w:ascii="Comic Sans MS" w:hAnsi="Comic Sans MS" w:cs="Aharoni"/>
          <w:sz w:val="24"/>
          <w:szCs w:val="24"/>
        </w:rPr>
        <w:t xml:space="preserve"> we will need to decide if we are doing a 4</w:t>
      </w:r>
      <w:r w:rsidRPr="000D6118">
        <w:rPr>
          <w:rFonts w:ascii="Comic Sans MS" w:hAnsi="Comic Sans MS" w:cs="Aharoni"/>
          <w:sz w:val="24"/>
          <w:szCs w:val="24"/>
          <w:vertAlign w:val="superscript"/>
        </w:rPr>
        <w:t>th</w:t>
      </w:r>
      <w:r>
        <w:rPr>
          <w:rFonts w:ascii="Comic Sans MS" w:hAnsi="Comic Sans MS" w:cs="Aharoni"/>
          <w:sz w:val="24"/>
          <w:szCs w:val="24"/>
        </w:rPr>
        <w:t xml:space="preserve"> of July </w:t>
      </w:r>
      <w:r w:rsidR="00C956AC">
        <w:rPr>
          <w:rFonts w:ascii="Comic Sans MS" w:hAnsi="Comic Sans MS" w:cs="Aharoni"/>
          <w:sz w:val="24"/>
          <w:szCs w:val="24"/>
        </w:rPr>
        <w:t xml:space="preserve">celebration or if were combining with tropic. </w:t>
      </w:r>
    </w:p>
    <w:p w14:paraId="4CC32092" w14:textId="77777777" w:rsidR="00250E56" w:rsidRDefault="00250E56" w:rsidP="00250E56">
      <w:pPr>
        <w:pStyle w:val="NoSpacing"/>
        <w:rPr>
          <w:rFonts w:ascii="Comic Sans MS" w:hAnsi="Comic Sans MS" w:cs="Aharoni"/>
          <w:sz w:val="24"/>
          <w:szCs w:val="24"/>
        </w:rPr>
      </w:pPr>
      <w:r>
        <w:rPr>
          <w:rFonts w:ascii="Comic Sans MS" w:hAnsi="Comic Sans MS" w:cs="Aharoni"/>
          <w:sz w:val="24"/>
          <w:szCs w:val="24"/>
          <w:u w:val="single"/>
        </w:rPr>
        <w:t>Water Department</w:t>
      </w:r>
      <w:r>
        <w:rPr>
          <w:rFonts w:ascii="Comic Sans MS" w:hAnsi="Comic Sans MS" w:cs="Aharoni"/>
          <w:sz w:val="24"/>
          <w:szCs w:val="24"/>
        </w:rPr>
        <w:t xml:space="preserve">  </w:t>
      </w:r>
    </w:p>
    <w:p w14:paraId="35AC8F12" w14:textId="6A5813D2" w:rsidR="00C956AC" w:rsidRDefault="00C956AC" w:rsidP="00250E56">
      <w:pPr>
        <w:pStyle w:val="NoSpacing"/>
        <w:rPr>
          <w:rFonts w:ascii="Comic Sans MS" w:hAnsi="Comic Sans MS" w:cs="Aharoni"/>
          <w:sz w:val="24"/>
          <w:szCs w:val="24"/>
        </w:rPr>
      </w:pPr>
      <w:r>
        <w:rPr>
          <w:rFonts w:ascii="Comic Sans MS" w:hAnsi="Comic Sans MS" w:cs="Aharoni"/>
          <w:sz w:val="24"/>
          <w:szCs w:val="24"/>
        </w:rPr>
        <w:t>Discuss impact fees at march meeting and set a price.  Clerk will put out notices to the public about impact fees being discussed and adopted in march.</w:t>
      </w:r>
    </w:p>
    <w:p w14:paraId="0ED5D983" w14:textId="77777777" w:rsidR="00250E56" w:rsidRDefault="00250E56" w:rsidP="00250E56">
      <w:pPr>
        <w:pStyle w:val="NoSpacing"/>
        <w:rPr>
          <w:rFonts w:ascii="Comic Sans MS" w:hAnsi="Comic Sans MS" w:cs="Aharoni"/>
          <w:sz w:val="24"/>
          <w:szCs w:val="24"/>
        </w:rPr>
      </w:pPr>
      <w:r>
        <w:rPr>
          <w:rFonts w:ascii="Comic Sans MS" w:hAnsi="Comic Sans MS" w:cs="Aharoni"/>
          <w:sz w:val="24"/>
          <w:szCs w:val="24"/>
          <w:u w:val="single"/>
        </w:rPr>
        <w:t>Town Road Department</w:t>
      </w:r>
    </w:p>
    <w:p w14:paraId="2F2CCF7F" w14:textId="1DEBE768" w:rsidR="00250E56" w:rsidRDefault="00C956AC" w:rsidP="00250E56">
      <w:pPr>
        <w:pStyle w:val="NoSpacing"/>
        <w:rPr>
          <w:rFonts w:ascii="Comic Sans MS" w:hAnsi="Comic Sans MS" w:cs="Aharoni"/>
          <w:sz w:val="24"/>
          <w:szCs w:val="24"/>
        </w:rPr>
      </w:pPr>
      <w:r>
        <w:rPr>
          <w:rFonts w:ascii="Comic Sans MS" w:hAnsi="Comic Sans MS" w:cs="Aharoni"/>
          <w:sz w:val="24"/>
          <w:szCs w:val="24"/>
        </w:rPr>
        <w:t xml:space="preserve">Rowdy is waiting to hear back about the right of way. He is working on getting the speed limit signs in place by Gale Moore’s house. Cliff Mathews mentioned that all of our </w:t>
      </w:r>
      <w:r w:rsidR="007C1A8F">
        <w:rPr>
          <w:rFonts w:ascii="Comic Sans MS" w:hAnsi="Comic Sans MS" w:cs="Aharoni"/>
          <w:sz w:val="24"/>
          <w:szCs w:val="24"/>
        </w:rPr>
        <w:t xml:space="preserve">town </w:t>
      </w:r>
      <w:r>
        <w:rPr>
          <w:rFonts w:ascii="Comic Sans MS" w:hAnsi="Comic Sans MS" w:cs="Aharoni"/>
          <w:sz w:val="24"/>
          <w:szCs w:val="24"/>
        </w:rPr>
        <w:t>stop and yield signs are faded and need to be replaced.</w:t>
      </w:r>
    </w:p>
    <w:p w14:paraId="65211473" w14:textId="77777777" w:rsidR="00250E56" w:rsidRDefault="00250E56" w:rsidP="00250E56">
      <w:pPr>
        <w:pStyle w:val="NoSpacing"/>
        <w:rPr>
          <w:rFonts w:ascii="Comic Sans MS" w:hAnsi="Comic Sans MS" w:cs="Aharoni"/>
          <w:sz w:val="24"/>
          <w:szCs w:val="24"/>
        </w:rPr>
      </w:pPr>
      <w:r>
        <w:rPr>
          <w:rFonts w:ascii="Comic Sans MS" w:hAnsi="Comic Sans MS" w:cs="Aharoni"/>
          <w:sz w:val="24"/>
          <w:szCs w:val="24"/>
          <w:u w:val="single"/>
        </w:rPr>
        <w:t>Community Development</w:t>
      </w:r>
      <w:r>
        <w:rPr>
          <w:rFonts w:ascii="Comic Sans MS" w:hAnsi="Comic Sans MS" w:cs="Aharoni"/>
          <w:sz w:val="24"/>
          <w:szCs w:val="24"/>
        </w:rPr>
        <w:t xml:space="preserve">  </w:t>
      </w:r>
    </w:p>
    <w:p w14:paraId="2DE3B1EE" w14:textId="1E60CF70" w:rsidR="00250E56" w:rsidRDefault="00C956AC" w:rsidP="00250E56">
      <w:pPr>
        <w:pStyle w:val="NoSpacing"/>
        <w:rPr>
          <w:rFonts w:ascii="Comic Sans MS" w:hAnsi="Comic Sans MS" w:cs="Aharoni"/>
          <w:sz w:val="24"/>
          <w:szCs w:val="24"/>
        </w:rPr>
      </w:pPr>
      <w:r>
        <w:rPr>
          <w:rFonts w:ascii="Comic Sans MS" w:hAnsi="Comic Sans MS" w:cs="Aharoni"/>
          <w:sz w:val="24"/>
          <w:szCs w:val="24"/>
        </w:rPr>
        <w:t>We need to look into having more actives not less.</w:t>
      </w:r>
    </w:p>
    <w:p w14:paraId="132DC311" w14:textId="77777777" w:rsidR="00250E56" w:rsidRDefault="00250E56" w:rsidP="00250E56">
      <w:pPr>
        <w:pStyle w:val="NoSpacing"/>
        <w:rPr>
          <w:rFonts w:ascii="Comic Sans MS" w:hAnsi="Comic Sans MS" w:cs="Aharoni"/>
          <w:sz w:val="24"/>
          <w:szCs w:val="24"/>
          <w:u w:val="single"/>
        </w:rPr>
      </w:pPr>
      <w:r>
        <w:rPr>
          <w:rFonts w:ascii="Comic Sans MS" w:hAnsi="Comic Sans MS" w:cs="Aharoni"/>
          <w:sz w:val="24"/>
          <w:szCs w:val="24"/>
          <w:u w:val="single"/>
        </w:rPr>
        <w:t>Town Finances</w:t>
      </w:r>
    </w:p>
    <w:p w14:paraId="0984241C" w14:textId="29F9679C" w:rsidR="00250E56" w:rsidRDefault="00C956AC" w:rsidP="00250E56">
      <w:pPr>
        <w:pStyle w:val="NoSpacing"/>
        <w:rPr>
          <w:rFonts w:ascii="Comic Sans MS" w:hAnsi="Comic Sans MS" w:cs="Aharoni"/>
          <w:sz w:val="24"/>
          <w:szCs w:val="24"/>
        </w:rPr>
      </w:pPr>
      <w:r>
        <w:rPr>
          <w:rFonts w:ascii="Comic Sans MS" w:hAnsi="Comic Sans MS" w:cs="Aharoni"/>
          <w:sz w:val="24"/>
          <w:szCs w:val="24"/>
        </w:rPr>
        <w:t xml:space="preserve">The tax money we received from </w:t>
      </w:r>
      <w:proofErr w:type="spellStart"/>
      <w:r>
        <w:rPr>
          <w:rFonts w:ascii="Comic Sans MS" w:hAnsi="Comic Sans MS" w:cs="Aharoni"/>
          <w:sz w:val="24"/>
          <w:szCs w:val="24"/>
        </w:rPr>
        <w:t>Cannonville</w:t>
      </w:r>
      <w:proofErr w:type="spellEnd"/>
      <w:r>
        <w:rPr>
          <w:rFonts w:ascii="Comic Sans MS" w:hAnsi="Comic Sans MS" w:cs="Aharoni"/>
          <w:sz w:val="24"/>
          <w:szCs w:val="24"/>
        </w:rPr>
        <w:t xml:space="preserve"> should be all paid back in march.</w:t>
      </w:r>
    </w:p>
    <w:p w14:paraId="43304D63" w14:textId="77777777" w:rsidR="00C956AC" w:rsidRDefault="00C956AC" w:rsidP="00250E56">
      <w:pPr>
        <w:pStyle w:val="NoSpacing"/>
        <w:rPr>
          <w:rFonts w:ascii="Comic Sans MS" w:hAnsi="Comic Sans MS" w:cs="Aharoni"/>
          <w:sz w:val="24"/>
          <w:szCs w:val="24"/>
        </w:rPr>
      </w:pPr>
    </w:p>
    <w:p w14:paraId="77473359" w14:textId="4766F199" w:rsidR="00C07FAD" w:rsidRDefault="00250E56" w:rsidP="00C956AC">
      <w:pPr>
        <w:pStyle w:val="NoSpacing"/>
        <w:rPr>
          <w:rFonts w:ascii="Comic Sans MS" w:hAnsi="Comic Sans MS" w:cs="Aharoni"/>
          <w:sz w:val="24"/>
          <w:szCs w:val="24"/>
        </w:rPr>
      </w:pPr>
      <w:r>
        <w:rPr>
          <w:rFonts w:ascii="Comic Sans MS" w:hAnsi="Comic Sans MS" w:cs="Aharoni"/>
          <w:sz w:val="24"/>
          <w:szCs w:val="24"/>
        </w:rPr>
        <w:t xml:space="preserve">Observers:  </w:t>
      </w:r>
      <w:r w:rsidR="00C956AC">
        <w:rPr>
          <w:rFonts w:ascii="Comic Sans MS" w:hAnsi="Comic Sans MS" w:cs="Aharoni"/>
          <w:sz w:val="24"/>
          <w:szCs w:val="24"/>
        </w:rPr>
        <w:t xml:space="preserve">Norm Davis, Gale Moore, Bill Scofield, Katie Noyes, Town Clerk Jessica Rose, Mayor Dale Pollock, Board Members Cliff Mathews, Rowdy Miller, Jennilee Shakespear, Diane Ward. </w:t>
      </w:r>
    </w:p>
    <w:p w14:paraId="23C5B7A9" w14:textId="77777777" w:rsidR="00C956AC" w:rsidRDefault="00C956AC" w:rsidP="00C956AC">
      <w:pPr>
        <w:pStyle w:val="NoSpacing"/>
        <w:rPr>
          <w:rFonts w:ascii="Comic Sans MS" w:hAnsi="Comic Sans MS" w:cs="Aharoni"/>
          <w:sz w:val="24"/>
          <w:szCs w:val="24"/>
        </w:rPr>
      </w:pPr>
    </w:p>
    <w:p w14:paraId="3778D44F" w14:textId="53291287" w:rsidR="00C956AC" w:rsidRPr="00C956AC" w:rsidRDefault="00C956AC" w:rsidP="00C956AC">
      <w:pPr>
        <w:pStyle w:val="NoSpacing"/>
        <w:rPr>
          <w:rFonts w:ascii="Comic Sans MS" w:hAnsi="Comic Sans MS" w:cs="Aharoni"/>
          <w:sz w:val="24"/>
          <w:szCs w:val="24"/>
        </w:rPr>
      </w:pPr>
      <w:r>
        <w:rPr>
          <w:rFonts w:ascii="Comic Sans MS" w:hAnsi="Comic Sans MS" w:cs="Aharoni"/>
          <w:sz w:val="24"/>
          <w:szCs w:val="24"/>
        </w:rPr>
        <w:t>Meeting adjourned at 8:35pm</w:t>
      </w:r>
    </w:p>
    <w:sectPr w:rsidR="00C956AC" w:rsidRPr="00C956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haroni">
    <w:charset w:val="B1"/>
    <w:family w:val="auto"/>
    <w:pitch w:val="variable"/>
    <w:sig w:usb0="00000803" w:usb1="00000000" w:usb2="00000000" w:usb3="00000000" w:csb0="0000002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E56"/>
    <w:rsid w:val="000D6118"/>
    <w:rsid w:val="00105348"/>
    <w:rsid w:val="00250E56"/>
    <w:rsid w:val="00506957"/>
    <w:rsid w:val="00532480"/>
    <w:rsid w:val="00686E78"/>
    <w:rsid w:val="00746F67"/>
    <w:rsid w:val="007C1A8F"/>
    <w:rsid w:val="009B575A"/>
    <w:rsid w:val="009D3D45"/>
    <w:rsid w:val="00AA553B"/>
    <w:rsid w:val="00C07FAD"/>
    <w:rsid w:val="00C956AC"/>
    <w:rsid w:val="00D8434D"/>
    <w:rsid w:val="00E82650"/>
    <w:rsid w:val="00FF6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B9B00"/>
  <w15:chartTrackingRefBased/>
  <w15:docId w15:val="{1825FBA2-EEAA-4970-AD65-3AFB9D58D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E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0E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0E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0E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0E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0E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E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E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E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E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0E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0E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0E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0E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0E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E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E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E56"/>
    <w:rPr>
      <w:rFonts w:eastAsiaTheme="majorEastAsia" w:cstheme="majorBidi"/>
      <w:color w:val="272727" w:themeColor="text1" w:themeTint="D8"/>
    </w:rPr>
  </w:style>
  <w:style w:type="paragraph" w:styleId="Title">
    <w:name w:val="Title"/>
    <w:basedOn w:val="Normal"/>
    <w:next w:val="Normal"/>
    <w:link w:val="TitleChar"/>
    <w:uiPriority w:val="10"/>
    <w:qFormat/>
    <w:rsid w:val="00250E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E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E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E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E56"/>
    <w:pPr>
      <w:spacing w:before="160"/>
      <w:jc w:val="center"/>
    </w:pPr>
    <w:rPr>
      <w:i/>
      <w:iCs/>
      <w:color w:val="404040" w:themeColor="text1" w:themeTint="BF"/>
    </w:rPr>
  </w:style>
  <w:style w:type="character" w:customStyle="1" w:styleId="QuoteChar">
    <w:name w:val="Quote Char"/>
    <w:basedOn w:val="DefaultParagraphFont"/>
    <w:link w:val="Quote"/>
    <w:uiPriority w:val="29"/>
    <w:rsid w:val="00250E56"/>
    <w:rPr>
      <w:i/>
      <w:iCs/>
      <w:color w:val="404040" w:themeColor="text1" w:themeTint="BF"/>
    </w:rPr>
  </w:style>
  <w:style w:type="paragraph" w:styleId="ListParagraph">
    <w:name w:val="List Paragraph"/>
    <w:basedOn w:val="Normal"/>
    <w:uiPriority w:val="34"/>
    <w:qFormat/>
    <w:rsid w:val="00250E56"/>
    <w:pPr>
      <w:ind w:left="720"/>
      <w:contextualSpacing/>
    </w:pPr>
  </w:style>
  <w:style w:type="character" w:styleId="IntenseEmphasis">
    <w:name w:val="Intense Emphasis"/>
    <w:basedOn w:val="DefaultParagraphFont"/>
    <w:uiPriority w:val="21"/>
    <w:qFormat/>
    <w:rsid w:val="00250E56"/>
    <w:rPr>
      <w:i/>
      <w:iCs/>
      <w:color w:val="2F5496" w:themeColor="accent1" w:themeShade="BF"/>
    </w:rPr>
  </w:style>
  <w:style w:type="paragraph" w:styleId="IntenseQuote">
    <w:name w:val="Intense Quote"/>
    <w:basedOn w:val="Normal"/>
    <w:next w:val="Normal"/>
    <w:link w:val="IntenseQuoteChar"/>
    <w:uiPriority w:val="30"/>
    <w:qFormat/>
    <w:rsid w:val="00250E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0E56"/>
    <w:rPr>
      <w:i/>
      <w:iCs/>
      <w:color w:val="2F5496" w:themeColor="accent1" w:themeShade="BF"/>
    </w:rPr>
  </w:style>
  <w:style w:type="character" w:styleId="IntenseReference">
    <w:name w:val="Intense Reference"/>
    <w:basedOn w:val="DefaultParagraphFont"/>
    <w:uiPriority w:val="32"/>
    <w:qFormat/>
    <w:rsid w:val="00250E56"/>
    <w:rPr>
      <w:b/>
      <w:bCs/>
      <w:smallCaps/>
      <w:color w:val="2F5496" w:themeColor="accent1" w:themeShade="BF"/>
      <w:spacing w:val="5"/>
    </w:rPr>
  </w:style>
  <w:style w:type="paragraph" w:styleId="NoSpacing">
    <w:name w:val="No Spacing"/>
    <w:uiPriority w:val="1"/>
    <w:qFormat/>
    <w:rsid w:val="00250E56"/>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Henrieville Town</dc:creator>
  <cp:keywords/>
  <dc:description/>
  <cp:lastModifiedBy>Henrieville Town</cp:lastModifiedBy>
  <cp:revision>2</cp:revision>
  <dcterms:created xsi:type="dcterms:W3CDTF">2026-02-13T06:18:00Z</dcterms:created>
  <dcterms:modified xsi:type="dcterms:W3CDTF">2026-02-13T06:18:00Z</dcterms:modified>
</cp:coreProperties>
</file>