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302D" w14:textId="61984DFC" w:rsidR="003B2E4D" w:rsidRPr="000625FD" w:rsidRDefault="001D3346" w:rsidP="00D35516">
      <w:pPr>
        <w:jc w:val="center"/>
        <w:rPr>
          <w:noProof/>
          <w:sz w:val="32"/>
          <w:szCs w:val="32"/>
        </w:rPr>
      </w:pPr>
      <w:r w:rsidRPr="001D3346">
        <w:rPr>
          <w:noProof/>
          <w:sz w:val="32"/>
          <w:szCs w:val="32"/>
        </w:rPr>
        <w:drawing>
          <wp:inline distT="0" distB="0" distL="0" distR="0" wp14:anchorId="2AF4945D" wp14:editId="77BCD42E">
            <wp:extent cx="9144000" cy="5073650"/>
            <wp:effectExtent l="0" t="0" r="0" b="0"/>
            <wp:docPr id="587217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172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5FD">
        <w:rPr>
          <w:noProof/>
          <w:sz w:val="32"/>
          <w:szCs w:val="32"/>
        </w:rPr>
        <w:t>202</w:t>
      </w:r>
      <w:r w:rsidR="005F1406">
        <w:rPr>
          <w:noProof/>
          <w:sz w:val="32"/>
          <w:szCs w:val="32"/>
        </w:rPr>
        <w:t>6</w:t>
      </w:r>
      <w:r w:rsidR="000625FD">
        <w:rPr>
          <w:noProof/>
          <w:sz w:val="32"/>
          <w:szCs w:val="32"/>
        </w:rPr>
        <w:t xml:space="preserve"> - Black</w:t>
      </w:r>
    </w:p>
    <w:p w14:paraId="5D465EAB" w14:textId="255106F2" w:rsidR="0046672D" w:rsidRDefault="00751FBE" w:rsidP="00F06A70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202</w:t>
      </w:r>
      <w:r w:rsidR="005F1406">
        <w:rPr>
          <w:sz w:val="32"/>
        </w:rPr>
        <w:t>5</w:t>
      </w:r>
      <w:r>
        <w:rPr>
          <w:sz w:val="32"/>
        </w:rPr>
        <w:t xml:space="preserve"> – Light Blue     </w:t>
      </w:r>
      <w:r w:rsidR="00670FE3">
        <w:rPr>
          <w:sz w:val="32"/>
        </w:rPr>
        <w:t>202</w:t>
      </w:r>
      <w:r w:rsidR="005F1406">
        <w:rPr>
          <w:sz w:val="32"/>
        </w:rPr>
        <w:t>4</w:t>
      </w:r>
      <w:r w:rsidR="0046672D">
        <w:rPr>
          <w:sz w:val="32"/>
        </w:rPr>
        <w:t xml:space="preserve"> – Purple</w:t>
      </w:r>
    </w:p>
    <w:p w14:paraId="1D5D0F8B" w14:textId="27E09B1D" w:rsidR="00347600" w:rsidRDefault="00347600" w:rsidP="00F06A70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</w:t>
      </w:r>
      <w:r w:rsidR="003B0E8F">
        <w:rPr>
          <w:sz w:val="32"/>
        </w:rPr>
        <w:t>2</w:t>
      </w:r>
      <w:r w:rsidR="005F1406">
        <w:rPr>
          <w:sz w:val="32"/>
        </w:rPr>
        <w:t>3</w:t>
      </w:r>
      <w:r>
        <w:rPr>
          <w:sz w:val="32"/>
        </w:rPr>
        <w:t xml:space="preserve"> –</w:t>
      </w:r>
      <w:r w:rsidR="00BE1357">
        <w:rPr>
          <w:sz w:val="32"/>
        </w:rPr>
        <w:t xml:space="preserve"> </w:t>
      </w:r>
      <w:r>
        <w:rPr>
          <w:sz w:val="32"/>
        </w:rPr>
        <w:t>Red</w:t>
      </w:r>
      <w:r w:rsidR="00751FBE">
        <w:rPr>
          <w:sz w:val="32"/>
        </w:rPr>
        <w:t xml:space="preserve">  </w:t>
      </w:r>
      <w:r>
        <w:rPr>
          <w:sz w:val="32"/>
        </w:rPr>
        <w:t xml:space="preserve">  20</w:t>
      </w:r>
      <w:r w:rsidR="003B0E8F">
        <w:rPr>
          <w:sz w:val="32"/>
        </w:rPr>
        <w:t>2</w:t>
      </w:r>
      <w:r w:rsidR="000F4593">
        <w:rPr>
          <w:sz w:val="32"/>
        </w:rPr>
        <w:t>2</w:t>
      </w:r>
      <w:r>
        <w:rPr>
          <w:sz w:val="32"/>
        </w:rPr>
        <w:t xml:space="preserve"> – Yellow</w:t>
      </w:r>
    </w:p>
    <w:p w14:paraId="2121F6B1" w14:textId="41F36686" w:rsidR="005002DA" w:rsidRPr="00BB0A8C" w:rsidRDefault="00F06A70" w:rsidP="00BB0A8C">
      <w:pPr>
        <w:tabs>
          <w:tab w:val="left" w:pos="2655"/>
          <w:tab w:val="center" w:pos="7200"/>
          <w:tab w:val="left" w:pos="11642"/>
        </w:tabs>
        <w:ind w:left="4320" w:firstLine="72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47600" w:rsidRPr="239B80B1">
        <w:rPr>
          <w:sz w:val="32"/>
          <w:szCs w:val="32"/>
        </w:rPr>
        <w:t>20</w:t>
      </w:r>
      <w:r w:rsidR="003B0E8F" w:rsidRPr="239B80B1">
        <w:rPr>
          <w:sz w:val="32"/>
          <w:szCs w:val="32"/>
        </w:rPr>
        <w:t>2</w:t>
      </w:r>
      <w:r w:rsidR="000F4593">
        <w:rPr>
          <w:sz w:val="32"/>
          <w:szCs w:val="32"/>
        </w:rPr>
        <w:t>1</w:t>
      </w:r>
      <w:r w:rsidR="00347600" w:rsidRPr="239B80B1">
        <w:rPr>
          <w:sz w:val="32"/>
          <w:szCs w:val="32"/>
        </w:rPr>
        <w:t xml:space="preserve"> – Blue   20</w:t>
      </w:r>
      <w:r w:rsidR="000F4593">
        <w:rPr>
          <w:sz w:val="32"/>
          <w:szCs w:val="32"/>
        </w:rPr>
        <w:t>20</w:t>
      </w:r>
      <w:r w:rsidR="00347600" w:rsidRPr="239B80B1">
        <w:rPr>
          <w:sz w:val="32"/>
          <w:szCs w:val="32"/>
        </w:rPr>
        <w:t xml:space="preserve"> </w:t>
      </w:r>
      <w:r w:rsidR="00F919C1" w:rsidRPr="239B80B1">
        <w:rPr>
          <w:sz w:val="32"/>
          <w:szCs w:val="32"/>
        </w:rPr>
        <w:t>–</w:t>
      </w:r>
      <w:r w:rsidR="00347600" w:rsidRPr="239B80B1">
        <w:rPr>
          <w:sz w:val="32"/>
          <w:szCs w:val="32"/>
        </w:rPr>
        <w:t xml:space="preserve"> Green</w:t>
      </w:r>
    </w:p>
    <w:p w14:paraId="11406686" w14:textId="77777777" w:rsidR="00B03F88" w:rsidRDefault="00B03F88" w:rsidP="00C26946">
      <w:pPr>
        <w:tabs>
          <w:tab w:val="left" w:pos="2655"/>
          <w:tab w:val="center" w:pos="7200"/>
          <w:tab w:val="left" w:pos="11642"/>
        </w:tabs>
        <w:jc w:val="center"/>
        <w:rPr>
          <w:sz w:val="40"/>
          <w:szCs w:val="28"/>
        </w:rPr>
      </w:pPr>
    </w:p>
    <w:p w14:paraId="29B2AC2F" w14:textId="2548F64B" w:rsidR="000321BA" w:rsidRPr="00694CB8" w:rsidRDefault="0027072A" w:rsidP="00C26946">
      <w:pPr>
        <w:tabs>
          <w:tab w:val="left" w:pos="2655"/>
          <w:tab w:val="center" w:pos="7200"/>
          <w:tab w:val="left" w:pos="11642"/>
        </w:tabs>
        <w:jc w:val="center"/>
        <w:rPr>
          <w:sz w:val="32"/>
        </w:rPr>
      </w:pPr>
      <w:r>
        <w:rPr>
          <w:sz w:val="40"/>
          <w:szCs w:val="28"/>
        </w:rPr>
        <w:t xml:space="preserve">January </w:t>
      </w:r>
      <w:r w:rsidR="00670FE3">
        <w:rPr>
          <w:sz w:val="40"/>
          <w:szCs w:val="28"/>
        </w:rPr>
        <w:t>202</w:t>
      </w:r>
      <w:r w:rsidR="00AC662B">
        <w:rPr>
          <w:sz w:val="40"/>
          <w:szCs w:val="28"/>
        </w:rPr>
        <w:t>6</w:t>
      </w:r>
    </w:p>
    <w:p w14:paraId="675667BF" w14:textId="78D6E86B" w:rsidR="007A6E4B" w:rsidRDefault="00534194" w:rsidP="007A6E4B">
      <w:pPr>
        <w:jc w:val="center"/>
      </w:pPr>
      <w:r>
        <w:rPr>
          <w:noProof/>
        </w:rPr>
        <w:drawing>
          <wp:inline distT="0" distB="0" distL="0" distR="0" wp14:anchorId="68824212" wp14:editId="5A2E1557">
            <wp:extent cx="6362700" cy="54387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061D41" w14:textId="03EFF8A7" w:rsidR="00F957C6" w:rsidRDefault="00F957C6" w:rsidP="007A6E4B">
      <w:pPr>
        <w:jc w:val="center"/>
      </w:pPr>
    </w:p>
    <w:p w14:paraId="4CE57504" w14:textId="77777777" w:rsidR="00AC4BA4" w:rsidRDefault="00AC4BA4" w:rsidP="007A6E4B">
      <w:pPr>
        <w:jc w:val="center"/>
      </w:pPr>
    </w:p>
    <w:p w14:paraId="03E6ACC5" w14:textId="77777777" w:rsidR="00AC4BA4" w:rsidRDefault="00AC4BA4" w:rsidP="007A6E4B">
      <w:pPr>
        <w:jc w:val="center"/>
      </w:pPr>
    </w:p>
    <w:p w14:paraId="70AC04E1" w14:textId="77777777" w:rsidR="00AC4BA4" w:rsidRDefault="00AC4BA4" w:rsidP="007A6E4B">
      <w:pPr>
        <w:jc w:val="center"/>
      </w:pPr>
    </w:p>
    <w:p w14:paraId="59C44BFD" w14:textId="299E2513" w:rsidR="00AC4BA4" w:rsidRDefault="00BC28DC" w:rsidP="007A6E4B">
      <w:pPr>
        <w:jc w:val="center"/>
      </w:pPr>
      <w:r w:rsidRPr="00BC28DC">
        <w:rPr>
          <w:noProof/>
        </w:rPr>
        <w:drawing>
          <wp:inline distT="0" distB="0" distL="0" distR="0" wp14:anchorId="33011CB4" wp14:editId="522348FB">
            <wp:extent cx="9144000" cy="3442970"/>
            <wp:effectExtent l="0" t="0" r="0" b="5080"/>
            <wp:docPr id="1063837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377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33EA7" w14:textId="45643895" w:rsidR="00B478B0" w:rsidRDefault="006F715E" w:rsidP="007A6E4B">
      <w:pPr>
        <w:jc w:val="center"/>
      </w:pPr>
      <w:r w:rsidRPr="006F715E">
        <w:rPr>
          <w:noProof/>
        </w:rPr>
        <w:lastRenderedPageBreak/>
        <w:drawing>
          <wp:inline distT="0" distB="0" distL="0" distR="0" wp14:anchorId="30DB764F" wp14:editId="3A0C7C27">
            <wp:extent cx="9144000" cy="3474085"/>
            <wp:effectExtent l="0" t="0" r="0" b="0"/>
            <wp:docPr id="1763698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985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7F62" w14:textId="77777777" w:rsidR="00C22FFB" w:rsidRDefault="00C22FFB" w:rsidP="00C22FFB"/>
    <w:p w14:paraId="24052713" w14:textId="74B8BC18" w:rsidR="00C22FFB" w:rsidRPr="00C22FFB" w:rsidRDefault="00C22FFB" w:rsidP="00C22FFB">
      <w:pPr>
        <w:tabs>
          <w:tab w:val="left" w:pos="11347"/>
        </w:tabs>
      </w:pPr>
      <w:r>
        <w:tab/>
      </w:r>
    </w:p>
    <w:p w14:paraId="22FDB7F7" w14:textId="01FDF4C0" w:rsidR="002F72F6" w:rsidRDefault="002C725E" w:rsidP="00801AA1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0BFD5" wp14:editId="69FBF341">
                <wp:simplePos x="0" y="0"/>
                <wp:positionH relativeFrom="margin">
                  <wp:posOffset>-274320</wp:posOffset>
                </wp:positionH>
                <wp:positionV relativeFrom="paragraph">
                  <wp:posOffset>1265767</wp:posOffset>
                </wp:positionV>
                <wp:extent cx="311444" cy="1085386"/>
                <wp:effectExtent l="0" t="0" r="12700" b="19685"/>
                <wp:wrapNone/>
                <wp:docPr id="153014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44" cy="1085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3F5FD" w14:textId="0E0D7386" w:rsidR="00967173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1A85DC26" w14:textId="1C5B6643" w:rsidR="002C725E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14:paraId="2E4557CB" w14:textId="3545CADB" w:rsidR="002C725E" w:rsidRPr="00F470C8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0BF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6pt;margin-top:99.65pt;width:24.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FjagIAAC0FAAAOAAAAZHJzL2Uyb0RvYy54bWysVMFu2zAMvQ/YPwi6r7aTtOuCOkXWosOA&#10;oi3WDj0rshQbkEVNYmJnXz9KTpyiKzZg2MWmRPKJenzUxWXfGrZVPjRgS16c5JwpK6Fq7Lrk359u&#10;PpxzFlDYShiwquQ7Ffjl4v27i87N1QRqMJXyjEBsmHeu5DWim2dZkLVqRTgBpyw5NfhWIC39Oqu8&#10;6Ai9Ndkkz8+yDnzlPEgVAu1eD06+SPhaK4n3WgeFzJScasP09em7it9scSHmay9c3ch9GeIfqmhF&#10;Y+nQEepaoGAb3/wG1TbSQwCNJxLaDLRupEp3oNsU+avbPNbCqXQXIie4kabw/2Dl3fbRPXiG/Wfo&#10;qYGRkM6FeaDNeJ9e+zb+qVJGfqJwN9KmemSSNqdFMZvNOJPkKvLz0+n5WYTJjtnOB/yioGXRKLmn&#10;tiS2xPY24BB6CImHGRv3jmUkC3dGDc5vSrOmooMnCSRpRV0Zz7aCuiykVBang6sWlRq2i9M8T+2m&#10;ssaMVKSxBBiRdWPMiF38CXsoeR8fU1WS2pic/z15zEgng8UxuW0s+LcADKb20AX0EH8gaaAmsoT9&#10;qqfiormCakeN9TBoPjh50xD7tyLgg/AkcuolDS7e00cb6EoOe4uzGvzPt/ZjPGmPvJx1NDQlDz82&#10;wivOzFdLqvxEQohTlhaz048TWviXntVLj920V0AdK+iJcDKZMR7NwdQe2mea72U8lVzCSjq75Hgw&#10;r3AYZXofpFouUxDNlRN4ax+djNCR3qitp/5ZeLcXIJJ07+AwXmL+SodDbMy0sNwg6CaJ9Mjqnnia&#10;yaSg/fsRh/7lOkUdX7nFLwAAAP//AwBQSwMEFAAGAAgAAAAhACT6ssvfAAAACQEAAA8AAABkcnMv&#10;ZG93bnJldi54bWxMj0FOwzAQRfdI3MEaJDaodUiAtiFOBVQVG4RE2gO4zpAE4nGI3dTcnmEFy9F/&#10;+vN+sY62FxOOvnOk4HqegEAyru6oUbDfbWdLED5oqnXvCBV8o4d1eX5W6Lx2J3rDqQqN4BLyuVbQ&#10;hjDkUnrTotV+7gYkzt7daHXgc2xkPeoTl9tepklyJ63uiD+0esCnFs1ndbQKpt3waOXGLKKJ2+fX&#10;6moTvl4+lLq8iA/3IALG8AfDrz6rQ8lOB3ek2otewewmSxnlYLXKQDBxy1MOCrJFkoIsC/l/QfkD&#10;AAD//wMAUEsBAi0AFAAGAAgAAAAhALaDOJL+AAAA4QEAABMAAAAAAAAAAAAAAAAAAAAAAFtDb250&#10;ZW50X1R5cGVzXS54bWxQSwECLQAUAAYACAAAACEAOP0h/9YAAACUAQAACwAAAAAAAAAAAAAAAAAv&#10;AQAAX3JlbHMvLnJlbHNQSwECLQAUAAYACAAAACEAOzYxY2oCAAAtBQAADgAAAAAAAAAAAAAAAAAu&#10;AgAAZHJzL2Uyb0RvYy54bWxQSwECLQAUAAYACAAAACEAJPqyy98AAAAJAQAADwAAAAAAAAAAAAAA&#10;AADEBAAAZHJzL2Rvd25yZXYueG1sUEsFBgAAAAAEAAQA8wAAANAFAAAAAA==&#10;" fillcolor="#a5a5a5 [3206]" strokecolor="#181818 [486]" strokeweight="1pt">
                <v:textbox>
                  <w:txbxContent>
                    <w:p w14:paraId="4FB3F5FD" w14:textId="0E0D7386" w:rsidR="00967173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  <w:p w14:paraId="1A85DC26" w14:textId="1C5B6643" w:rsidR="002C725E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</w:p>
                    <w:p w14:paraId="2E4557CB" w14:textId="3545CADB" w:rsidR="002C725E" w:rsidRPr="00F470C8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978" w:rsidRPr="000E0978">
        <w:rPr>
          <w:noProof/>
        </w:rPr>
        <w:drawing>
          <wp:inline distT="0" distB="0" distL="0" distR="0" wp14:anchorId="06A318CF" wp14:editId="2E6F6CD0">
            <wp:extent cx="9144000" cy="5490845"/>
            <wp:effectExtent l="0" t="0" r="0" b="0"/>
            <wp:docPr id="1541565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657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1982" w14:textId="77777777" w:rsidR="009A098E" w:rsidRDefault="009A098E" w:rsidP="007F165F">
      <w:pPr>
        <w:rPr>
          <w:noProof/>
        </w:rPr>
      </w:pPr>
    </w:p>
    <w:p w14:paraId="1597442F" w14:textId="77777777" w:rsidR="008F1B45" w:rsidRDefault="008F1B45" w:rsidP="007F165F">
      <w:pPr>
        <w:rPr>
          <w:b/>
          <w:sz w:val="40"/>
          <w:szCs w:val="28"/>
          <w:u w:val="single"/>
        </w:rPr>
      </w:pPr>
    </w:p>
    <w:p w14:paraId="3F70453D" w14:textId="77777777" w:rsidR="00D63E8D" w:rsidRDefault="00D63E8D" w:rsidP="007F165F">
      <w:pPr>
        <w:rPr>
          <w:b/>
          <w:sz w:val="40"/>
          <w:szCs w:val="28"/>
          <w:u w:val="single"/>
        </w:rPr>
      </w:pPr>
    </w:p>
    <w:p w14:paraId="460FE685" w14:textId="6CFD6608" w:rsidR="007F165F" w:rsidRDefault="00F3191A" w:rsidP="007F165F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lastRenderedPageBreak/>
        <w:t>Wa</w:t>
      </w:r>
      <w:r w:rsidR="007F165F">
        <w:rPr>
          <w:b/>
          <w:sz w:val="40"/>
          <w:szCs w:val="28"/>
          <w:u w:val="single"/>
        </w:rPr>
        <w:t xml:space="preserve">ter Department Information for </w:t>
      </w:r>
      <w:r w:rsidR="0027072A">
        <w:rPr>
          <w:b/>
          <w:sz w:val="40"/>
          <w:szCs w:val="28"/>
          <w:u w:val="single"/>
        </w:rPr>
        <w:t>January</w:t>
      </w:r>
      <w:r w:rsidR="00EC782F">
        <w:rPr>
          <w:b/>
          <w:sz w:val="40"/>
          <w:szCs w:val="28"/>
          <w:u w:val="single"/>
        </w:rPr>
        <w:t xml:space="preserve"> </w:t>
      </w:r>
    </w:p>
    <w:p w14:paraId="56E75582" w14:textId="2B5483FD" w:rsidR="0050659F" w:rsidRPr="0050659F" w:rsidRDefault="007F165F" w:rsidP="0050659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Our</w:t>
      </w:r>
      <w:r w:rsidR="00033A1A">
        <w:rPr>
          <w:rFonts w:ascii="Times New Roman" w:hAnsi="Times New Roman" w:cs="Times New Roman"/>
          <w:sz w:val="36"/>
          <w:szCs w:val="36"/>
        </w:rPr>
        <w:t xml:space="preserve"> overall</w:t>
      </w:r>
      <w:r>
        <w:rPr>
          <w:rFonts w:ascii="Times New Roman" w:hAnsi="Times New Roman" w:cs="Times New Roman"/>
          <w:sz w:val="36"/>
          <w:szCs w:val="36"/>
        </w:rPr>
        <w:t xml:space="preserve"> water consumption</w:t>
      </w:r>
      <w:r w:rsidR="003C6B91">
        <w:rPr>
          <w:rFonts w:ascii="Times New Roman" w:hAnsi="Times New Roman" w:cs="Times New Roman"/>
          <w:sz w:val="36"/>
          <w:szCs w:val="36"/>
        </w:rPr>
        <w:t xml:space="preserve"> is</w:t>
      </w:r>
      <w:r w:rsidR="00566FD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566FD8">
        <w:rPr>
          <w:rFonts w:ascii="Times New Roman" w:hAnsi="Times New Roman" w:cs="Times New Roman"/>
          <w:sz w:val="36"/>
          <w:szCs w:val="36"/>
        </w:rPr>
        <w:t>similar to</w:t>
      </w:r>
      <w:proofErr w:type="gramEnd"/>
      <w:r w:rsidR="00566FD8">
        <w:rPr>
          <w:rFonts w:ascii="Times New Roman" w:hAnsi="Times New Roman" w:cs="Times New Roman"/>
          <w:sz w:val="36"/>
          <w:szCs w:val="36"/>
        </w:rPr>
        <w:t xml:space="preserve"> la</w:t>
      </w:r>
      <w:r w:rsidR="000A0555">
        <w:rPr>
          <w:rFonts w:ascii="Times New Roman" w:hAnsi="Times New Roman" w:cs="Times New Roman"/>
          <w:sz w:val="36"/>
          <w:szCs w:val="36"/>
        </w:rPr>
        <w:t>st</w:t>
      </w:r>
      <w:r w:rsidR="002345E6">
        <w:rPr>
          <w:rFonts w:ascii="Times New Roman" w:hAnsi="Times New Roman" w:cs="Times New Roman"/>
          <w:sz w:val="36"/>
          <w:szCs w:val="36"/>
        </w:rPr>
        <w:t xml:space="preserve"> year</w:t>
      </w:r>
      <w:r w:rsidR="00536C28">
        <w:rPr>
          <w:rFonts w:ascii="Times New Roman" w:hAnsi="Times New Roman" w:cs="Times New Roman"/>
          <w:sz w:val="36"/>
          <w:szCs w:val="36"/>
        </w:rPr>
        <w:t>.</w:t>
      </w:r>
      <w:r w:rsidR="000A055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3C82F2D" w14:textId="24783142" w:rsidR="0050659F" w:rsidRPr="00E6729F" w:rsidRDefault="312A6970" w:rsidP="00E6729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312A6970">
        <w:rPr>
          <w:rFonts w:ascii="Times New Roman" w:hAnsi="Times New Roman" w:cs="Times New Roman"/>
          <w:sz w:val="36"/>
          <w:szCs w:val="36"/>
        </w:rPr>
        <w:t xml:space="preserve">Aspen Grove wet-well levels are averaging </w:t>
      </w:r>
      <w:r w:rsidR="00536139">
        <w:rPr>
          <w:rFonts w:ascii="Times New Roman" w:hAnsi="Times New Roman" w:cs="Times New Roman"/>
          <w:sz w:val="36"/>
          <w:szCs w:val="36"/>
        </w:rPr>
        <w:t>5.</w:t>
      </w:r>
      <w:r w:rsidR="00A21E08">
        <w:rPr>
          <w:rFonts w:ascii="Times New Roman" w:hAnsi="Times New Roman" w:cs="Times New Roman"/>
          <w:sz w:val="36"/>
          <w:szCs w:val="36"/>
        </w:rPr>
        <w:t>25</w:t>
      </w:r>
      <w:r w:rsidRPr="00493FFA">
        <w:rPr>
          <w:rFonts w:ascii="Times New Roman" w:hAnsi="Times New Roman" w:cs="Times New Roman"/>
          <w:sz w:val="36"/>
          <w:szCs w:val="36"/>
        </w:rPr>
        <w:t xml:space="preserve"> feet for </w:t>
      </w:r>
      <w:r w:rsidR="0027072A">
        <w:rPr>
          <w:sz w:val="36"/>
          <w:szCs w:val="36"/>
        </w:rPr>
        <w:t>January</w:t>
      </w:r>
      <w:r w:rsidR="00C34668" w:rsidRPr="00493FFA">
        <w:rPr>
          <w:sz w:val="36"/>
          <w:szCs w:val="36"/>
        </w:rPr>
        <w:t xml:space="preserve"> </w:t>
      </w:r>
      <w:r w:rsidR="00670FE3" w:rsidRPr="00493FFA">
        <w:rPr>
          <w:rFonts w:ascii="Times New Roman" w:hAnsi="Times New Roman" w:cs="Times New Roman"/>
          <w:sz w:val="36"/>
          <w:szCs w:val="36"/>
        </w:rPr>
        <w:t>202</w:t>
      </w:r>
      <w:r w:rsidR="00F61B22">
        <w:rPr>
          <w:rFonts w:ascii="Times New Roman" w:hAnsi="Times New Roman" w:cs="Times New Roman"/>
          <w:sz w:val="36"/>
          <w:szCs w:val="36"/>
        </w:rPr>
        <w:t>6</w:t>
      </w:r>
      <w:r w:rsidRPr="00493FFA">
        <w:rPr>
          <w:rFonts w:ascii="Times New Roman" w:hAnsi="Times New Roman" w:cs="Times New Roman"/>
          <w:sz w:val="36"/>
          <w:szCs w:val="36"/>
        </w:rPr>
        <w:t xml:space="preserve"> which is</w:t>
      </w:r>
      <w:r w:rsidR="003341D2"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4446E7">
        <w:rPr>
          <w:rFonts w:ascii="Times New Roman" w:hAnsi="Times New Roman" w:cs="Times New Roman"/>
          <w:sz w:val="36"/>
          <w:szCs w:val="36"/>
        </w:rPr>
        <w:t>slightly</w:t>
      </w:r>
      <w:r w:rsidR="000E3605">
        <w:rPr>
          <w:rFonts w:ascii="Times New Roman" w:hAnsi="Times New Roman" w:cs="Times New Roman"/>
          <w:sz w:val="36"/>
          <w:szCs w:val="36"/>
        </w:rPr>
        <w:t xml:space="preserve"> </w:t>
      </w:r>
      <w:r w:rsidR="002475D6">
        <w:rPr>
          <w:rFonts w:ascii="Times New Roman" w:hAnsi="Times New Roman" w:cs="Times New Roman"/>
          <w:sz w:val="36"/>
          <w:szCs w:val="36"/>
        </w:rPr>
        <w:t>down</w:t>
      </w:r>
      <w:r w:rsidR="00840FE1">
        <w:rPr>
          <w:rFonts w:ascii="Times New Roman" w:hAnsi="Times New Roman" w:cs="Times New Roman"/>
          <w:sz w:val="36"/>
          <w:szCs w:val="36"/>
        </w:rPr>
        <w:t xml:space="preserve"> from</w:t>
      </w:r>
      <w:r w:rsidR="004446E7">
        <w:rPr>
          <w:rFonts w:ascii="Times New Roman" w:hAnsi="Times New Roman" w:cs="Times New Roman"/>
          <w:sz w:val="36"/>
          <w:szCs w:val="36"/>
        </w:rPr>
        <w:t xml:space="preserve"> </w:t>
      </w:r>
      <w:r w:rsidR="008C7E6A" w:rsidRPr="00493FFA">
        <w:rPr>
          <w:rFonts w:ascii="Times New Roman" w:hAnsi="Times New Roman" w:cs="Times New Roman"/>
          <w:sz w:val="36"/>
          <w:szCs w:val="36"/>
        </w:rPr>
        <w:t>last month.</w:t>
      </w:r>
      <w:r w:rsidR="00237608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 xml:space="preserve">This time last </w:t>
      </w:r>
      <w:r w:rsidR="001B39F4" w:rsidRPr="00493FFA">
        <w:rPr>
          <w:rFonts w:ascii="Times New Roman" w:hAnsi="Times New Roman" w:cs="Times New Roman"/>
          <w:sz w:val="36"/>
          <w:szCs w:val="36"/>
        </w:rPr>
        <w:t>year,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437F7C" w:rsidRPr="00493FFA">
        <w:rPr>
          <w:rFonts w:ascii="Times New Roman" w:hAnsi="Times New Roman" w:cs="Times New Roman"/>
          <w:sz w:val="36"/>
          <w:szCs w:val="36"/>
        </w:rPr>
        <w:t>in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27072A">
        <w:rPr>
          <w:rFonts w:ascii="Times New Roman" w:hAnsi="Times New Roman" w:cs="Times New Roman"/>
          <w:sz w:val="36"/>
          <w:szCs w:val="36"/>
        </w:rPr>
        <w:t>January</w:t>
      </w:r>
      <w:r w:rsidR="00C34668"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>202</w:t>
      </w:r>
      <w:r w:rsidR="00F61B22">
        <w:rPr>
          <w:rFonts w:ascii="Times New Roman" w:hAnsi="Times New Roman" w:cs="Times New Roman"/>
          <w:sz w:val="36"/>
          <w:szCs w:val="36"/>
        </w:rPr>
        <w:t>5</w:t>
      </w:r>
      <w:r w:rsidRPr="00493FFA">
        <w:rPr>
          <w:rFonts w:ascii="Times New Roman" w:hAnsi="Times New Roman" w:cs="Times New Roman"/>
          <w:sz w:val="36"/>
          <w:szCs w:val="36"/>
        </w:rPr>
        <w:t>, our average was</w:t>
      </w:r>
      <w:r w:rsidR="00384516">
        <w:rPr>
          <w:rFonts w:ascii="Times New Roman" w:hAnsi="Times New Roman" w:cs="Times New Roman"/>
          <w:sz w:val="36"/>
          <w:szCs w:val="36"/>
        </w:rPr>
        <w:t xml:space="preserve"> </w:t>
      </w:r>
      <w:r w:rsidR="002724B2">
        <w:rPr>
          <w:rFonts w:ascii="Times New Roman" w:hAnsi="Times New Roman" w:cs="Times New Roman"/>
          <w:sz w:val="36"/>
          <w:szCs w:val="36"/>
        </w:rPr>
        <w:t>5.5</w:t>
      </w:r>
      <w:r w:rsidRPr="00E6729F">
        <w:rPr>
          <w:rFonts w:ascii="Times New Roman" w:hAnsi="Times New Roman" w:cs="Times New Roman"/>
          <w:sz w:val="36"/>
          <w:szCs w:val="36"/>
        </w:rPr>
        <w:t xml:space="preserve"> feet. </w:t>
      </w:r>
    </w:p>
    <w:p w14:paraId="79B92DBF" w14:textId="2AE9A83E" w:rsidR="00031CA7" w:rsidRPr="00A06535" w:rsidRDefault="00031CA7" w:rsidP="00A0653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Stewart Spring is averaging </w:t>
      </w:r>
      <w:r w:rsidR="00621E9B">
        <w:rPr>
          <w:rFonts w:ascii="Times New Roman" w:hAnsi="Times New Roman" w:cs="Times New Roman"/>
          <w:sz w:val="36"/>
          <w:szCs w:val="36"/>
        </w:rPr>
        <w:t>41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 gpm for </w:t>
      </w:r>
      <w:r w:rsidR="0027072A">
        <w:rPr>
          <w:rFonts w:ascii="Times New Roman" w:hAnsi="Times New Roman" w:cs="Times New Roman"/>
          <w:sz w:val="36"/>
          <w:szCs w:val="36"/>
        </w:rPr>
        <w:t>January</w:t>
      </w:r>
      <w:r w:rsidR="00EC782F" w:rsidRPr="784FD452">
        <w:rPr>
          <w:rFonts w:ascii="Times New Roman" w:hAnsi="Times New Roman" w:cs="Times New Roman"/>
          <w:sz w:val="36"/>
          <w:szCs w:val="36"/>
        </w:rPr>
        <w:t xml:space="preserve"> </w:t>
      </w:r>
      <w:r w:rsidR="00670FE3" w:rsidRPr="784FD452">
        <w:rPr>
          <w:rFonts w:ascii="Times New Roman" w:hAnsi="Times New Roman" w:cs="Times New Roman"/>
          <w:sz w:val="36"/>
          <w:szCs w:val="36"/>
        </w:rPr>
        <w:t>202</w:t>
      </w:r>
      <w:r w:rsidR="00F61B22">
        <w:rPr>
          <w:rFonts w:ascii="Times New Roman" w:hAnsi="Times New Roman" w:cs="Times New Roman"/>
          <w:sz w:val="36"/>
          <w:szCs w:val="36"/>
        </w:rPr>
        <w:t>6</w:t>
      </w:r>
      <w:r w:rsidR="00F3191A">
        <w:rPr>
          <w:rFonts w:ascii="Times New Roman" w:hAnsi="Times New Roman" w:cs="Times New Roman"/>
          <w:sz w:val="36"/>
          <w:szCs w:val="36"/>
        </w:rPr>
        <w:t>, which i</w:t>
      </w:r>
      <w:r w:rsidR="00D069B1">
        <w:rPr>
          <w:rFonts w:ascii="Times New Roman" w:hAnsi="Times New Roman" w:cs="Times New Roman"/>
          <w:sz w:val="36"/>
          <w:szCs w:val="36"/>
        </w:rPr>
        <w:t>s</w:t>
      </w:r>
      <w:r w:rsidR="006A2CE3">
        <w:rPr>
          <w:rFonts w:ascii="Times New Roman" w:hAnsi="Times New Roman" w:cs="Times New Roman"/>
          <w:sz w:val="36"/>
          <w:szCs w:val="36"/>
        </w:rPr>
        <w:t xml:space="preserve"> </w:t>
      </w:r>
      <w:r w:rsidR="0048377D">
        <w:rPr>
          <w:rFonts w:ascii="Times New Roman" w:hAnsi="Times New Roman" w:cs="Times New Roman"/>
          <w:sz w:val="36"/>
          <w:szCs w:val="36"/>
        </w:rPr>
        <w:t>dow</w:t>
      </w:r>
      <w:r w:rsidR="00A1067A">
        <w:rPr>
          <w:rFonts w:ascii="Times New Roman" w:hAnsi="Times New Roman" w:cs="Times New Roman"/>
          <w:sz w:val="36"/>
          <w:szCs w:val="36"/>
        </w:rPr>
        <w:t>n from</w:t>
      </w:r>
      <w:r w:rsidR="003B39C4">
        <w:rPr>
          <w:rFonts w:ascii="Times New Roman" w:hAnsi="Times New Roman" w:cs="Times New Roman"/>
          <w:sz w:val="36"/>
          <w:szCs w:val="36"/>
        </w:rPr>
        <w:t xml:space="preserve"> as</w:t>
      </w:r>
      <w:r w:rsidR="004A1021">
        <w:rPr>
          <w:rFonts w:ascii="Times New Roman" w:hAnsi="Times New Roman" w:cs="Times New Roman"/>
          <w:sz w:val="36"/>
          <w:szCs w:val="36"/>
        </w:rPr>
        <w:t xml:space="preserve"> last</w:t>
      </w:r>
      <w:r w:rsidR="00F3191A">
        <w:rPr>
          <w:rFonts w:ascii="Times New Roman" w:hAnsi="Times New Roman" w:cs="Times New Roman"/>
          <w:sz w:val="36"/>
          <w:szCs w:val="36"/>
        </w:rPr>
        <w:t xml:space="preserve"> mont</w:t>
      </w:r>
      <w:r w:rsidR="00A01404">
        <w:rPr>
          <w:rFonts w:ascii="Times New Roman" w:hAnsi="Times New Roman" w:cs="Times New Roman"/>
          <w:sz w:val="36"/>
          <w:szCs w:val="36"/>
        </w:rPr>
        <w:t>h.</w:t>
      </w:r>
      <w:r w:rsidR="00F3191A">
        <w:rPr>
          <w:rFonts w:ascii="Times New Roman" w:hAnsi="Times New Roman" w:cs="Times New Roman"/>
          <w:sz w:val="36"/>
          <w:szCs w:val="36"/>
        </w:rPr>
        <w:t xml:space="preserve"> This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 time last year it was </w:t>
      </w:r>
      <w:r w:rsidR="005E43DB" w:rsidRPr="784FD452">
        <w:rPr>
          <w:rFonts w:ascii="Times New Roman" w:hAnsi="Times New Roman" w:cs="Times New Roman"/>
          <w:sz w:val="36"/>
          <w:szCs w:val="36"/>
        </w:rPr>
        <w:t xml:space="preserve">averaging </w:t>
      </w:r>
      <w:r w:rsidR="00FE138C">
        <w:rPr>
          <w:rFonts w:ascii="Times New Roman" w:hAnsi="Times New Roman" w:cs="Times New Roman"/>
          <w:sz w:val="36"/>
          <w:szCs w:val="36"/>
        </w:rPr>
        <w:t>74</w:t>
      </w:r>
      <w:r w:rsidR="00FD2F9E" w:rsidRPr="00A06535">
        <w:rPr>
          <w:rFonts w:ascii="Times New Roman" w:hAnsi="Times New Roman" w:cs="Times New Roman"/>
          <w:sz w:val="36"/>
          <w:szCs w:val="36"/>
        </w:rPr>
        <w:t xml:space="preserve"> gpm</w:t>
      </w:r>
      <w:r w:rsidR="00F1628E" w:rsidRPr="00A06535">
        <w:rPr>
          <w:rFonts w:ascii="Times New Roman" w:hAnsi="Times New Roman" w:cs="Times New Roman"/>
          <w:sz w:val="36"/>
          <w:szCs w:val="36"/>
        </w:rPr>
        <w:t xml:space="preserve"> for </w:t>
      </w:r>
      <w:r w:rsidR="0027072A">
        <w:rPr>
          <w:rFonts w:ascii="Times New Roman" w:hAnsi="Times New Roman" w:cs="Times New Roman"/>
          <w:sz w:val="36"/>
          <w:szCs w:val="36"/>
        </w:rPr>
        <w:t>January</w:t>
      </w:r>
      <w:r w:rsidR="00EF6C72" w:rsidRPr="00A06535">
        <w:rPr>
          <w:rFonts w:ascii="Times New Roman" w:hAnsi="Times New Roman" w:cs="Times New Roman"/>
          <w:sz w:val="36"/>
          <w:szCs w:val="36"/>
        </w:rPr>
        <w:t xml:space="preserve"> 202</w:t>
      </w:r>
      <w:r w:rsidR="00F61B22">
        <w:rPr>
          <w:rFonts w:ascii="Times New Roman" w:hAnsi="Times New Roman" w:cs="Times New Roman"/>
          <w:sz w:val="36"/>
          <w:szCs w:val="36"/>
        </w:rPr>
        <w:t>5</w:t>
      </w:r>
      <w:r w:rsidR="00177095" w:rsidRPr="00A06535">
        <w:rPr>
          <w:rFonts w:ascii="Times New Roman" w:hAnsi="Times New Roman" w:cs="Times New Roman"/>
          <w:sz w:val="36"/>
          <w:szCs w:val="36"/>
        </w:rPr>
        <w:t xml:space="preserve">. </w:t>
      </w:r>
      <w:r w:rsidR="00F67FF9">
        <w:rPr>
          <w:rFonts w:ascii="Times New Roman" w:hAnsi="Times New Roman" w:cs="Times New Roman"/>
          <w:sz w:val="36"/>
          <w:szCs w:val="36"/>
        </w:rPr>
        <w:t xml:space="preserve">This is </w:t>
      </w:r>
      <w:r w:rsidR="00C821EF">
        <w:rPr>
          <w:rFonts w:ascii="Times New Roman" w:hAnsi="Times New Roman" w:cs="Times New Roman"/>
          <w:sz w:val="36"/>
          <w:szCs w:val="36"/>
        </w:rPr>
        <w:t xml:space="preserve">down </w:t>
      </w:r>
      <w:r w:rsidR="007668C3">
        <w:rPr>
          <w:rFonts w:ascii="Times New Roman" w:hAnsi="Times New Roman" w:cs="Times New Roman"/>
          <w:sz w:val="36"/>
          <w:szCs w:val="36"/>
        </w:rPr>
        <w:t>because of</w:t>
      </w:r>
      <w:r w:rsidR="00C821EF">
        <w:rPr>
          <w:rFonts w:ascii="Times New Roman" w:hAnsi="Times New Roman" w:cs="Times New Roman"/>
          <w:sz w:val="36"/>
          <w:szCs w:val="36"/>
        </w:rPr>
        <w:t xml:space="preserve"> </w:t>
      </w:r>
      <w:r w:rsidR="00A20F16">
        <w:rPr>
          <w:rFonts w:ascii="Times New Roman" w:hAnsi="Times New Roman" w:cs="Times New Roman"/>
          <w:sz w:val="36"/>
          <w:szCs w:val="36"/>
        </w:rPr>
        <w:t xml:space="preserve">altering water valves in searching for leaks. </w:t>
      </w:r>
    </w:p>
    <w:p w14:paraId="2C95ACE2" w14:textId="593DBDD7" w:rsidR="07B92EF2" w:rsidRPr="001F375B" w:rsidRDefault="3DC5D76D" w:rsidP="001F375B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Stewart spring overflow is running</w:t>
      </w:r>
      <w:r w:rsidR="005E28B5">
        <w:rPr>
          <w:rFonts w:ascii="Times New Roman" w:hAnsi="Times New Roman" w:cs="Times New Roman"/>
          <w:sz w:val="36"/>
          <w:szCs w:val="36"/>
        </w:rPr>
        <w:t xml:space="preserve"> </w:t>
      </w:r>
      <w:r w:rsidR="001E0411">
        <w:rPr>
          <w:rFonts w:ascii="Times New Roman" w:hAnsi="Times New Roman" w:cs="Times New Roman"/>
          <w:sz w:val="36"/>
          <w:szCs w:val="36"/>
        </w:rPr>
        <w:t>16</w:t>
      </w:r>
      <w:r w:rsidRPr="001F375B">
        <w:rPr>
          <w:rFonts w:ascii="Times New Roman" w:hAnsi="Times New Roman" w:cs="Times New Roman"/>
          <w:sz w:val="36"/>
          <w:szCs w:val="36"/>
        </w:rPr>
        <w:t xml:space="preserve"> gpm for the month of </w:t>
      </w:r>
      <w:r w:rsidR="0027072A">
        <w:rPr>
          <w:rFonts w:ascii="Times New Roman" w:hAnsi="Times New Roman" w:cs="Times New Roman"/>
          <w:sz w:val="36"/>
          <w:szCs w:val="36"/>
        </w:rPr>
        <w:t>January</w:t>
      </w:r>
      <w:r w:rsidR="0011050D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9F4023" w:rsidRPr="001F375B">
        <w:rPr>
          <w:rFonts w:ascii="Times New Roman" w:hAnsi="Times New Roman" w:cs="Times New Roman"/>
          <w:sz w:val="36"/>
          <w:szCs w:val="36"/>
        </w:rPr>
        <w:t xml:space="preserve">which is </w:t>
      </w:r>
      <w:r w:rsidR="00AF1B74" w:rsidRPr="001F375B">
        <w:rPr>
          <w:rFonts w:ascii="Times New Roman" w:hAnsi="Times New Roman" w:cs="Times New Roman"/>
          <w:sz w:val="36"/>
          <w:szCs w:val="36"/>
        </w:rPr>
        <w:t>down</w:t>
      </w:r>
      <w:r w:rsidR="0011050D" w:rsidRPr="001F375B">
        <w:rPr>
          <w:rFonts w:ascii="Times New Roman" w:hAnsi="Times New Roman" w:cs="Times New Roman"/>
          <w:sz w:val="36"/>
          <w:szCs w:val="36"/>
        </w:rPr>
        <w:t xml:space="preserve"> from last month</w:t>
      </w:r>
      <w:r w:rsidR="00BB32C0" w:rsidRPr="001F375B">
        <w:rPr>
          <w:rFonts w:ascii="Times New Roman" w:hAnsi="Times New Roman" w:cs="Times New Roman"/>
          <w:sz w:val="36"/>
          <w:szCs w:val="36"/>
        </w:rPr>
        <w:t>.</w:t>
      </w:r>
      <w:r w:rsidR="00DB49A9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9F107E" w:rsidRPr="001F375B">
        <w:rPr>
          <w:rFonts w:ascii="Times New Roman" w:hAnsi="Times New Roman" w:cs="Times New Roman"/>
          <w:sz w:val="36"/>
          <w:szCs w:val="36"/>
        </w:rPr>
        <w:t>Total</w:t>
      </w:r>
      <w:r w:rsidR="00DB49A9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2871C7" w:rsidRPr="001F375B">
        <w:rPr>
          <w:rFonts w:ascii="Times New Roman" w:hAnsi="Times New Roman" w:cs="Times New Roman"/>
          <w:sz w:val="36"/>
          <w:szCs w:val="36"/>
        </w:rPr>
        <w:t>Stewart</w:t>
      </w:r>
      <w:r w:rsidR="00394633" w:rsidRPr="001F375B">
        <w:rPr>
          <w:rFonts w:ascii="Times New Roman" w:hAnsi="Times New Roman" w:cs="Times New Roman"/>
          <w:sz w:val="36"/>
          <w:szCs w:val="36"/>
        </w:rPr>
        <w:t xml:space="preserve"> Spring </w:t>
      </w:r>
      <w:r w:rsidR="00E93919" w:rsidRPr="001F375B">
        <w:rPr>
          <w:rFonts w:ascii="Times New Roman" w:hAnsi="Times New Roman" w:cs="Times New Roman"/>
          <w:sz w:val="36"/>
          <w:szCs w:val="36"/>
        </w:rPr>
        <w:t>produce</w:t>
      </w:r>
      <w:r w:rsidR="008D6CC7" w:rsidRPr="001F375B">
        <w:rPr>
          <w:rFonts w:ascii="Times New Roman" w:hAnsi="Times New Roman" w:cs="Times New Roman"/>
          <w:sz w:val="36"/>
          <w:szCs w:val="36"/>
        </w:rPr>
        <w:t>d</w:t>
      </w:r>
      <w:r w:rsidR="005B4447" w:rsidRPr="001F375B">
        <w:rPr>
          <w:rFonts w:ascii="Times New Roman" w:hAnsi="Times New Roman" w:cs="Times New Roman"/>
          <w:sz w:val="36"/>
          <w:szCs w:val="36"/>
        </w:rPr>
        <w:t xml:space="preserve"> an average of</w:t>
      </w:r>
      <w:r w:rsidR="0063263C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F61B22">
        <w:rPr>
          <w:rFonts w:ascii="Times New Roman" w:hAnsi="Times New Roman" w:cs="Times New Roman"/>
          <w:sz w:val="36"/>
          <w:szCs w:val="36"/>
        </w:rPr>
        <w:t>57</w:t>
      </w:r>
      <w:r w:rsidR="00D57687" w:rsidRPr="001F375B">
        <w:rPr>
          <w:rFonts w:ascii="Times New Roman" w:hAnsi="Times New Roman" w:cs="Times New Roman"/>
          <w:sz w:val="36"/>
          <w:szCs w:val="36"/>
        </w:rPr>
        <w:t xml:space="preserve"> </w:t>
      </w:r>
      <w:r w:rsidR="00FB1D3B" w:rsidRPr="001F375B">
        <w:rPr>
          <w:rFonts w:ascii="Times New Roman" w:hAnsi="Times New Roman" w:cs="Times New Roman"/>
          <w:sz w:val="36"/>
          <w:szCs w:val="36"/>
        </w:rPr>
        <w:t>gpm</w:t>
      </w:r>
      <w:r w:rsidR="005B4447" w:rsidRPr="001F375B">
        <w:rPr>
          <w:rFonts w:ascii="Times New Roman" w:hAnsi="Times New Roman" w:cs="Times New Roman"/>
          <w:sz w:val="36"/>
          <w:szCs w:val="36"/>
        </w:rPr>
        <w:t xml:space="preserve"> for </w:t>
      </w:r>
      <w:r w:rsidR="0027072A">
        <w:rPr>
          <w:rFonts w:ascii="Times New Roman" w:hAnsi="Times New Roman" w:cs="Times New Roman"/>
          <w:sz w:val="36"/>
          <w:szCs w:val="36"/>
        </w:rPr>
        <w:t>January</w:t>
      </w:r>
      <w:r w:rsidR="001B1956">
        <w:rPr>
          <w:rFonts w:ascii="Times New Roman" w:hAnsi="Times New Roman" w:cs="Times New Roman"/>
          <w:sz w:val="36"/>
          <w:szCs w:val="36"/>
        </w:rPr>
        <w:t xml:space="preserve"> 202</w:t>
      </w:r>
      <w:r w:rsidR="00F61B22">
        <w:rPr>
          <w:rFonts w:ascii="Times New Roman" w:hAnsi="Times New Roman" w:cs="Times New Roman"/>
          <w:sz w:val="36"/>
          <w:szCs w:val="36"/>
        </w:rPr>
        <w:t>6</w:t>
      </w:r>
      <w:r w:rsidR="005B4447" w:rsidRPr="001F375B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49F192E4" w14:textId="5CEEF985" w:rsidR="003F7BDD" w:rsidRDefault="007F165F" w:rsidP="00614A5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Unaccounted water</w:t>
      </w:r>
    </w:p>
    <w:p w14:paraId="542761D5" w14:textId="4D17546A" w:rsidR="004444F7" w:rsidRPr="00EC5DA2" w:rsidRDefault="00340819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Lower</w:t>
      </w:r>
      <w:r w:rsidR="00BB32C0" w:rsidRPr="4900D0A2">
        <w:rPr>
          <w:rFonts w:ascii="Times New Roman" w:hAnsi="Times New Roman" w:cs="Times New Roman"/>
          <w:sz w:val="36"/>
          <w:szCs w:val="36"/>
        </w:rPr>
        <w:t xml:space="preserve"> Pressure Zone</w:t>
      </w:r>
      <w:r w:rsidR="00EC5DA2" w:rsidRPr="4900D0A2">
        <w:rPr>
          <w:rFonts w:ascii="Times New Roman" w:hAnsi="Times New Roman" w:cs="Times New Roman"/>
          <w:sz w:val="36"/>
          <w:szCs w:val="36"/>
        </w:rPr>
        <w:t xml:space="preserve"> and </w:t>
      </w:r>
      <w:r w:rsidRPr="4900D0A2">
        <w:rPr>
          <w:rFonts w:ascii="Times New Roman" w:hAnsi="Times New Roman" w:cs="Times New Roman"/>
          <w:sz w:val="36"/>
          <w:szCs w:val="36"/>
        </w:rPr>
        <w:t>Stewart Zone</w:t>
      </w:r>
    </w:p>
    <w:p w14:paraId="3C62EB2F" w14:textId="1F683A87" w:rsidR="3591994A" w:rsidRDefault="189C3E23" w:rsidP="19BBE09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COP </w:t>
      </w:r>
      <w:r w:rsidR="020FBCF9" w:rsidRPr="4900D0A2">
        <w:rPr>
          <w:rFonts w:ascii="Times New Roman" w:hAnsi="Times New Roman" w:cs="Times New Roman"/>
          <w:sz w:val="36"/>
          <w:szCs w:val="36"/>
        </w:rPr>
        <w:t xml:space="preserve">has </w:t>
      </w:r>
      <w:r w:rsidR="00A20F16">
        <w:rPr>
          <w:rFonts w:ascii="Times New Roman" w:hAnsi="Times New Roman" w:cs="Times New Roman"/>
          <w:sz w:val="36"/>
          <w:szCs w:val="36"/>
        </w:rPr>
        <w:t xml:space="preserve">started on the </w:t>
      </w:r>
      <w:proofErr w:type="gramStart"/>
      <w:r w:rsidR="00F34B82">
        <w:rPr>
          <w:rFonts w:ascii="Times New Roman" w:hAnsi="Times New Roman" w:cs="Times New Roman"/>
          <w:sz w:val="36"/>
          <w:szCs w:val="36"/>
        </w:rPr>
        <w:t>building siding</w:t>
      </w:r>
      <w:proofErr w:type="gramEnd"/>
      <w:r w:rsidR="00F34B82">
        <w:rPr>
          <w:rFonts w:ascii="Times New Roman" w:hAnsi="Times New Roman" w:cs="Times New Roman"/>
          <w:sz w:val="36"/>
          <w:szCs w:val="36"/>
        </w:rPr>
        <w:t>. They have one side to finish but we are waiting on elect</w:t>
      </w:r>
      <w:r w:rsidR="00230AA3">
        <w:rPr>
          <w:rFonts w:ascii="Times New Roman" w:hAnsi="Times New Roman" w:cs="Times New Roman"/>
          <w:sz w:val="36"/>
          <w:szCs w:val="36"/>
        </w:rPr>
        <w:t xml:space="preserve">rical to install </w:t>
      </w:r>
      <w:r w:rsidR="00916CA5">
        <w:rPr>
          <w:rFonts w:ascii="Times New Roman" w:hAnsi="Times New Roman" w:cs="Times New Roman"/>
          <w:sz w:val="36"/>
          <w:szCs w:val="36"/>
        </w:rPr>
        <w:t>their</w:t>
      </w:r>
      <w:r w:rsidR="00230AA3">
        <w:rPr>
          <w:rFonts w:ascii="Times New Roman" w:hAnsi="Times New Roman" w:cs="Times New Roman"/>
          <w:sz w:val="36"/>
          <w:szCs w:val="36"/>
        </w:rPr>
        <w:t xml:space="preserve"> equipment. </w:t>
      </w:r>
      <w:r w:rsidR="7DCEB454" w:rsidRPr="4900D0A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08408F9" w14:textId="3633ECF7" w:rsidR="3591994A" w:rsidRDefault="3591994A" w:rsidP="068C1E3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19BBE09D">
        <w:rPr>
          <w:rFonts w:ascii="Times New Roman" w:hAnsi="Times New Roman" w:cs="Times New Roman"/>
          <w:sz w:val="36"/>
          <w:szCs w:val="36"/>
        </w:rPr>
        <w:t xml:space="preserve">Aqua </w:t>
      </w:r>
      <w:r w:rsidR="701A5CCE" w:rsidRPr="19BBE09D">
        <w:rPr>
          <w:rFonts w:ascii="Times New Roman" w:hAnsi="Times New Roman" w:cs="Times New Roman"/>
          <w:sz w:val="36"/>
          <w:szCs w:val="36"/>
        </w:rPr>
        <w:t>is working on</w:t>
      </w:r>
      <w:r w:rsidR="28400D2C" w:rsidRPr="19BBE09D">
        <w:rPr>
          <w:rFonts w:ascii="Times New Roman" w:hAnsi="Times New Roman" w:cs="Times New Roman"/>
          <w:sz w:val="36"/>
          <w:szCs w:val="36"/>
        </w:rPr>
        <w:t xml:space="preserve"> master meters and updating the master plan.</w:t>
      </w:r>
    </w:p>
    <w:p w14:paraId="2171368F" w14:textId="1A7E8A99" w:rsidR="2CD3E4C5" w:rsidRDefault="2CD3E4C5" w:rsidP="1AD208B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9BBE09D">
        <w:rPr>
          <w:rFonts w:ascii="Times New Roman" w:hAnsi="Times New Roman" w:cs="Times New Roman"/>
          <w:sz w:val="36"/>
          <w:szCs w:val="36"/>
        </w:rPr>
        <w:t>We are now doing multiple water samples every other week. We are completing the PFAS sam</w:t>
      </w:r>
      <w:r w:rsidR="753C1327" w:rsidRPr="19BBE09D">
        <w:rPr>
          <w:rFonts w:ascii="Times New Roman" w:hAnsi="Times New Roman" w:cs="Times New Roman"/>
          <w:sz w:val="36"/>
          <w:szCs w:val="36"/>
        </w:rPr>
        <w:t xml:space="preserve">pling as well. </w:t>
      </w:r>
      <w:r w:rsidR="00230AA3">
        <w:rPr>
          <w:rFonts w:ascii="Times New Roman" w:hAnsi="Times New Roman" w:cs="Times New Roman"/>
          <w:sz w:val="36"/>
          <w:szCs w:val="36"/>
        </w:rPr>
        <w:t xml:space="preserve">One </w:t>
      </w:r>
      <w:r w:rsidR="00D044FE">
        <w:rPr>
          <w:rFonts w:ascii="Times New Roman" w:hAnsi="Times New Roman" w:cs="Times New Roman"/>
          <w:sz w:val="36"/>
          <w:szCs w:val="36"/>
        </w:rPr>
        <w:t xml:space="preserve">more PFAS sample in April. </w:t>
      </w:r>
    </w:p>
    <w:p w14:paraId="245D2954" w14:textId="3D37730B" w:rsidR="39831484" w:rsidRDefault="00D044FE" w:rsidP="19BBE09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 </w:t>
      </w:r>
      <w:r w:rsidR="39831484" w:rsidRPr="4900D0A2">
        <w:rPr>
          <w:rFonts w:ascii="Times New Roman" w:hAnsi="Times New Roman" w:cs="Times New Roman"/>
          <w:sz w:val="36"/>
          <w:szCs w:val="36"/>
        </w:rPr>
        <w:t>master mag meters for the springs</w:t>
      </w:r>
      <w:r>
        <w:rPr>
          <w:rFonts w:ascii="Times New Roman" w:hAnsi="Times New Roman" w:cs="Times New Roman"/>
          <w:sz w:val="36"/>
          <w:szCs w:val="36"/>
        </w:rPr>
        <w:t xml:space="preserve"> arrived</w:t>
      </w:r>
      <w:r w:rsidR="21DE050E" w:rsidRPr="4900D0A2">
        <w:rPr>
          <w:rFonts w:ascii="Times New Roman" w:hAnsi="Times New Roman" w:cs="Times New Roman"/>
          <w:sz w:val="36"/>
          <w:szCs w:val="36"/>
        </w:rPr>
        <w:t>.</w:t>
      </w:r>
      <w:r w:rsidR="2CC26126" w:rsidRPr="4900D0A2">
        <w:rPr>
          <w:rFonts w:ascii="Times New Roman" w:hAnsi="Times New Roman" w:cs="Times New Roman"/>
          <w:sz w:val="36"/>
          <w:szCs w:val="36"/>
        </w:rPr>
        <w:t xml:space="preserve"> </w:t>
      </w:r>
      <w:r w:rsidR="00985CBC">
        <w:rPr>
          <w:rFonts w:ascii="Times New Roman" w:hAnsi="Times New Roman" w:cs="Times New Roman"/>
          <w:sz w:val="36"/>
          <w:szCs w:val="36"/>
        </w:rPr>
        <w:t>We</w:t>
      </w:r>
      <w:r w:rsidR="00B103EE">
        <w:rPr>
          <w:rFonts w:ascii="Times New Roman" w:hAnsi="Times New Roman" w:cs="Times New Roman"/>
          <w:sz w:val="36"/>
          <w:szCs w:val="36"/>
        </w:rPr>
        <w:t xml:space="preserve"> will</w:t>
      </w:r>
      <w:r w:rsidR="00985CBC">
        <w:rPr>
          <w:rFonts w:ascii="Times New Roman" w:hAnsi="Times New Roman" w:cs="Times New Roman"/>
          <w:sz w:val="36"/>
          <w:szCs w:val="36"/>
        </w:rPr>
        <w:t xml:space="preserve"> get the other parts needed </w:t>
      </w:r>
      <w:r w:rsidR="00B103EE">
        <w:rPr>
          <w:rFonts w:ascii="Times New Roman" w:hAnsi="Times New Roman" w:cs="Times New Roman"/>
          <w:sz w:val="36"/>
          <w:szCs w:val="36"/>
        </w:rPr>
        <w:t xml:space="preserve">to install </w:t>
      </w:r>
      <w:r w:rsidR="00985CBC">
        <w:rPr>
          <w:rFonts w:ascii="Times New Roman" w:hAnsi="Times New Roman" w:cs="Times New Roman"/>
          <w:sz w:val="36"/>
          <w:szCs w:val="36"/>
        </w:rPr>
        <w:t xml:space="preserve">and schedule </w:t>
      </w:r>
      <w:r w:rsidR="00B103EE">
        <w:rPr>
          <w:rFonts w:ascii="Times New Roman" w:hAnsi="Times New Roman" w:cs="Times New Roman"/>
          <w:sz w:val="36"/>
          <w:szCs w:val="36"/>
        </w:rPr>
        <w:t xml:space="preserve">APCO to integrate into the SCADA system. </w:t>
      </w:r>
      <w:r w:rsidR="00C651FD">
        <w:rPr>
          <w:rFonts w:ascii="Times New Roman" w:hAnsi="Times New Roman" w:cs="Times New Roman"/>
          <w:sz w:val="36"/>
          <w:szCs w:val="36"/>
        </w:rPr>
        <w:t xml:space="preserve">Looking like the second week of March. </w:t>
      </w:r>
    </w:p>
    <w:p w14:paraId="068A6FDC" w14:textId="777669DA" w:rsidR="00E42FC2" w:rsidRDefault="00E42FC2" w:rsidP="19BBE09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PRV was installed </w:t>
      </w:r>
      <w:r w:rsidR="00D55917">
        <w:rPr>
          <w:rFonts w:ascii="Times New Roman" w:hAnsi="Times New Roman" w:cs="Times New Roman"/>
          <w:sz w:val="36"/>
          <w:szCs w:val="36"/>
        </w:rPr>
        <w:t xml:space="preserve">on the Hydrant line at </w:t>
      </w:r>
      <w:r w:rsidR="00E75E15">
        <w:rPr>
          <w:rFonts w:ascii="Times New Roman" w:hAnsi="Times New Roman" w:cs="Times New Roman"/>
          <w:sz w:val="36"/>
          <w:szCs w:val="36"/>
        </w:rPr>
        <w:t xml:space="preserve">the Redford property. </w:t>
      </w:r>
    </w:p>
    <w:p w14:paraId="288084E6" w14:textId="765FB685" w:rsidR="39831484" w:rsidRDefault="38C3F240" w:rsidP="19BBE09D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Unaccounted water </w:t>
      </w:r>
      <w:r w:rsidR="5C7C9BF4" w:rsidRPr="4900D0A2">
        <w:rPr>
          <w:rFonts w:ascii="Times New Roman" w:hAnsi="Times New Roman" w:cs="Times New Roman"/>
          <w:sz w:val="36"/>
          <w:szCs w:val="36"/>
        </w:rPr>
        <w:t>elimination processes:</w:t>
      </w:r>
    </w:p>
    <w:p w14:paraId="7FCD5173" w14:textId="51976E91" w:rsidR="39831484" w:rsidRDefault="38C3F240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We have replaced almost all the service meters</w:t>
      </w:r>
      <w:r w:rsidR="64C76216" w:rsidRPr="4900D0A2">
        <w:rPr>
          <w:rFonts w:ascii="Times New Roman" w:hAnsi="Times New Roman" w:cs="Times New Roman"/>
          <w:sz w:val="36"/>
          <w:szCs w:val="36"/>
        </w:rPr>
        <w:t xml:space="preserve"> including the 6-inch meters. </w:t>
      </w:r>
    </w:p>
    <w:p w14:paraId="33910E9A" w14:textId="44497941" w:rsidR="39831484" w:rsidRDefault="255ABB76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Corrected meters with wrong calculations</w:t>
      </w:r>
      <w:r w:rsidR="00D73FE9">
        <w:rPr>
          <w:rFonts w:ascii="Times New Roman" w:hAnsi="Times New Roman" w:cs="Times New Roman"/>
          <w:sz w:val="36"/>
          <w:szCs w:val="36"/>
        </w:rPr>
        <w:t>, and mismatched register size</w:t>
      </w:r>
      <w:r w:rsidR="00570E99">
        <w:rPr>
          <w:rFonts w:ascii="Times New Roman" w:hAnsi="Times New Roman" w:cs="Times New Roman"/>
          <w:sz w:val="36"/>
          <w:szCs w:val="36"/>
        </w:rPr>
        <w:t xml:space="preserve">s. </w:t>
      </w:r>
    </w:p>
    <w:p w14:paraId="2FE4884A" w14:textId="5A82B943" w:rsidR="39831484" w:rsidRDefault="38C3F240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lastRenderedPageBreak/>
        <w:t>We have had the spring meters heartbeat checked multiple times</w:t>
      </w:r>
    </w:p>
    <w:p w14:paraId="58AB2830" w14:textId="3F126830" w:rsidR="39831484" w:rsidRDefault="38C3F240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had 2 leak detection </w:t>
      </w:r>
      <w:r w:rsidR="00072D59" w:rsidRPr="4900D0A2">
        <w:rPr>
          <w:rFonts w:ascii="Times New Roman" w:hAnsi="Times New Roman" w:cs="Times New Roman"/>
          <w:sz w:val="36"/>
          <w:szCs w:val="36"/>
        </w:rPr>
        <w:t>companies</w:t>
      </w:r>
      <w:r w:rsidRPr="4900D0A2">
        <w:rPr>
          <w:rFonts w:ascii="Times New Roman" w:hAnsi="Times New Roman" w:cs="Times New Roman"/>
          <w:sz w:val="36"/>
          <w:szCs w:val="36"/>
        </w:rPr>
        <w:t xml:space="preserve"> </w:t>
      </w:r>
      <w:r w:rsidR="00916CA5" w:rsidRPr="4900D0A2">
        <w:rPr>
          <w:rFonts w:ascii="Times New Roman" w:hAnsi="Times New Roman" w:cs="Times New Roman"/>
          <w:sz w:val="36"/>
          <w:szCs w:val="36"/>
        </w:rPr>
        <w:t>conduct</w:t>
      </w:r>
      <w:r w:rsidRPr="4900D0A2">
        <w:rPr>
          <w:rFonts w:ascii="Times New Roman" w:hAnsi="Times New Roman" w:cs="Times New Roman"/>
          <w:sz w:val="36"/>
          <w:szCs w:val="36"/>
        </w:rPr>
        <w:t xml:space="preserve"> leak surveys</w:t>
      </w:r>
      <w:r w:rsidR="21DE050E" w:rsidRPr="4900D0A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9DBBD50" w14:textId="6BFC1753" w:rsidR="59CA368E" w:rsidRDefault="59CA368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fixed multiple leaks </w:t>
      </w:r>
    </w:p>
    <w:p w14:paraId="0FAB5EA5" w14:textId="7BF2B14B" w:rsidR="59CA368E" w:rsidRDefault="59CA368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We have replaced 2 leaking hydrants.</w:t>
      </w:r>
    </w:p>
    <w:p w14:paraId="28949D4C" w14:textId="5BA71A4A" w:rsidR="59CA368E" w:rsidRDefault="59CA368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inspected about 50 percent of the hydrants with a camera device. </w:t>
      </w:r>
    </w:p>
    <w:p w14:paraId="4AB14996" w14:textId="55813FBA" w:rsidR="5B623FDE" w:rsidRDefault="5B623FDE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had all the PRV’s inspected and replaced one 6 inch one 4 inch and two </w:t>
      </w:r>
      <w:proofErr w:type="gramStart"/>
      <w:r w:rsidRPr="4900D0A2">
        <w:rPr>
          <w:rFonts w:ascii="Times New Roman" w:hAnsi="Times New Roman" w:cs="Times New Roman"/>
          <w:sz w:val="36"/>
          <w:szCs w:val="36"/>
        </w:rPr>
        <w:t>2 inch</w:t>
      </w:r>
      <w:proofErr w:type="gramEnd"/>
      <w:r w:rsidRPr="4900D0A2">
        <w:rPr>
          <w:rFonts w:ascii="Times New Roman" w:hAnsi="Times New Roman" w:cs="Times New Roman"/>
          <w:sz w:val="36"/>
          <w:szCs w:val="36"/>
        </w:rPr>
        <w:t xml:space="preserve"> PRV’s</w:t>
      </w:r>
    </w:p>
    <w:p w14:paraId="5DFFD929" w14:textId="748BAE17" w:rsidR="7AF4358C" w:rsidRDefault="7AF4358C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eliminated a section of old </w:t>
      </w:r>
      <w:proofErr w:type="gramStart"/>
      <w:r w:rsidRPr="4900D0A2">
        <w:rPr>
          <w:rFonts w:ascii="Times New Roman" w:hAnsi="Times New Roman" w:cs="Times New Roman"/>
          <w:sz w:val="36"/>
          <w:szCs w:val="36"/>
        </w:rPr>
        <w:t>pipe</w:t>
      </w:r>
      <w:proofErr w:type="gramEnd"/>
      <w:r w:rsidRPr="4900D0A2">
        <w:rPr>
          <w:rFonts w:ascii="Times New Roman" w:hAnsi="Times New Roman" w:cs="Times New Roman"/>
          <w:sz w:val="36"/>
          <w:szCs w:val="36"/>
        </w:rPr>
        <w:t xml:space="preserve"> on coming from the old Stewart Tank</w:t>
      </w:r>
    </w:p>
    <w:p w14:paraId="628E42ED" w14:textId="44313700" w:rsidR="7AF4358C" w:rsidRDefault="7AF4358C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>We isolated Stewart tank</w:t>
      </w:r>
      <w:r w:rsidR="4C275B9D" w:rsidRPr="4900D0A2">
        <w:rPr>
          <w:rFonts w:ascii="Times New Roman" w:hAnsi="Times New Roman" w:cs="Times New Roman"/>
          <w:sz w:val="36"/>
          <w:szCs w:val="36"/>
        </w:rPr>
        <w:t xml:space="preserve"> </w:t>
      </w:r>
      <w:r w:rsidRPr="4900D0A2">
        <w:rPr>
          <w:rFonts w:ascii="Times New Roman" w:hAnsi="Times New Roman" w:cs="Times New Roman"/>
          <w:sz w:val="36"/>
          <w:szCs w:val="36"/>
        </w:rPr>
        <w:t xml:space="preserve">to check </w:t>
      </w:r>
      <w:r w:rsidR="197DF2AD" w:rsidRPr="4900D0A2">
        <w:rPr>
          <w:rFonts w:ascii="Times New Roman" w:hAnsi="Times New Roman" w:cs="Times New Roman"/>
          <w:sz w:val="36"/>
          <w:szCs w:val="36"/>
        </w:rPr>
        <w:t>f</w:t>
      </w:r>
      <w:r w:rsidRPr="4900D0A2">
        <w:rPr>
          <w:rFonts w:ascii="Times New Roman" w:hAnsi="Times New Roman" w:cs="Times New Roman"/>
          <w:sz w:val="36"/>
          <w:szCs w:val="36"/>
        </w:rPr>
        <w:t xml:space="preserve">or tank leaks. </w:t>
      </w:r>
    </w:p>
    <w:p w14:paraId="3106FD70" w14:textId="249D014E" w:rsidR="3B95B9E3" w:rsidRDefault="3B95B9E3" w:rsidP="4900D0A2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have two new zero meters ordered to replace the spring meters. </w:t>
      </w:r>
    </w:p>
    <w:p w14:paraId="5E05AF48" w14:textId="7529A8FB" w:rsidR="00DE3A78" w:rsidRPr="00DE3A78" w:rsidRDefault="7AC99DF6" w:rsidP="00DE3A78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started isolating zones in the system by transferring usage from </w:t>
      </w:r>
      <w:r w:rsidR="008F56DF" w:rsidRPr="4900D0A2">
        <w:rPr>
          <w:rFonts w:ascii="Times New Roman" w:hAnsi="Times New Roman" w:cs="Times New Roman"/>
          <w:sz w:val="36"/>
          <w:szCs w:val="36"/>
        </w:rPr>
        <w:t>Stewart</w:t>
      </w:r>
      <w:r w:rsidRPr="4900D0A2">
        <w:rPr>
          <w:rFonts w:ascii="Times New Roman" w:hAnsi="Times New Roman" w:cs="Times New Roman"/>
          <w:sz w:val="36"/>
          <w:szCs w:val="36"/>
        </w:rPr>
        <w:t xml:space="preserve"> to Aspen grove sides.</w:t>
      </w:r>
    </w:p>
    <w:p w14:paraId="180B1286" w14:textId="575D2018" w:rsidR="19BBE09D" w:rsidRDefault="19BBE09D" w:rsidP="19BBE09D">
      <w:pPr>
        <w:pStyle w:val="ListParagraph"/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14:paraId="0D781B6E" w14:textId="1AA51E3F" w:rsidR="00424C0C" w:rsidRPr="00FF7DD7" w:rsidRDefault="009A098E" w:rsidP="4900D0A2">
      <w:p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>Wa</w:t>
      </w:r>
      <w:r w:rsidR="007F165F"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>stewater Department Information for</w:t>
      </w:r>
      <w:r w:rsidR="00043D78"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27072A">
        <w:rPr>
          <w:rFonts w:ascii="Times New Roman" w:hAnsi="Times New Roman" w:cs="Times New Roman"/>
          <w:b/>
          <w:bCs/>
          <w:sz w:val="40"/>
          <w:szCs w:val="40"/>
          <w:u w:val="single"/>
        </w:rPr>
        <w:t>January</w:t>
      </w:r>
      <w:r w:rsidR="00EC782F" w:rsidRPr="4900D0A2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p w14:paraId="0FE70A1F" w14:textId="71CF51DE" w:rsidR="00802373" w:rsidRPr="00817AA8" w:rsidRDefault="002F50C1" w:rsidP="00817AA8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7BB5850D">
        <w:rPr>
          <w:rFonts w:ascii="Times New Roman" w:hAnsi="Times New Roman" w:cs="Times New Roman"/>
          <w:sz w:val="36"/>
          <w:szCs w:val="36"/>
        </w:rPr>
        <w:t>We</w:t>
      </w:r>
      <w:r w:rsidR="004E2014" w:rsidRPr="7BB5850D">
        <w:rPr>
          <w:rFonts w:ascii="Times New Roman" w:hAnsi="Times New Roman" w:cs="Times New Roman"/>
          <w:sz w:val="36"/>
          <w:szCs w:val="36"/>
        </w:rPr>
        <w:t xml:space="preserve"> have </w:t>
      </w:r>
      <w:r w:rsidR="00683F64" w:rsidRPr="7BB5850D">
        <w:rPr>
          <w:rFonts w:ascii="Times New Roman" w:hAnsi="Times New Roman" w:cs="Times New Roman"/>
          <w:sz w:val="36"/>
          <w:szCs w:val="36"/>
        </w:rPr>
        <w:t xml:space="preserve">one </w:t>
      </w:r>
      <w:r w:rsidRPr="7BB5850D">
        <w:rPr>
          <w:rFonts w:ascii="Times New Roman" w:hAnsi="Times New Roman" w:cs="Times New Roman"/>
          <w:sz w:val="36"/>
          <w:szCs w:val="36"/>
        </w:rPr>
        <w:t xml:space="preserve">lab for </w:t>
      </w:r>
      <w:r w:rsidR="0027072A">
        <w:rPr>
          <w:rFonts w:ascii="Times New Roman" w:hAnsi="Times New Roman" w:cs="Times New Roman"/>
          <w:sz w:val="36"/>
          <w:szCs w:val="36"/>
        </w:rPr>
        <w:t>January</w:t>
      </w:r>
      <w:r w:rsidR="00276A81">
        <w:rPr>
          <w:rFonts w:ascii="Times New Roman" w:hAnsi="Times New Roman" w:cs="Times New Roman"/>
          <w:sz w:val="36"/>
          <w:szCs w:val="36"/>
        </w:rPr>
        <w:t>;</w:t>
      </w:r>
      <w:r w:rsidR="002346AD">
        <w:rPr>
          <w:rFonts w:ascii="Times New Roman" w:hAnsi="Times New Roman" w:cs="Times New Roman"/>
          <w:sz w:val="36"/>
          <w:szCs w:val="36"/>
        </w:rPr>
        <w:t xml:space="preserve"> </w:t>
      </w:r>
      <w:r w:rsidR="00AA4F89">
        <w:rPr>
          <w:rFonts w:ascii="Times New Roman" w:hAnsi="Times New Roman" w:cs="Times New Roman"/>
          <w:sz w:val="36"/>
          <w:szCs w:val="36"/>
        </w:rPr>
        <w:t>BOD was out of limits</w:t>
      </w:r>
      <w:r w:rsidR="00F86A17" w:rsidRPr="7BB5850D">
        <w:rPr>
          <w:rFonts w:ascii="Times New Roman" w:hAnsi="Times New Roman" w:cs="Times New Roman"/>
          <w:sz w:val="36"/>
          <w:szCs w:val="36"/>
        </w:rPr>
        <w:t>.</w:t>
      </w:r>
      <w:r w:rsidR="00E33F00">
        <w:rPr>
          <w:rFonts w:ascii="Times New Roman" w:hAnsi="Times New Roman" w:cs="Times New Roman"/>
          <w:sz w:val="36"/>
          <w:szCs w:val="36"/>
        </w:rPr>
        <w:t xml:space="preserve"> </w:t>
      </w:r>
      <w:r w:rsidR="00F86A17" w:rsidRPr="7BB5850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1B0B60C" w14:textId="7CC3E438" w:rsidR="211D0FC6" w:rsidRDefault="2359EF72" w:rsidP="068C1E37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The plant </w:t>
      </w:r>
      <w:r w:rsidR="003C381C" w:rsidRPr="4900D0A2">
        <w:rPr>
          <w:rFonts w:ascii="Times New Roman" w:hAnsi="Times New Roman" w:cs="Times New Roman"/>
          <w:sz w:val="36"/>
          <w:szCs w:val="36"/>
        </w:rPr>
        <w:t>construction</w:t>
      </w:r>
      <w:r w:rsidRPr="4900D0A2">
        <w:rPr>
          <w:rFonts w:ascii="Times New Roman" w:hAnsi="Times New Roman" w:cs="Times New Roman"/>
          <w:sz w:val="36"/>
          <w:szCs w:val="36"/>
        </w:rPr>
        <w:t xml:space="preserve"> is moving forward</w:t>
      </w:r>
      <w:r w:rsidR="00C651FD">
        <w:rPr>
          <w:rFonts w:ascii="Times New Roman" w:hAnsi="Times New Roman" w:cs="Times New Roman"/>
          <w:sz w:val="36"/>
          <w:szCs w:val="36"/>
        </w:rPr>
        <w:t xml:space="preserve">. We did a dry test on the blowers and Mixers. </w:t>
      </w:r>
      <w:r w:rsidR="00EA1D55">
        <w:rPr>
          <w:rFonts w:ascii="Times New Roman" w:hAnsi="Times New Roman" w:cs="Times New Roman"/>
          <w:sz w:val="36"/>
          <w:szCs w:val="36"/>
        </w:rPr>
        <w:t xml:space="preserve">One mixer was </w:t>
      </w:r>
      <w:r w:rsidR="002328DB">
        <w:rPr>
          <w:rFonts w:ascii="Times New Roman" w:hAnsi="Times New Roman" w:cs="Times New Roman"/>
          <w:sz w:val="36"/>
          <w:szCs w:val="36"/>
        </w:rPr>
        <w:t>bad,</w:t>
      </w:r>
      <w:r w:rsidR="00EA1D55">
        <w:rPr>
          <w:rFonts w:ascii="Times New Roman" w:hAnsi="Times New Roman" w:cs="Times New Roman"/>
          <w:sz w:val="36"/>
          <w:szCs w:val="36"/>
        </w:rPr>
        <w:t xml:space="preserve"> we submitted for a replacement. </w:t>
      </w:r>
    </w:p>
    <w:p w14:paraId="358457AE" w14:textId="4B192BBE" w:rsidR="00EA1D55" w:rsidRDefault="00EA1D55" w:rsidP="068C1E37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 received </w:t>
      </w:r>
      <w:r w:rsidR="002328DB">
        <w:rPr>
          <w:rFonts w:ascii="Times New Roman" w:hAnsi="Times New Roman" w:cs="Times New Roman"/>
          <w:sz w:val="36"/>
          <w:szCs w:val="36"/>
        </w:rPr>
        <w:t xml:space="preserve">some </w:t>
      </w:r>
      <w:r w:rsidR="000E0978">
        <w:rPr>
          <w:rFonts w:ascii="Times New Roman" w:hAnsi="Times New Roman" w:cs="Times New Roman"/>
          <w:sz w:val="36"/>
          <w:szCs w:val="36"/>
        </w:rPr>
        <w:t>stainless-steel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pipe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and they are </w:t>
      </w:r>
      <w:r w:rsidR="002328DB">
        <w:rPr>
          <w:rFonts w:ascii="Times New Roman" w:hAnsi="Times New Roman" w:cs="Times New Roman"/>
          <w:sz w:val="36"/>
          <w:szCs w:val="36"/>
        </w:rPr>
        <w:t xml:space="preserve">starting to install the blower piping. </w:t>
      </w:r>
    </w:p>
    <w:p w14:paraId="5A6EF834" w14:textId="0C86DB32" w:rsidR="332CA78E" w:rsidRDefault="332CA78E" w:rsidP="1AD208B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4900D0A2">
        <w:rPr>
          <w:rFonts w:ascii="Times New Roman" w:hAnsi="Times New Roman" w:cs="Times New Roman"/>
          <w:sz w:val="36"/>
          <w:szCs w:val="36"/>
        </w:rPr>
        <w:t xml:space="preserve">We are working through the process </w:t>
      </w:r>
      <w:r w:rsidR="003C381C" w:rsidRPr="4900D0A2">
        <w:rPr>
          <w:rFonts w:ascii="Times New Roman" w:hAnsi="Times New Roman" w:cs="Times New Roman"/>
          <w:sz w:val="36"/>
          <w:szCs w:val="36"/>
        </w:rPr>
        <w:t>of</w:t>
      </w:r>
      <w:r w:rsidRPr="4900D0A2">
        <w:rPr>
          <w:rFonts w:ascii="Times New Roman" w:hAnsi="Times New Roman" w:cs="Times New Roman"/>
          <w:sz w:val="36"/>
          <w:szCs w:val="36"/>
        </w:rPr>
        <w:t xml:space="preserve"> keeping the plant operational and bringing new equipment online</w:t>
      </w:r>
      <w:r w:rsidR="1D0786F3" w:rsidRPr="4900D0A2">
        <w:rPr>
          <w:rFonts w:ascii="Times New Roman" w:hAnsi="Times New Roman" w:cs="Times New Roman"/>
          <w:sz w:val="36"/>
          <w:szCs w:val="36"/>
        </w:rPr>
        <w:t xml:space="preserve"> by the end of the month. </w:t>
      </w:r>
    </w:p>
    <w:p w14:paraId="329A49CD" w14:textId="138CB9E2" w:rsidR="00875CC0" w:rsidRDefault="00875CC0" w:rsidP="1AD208B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have seen a chan</w:t>
      </w:r>
      <w:r w:rsidR="00D33553">
        <w:rPr>
          <w:rFonts w:ascii="Times New Roman" w:hAnsi="Times New Roman" w:cs="Times New Roman"/>
          <w:sz w:val="36"/>
          <w:szCs w:val="36"/>
        </w:rPr>
        <w:t xml:space="preserve">ge in the wastewater coming in and have been making changes to accommodate the </w:t>
      </w:r>
      <w:r w:rsidR="003F325B">
        <w:rPr>
          <w:rFonts w:ascii="Times New Roman" w:hAnsi="Times New Roman" w:cs="Times New Roman"/>
          <w:sz w:val="36"/>
          <w:szCs w:val="36"/>
        </w:rPr>
        <w:t xml:space="preserve">paper clogging the fine screen. </w:t>
      </w:r>
    </w:p>
    <w:p w14:paraId="230A3619" w14:textId="77777777" w:rsidR="00F6239B" w:rsidRDefault="00F6239B" w:rsidP="00F6239B">
      <w:pPr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14:paraId="71ADB57A" w14:textId="5CED9F6E" w:rsidR="002F50C1" w:rsidRPr="00F6239B" w:rsidRDefault="002C2743" w:rsidP="00F6239B">
      <w:pPr>
        <w:spacing w:line="25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14BCFF" wp14:editId="47928C4B">
            <wp:extent cx="8548577" cy="4680939"/>
            <wp:effectExtent l="0" t="0" r="508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F2C24" w:rsidRPr="00F6239B">
        <w:rPr>
          <w:sz w:val="28"/>
          <w:szCs w:val="28"/>
        </w:rPr>
        <w:t xml:space="preserve"> </w:t>
      </w:r>
    </w:p>
    <w:p w14:paraId="13DB0E35" w14:textId="773DD7D0" w:rsidR="008C493B" w:rsidRDefault="008C493B" w:rsidP="00B9664A">
      <w:pPr>
        <w:rPr>
          <w:noProof/>
        </w:rPr>
      </w:pPr>
    </w:p>
    <w:p w14:paraId="36A57483" w14:textId="0E0A1336" w:rsidR="008E3C17" w:rsidRDefault="00AA00A4" w:rsidP="00B9664A">
      <w:pPr>
        <w:rPr>
          <w:noProof/>
        </w:rPr>
      </w:pPr>
      <w:r w:rsidRPr="00AA00A4">
        <w:rPr>
          <w:noProof/>
        </w:rPr>
        <w:lastRenderedPageBreak/>
        <w:drawing>
          <wp:inline distT="0" distB="0" distL="0" distR="0" wp14:anchorId="338FCA12" wp14:editId="44511749">
            <wp:extent cx="9144000" cy="4180205"/>
            <wp:effectExtent l="0" t="0" r="0" b="0"/>
            <wp:docPr id="589969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6927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60E1" w14:textId="77777777" w:rsidR="00AF5495" w:rsidRDefault="00AF5495" w:rsidP="00B9664A"/>
    <w:tbl>
      <w:tblPr>
        <w:tblpPr w:leftFromText="180" w:rightFromText="180" w:vertAnchor="text" w:horzAnchor="margin" w:tblpXSpec="center" w:tblpY="192"/>
        <w:tblW w:w="4548" w:type="dxa"/>
        <w:tblLook w:val="04A0" w:firstRow="1" w:lastRow="0" w:firstColumn="1" w:lastColumn="0" w:noHBand="0" w:noVBand="1"/>
      </w:tblPr>
      <w:tblGrid>
        <w:gridCol w:w="3011"/>
        <w:gridCol w:w="1537"/>
      </w:tblGrid>
      <w:tr w:rsidR="004605BB" w:rsidRPr="004605BB" w14:paraId="1847284F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7038E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AVERAGE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005845" w14:textId="777382C7" w:rsidR="00363E51" w:rsidRPr="004605BB" w:rsidRDefault="003471A4" w:rsidP="00363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30,661</w:t>
            </w:r>
          </w:p>
        </w:tc>
      </w:tr>
      <w:tr w:rsidR="004605BB" w:rsidRPr="004605BB" w14:paraId="645BC695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21EFC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HIGHEST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CBA3E9" w14:textId="0D91CA06" w:rsidR="003471A4" w:rsidRPr="004605BB" w:rsidRDefault="003471A4" w:rsidP="0034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40,063</w:t>
            </w:r>
          </w:p>
        </w:tc>
      </w:tr>
    </w:tbl>
    <w:p w14:paraId="751B0EAB" w14:textId="77777777" w:rsidR="00537D4B" w:rsidRDefault="00537D4B" w:rsidP="00B9664A">
      <w:pPr>
        <w:rPr>
          <w:noProof/>
        </w:rPr>
      </w:pPr>
    </w:p>
    <w:p w14:paraId="6A0A4C88" w14:textId="0576F258" w:rsidR="004605BB" w:rsidRDefault="004605BB" w:rsidP="00B9664A">
      <w:pPr>
        <w:rPr>
          <w:noProof/>
        </w:rPr>
      </w:pPr>
    </w:p>
    <w:p w14:paraId="556D1E0B" w14:textId="77777777" w:rsidR="006F6CFD" w:rsidRDefault="006F6CFD" w:rsidP="00B9664A">
      <w:pPr>
        <w:rPr>
          <w:noProof/>
        </w:rPr>
      </w:pPr>
    </w:p>
    <w:p w14:paraId="63F21FED" w14:textId="77777777" w:rsidR="003D25F0" w:rsidRDefault="003D25F0" w:rsidP="00B9664A">
      <w:pPr>
        <w:rPr>
          <w:noProof/>
        </w:rPr>
      </w:pPr>
    </w:p>
    <w:p w14:paraId="0FB7E532" w14:textId="77777777" w:rsidR="003D25F0" w:rsidRDefault="003D25F0" w:rsidP="00B9664A">
      <w:pPr>
        <w:rPr>
          <w:noProof/>
        </w:rPr>
      </w:pPr>
    </w:p>
    <w:p w14:paraId="1F8E0C6A" w14:textId="75F71E03" w:rsidR="00604547" w:rsidRDefault="00604547" w:rsidP="00B9664A">
      <w:pPr>
        <w:rPr>
          <w:noProof/>
        </w:rPr>
      </w:pPr>
    </w:p>
    <w:p w14:paraId="4761EE4C" w14:textId="47EB56DF" w:rsidR="00604547" w:rsidRDefault="00604547" w:rsidP="00B9664A">
      <w:pPr>
        <w:rPr>
          <w:noProof/>
        </w:rPr>
      </w:pPr>
    </w:p>
    <w:sectPr w:rsidR="00604547" w:rsidSect="009915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4137" w14:textId="77777777" w:rsidR="009C316A" w:rsidRDefault="009C316A" w:rsidP="00696831">
      <w:pPr>
        <w:spacing w:after="0" w:line="240" w:lineRule="auto"/>
      </w:pPr>
      <w:r>
        <w:separator/>
      </w:r>
    </w:p>
  </w:endnote>
  <w:endnote w:type="continuationSeparator" w:id="0">
    <w:p w14:paraId="2A2A202F" w14:textId="77777777" w:rsidR="009C316A" w:rsidRDefault="009C316A" w:rsidP="00696831">
      <w:pPr>
        <w:spacing w:after="0" w:line="240" w:lineRule="auto"/>
      </w:pPr>
      <w:r>
        <w:continuationSeparator/>
      </w:r>
    </w:p>
  </w:endnote>
  <w:endnote w:type="continuationNotice" w:id="1">
    <w:p w14:paraId="7717D7A8" w14:textId="77777777" w:rsidR="009C316A" w:rsidRDefault="009C3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E83C" w14:textId="77777777" w:rsidR="009C316A" w:rsidRDefault="009C316A" w:rsidP="00696831">
      <w:pPr>
        <w:spacing w:after="0" w:line="240" w:lineRule="auto"/>
      </w:pPr>
      <w:r>
        <w:separator/>
      </w:r>
    </w:p>
  </w:footnote>
  <w:footnote w:type="continuationSeparator" w:id="0">
    <w:p w14:paraId="1930ADA5" w14:textId="77777777" w:rsidR="009C316A" w:rsidRDefault="009C316A" w:rsidP="00696831">
      <w:pPr>
        <w:spacing w:after="0" w:line="240" w:lineRule="auto"/>
      </w:pPr>
      <w:r>
        <w:continuationSeparator/>
      </w:r>
    </w:p>
  </w:footnote>
  <w:footnote w:type="continuationNotice" w:id="1">
    <w:p w14:paraId="5097BFC0" w14:textId="77777777" w:rsidR="009C316A" w:rsidRDefault="009C316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3B5"/>
    <w:multiLevelType w:val="hybridMultilevel"/>
    <w:tmpl w:val="BA0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4B2"/>
    <w:multiLevelType w:val="hybridMultilevel"/>
    <w:tmpl w:val="7F3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4CBE"/>
    <w:multiLevelType w:val="hybridMultilevel"/>
    <w:tmpl w:val="A45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4079"/>
    <w:multiLevelType w:val="hybridMultilevel"/>
    <w:tmpl w:val="38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64CB"/>
    <w:multiLevelType w:val="hybridMultilevel"/>
    <w:tmpl w:val="0450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309A"/>
    <w:multiLevelType w:val="hybridMultilevel"/>
    <w:tmpl w:val="928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2A38"/>
    <w:multiLevelType w:val="hybridMultilevel"/>
    <w:tmpl w:val="E23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671C"/>
    <w:multiLevelType w:val="hybridMultilevel"/>
    <w:tmpl w:val="B7C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54F3"/>
    <w:multiLevelType w:val="hybridMultilevel"/>
    <w:tmpl w:val="77C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066E6"/>
    <w:multiLevelType w:val="hybridMultilevel"/>
    <w:tmpl w:val="9F145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9934FE"/>
    <w:multiLevelType w:val="hybridMultilevel"/>
    <w:tmpl w:val="42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91456">
    <w:abstractNumId w:val="5"/>
  </w:num>
  <w:num w:numId="2" w16cid:durableId="1531071767">
    <w:abstractNumId w:val="11"/>
  </w:num>
  <w:num w:numId="3" w16cid:durableId="1123352653">
    <w:abstractNumId w:val="9"/>
  </w:num>
  <w:num w:numId="4" w16cid:durableId="266160291">
    <w:abstractNumId w:val="8"/>
  </w:num>
  <w:num w:numId="5" w16cid:durableId="1054308115">
    <w:abstractNumId w:val="12"/>
  </w:num>
  <w:num w:numId="6" w16cid:durableId="2111536512">
    <w:abstractNumId w:val="4"/>
  </w:num>
  <w:num w:numId="7" w16cid:durableId="152650496">
    <w:abstractNumId w:val="0"/>
  </w:num>
  <w:num w:numId="8" w16cid:durableId="878712064">
    <w:abstractNumId w:val="10"/>
  </w:num>
  <w:num w:numId="9" w16cid:durableId="1315526200">
    <w:abstractNumId w:val="2"/>
  </w:num>
  <w:num w:numId="10" w16cid:durableId="1349983564">
    <w:abstractNumId w:val="6"/>
  </w:num>
  <w:num w:numId="11" w16cid:durableId="650332493">
    <w:abstractNumId w:val="3"/>
  </w:num>
  <w:num w:numId="12" w16cid:durableId="1828397314">
    <w:abstractNumId w:val="1"/>
  </w:num>
  <w:num w:numId="13" w16cid:durableId="1042828195">
    <w:abstractNumId w:val="7"/>
  </w:num>
  <w:num w:numId="14" w16cid:durableId="998581257">
    <w:abstractNumId w:val="5"/>
  </w:num>
  <w:num w:numId="15" w16cid:durableId="89339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0"/>
    <w:rsid w:val="000004A2"/>
    <w:rsid w:val="0000185C"/>
    <w:rsid w:val="00002398"/>
    <w:rsid w:val="00003354"/>
    <w:rsid w:val="00004148"/>
    <w:rsid w:val="000046E6"/>
    <w:rsid w:val="00004AB1"/>
    <w:rsid w:val="00004CD8"/>
    <w:rsid w:val="0000583D"/>
    <w:rsid w:val="000076B3"/>
    <w:rsid w:val="00007828"/>
    <w:rsid w:val="00011458"/>
    <w:rsid w:val="00012908"/>
    <w:rsid w:val="00013403"/>
    <w:rsid w:val="000136CD"/>
    <w:rsid w:val="00013B38"/>
    <w:rsid w:val="00013F1D"/>
    <w:rsid w:val="00015E11"/>
    <w:rsid w:val="00016779"/>
    <w:rsid w:val="00016C3B"/>
    <w:rsid w:val="000214AF"/>
    <w:rsid w:val="0002164B"/>
    <w:rsid w:val="00022892"/>
    <w:rsid w:val="00022F2A"/>
    <w:rsid w:val="00023742"/>
    <w:rsid w:val="00024236"/>
    <w:rsid w:val="00025351"/>
    <w:rsid w:val="000268E8"/>
    <w:rsid w:val="00026C87"/>
    <w:rsid w:val="000278B2"/>
    <w:rsid w:val="00031B12"/>
    <w:rsid w:val="00031CA7"/>
    <w:rsid w:val="000321BA"/>
    <w:rsid w:val="0003239D"/>
    <w:rsid w:val="000331A5"/>
    <w:rsid w:val="00033A1A"/>
    <w:rsid w:val="0003469A"/>
    <w:rsid w:val="00034D49"/>
    <w:rsid w:val="00035CB9"/>
    <w:rsid w:val="000364BE"/>
    <w:rsid w:val="000367F7"/>
    <w:rsid w:val="000368EC"/>
    <w:rsid w:val="00036FED"/>
    <w:rsid w:val="0004036D"/>
    <w:rsid w:val="00041A03"/>
    <w:rsid w:val="00042469"/>
    <w:rsid w:val="0004303A"/>
    <w:rsid w:val="0004347D"/>
    <w:rsid w:val="0004381D"/>
    <w:rsid w:val="00043D78"/>
    <w:rsid w:val="000443AD"/>
    <w:rsid w:val="00044686"/>
    <w:rsid w:val="00044814"/>
    <w:rsid w:val="000449BF"/>
    <w:rsid w:val="00044A20"/>
    <w:rsid w:val="00045C77"/>
    <w:rsid w:val="00046232"/>
    <w:rsid w:val="0004659F"/>
    <w:rsid w:val="000465A7"/>
    <w:rsid w:val="00047A08"/>
    <w:rsid w:val="00051321"/>
    <w:rsid w:val="000519B1"/>
    <w:rsid w:val="000537FB"/>
    <w:rsid w:val="00054C36"/>
    <w:rsid w:val="00055285"/>
    <w:rsid w:val="00055D91"/>
    <w:rsid w:val="0005657F"/>
    <w:rsid w:val="00057DA3"/>
    <w:rsid w:val="00060A46"/>
    <w:rsid w:val="0006115A"/>
    <w:rsid w:val="00061D51"/>
    <w:rsid w:val="000620BC"/>
    <w:rsid w:val="000625FD"/>
    <w:rsid w:val="00062681"/>
    <w:rsid w:val="00062A5C"/>
    <w:rsid w:val="000657E0"/>
    <w:rsid w:val="00065968"/>
    <w:rsid w:val="000672A8"/>
    <w:rsid w:val="000676C1"/>
    <w:rsid w:val="00067C4F"/>
    <w:rsid w:val="00071E3F"/>
    <w:rsid w:val="00072258"/>
    <w:rsid w:val="00072D17"/>
    <w:rsid w:val="00072D59"/>
    <w:rsid w:val="00072F02"/>
    <w:rsid w:val="000734AB"/>
    <w:rsid w:val="000749BD"/>
    <w:rsid w:val="00074FAF"/>
    <w:rsid w:val="00075E9C"/>
    <w:rsid w:val="000760C5"/>
    <w:rsid w:val="00076769"/>
    <w:rsid w:val="00076D60"/>
    <w:rsid w:val="0007717F"/>
    <w:rsid w:val="00077BFD"/>
    <w:rsid w:val="00077E54"/>
    <w:rsid w:val="000805D1"/>
    <w:rsid w:val="00082220"/>
    <w:rsid w:val="000839F0"/>
    <w:rsid w:val="000842FA"/>
    <w:rsid w:val="00084E79"/>
    <w:rsid w:val="000856C4"/>
    <w:rsid w:val="00085F72"/>
    <w:rsid w:val="000868E9"/>
    <w:rsid w:val="00090310"/>
    <w:rsid w:val="000916F9"/>
    <w:rsid w:val="00091D0F"/>
    <w:rsid w:val="00092F8C"/>
    <w:rsid w:val="000931D9"/>
    <w:rsid w:val="00094640"/>
    <w:rsid w:val="0009494E"/>
    <w:rsid w:val="00094BDC"/>
    <w:rsid w:val="00095B79"/>
    <w:rsid w:val="00097877"/>
    <w:rsid w:val="000A0118"/>
    <w:rsid w:val="000A0555"/>
    <w:rsid w:val="000A06D3"/>
    <w:rsid w:val="000A0F6C"/>
    <w:rsid w:val="000A137C"/>
    <w:rsid w:val="000A1933"/>
    <w:rsid w:val="000A2260"/>
    <w:rsid w:val="000A2F68"/>
    <w:rsid w:val="000A3150"/>
    <w:rsid w:val="000A4F22"/>
    <w:rsid w:val="000A5658"/>
    <w:rsid w:val="000A667C"/>
    <w:rsid w:val="000A6F50"/>
    <w:rsid w:val="000A75F8"/>
    <w:rsid w:val="000B074B"/>
    <w:rsid w:val="000B07B1"/>
    <w:rsid w:val="000B0A12"/>
    <w:rsid w:val="000B2171"/>
    <w:rsid w:val="000B2B34"/>
    <w:rsid w:val="000B3B87"/>
    <w:rsid w:val="000B60F5"/>
    <w:rsid w:val="000B652F"/>
    <w:rsid w:val="000B6622"/>
    <w:rsid w:val="000B6CAD"/>
    <w:rsid w:val="000B746E"/>
    <w:rsid w:val="000B7703"/>
    <w:rsid w:val="000C09B7"/>
    <w:rsid w:val="000C10E5"/>
    <w:rsid w:val="000C1106"/>
    <w:rsid w:val="000C1526"/>
    <w:rsid w:val="000C197A"/>
    <w:rsid w:val="000C1BF4"/>
    <w:rsid w:val="000C2E91"/>
    <w:rsid w:val="000C3025"/>
    <w:rsid w:val="000C4808"/>
    <w:rsid w:val="000C4A4C"/>
    <w:rsid w:val="000C5012"/>
    <w:rsid w:val="000C582C"/>
    <w:rsid w:val="000D0F9F"/>
    <w:rsid w:val="000D1FEB"/>
    <w:rsid w:val="000D22CA"/>
    <w:rsid w:val="000D5F10"/>
    <w:rsid w:val="000D6C62"/>
    <w:rsid w:val="000D6F76"/>
    <w:rsid w:val="000D7A5E"/>
    <w:rsid w:val="000E0978"/>
    <w:rsid w:val="000E0C4F"/>
    <w:rsid w:val="000E10C6"/>
    <w:rsid w:val="000E135D"/>
    <w:rsid w:val="000E14FA"/>
    <w:rsid w:val="000E1A69"/>
    <w:rsid w:val="000E1B48"/>
    <w:rsid w:val="000E21FA"/>
    <w:rsid w:val="000E330A"/>
    <w:rsid w:val="000E3605"/>
    <w:rsid w:val="000E4B0B"/>
    <w:rsid w:val="000E5A99"/>
    <w:rsid w:val="000E60DF"/>
    <w:rsid w:val="000E60F9"/>
    <w:rsid w:val="000E631D"/>
    <w:rsid w:val="000E665B"/>
    <w:rsid w:val="000E6A3F"/>
    <w:rsid w:val="000E7502"/>
    <w:rsid w:val="000F041C"/>
    <w:rsid w:val="000F053D"/>
    <w:rsid w:val="000F0F4F"/>
    <w:rsid w:val="000F1D59"/>
    <w:rsid w:val="000F217B"/>
    <w:rsid w:val="000F26E3"/>
    <w:rsid w:val="000F3110"/>
    <w:rsid w:val="000F3A76"/>
    <w:rsid w:val="000F4219"/>
    <w:rsid w:val="000F43A0"/>
    <w:rsid w:val="000F4593"/>
    <w:rsid w:val="000F5EF8"/>
    <w:rsid w:val="000F5F2B"/>
    <w:rsid w:val="000F6CDE"/>
    <w:rsid w:val="000F7284"/>
    <w:rsid w:val="000F74DE"/>
    <w:rsid w:val="000F792B"/>
    <w:rsid w:val="00101C9F"/>
    <w:rsid w:val="00101DD2"/>
    <w:rsid w:val="00102068"/>
    <w:rsid w:val="0010246E"/>
    <w:rsid w:val="0010310C"/>
    <w:rsid w:val="001035BD"/>
    <w:rsid w:val="00103A12"/>
    <w:rsid w:val="0010416C"/>
    <w:rsid w:val="00104311"/>
    <w:rsid w:val="0010573E"/>
    <w:rsid w:val="00106AE3"/>
    <w:rsid w:val="00107743"/>
    <w:rsid w:val="0011050D"/>
    <w:rsid w:val="00111BB6"/>
    <w:rsid w:val="00112D20"/>
    <w:rsid w:val="00114AD7"/>
    <w:rsid w:val="00114B1B"/>
    <w:rsid w:val="00115317"/>
    <w:rsid w:val="00115942"/>
    <w:rsid w:val="001200F9"/>
    <w:rsid w:val="0012230B"/>
    <w:rsid w:val="00123167"/>
    <w:rsid w:val="00123C4B"/>
    <w:rsid w:val="00124374"/>
    <w:rsid w:val="001248C1"/>
    <w:rsid w:val="00124A5A"/>
    <w:rsid w:val="00124BE1"/>
    <w:rsid w:val="00124CB3"/>
    <w:rsid w:val="00124F69"/>
    <w:rsid w:val="0012517D"/>
    <w:rsid w:val="00126591"/>
    <w:rsid w:val="00126723"/>
    <w:rsid w:val="00127294"/>
    <w:rsid w:val="00127867"/>
    <w:rsid w:val="00131503"/>
    <w:rsid w:val="00131947"/>
    <w:rsid w:val="00132017"/>
    <w:rsid w:val="001320C9"/>
    <w:rsid w:val="00132CD3"/>
    <w:rsid w:val="00133A31"/>
    <w:rsid w:val="0013467E"/>
    <w:rsid w:val="00135586"/>
    <w:rsid w:val="0013585E"/>
    <w:rsid w:val="001363A2"/>
    <w:rsid w:val="00136B7F"/>
    <w:rsid w:val="001370A0"/>
    <w:rsid w:val="001373E0"/>
    <w:rsid w:val="00137CA2"/>
    <w:rsid w:val="001417C5"/>
    <w:rsid w:val="001432F9"/>
    <w:rsid w:val="001432FA"/>
    <w:rsid w:val="00143CE0"/>
    <w:rsid w:val="00143E73"/>
    <w:rsid w:val="00143F3E"/>
    <w:rsid w:val="001449C5"/>
    <w:rsid w:val="00147D84"/>
    <w:rsid w:val="001521DD"/>
    <w:rsid w:val="00152D5E"/>
    <w:rsid w:val="001536CA"/>
    <w:rsid w:val="00153EFA"/>
    <w:rsid w:val="00154D56"/>
    <w:rsid w:val="0015630C"/>
    <w:rsid w:val="001574EA"/>
    <w:rsid w:val="00157B54"/>
    <w:rsid w:val="00161CFE"/>
    <w:rsid w:val="00161E70"/>
    <w:rsid w:val="00161EFA"/>
    <w:rsid w:val="001624A9"/>
    <w:rsid w:val="00162730"/>
    <w:rsid w:val="00162961"/>
    <w:rsid w:val="00164158"/>
    <w:rsid w:val="00164833"/>
    <w:rsid w:val="0016644C"/>
    <w:rsid w:val="00167BB0"/>
    <w:rsid w:val="0017277F"/>
    <w:rsid w:val="00173C7B"/>
    <w:rsid w:val="0017433B"/>
    <w:rsid w:val="00174B07"/>
    <w:rsid w:val="001757BA"/>
    <w:rsid w:val="00175F76"/>
    <w:rsid w:val="00176107"/>
    <w:rsid w:val="00177095"/>
    <w:rsid w:val="00177238"/>
    <w:rsid w:val="001779A9"/>
    <w:rsid w:val="00177E93"/>
    <w:rsid w:val="001801A4"/>
    <w:rsid w:val="00180804"/>
    <w:rsid w:val="00181424"/>
    <w:rsid w:val="00182129"/>
    <w:rsid w:val="00183736"/>
    <w:rsid w:val="00186ABE"/>
    <w:rsid w:val="00187C97"/>
    <w:rsid w:val="00191E36"/>
    <w:rsid w:val="0019281F"/>
    <w:rsid w:val="00192E05"/>
    <w:rsid w:val="00192EC0"/>
    <w:rsid w:val="00193143"/>
    <w:rsid w:val="00193BA3"/>
    <w:rsid w:val="00193C14"/>
    <w:rsid w:val="0019400F"/>
    <w:rsid w:val="001941D9"/>
    <w:rsid w:val="00195807"/>
    <w:rsid w:val="00196A2F"/>
    <w:rsid w:val="00196DF4"/>
    <w:rsid w:val="0019742A"/>
    <w:rsid w:val="001A0579"/>
    <w:rsid w:val="001A0801"/>
    <w:rsid w:val="001A19B2"/>
    <w:rsid w:val="001A3533"/>
    <w:rsid w:val="001A4192"/>
    <w:rsid w:val="001A4346"/>
    <w:rsid w:val="001A454E"/>
    <w:rsid w:val="001A463C"/>
    <w:rsid w:val="001A4881"/>
    <w:rsid w:val="001A587F"/>
    <w:rsid w:val="001A6536"/>
    <w:rsid w:val="001B1116"/>
    <w:rsid w:val="001B1956"/>
    <w:rsid w:val="001B32F6"/>
    <w:rsid w:val="001B39F4"/>
    <w:rsid w:val="001B3FE7"/>
    <w:rsid w:val="001B59B0"/>
    <w:rsid w:val="001B5BF9"/>
    <w:rsid w:val="001B5DCF"/>
    <w:rsid w:val="001B6C4B"/>
    <w:rsid w:val="001C0841"/>
    <w:rsid w:val="001C1628"/>
    <w:rsid w:val="001C173A"/>
    <w:rsid w:val="001C37D8"/>
    <w:rsid w:val="001C466D"/>
    <w:rsid w:val="001C474F"/>
    <w:rsid w:val="001C6138"/>
    <w:rsid w:val="001C7705"/>
    <w:rsid w:val="001C772D"/>
    <w:rsid w:val="001D079F"/>
    <w:rsid w:val="001D0DD3"/>
    <w:rsid w:val="001D1510"/>
    <w:rsid w:val="001D1541"/>
    <w:rsid w:val="001D1937"/>
    <w:rsid w:val="001D1EB0"/>
    <w:rsid w:val="001D2902"/>
    <w:rsid w:val="001D2EF4"/>
    <w:rsid w:val="001D3346"/>
    <w:rsid w:val="001D33DD"/>
    <w:rsid w:val="001D397F"/>
    <w:rsid w:val="001D476C"/>
    <w:rsid w:val="001D63A2"/>
    <w:rsid w:val="001D6B57"/>
    <w:rsid w:val="001E0411"/>
    <w:rsid w:val="001E06CC"/>
    <w:rsid w:val="001E0AE2"/>
    <w:rsid w:val="001E1155"/>
    <w:rsid w:val="001E13B0"/>
    <w:rsid w:val="001E16CA"/>
    <w:rsid w:val="001E18C5"/>
    <w:rsid w:val="001E1EA3"/>
    <w:rsid w:val="001E237D"/>
    <w:rsid w:val="001E4293"/>
    <w:rsid w:val="001E47B5"/>
    <w:rsid w:val="001E48CC"/>
    <w:rsid w:val="001E6F00"/>
    <w:rsid w:val="001E76B0"/>
    <w:rsid w:val="001E7D99"/>
    <w:rsid w:val="001F0242"/>
    <w:rsid w:val="001F09B0"/>
    <w:rsid w:val="001F164A"/>
    <w:rsid w:val="001F1BA2"/>
    <w:rsid w:val="001F1C68"/>
    <w:rsid w:val="001F31FB"/>
    <w:rsid w:val="001F375B"/>
    <w:rsid w:val="001F41D9"/>
    <w:rsid w:val="001F5B9F"/>
    <w:rsid w:val="001F664A"/>
    <w:rsid w:val="001F6962"/>
    <w:rsid w:val="00200235"/>
    <w:rsid w:val="002007AC"/>
    <w:rsid w:val="00200C56"/>
    <w:rsid w:val="00200D69"/>
    <w:rsid w:val="002016C2"/>
    <w:rsid w:val="0020197F"/>
    <w:rsid w:val="00201B90"/>
    <w:rsid w:val="00202464"/>
    <w:rsid w:val="00202959"/>
    <w:rsid w:val="0020327D"/>
    <w:rsid w:val="002032B9"/>
    <w:rsid w:val="00203995"/>
    <w:rsid w:val="0020476F"/>
    <w:rsid w:val="0020507E"/>
    <w:rsid w:val="0020575D"/>
    <w:rsid w:val="0020602B"/>
    <w:rsid w:val="00206344"/>
    <w:rsid w:val="00211A52"/>
    <w:rsid w:val="0021370E"/>
    <w:rsid w:val="00215290"/>
    <w:rsid w:val="00217572"/>
    <w:rsid w:val="00217A09"/>
    <w:rsid w:val="00220947"/>
    <w:rsid w:val="00220CDB"/>
    <w:rsid w:val="00220E12"/>
    <w:rsid w:val="00221781"/>
    <w:rsid w:val="00222993"/>
    <w:rsid w:val="00222C59"/>
    <w:rsid w:val="00223569"/>
    <w:rsid w:val="00223A5A"/>
    <w:rsid w:val="00223FAD"/>
    <w:rsid w:val="00224193"/>
    <w:rsid w:val="00224525"/>
    <w:rsid w:val="0022493E"/>
    <w:rsid w:val="002258FE"/>
    <w:rsid w:val="00225B28"/>
    <w:rsid w:val="00225C94"/>
    <w:rsid w:val="0023005B"/>
    <w:rsid w:val="002308C4"/>
    <w:rsid w:val="002309C9"/>
    <w:rsid w:val="00230AA3"/>
    <w:rsid w:val="0023101A"/>
    <w:rsid w:val="00231270"/>
    <w:rsid w:val="00231CF2"/>
    <w:rsid w:val="002328DB"/>
    <w:rsid w:val="0023310D"/>
    <w:rsid w:val="002345E6"/>
    <w:rsid w:val="002346AD"/>
    <w:rsid w:val="00234F82"/>
    <w:rsid w:val="00236DEB"/>
    <w:rsid w:val="00237608"/>
    <w:rsid w:val="0023779D"/>
    <w:rsid w:val="0024210D"/>
    <w:rsid w:val="00242EF1"/>
    <w:rsid w:val="0024483B"/>
    <w:rsid w:val="0024543A"/>
    <w:rsid w:val="002457ED"/>
    <w:rsid w:val="0024590F"/>
    <w:rsid w:val="0024681B"/>
    <w:rsid w:val="002470FA"/>
    <w:rsid w:val="002475D6"/>
    <w:rsid w:val="00251848"/>
    <w:rsid w:val="00251D86"/>
    <w:rsid w:val="0025230B"/>
    <w:rsid w:val="002523BF"/>
    <w:rsid w:val="00252406"/>
    <w:rsid w:val="002527DC"/>
    <w:rsid w:val="00254954"/>
    <w:rsid w:val="00254C2E"/>
    <w:rsid w:val="002557B0"/>
    <w:rsid w:val="00256AF2"/>
    <w:rsid w:val="00257C95"/>
    <w:rsid w:val="0026234E"/>
    <w:rsid w:val="002628AC"/>
    <w:rsid w:val="00263358"/>
    <w:rsid w:val="00263518"/>
    <w:rsid w:val="00263716"/>
    <w:rsid w:val="00263E79"/>
    <w:rsid w:val="002640AC"/>
    <w:rsid w:val="00265192"/>
    <w:rsid w:val="00265722"/>
    <w:rsid w:val="00265DBB"/>
    <w:rsid w:val="0026685D"/>
    <w:rsid w:val="002671EB"/>
    <w:rsid w:val="0027072A"/>
    <w:rsid w:val="00270790"/>
    <w:rsid w:val="002718CA"/>
    <w:rsid w:val="00272454"/>
    <w:rsid w:val="002724B2"/>
    <w:rsid w:val="00273422"/>
    <w:rsid w:val="00273C65"/>
    <w:rsid w:val="00273F07"/>
    <w:rsid w:val="00274BBC"/>
    <w:rsid w:val="002757C7"/>
    <w:rsid w:val="00276A81"/>
    <w:rsid w:val="00276FE6"/>
    <w:rsid w:val="002776B9"/>
    <w:rsid w:val="002777F5"/>
    <w:rsid w:val="00277928"/>
    <w:rsid w:val="00277FF4"/>
    <w:rsid w:val="0028061D"/>
    <w:rsid w:val="00280683"/>
    <w:rsid w:val="0028087D"/>
    <w:rsid w:val="00280B39"/>
    <w:rsid w:val="00280C7D"/>
    <w:rsid w:val="00281AB4"/>
    <w:rsid w:val="0028213F"/>
    <w:rsid w:val="0028236A"/>
    <w:rsid w:val="002827D5"/>
    <w:rsid w:val="002835F4"/>
    <w:rsid w:val="00284756"/>
    <w:rsid w:val="00285983"/>
    <w:rsid w:val="00286BE6"/>
    <w:rsid w:val="002871C7"/>
    <w:rsid w:val="0028749D"/>
    <w:rsid w:val="0029145B"/>
    <w:rsid w:val="0029148C"/>
    <w:rsid w:val="00292E2B"/>
    <w:rsid w:val="00293358"/>
    <w:rsid w:val="00293DAD"/>
    <w:rsid w:val="00294761"/>
    <w:rsid w:val="00296F46"/>
    <w:rsid w:val="00297236"/>
    <w:rsid w:val="00297663"/>
    <w:rsid w:val="00297CA7"/>
    <w:rsid w:val="002A1D7C"/>
    <w:rsid w:val="002A29C4"/>
    <w:rsid w:val="002A35EE"/>
    <w:rsid w:val="002A3A85"/>
    <w:rsid w:val="002A3DFC"/>
    <w:rsid w:val="002A5162"/>
    <w:rsid w:val="002A528C"/>
    <w:rsid w:val="002A59B4"/>
    <w:rsid w:val="002A6026"/>
    <w:rsid w:val="002A672C"/>
    <w:rsid w:val="002A7B47"/>
    <w:rsid w:val="002B11DE"/>
    <w:rsid w:val="002B2901"/>
    <w:rsid w:val="002B2FB1"/>
    <w:rsid w:val="002B3529"/>
    <w:rsid w:val="002B3903"/>
    <w:rsid w:val="002B39DD"/>
    <w:rsid w:val="002B42E9"/>
    <w:rsid w:val="002B7136"/>
    <w:rsid w:val="002B71CC"/>
    <w:rsid w:val="002B769E"/>
    <w:rsid w:val="002B793B"/>
    <w:rsid w:val="002C059A"/>
    <w:rsid w:val="002C05E2"/>
    <w:rsid w:val="002C1536"/>
    <w:rsid w:val="002C2743"/>
    <w:rsid w:val="002C2795"/>
    <w:rsid w:val="002C38F2"/>
    <w:rsid w:val="002C459C"/>
    <w:rsid w:val="002C4E4B"/>
    <w:rsid w:val="002C5ED4"/>
    <w:rsid w:val="002C5F97"/>
    <w:rsid w:val="002C6BC5"/>
    <w:rsid w:val="002C725E"/>
    <w:rsid w:val="002C7739"/>
    <w:rsid w:val="002D11D5"/>
    <w:rsid w:val="002D1826"/>
    <w:rsid w:val="002D259A"/>
    <w:rsid w:val="002D3B85"/>
    <w:rsid w:val="002D5034"/>
    <w:rsid w:val="002D5237"/>
    <w:rsid w:val="002D5634"/>
    <w:rsid w:val="002D5889"/>
    <w:rsid w:val="002D6B61"/>
    <w:rsid w:val="002D747E"/>
    <w:rsid w:val="002D7CF7"/>
    <w:rsid w:val="002E1FCE"/>
    <w:rsid w:val="002E2FB8"/>
    <w:rsid w:val="002E410E"/>
    <w:rsid w:val="002E4ABA"/>
    <w:rsid w:val="002E586D"/>
    <w:rsid w:val="002E59C0"/>
    <w:rsid w:val="002E5BE7"/>
    <w:rsid w:val="002E62E2"/>
    <w:rsid w:val="002E6B08"/>
    <w:rsid w:val="002E6BF8"/>
    <w:rsid w:val="002F2604"/>
    <w:rsid w:val="002F2804"/>
    <w:rsid w:val="002F3337"/>
    <w:rsid w:val="002F34CA"/>
    <w:rsid w:val="002F3546"/>
    <w:rsid w:val="002F41C7"/>
    <w:rsid w:val="002F4344"/>
    <w:rsid w:val="002F50C1"/>
    <w:rsid w:val="002F604F"/>
    <w:rsid w:val="002F72F6"/>
    <w:rsid w:val="00300AE4"/>
    <w:rsid w:val="00300AE9"/>
    <w:rsid w:val="00302696"/>
    <w:rsid w:val="0030271B"/>
    <w:rsid w:val="00302A6B"/>
    <w:rsid w:val="00302C8B"/>
    <w:rsid w:val="0030306D"/>
    <w:rsid w:val="00304385"/>
    <w:rsid w:val="003048B3"/>
    <w:rsid w:val="00304D69"/>
    <w:rsid w:val="00305163"/>
    <w:rsid w:val="00305FBE"/>
    <w:rsid w:val="00310F06"/>
    <w:rsid w:val="00310FFE"/>
    <w:rsid w:val="003133EB"/>
    <w:rsid w:val="003145C8"/>
    <w:rsid w:val="00315D7E"/>
    <w:rsid w:val="00317439"/>
    <w:rsid w:val="00317B6D"/>
    <w:rsid w:val="0031DAED"/>
    <w:rsid w:val="00320795"/>
    <w:rsid w:val="00320C9F"/>
    <w:rsid w:val="00321A1F"/>
    <w:rsid w:val="00321C93"/>
    <w:rsid w:val="00321DEE"/>
    <w:rsid w:val="00322147"/>
    <w:rsid w:val="00322B4A"/>
    <w:rsid w:val="00322BAD"/>
    <w:rsid w:val="00323FBF"/>
    <w:rsid w:val="00324362"/>
    <w:rsid w:val="00324661"/>
    <w:rsid w:val="00324E2C"/>
    <w:rsid w:val="00326CD0"/>
    <w:rsid w:val="0032747F"/>
    <w:rsid w:val="00327555"/>
    <w:rsid w:val="00330843"/>
    <w:rsid w:val="003311C8"/>
    <w:rsid w:val="00331957"/>
    <w:rsid w:val="00331B13"/>
    <w:rsid w:val="003329D3"/>
    <w:rsid w:val="003333EC"/>
    <w:rsid w:val="003341D2"/>
    <w:rsid w:val="00334272"/>
    <w:rsid w:val="00334DBC"/>
    <w:rsid w:val="003354C9"/>
    <w:rsid w:val="0033582F"/>
    <w:rsid w:val="00335B66"/>
    <w:rsid w:val="00335F0E"/>
    <w:rsid w:val="00337A3C"/>
    <w:rsid w:val="00340819"/>
    <w:rsid w:val="003416B2"/>
    <w:rsid w:val="0034181A"/>
    <w:rsid w:val="00342371"/>
    <w:rsid w:val="003427F7"/>
    <w:rsid w:val="00342E27"/>
    <w:rsid w:val="00342ECB"/>
    <w:rsid w:val="00344711"/>
    <w:rsid w:val="00345FD1"/>
    <w:rsid w:val="00346648"/>
    <w:rsid w:val="003471A4"/>
    <w:rsid w:val="00347600"/>
    <w:rsid w:val="00347F6B"/>
    <w:rsid w:val="00350722"/>
    <w:rsid w:val="003509FE"/>
    <w:rsid w:val="00350AEB"/>
    <w:rsid w:val="00350F3D"/>
    <w:rsid w:val="00351373"/>
    <w:rsid w:val="0035261E"/>
    <w:rsid w:val="00353725"/>
    <w:rsid w:val="00353F26"/>
    <w:rsid w:val="00354BE7"/>
    <w:rsid w:val="0035735D"/>
    <w:rsid w:val="0035764B"/>
    <w:rsid w:val="0036044F"/>
    <w:rsid w:val="003607CF"/>
    <w:rsid w:val="00361B5A"/>
    <w:rsid w:val="003621B1"/>
    <w:rsid w:val="003625B7"/>
    <w:rsid w:val="00363E51"/>
    <w:rsid w:val="00365965"/>
    <w:rsid w:val="00366046"/>
    <w:rsid w:val="00366311"/>
    <w:rsid w:val="00367648"/>
    <w:rsid w:val="003701DB"/>
    <w:rsid w:val="00370CD0"/>
    <w:rsid w:val="003714C0"/>
    <w:rsid w:val="00373803"/>
    <w:rsid w:val="00374018"/>
    <w:rsid w:val="00375F47"/>
    <w:rsid w:val="00376340"/>
    <w:rsid w:val="003763CC"/>
    <w:rsid w:val="00376831"/>
    <w:rsid w:val="00376A60"/>
    <w:rsid w:val="00380482"/>
    <w:rsid w:val="00380BEF"/>
    <w:rsid w:val="00380C35"/>
    <w:rsid w:val="0038313B"/>
    <w:rsid w:val="00384516"/>
    <w:rsid w:val="00384C3C"/>
    <w:rsid w:val="00385F34"/>
    <w:rsid w:val="00386D4A"/>
    <w:rsid w:val="00386F3C"/>
    <w:rsid w:val="0038768A"/>
    <w:rsid w:val="00390BB8"/>
    <w:rsid w:val="003911AF"/>
    <w:rsid w:val="0039438A"/>
    <w:rsid w:val="003944D5"/>
    <w:rsid w:val="00394633"/>
    <w:rsid w:val="003946F8"/>
    <w:rsid w:val="003961B3"/>
    <w:rsid w:val="003961E2"/>
    <w:rsid w:val="00396964"/>
    <w:rsid w:val="00397800"/>
    <w:rsid w:val="00397F41"/>
    <w:rsid w:val="003A0F37"/>
    <w:rsid w:val="003A2CAC"/>
    <w:rsid w:val="003A3A87"/>
    <w:rsid w:val="003A4087"/>
    <w:rsid w:val="003A408B"/>
    <w:rsid w:val="003A4D2B"/>
    <w:rsid w:val="003A667C"/>
    <w:rsid w:val="003A7B4E"/>
    <w:rsid w:val="003B04D4"/>
    <w:rsid w:val="003B0A4B"/>
    <w:rsid w:val="003B0B64"/>
    <w:rsid w:val="003B0E8F"/>
    <w:rsid w:val="003B2B62"/>
    <w:rsid w:val="003B2E4D"/>
    <w:rsid w:val="003B38F9"/>
    <w:rsid w:val="003B39C4"/>
    <w:rsid w:val="003B3F29"/>
    <w:rsid w:val="003B557D"/>
    <w:rsid w:val="003B5695"/>
    <w:rsid w:val="003B6993"/>
    <w:rsid w:val="003B710F"/>
    <w:rsid w:val="003B7415"/>
    <w:rsid w:val="003B75F2"/>
    <w:rsid w:val="003B7F1D"/>
    <w:rsid w:val="003C13CD"/>
    <w:rsid w:val="003C146F"/>
    <w:rsid w:val="003C1622"/>
    <w:rsid w:val="003C1B0F"/>
    <w:rsid w:val="003C381C"/>
    <w:rsid w:val="003C4D02"/>
    <w:rsid w:val="003C51B7"/>
    <w:rsid w:val="003C552D"/>
    <w:rsid w:val="003C57B1"/>
    <w:rsid w:val="003C5C2C"/>
    <w:rsid w:val="003C637B"/>
    <w:rsid w:val="003C6B91"/>
    <w:rsid w:val="003C6E91"/>
    <w:rsid w:val="003D007B"/>
    <w:rsid w:val="003D096E"/>
    <w:rsid w:val="003D0AFB"/>
    <w:rsid w:val="003D0C4F"/>
    <w:rsid w:val="003D21D7"/>
    <w:rsid w:val="003D25F0"/>
    <w:rsid w:val="003D2D10"/>
    <w:rsid w:val="003D3741"/>
    <w:rsid w:val="003D39B1"/>
    <w:rsid w:val="003D4757"/>
    <w:rsid w:val="003D4CA9"/>
    <w:rsid w:val="003D65CF"/>
    <w:rsid w:val="003D6963"/>
    <w:rsid w:val="003D7860"/>
    <w:rsid w:val="003D7BFC"/>
    <w:rsid w:val="003D7D18"/>
    <w:rsid w:val="003E00D1"/>
    <w:rsid w:val="003E0EEA"/>
    <w:rsid w:val="003E221D"/>
    <w:rsid w:val="003E27C1"/>
    <w:rsid w:val="003E2943"/>
    <w:rsid w:val="003E348A"/>
    <w:rsid w:val="003E4442"/>
    <w:rsid w:val="003E4535"/>
    <w:rsid w:val="003E669E"/>
    <w:rsid w:val="003E6873"/>
    <w:rsid w:val="003E727C"/>
    <w:rsid w:val="003E9D77"/>
    <w:rsid w:val="003F0EB3"/>
    <w:rsid w:val="003F15AD"/>
    <w:rsid w:val="003F21E0"/>
    <w:rsid w:val="003F2354"/>
    <w:rsid w:val="003F325B"/>
    <w:rsid w:val="003F3439"/>
    <w:rsid w:val="003F3D05"/>
    <w:rsid w:val="003F4783"/>
    <w:rsid w:val="003F4A73"/>
    <w:rsid w:val="003F5937"/>
    <w:rsid w:val="003F676D"/>
    <w:rsid w:val="003F6B14"/>
    <w:rsid w:val="003F6C94"/>
    <w:rsid w:val="003F7908"/>
    <w:rsid w:val="003F7BDD"/>
    <w:rsid w:val="003F7FAB"/>
    <w:rsid w:val="00401525"/>
    <w:rsid w:val="00401CCD"/>
    <w:rsid w:val="00401DFB"/>
    <w:rsid w:val="004034A6"/>
    <w:rsid w:val="004040BA"/>
    <w:rsid w:val="00404DC3"/>
    <w:rsid w:val="00404FC7"/>
    <w:rsid w:val="00405BD2"/>
    <w:rsid w:val="00406186"/>
    <w:rsid w:val="00411DCD"/>
    <w:rsid w:val="00412AC6"/>
    <w:rsid w:val="00412B52"/>
    <w:rsid w:val="004137E7"/>
    <w:rsid w:val="00413E7D"/>
    <w:rsid w:val="00413E7E"/>
    <w:rsid w:val="0041472B"/>
    <w:rsid w:val="00414EEE"/>
    <w:rsid w:val="00415A29"/>
    <w:rsid w:val="00416273"/>
    <w:rsid w:val="00416769"/>
    <w:rsid w:val="00416EE1"/>
    <w:rsid w:val="004170FA"/>
    <w:rsid w:val="00420ECD"/>
    <w:rsid w:val="0042183D"/>
    <w:rsid w:val="00423134"/>
    <w:rsid w:val="00423771"/>
    <w:rsid w:val="00423ACA"/>
    <w:rsid w:val="00424B4C"/>
    <w:rsid w:val="00424C0C"/>
    <w:rsid w:val="00424C1E"/>
    <w:rsid w:val="00425290"/>
    <w:rsid w:val="00425ACA"/>
    <w:rsid w:val="00425B89"/>
    <w:rsid w:val="00427BCC"/>
    <w:rsid w:val="004306FF"/>
    <w:rsid w:val="00430D4F"/>
    <w:rsid w:val="00431F55"/>
    <w:rsid w:val="00432933"/>
    <w:rsid w:val="00433B16"/>
    <w:rsid w:val="00434D71"/>
    <w:rsid w:val="0043657D"/>
    <w:rsid w:val="00437813"/>
    <w:rsid w:val="00437C13"/>
    <w:rsid w:val="00437F7C"/>
    <w:rsid w:val="00440CA4"/>
    <w:rsid w:val="00442630"/>
    <w:rsid w:val="00443A39"/>
    <w:rsid w:val="00443B7C"/>
    <w:rsid w:val="004444F7"/>
    <w:rsid w:val="004446E7"/>
    <w:rsid w:val="00445E90"/>
    <w:rsid w:val="00446BD6"/>
    <w:rsid w:val="00446C4F"/>
    <w:rsid w:val="0044717E"/>
    <w:rsid w:val="0045081F"/>
    <w:rsid w:val="00451460"/>
    <w:rsid w:val="004518EC"/>
    <w:rsid w:val="004527A1"/>
    <w:rsid w:val="00452C1C"/>
    <w:rsid w:val="00452D98"/>
    <w:rsid w:val="004542C3"/>
    <w:rsid w:val="00454343"/>
    <w:rsid w:val="004570D9"/>
    <w:rsid w:val="00457B8B"/>
    <w:rsid w:val="00457D46"/>
    <w:rsid w:val="004605BB"/>
    <w:rsid w:val="00460654"/>
    <w:rsid w:val="00461757"/>
    <w:rsid w:val="004618BF"/>
    <w:rsid w:val="00461C0B"/>
    <w:rsid w:val="00462393"/>
    <w:rsid w:val="0046272C"/>
    <w:rsid w:val="00463D34"/>
    <w:rsid w:val="00464BAF"/>
    <w:rsid w:val="00464DBD"/>
    <w:rsid w:val="00465295"/>
    <w:rsid w:val="0046672D"/>
    <w:rsid w:val="004671DE"/>
    <w:rsid w:val="00467621"/>
    <w:rsid w:val="0047013C"/>
    <w:rsid w:val="004707F1"/>
    <w:rsid w:val="00470F68"/>
    <w:rsid w:val="004712DF"/>
    <w:rsid w:val="00471A8B"/>
    <w:rsid w:val="0047333B"/>
    <w:rsid w:val="00473AB6"/>
    <w:rsid w:val="004751E2"/>
    <w:rsid w:val="004756CC"/>
    <w:rsid w:val="004756D0"/>
    <w:rsid w:val="00475791"/>
    <w:rsid w:val="00477A35"/>
    <w:rsid w:val="00477F1F"/>
    <w:rsid w:val="0048008C"/>
    <w:rsid w:val="00480B4C"/>
    <w:rsid w:val="004812EF"/>
    <w:rsid w:val="004813C0"/>
    <w:rsid w:val="0048144B"/>
    <w:rsid w:val="00481784"/>
    <w:rsid w:val="004820B9"/>
    <w:rsid w:val="0048377D"/>
    <w:rsid w:val="0048393A"/>
    <w:rsid w:val="0048466D"/>
    <w:rsid w:val="00484C45"/>
    <w:rsid w:val="00485398"/>
    <w:rsid w:val="00485579"/>
    <w:rsid w:val="00486950"/>
    <w:rsid w:val="004872EA"/>
    <w:rsid w:val="00487349"/>
    <w:rsid w:val="00487C48"/>
    <w:rsid w:val="00490002"/>
    <w:rsid w:val="00490F98"/>
    <w:rsid w:val="00492001"/>
    <w:rsid w:val="004924EB"/>
    <w:rsid w:val="00492589"/>
    <w:rsid w:val="00493FFA"/>
    <w:rsid w:val="004954BB"/>
    <w:rsid w:val="004956DC"/>
    <w:rsid w:val="00495A77"/>
    <w:rsid w:val="00496113"/>
    <w:rsid w:val="00496129"/>
    <w:rsid w:val="004972C7"/>
    <w:rsid w:val="004979CF"/>
    <w:rsid w:val="00497D38"/>
    <w:rsid w:val="004A1021"/>
    <w:rsid w:val="004A2396"/>
    <w:rsid w:val="004A2416"/>
    <w:rsid w:val="004A393B"/>
    <w:rsid w:val="004A4960"/>
    <w:rsid w:val="004A57AD"/>
    <w:rsid w:val="004B1C4B"/>
    <w:rsid w:val="004B1D80"/>
    <w:rsid w:val="004B2179"/>
    <w:rsid w:val="004B23CC"/>
    <w:rsid w:val="004B33E6"/>
    <w:rsid w:val="004B3AA7"/>
    <w:rsid w:val="004B40D2"/>
    <w:rsid w:val="004B453B"/>
    <w:rsid w:val="004B45A0"/>
    <w:rsid w:val="004B4EBC"/>
    <w:rsid w:val="004B7467"/>
    <w:rsid w:val="004B7815"/>
    <w:rsid w:val="004B7AD7"/>
    <w:rsid w:val="004B7FC7"/>
    <w:rsid w:val="004C1CD4"/>
    <w:rsid w:val="004C289D"/>
    <w:rsid w:val="004C330F"/>
    <w:rsid w:val="004C35E2"/>
    <w:rsid w:val="004C3809"/>
    <w:rsid w:val="004C3A20"/>
    <w:rsid w:val="004C3E43"/>
    <w:rsid w:val="004C44BE"/>
    <w:rsid w:val="004C4D58"/>
    <w:rsid w:val="004C6360"/>
    <w:rsid w:val="004C67D4"/>
    <w:rsid w:val="004C6D2A"/>
    <w:rsid w:val="004C762C"/>
    <w:rsid w:val="004C7838"/>
    <w:rsid w:val="004C7BDF"/>
    <w:rsid w:val="004D0BEA"/>
    <w:rsid w:val="004D0F5A"/>
    <w:rsid w:val="004D102F"/>
    <w:rsid w:val="004D161C"/>
    <w:rsid w:val="004D2DC4"/>
    <w:rsid w:val="004D4AE4"/>
    <w:rsid w:val="004D4AE6"/>
    <w:rsid w:val="004D5FDD"/>
    <w:rsid w:val="004D645A"/>
    <w:rsid w:val="004D6C8E"/>
    <w:rsid w:val="004E0731"/>
    <w:rsid w:val="004E2014"/>
    <w:rsid w:val="004E2594"/>
    <w:rsid w:val="004E3110"/>
    <w:rsid w:val="004E623A"/>
    <w:rsid w:val="004E68A4"/>
    <w:rsid w:val="004E6F52"/>
    <w:rsid w:val="004E76C7"/>
    <w:rsid w:val="004F0247"/>
    <w:rsid w:val="004F25BC"/>
    <w:rsid w:val="004F2FFC"/>
    <w:rsid w:val="004F35EF"/>
    <w:rsid w:val="004F3BC0"/>
    <w:rsid w:val="004F3C49"/>
    <w:rsid w:val="004F4375"/>
    <w:rsid w:val="004F43B2"/>
    <w:rsid w:val="004F4654"/>
    <w:rsid w:val="004F4ECF"/>
    <w:rsid w:val="004F5A17"/>
    <w:rsid w:val="004F72B4"/>
    <w:rsid w:val="004F7FB0"/>
    <w:rsid w:val="005002DA"/>
    <w:rsid w:val="0050073B"/>
    <w:rsid w:val="005025F7"/>
    <w:rsid w:val="005029F0"/>
    <w:rsid w:val="0050305E"/>
    <w:rsid w:val="0050317B"/>
    <w:rsid w:val="00504F72"/>
    <w:rsid w:val="00504F81"/>
    <w:rsid w:val="00505387"/>
    <w:rsid w:val="005055E4"/>
    <w:rsid w:val="0050606C"/>
    <w:rsid w:val="0050659F"/>
    <w:rsid w:val="005075FA"/>
    <w:rsid w:val="00507868"/>
    <w:rsid w:val="00507E78"/>
    <w:rsid w:val="005106BE"/>
    <w:rsid w:val="0051258D"/>
    <w:rsid w:val="0051273F"/>
    <w:rsid w:val="00512997"/>
    <w:rsid w:val="00513418"/>
    <w:rsid w:val="00513FB8"/>
    <w:rsid w:val="00514B57"/>
    <w:rsid w:val="0051559B"/>
    <w:rsid w:val="00516951"/>
    <w:rsid w:val="0051734F"/>
    <w:rsid w:val="00517DD1"/>
    <w:rsid w:val="005200E2"/>
    <w:rsid w:val="00521692"/>
    <w:rsid w:val="0052179C"/>
    <w:rsid w:val="00521CDA"/>
    <w:rsid w:val="00521CEA"/>
    <w:rsid w:val="005221A7"/>
    <w:rsid w:val="00524372"/>
    <w:rsid w:val="00525570"/>
    <w:rsid w:val="00527291"/>
    <w:rsid w:val="0052772C"/>
    <w:rsid w:val="0052781E"/>
    <w:rsid w:val="00531BD5"/>
    <w:rsid w:val="00532E23"/>
    <w:rsid w:val="00532EFA"/>
    <w:rsid w:val="00533951"/>
    <w:rsid w:val="00534083"/>
    <w:rsid w:val="00534194"/>
    <w:rsid w:val="005360A3"/>
    <w:rsid w:val="00536139"/>
    <w:rsid w:val="00536C28"/>
    <w:rsid w:val="00537C6F"/>
    <w:rsid w:val="00537D4B"/>
    <w:rsid w:val="00540640"/>
    <w:rsid w:val="0054086F"/>
    <w:rsid w:val="0054092C"/>
    <w:rsid w:val="0054094A"/>
    <w:rsid w:val="00540B3B"/>
    <w:rsid w:val="005436FB"/>
    <w:rsid w:val="005439DB"/>
    <w:rsid w:val="00544A39"/>
    <w:rsid w:val="00545C70"/>
    <w:rsid w:val="00545F36"/>
    <w:rsid w:val="0054625E"/>
    <w:rsid w:val="00546CF3"/>
    <w:rsid w:val="00547319"/>
    <w:rsid w:val="00547413"/>
    <w:rsid w:val="0054741E"/>
    <w:rsid w:val="005477ED"/>
    <w:rsid w:val="0055030D"/>
    <w:rsid w:val="0055049C"/>
    <w:rsid w:val="005506BD"/>
    <w:rsid w:val="00551A0D"/>
    <w:rsid w:val="00552360"/>
    <w:rsid w:val="005523C3"/>
    <w:rsid w:val="00552BB6"/>
    <w:rsid w:val="005541C5"/>
    <w:rsid w:val="0055434D"/>
    <w:rsid w:val="00554987"/>
    <w:rsid w:val="00556827"/>
    <w:rsid w:val="005573B4"/>
    <w:rsid w:val="0055796C"/>
    <w:rsid w:val="00560EA6"/>
    <w:rsid w:val="00560FBE"/>
    <w:rsid w:val="005612D3"/>
    <w:rsid w:val="00563216"/>
    <w:rsid w:val="0056392C"/>
    <w:rsid w:val="0056578B"/>
    <w:rsid w:val="00566817"/>
    <w:rsid w:val="00566FD8"/>
    <w:rsid w:val="005671ED"/>
    <w:rsid w:val="00567394"/>
    <w:rsid w:val="0056773C"/>
    <w:rsid w:val="005701DC"/>
    <w:rsid w:val="00570E99"/>
    <w:rsid w:val="00570F82"/>
    <w:rsid w:val="00572103"/>
    <w:rsid w:val="005728E0"/>
    <w:rsid w:val="005729EA"/>
    <w:rsid w:val="005732CF"/>
    <w:rsid w:val="00573B6C"/>
    <w:rsid w:val="0057449F"/>
    <w:rsid w:val="00574A39"/>
    <w:rsid w:val="005769CF"/>
    <w:rsid w:val="00577E19"/>
    <w:rsid w:val="005806E3"/>
    <w:rsid w:val="00582265"/>
    <w:rsid w:val="005838D1"/>
    <w:rsid w:val="00585164"/>
    <w:rsid w:val="00585C2D"/>
    <w:rsid w:val="005876B0"/>
    <w:rsid w:val="0059017C"/>
    <w:rsid w:val="00590407"/>
    <w:rsid w:val="005914FA"/>
    <w:rsid w:val="00591E27"/>
    <w:rsid w:val="00592BB2"/>
    <w:rsid w:val="00593334"/>
    <w:rsid w:val="00593835"/>
    <w:rsid w:val="00593DDF"/>
    <w:rsid w:val="005947B1"/>
    <w:rsid w:val="005948A0"/>
    <w:rsid w:val="00595904"/>
    <w:rsid w:val="00596B2E"/>
    <w:rsid w:val="00596CC6"/>
    <w:rsid w:val="00597CAD"/>
    <w:rsid w:val="005A11CB"/>
    <w:rsid w:val="005A1E78"/>
    <w:rsid w:val="005A2ED9"/>
    <w:rsid w:val="005A30EE"/>
    <w:rsid w:val="005A658D"/>
    <w:rsid w:val="005A6FE8"/>
    <w:rsid w:val="005A736E"/>
    <w:rsid w:val="005B01F9"/>
    <w:rsid w:val="005B0381"/>
    <w:rsid w:val="005B045D"/>
    <w:rsid w:val="005B1F86"/>
    <w:rsid w:val="005B3363"/>
    <w:rsid w:val="005B4447"/>
    <w:rsid w:val="005B5D4B"/>
    <w:rsid w:val="005C023B"/>
    <w:rsid w:val="005C0BF0"/>
    <w:rsid w:val="005C3267"/>
    <w:rsid w:val="005C3929"/>
    <w:rsid w:val="005C3AB8"/>
    <w:rsid w:val="005C4AAA"/>
    <w:rsid w:val="005C5374"/>
    <w:rsid w:val="005C5718"/>
    <w:rsid w:val="005C6052"/>
    <w:rsid w:val="005C6217"/>
    <w:rsid w:val="005C69D6"/>
    <w:rsid w:val="005C7009"/>
    <w:rsid w:val="005D11A1"/>
    <w:rsid w:val="005D1574"/>
    <w:rsid w:val="005D15D6"/>
    <w:rsid w:val="005D2257"/>
    <w:rsid w:val="005D3F2E"/>
    <w:rsid w:val="005D482D"/>
    <w:rsid w:val="005D4998"/>
    <w:rsid w:val="005D54B9"/>
    <w:rsid w:val="005D5583"/>
    <w:rsid w:val="005D653A"/>
    <w:rsid w:val="005D7129"/>
    <w:rsid w:val="005E0FF2"/>
    <w:rsid w:val="005E1C38"/>
    <w:rsid w:val="005E2538"/>
    <w:rsid w:val="005E28B5"/>
    <w:rsid w:val="005E2AE1"/>
    <w:rsid w:val="005E3158"/>
    <w:rsid w:val="005E43DB"/>
    <w:rsid w:val="005E4A8E"/>
    <w:rsid w:val="005E4D38"/>
    <w:rsid w:val="005E5AE6"/>
    <w:rsid w:val="005E5D31"/>
    <w:rsid w:val="005E6D48"/>
    <w:rsid w:val="005F0308"/>
    <w:rsid w:val="005F0754"/>
    <w:rsid w:val="005F1305"/>
    <w:rsid w:val="005F1321"/>
    <w:rsid w:val="005F1406"/>
    <w:rsid w:val="005F1612"/>
    <w:rsid w:val="005F2407"/>
    <w:rsid w:val="005F3A9B"/>
    <w:rsid w:val="005F4F0E"/>
    <w:rsid w:val="005F5F02"/>
    <w:rsid w:val="00600B3C"/>
    <w:rsid w:val="0060267C"/>
    <w:rsid w:val="00603255"/>
    <w:rsid w:val="00603357"/>
    <w:rsid w:val="006033B8"/>
    <w:rsid w:val="00604547"/>
    <w:rsid w:val="00604874"/>
    <w:rsid w:val="00605C7B"/>
    <w:rsid w:val="00606735"/>
    <w:rsid w:val="00606D1B"/>
    <w:rsid w:val="00606FBA"/>
    <w:rsid w:val="00607361"/>
    <w:rsid w:val="00607608"/>
    <w:rsid w:val="00607A95"/>
    <w:rsid w:val="006105A5"/>
    <w:rsid w:val="006105F0"/>
    <w:rsid w:val="00613B45"/>
    <w:rsid w:val="00614986"/>
    <w:rsid w:val="006149FE"/>
    <w:rsid w:val="00614A56"/>
    <w:rsid w:val="00614F4B"/>
    <w:rsid w:val="006156CA"/>
    <w:rsid w:val="00615F4E"/>
    <w:rsid w:val="00617BEF"/>
    <w:rsid w:val="00617FEC"/>
    <w:rsid w:val="006204CC"/>
    <w:rsid w:val="00621E9B"/>
    <w:rsid w:val="00622573"/>
    <w:rsid w:val="006243E8"/>
    <w:rsid w:val="0062450B"/>
    <w:rsid w:val="0062520A"/>
    <w:rsid w:val="006252FC"/>
    <w:rsid w:val="00631AD0"/>
    <w:rsid w:val="0063242E"/>
    <w:rsid w:val="0063263C"/>
    <w:rsid w:val="00632F07"/>
    <w:rsid w:val="00636FAE"/>
    <w:rsid w:val="006371DA"/>
    <w:rsid w:val="006377D9"/>
    <w:rsid w:val="006401B3"/>
    <w:rsid w:val="006406B4"/>
    <w:rsid w:val="00640776"/>
    <w:rsid w:val="006411D8"/>
    <w:rsid w:val="00642A05"/>
    <w:rsid w:val="00642BA9"/>
    <w:rsid w:val="0064390B"/>
    <w:rsid w:val="00644EC7"/>
    <w:rsid w:val="00645117"/>
    <w:rsid w:val="006467D7"/>
    <w:rsid w:val="00650489"/>
    <w:rsid w:val="00650517"/>
    <w:rsid w:val="0065154C"/>
    <w:rsid w:val="00651727"/>
    <w:rsid w:val="0065255E"/>
    <w:rsid w:val="00654D05"/>
    <w:rsid w:val="00655549"/>
    <w:rsid w:val="0065604D"/>
    <w:rsid w:val="006561BC"/>
    <w:rsid w:val="00656D69"/>
    <w:rsid w:val="00657670"/>
    <w:rsid w:val="006579A0"/>
    <w:rsid w:val="00657D30"/>
    <w:rsid w:val="00661FB7"/>
    <w:rsid w:val="0066249F"/>
    <w:rsid w:val="00662BD2"/>
    <w:rsid w:val="00662EE8"/>
    <w:rsid w:val="0066327A"/>
    <w:rsid w:val="00663E09"/>
    <w:rsid w:val="006649CE"/>
    <w:rsid w:val="006655AC"/>
    <w:rsid w:val="0066564A"/>
    <w:rsid w:val="00667921"/>
    <w:rsid w:val="00667C74"/>
    <w:rsid w:val="006700DE"/>
    <w:rsid w:val="0067092E"/>
    <w:rsid w:val="00670B24"/>
    <w:rsid w:val="00670FE3"/>
    <w:rsid w:val="006718F3"/>
    <w:rsid w:val="0067257E"/>
    <w:rsid w:val="0067260F"/>
    <w:rsid w:val="00672DE6"/>
    <w:rsid w:val="006741FD"/>
    <w:rsid w:val="00674697"/>
    <w:rsid w:val="00674AC5"/>
    <w:rsid w:val="00675261"/>
    <w:rsid w:val="0067734E"/>
    <w:rsid w:val="00677B37"/>
    <w:rsid w:val="0068097E"/>
    <w:rsid w:val="00681536"/>
    <w:rsid w:val="00681962"/>
    <w:rsid w:val="0068221F"/>
    <w:rsid w:val="00682451"/>
    <w:rsid w:val="006832A0"/>
    <w:rsid w:val="00683540"/>
    <w:rsid w:val="00683631"/>
    <w:rsid w:val="00683F64"/>
    <w:rsid w:val="00687BD4"/>
    <w:rsid w:val="00690B17"/>
    <w:rsid w:val="0069205C"/>
    <w:rsid w:val="006922A0"/>
    <w:rsid w:val="00692A98"/>
    <w:rsid w:val="00694222"/>
    <w:rsid w:val="006944A3"/>
    <w:rsid w:val="00694CB8"/>
    <w:rsid w:val="00694F2F"/>
    <w:rsid w:val="00695A23"/>
    <w:rsid w:val="00696831"/>
    <w:rsid w:val="006975A9"/>
    <w:rsid w:val="006A17B5"/>
    <w:rsid w:val="006A20FD"/>
    <w:rsid w:val="006A24DE"/>
    <w:rsid w:val="006A2CE3"/>
    <w:rsid w:val="006A2D36"/>
    <w:rsid w:val="006A414B"/>
    <w:rsid w:val="006A66B3"/>
    <w:rsid w:val="006A68AE"/>
    <w:rsid w:val="006B0739"/>
    <w:rsid w:val="006B275E"/>
    <w:rsid w:val="006B2827"/>
    <w:rsid w:val="006B2F90"/>
    <w:rsid w:val="006B414D"/>
    <w:rsid w:val="006B49D8"/>
    <w:rsid w:val="006B540A"/>
    <w:rsid w:val="006B5FC1"/>
    <w:rsid w:val="006B6D57"/>
    <w:rsid w:val="006B744A"/>
    <w:rsid w:val="006B77E1"/>
    <w:rsid w:val="006C12C9"/>
    <w:rsid w:val="006C22A8"/>
    <w:rsid w:val="006C4501"/>
    <w:rsid w:val="006C494C"/>
    <w:rsid w:val="006C4E4A"/>
    <w:rsid w:val="006C54E3"/>
    <w:rsid w:val="006C622E"/>
    <w:rsid w:val="006C6260"/>
    <w:rsid w:val="006D10CE"/>
    <w:rsid w:val="006D275A"/>
    <w:rsid w:val="006D4905"/>
    <w:rsid w:val="006D4949"/>
    <w:rsid w:val="006D50F2"/>
    <w:rsid w:val="006D625F"/>
    <w:rsid w:val="006D65B0"/>
    <w:rsid w:val="006E07C9"/>
    <w:rsid w:val="006E0F98"/>
    <w:rsid w:val="006E17C0"/>
    <w:rsid w:val="006E2301"/>
    <w:rsid w:val="006E37F2"/>
    <w:rsid w:val="006E5356"/>
    <w:rsid w:val="006E605E"/>
    <w:rsid w:val="006E636B"/>
    <w:rsid w:val="006E6F65"/>
    <w:rsid w:val="006E7B0D"/>
    <w:rsid w:val="006F0AD3"/>
    <w:rsid w:val="006F0FEF"/>
    <w:rsid w:val="006F14EF"/>
    <w:rsid w:val="006F2182"/>
    <w:rsid w:val="006F288B"/>
    <w:rsid w:val="006F2CA9"/>
    <w:rsid w:val="006F3031"/>
    <w:rsid w:val="006F38BB"/>
    <w:rsid w:val="006F3FED"/>
    <w:rsid w:val="006F5552"/>
    <w:rsid w:val="006F6242"/>
    <w:rsid w:val="006F6CFD"/>
    <w:rsid w:val="006F6DF0"/>
    <w:rsid w:val="006F715E"/>
    <w:rsid w:val="006F7EBA"/>
    <w:rsid w:val="0070165B"/>
    <w:rsid w:val="007022F9"/>
    <w:rsid w:val="0070269A"/>
    <w:rsid w:val="00702A4B"/>
    <w:rsid w:val="0070312D"/>
    <w:rsid w:val="0070420D"/>
    <w:rsid w:val="00704E1E"/>
    <w:rsid w:val="007108CE"/>
    <w:rsid w:val="00711067"/>
    <w:rsid w:val="007112F3"/>
    <w:rsid w:val="0071133E"/>
    <w:rsid w:val="00711E96"/>
    <w:rsid w:val="00711F17"/>
    <w:rsid w:val="007122CD"/>
    <w:rsid w:val="0071344B"/>
    <w:rsid w:val="00714CE3"/>
    <w:rsid w:val="007157B0"/>
    <w:rsid w:val="00715D8F"/>
    <w:rsid w:val="00717E52"/>
    <w:rsid w:val="00720282"/>
    <w:rsid w:val="00720291"/>
    <w:rsid w:val="007224CA"/>
    <w:rsid w:val="007230E8"/>
    <w:rsid w:val="00724113"/>
    <w:rsid w:val="007250AB"/>
    <w:rsid w:val="00730148"/>
    <w:rsid w:val="00731114"/>
    <w:rsid w:val="0073301C"/>
    <w:rsid w:val="00734C50"/>
    <w:rsid w:val="00735FF6"/>
    <w:rsid w:val="00736634"/>
    <w:rsid w:val="00737CAE"/>
    <w:rsid w:val="00740C86"/>
    <w:rsid w:val="00743D34"/>
    <w:rsid w:val="00743E6F"/>
    <w:rsid w:val="0074403E"/>
    <w:rsid w:val="0074501A"/>
    <w:rsid w:val="007452A2"/>
    <w:rsid w:val="00745FBD"/>
    <w:rsid w:val="00746D12"/>
    <w:rsid w:val="0074743E"/>
    <w:rsid w:val="007478CE"/>
    <w:rsid w:val="00747A6A"/>
    <w:rsid w:val="00751FBE"/>
    <w:rsid w:val="00752466"/>
    <w:rsid w:val="007547E5"/>
    <w:rsid w:val="00755034"/>
    <w:rsid w:val="00755727"/>
    <w:rsid w:val="007558CB"/>
    <w:rsid w:val="00756236"/>
    <w:rsid w:val="00757387"/>
    <w:rsid w:val="0076008F"/>
    <w:rsid w:val="007600D3"/>
    <w:rsid w:val="007602F3"/>
    <w:rsid w:val="00760A7F"/>
    <w:rsid w:val="00760CB4"/>
    <w:rsid w:val="00761C96"/>
    <w:rsid w:val="00763BD3"/>
    <w:rsid w:val="00764D20"/>
    <w:rsid w:val="007652D3"/>
    <w:rsid w:val="007659BD"/>
    <w:rsid w:val="00765A68"/>
    <w:rsid w:val="00766362"/>
    <w:rsid w:val="00766521"/>
    <w:rsid w:val="007668C3"/>
    <w:rsid w:val="00767821"/>
    <w:rsid w:val="0076791E"/>
    <w:rsid w:val="00767FCD"/>
    <w:rsid w:val="007701AC"/>
    <w:rsid w:val="00770203"/>
    <w:rsid w:val="00770F88"/>
    <w:rsid w:val="00771C6F"/>
    <w:rsid w:val="007726C8"/>
    <w:rsid w:val="0077285C"/>
    <w:rsid w:val="007734A1"/>
    <w:rsid w:val="00773FDB"/>
    <w:rsid w:val="00774952"/>
    <w:rsid w:val="00774B67"/>
    <w:rsid w:val="00775CF8"/>
    <w:rsid w:val="00775DBF"/>
    <w:rsid w:val="0077612E"/>
    <w:rsid w:val="00776427"/>
    <w:rsid w:val="007768A0"/>
    <w:rsid w:val="00776E7C"/>
    <w:rsid w:val="00776F3F"/>
    <w:rsid w:val="007770C5"/>
    <w:rsid w:val="00777148"/>
    <w:rsid w:val="00777FF8"/>
    <w:rsid w:val="00780DA1"/>
    <w:rsid w:val="00781100"/>
    <w:rsid w:val="00781FA2"/>
    <w:rsid w:val="007829B7"/>
    <w:rsid w:val="00782A61"/>
    <w:rsid w:val="00782EE5"/>
    <w:rsid w:val="00782F0C"/>
    <w:rsid w:val="00783D4E"/>
    <w:rsid w:val="00783E07"/>
    <w:rsid w:val="00785AC2"/>
    <w:rsid w:val="007867C6"/>
    <w:rsid w:val="007875B5"/>
    <w:rsid w:val="0079015F"/>
    <w:rsid w:val="0079059F"/>
    <w:rsid w:val="00792988"/>
    <w:rsid w:val="007932EF"/>
    <w:rsid w:val="007934B3"/>
    <w:rsid w:val="007935FF"/>
    <w:rsid w:val="00793A9F"/>
    <w:rsid w:val="0079498D"/>
    <w:rsid w:val="007955FD"/>
    <w:rsid w:val="0079560C"/>
    <w:rsid w:val="0079564A"/>
    <w:rsid w:val="00796388"/>
    <w:rsid w:val="007966C8"/>
    <w:rsid w:val="00796B54"/>
    <w:rsid w:val="0079727F"/>
    <w:rsid w:val="007A0821"/>
    <w:rsid w:val="007A095D"/>
    <w:rsid w:val="007A0AE7"/>
    <w:rsid w:val="007A11DB"/>
    <w:rsid w:val="007A271B"/>
    <w:rsid w:val="007A3408"/>
    <w:rsid w:val="007A44E2"/>
    <w:rsid w:val="007A6B41"/>
    <w:rsid w:val="007A6E4B"/>
    <w:rsid w:val="007A6FBD"/>
    <w:rsid w:val="007A782C"/>
    <w:rsid w:val="007B187D"/>
    <w:rsid w:val="007B282D"/>
    <w:rsid w:val="007B28FE"/>
    <w:rsid w:val="007B2AAE"/>
    <w:rsid w:val="007B32C3"/>
    <w:rsid w:val="007B3A55"/>
    <w:rsid w:val="007B4452"/>
    <w:rsid w:val="007B5EDA"/>
    <w:rsid w:val="007B6023"/>
    <w:rsid w:val="007B66C6"/>
    <w:rsid w:val="007B68F0"/>
    <w:rsid w:val="007B7D66"/>
    <w:rsid w:val="007C13B7"/>
    <w:rsid w:val="007C1B50"/>
    <w:rsid w:val="007C208E"/>
    <w:rsid w:val="007C35BE"/>
    <w:rsid w:val="007C3791"/>
    <w:rsid w:val="007C42C7"/>
    <w:rsid w:val="007C4960"/>
    <w:rsid w:val="007C50A4"/>
    <w:rsid w:val="007C5448"/>
    <w:rsid w:val="007C58A4"/>
    <w:rsid w:val="007C6E4A"/>
    <w:rsid w:val="007D0149"/>
    <w:rsid w:val="007D03AA"/>
    <w:rsid w:val="007D05C3"/>
    <w:rsid w:val="007D0DBA"/>
    <w:rsid w:val="007D0EAA"/>
    <w:rsid w:val="007D1343"/>
    <w:rsid w:val="007D15FA"/>
    <w:rsid w:val="007D2A1A"/>
    <w:rsid w:val="007D3F5F"/>
    <w:rsid w:val="007D4ABC"/>
    <w:rsid w:val="007D4BCF"/>
    <w:rsid w:val="007D4DF9"/>
    <w:rsid w:val="007D5167"/>
    <w:rsid w:val="007D5869"/>
    <w:rsid w:val="007D5C0D"/>
    <w:rsid w:val="007D5DE5"/>
    <w:rsid w:val="007D6025"/>
    <w:rsid w:val="007D621A"/>
    <w:rsid w:val="007D79D1"/>
    <w:rsid w:val="007E0A4D"/>
    <w:rsid w:val="007E18A2"/>
    <w:rsid w:val="007E38A8"/>
    <w:rsid w:val="007E53CD"/>
    <w:rsid w:val="007E54C8"/>
    <w:rsid w:val="007E67B7"/>
    <w:rsid w:val="007E7351"/>
    <w:rsid w:val="007E7389"/>
    <w:rsid w:val="007E7789"/>
    <w:rsid w:val="007E7AE2"/>
    <w:rsid w:val="007F0666"/>
    <w:rsid w:val="007F08F3"/>
    <w:rsid w:val="007F0C62"/>
    <w:rsid w:val="007F1013"/>
    <w:rsid w:val="007F1378"/>
    <w:rsid w:val="007F165F"/>
    <w:rsid w:val="007F1E8B"/>
    <w:rsid w:val="007F207D"/>
    <w:rsid w:val="007F4E97"/>
    <w:rsid w:val="007F7A4C"/>
    <w:rsid w:val="00800F23"/>
    <w:rsid w:val="00801AA1"/>
    <w:rsid w:val="00802135"/>
    <w:rsid w:val="00802373"/>
    <w:rsid w:val="00802D9C"/>
    <w:rsid w:val="00803FB5"/>
    <w:rsid w:val="0080432A"/>
    <w:rsid w:val="00804D5F"/>
    <w:rsid w:val="0080548F"/>
    <w:rsid w:val="00805505"/>
    <w:rsid w:val="00811347"/>
    <w:rsid w:val="00811E13"/>
    <w:rsid w:val="0081258A"/>
    <w:rsid w:val="00816873"/>
    <w:rsid w:val="00817AA8"/>
    <w:rsid w:val="00817E3A"/>
    <w:rsid w:val="00820203"/>
    <w:rsid w:val="00820C59"/>
    <w:rsid w:val="00821A00"/>
    <w:rsid w:val="00822B95"/>
    <w:rsid w:val="008233D1"/>
    <w:rsid w:val="0082387D"/>
    <w:rsid w:val="0082389F"/>
    <w:rsid w:val="00823A29"/>
    <w:rsid w:val="00823F9F"/>
    <w:rsid w:val="008243FA"/>
    <w:rsid w:val="008248DA"/>
    <w:rsid w:val="00824B71"/>
    <w:rsid w:val="00824D2B"/>
    <w:rsid w:val="008259DB"/>
    <w:rsid w:val="0082779C"/>
    <w:rsid w:val="00827E73"/>
    <w:rsid w:val="0083050C"/>
    <w:rsid w:val="008306C1"/>
    <w:rsid w:val="00830F5A"/>
    <w:rsid w:val="0083105B"/>
    <w:rsid w:val="00831EEC"/>
    <w:rsid w:val="00832662"/>
    <w:rsid w:val="00832DAA"/>
    <w:rsid w:val="00833254"/>
    <w:rsid w:val="00833D97"/>
    <w:rsid w:val="0083442A"/>
    <w:rsid w:val="008344A9"/>
    <w:rsid w:val="00834CEF"/>
    <w:rsid w:val="008358F2"/>
    <w:rsid w:val="0083654F"/>
    <w:rsid w:val="00837431"/>
    <w:rsid w:val="008376B4"/>
    <w:rsid w:val="00837C8C"/>
    <w:rsid w:val="00840A08"/>
    <w:rsid w:val="00840C34"/>
    <w:rsid w:val="00840FE1"/>
    <w:rsid w:val="00842279"/>
    <w:rsid w:val="008423CF"/>
    <w:rsid w:val="0084244A"/>
    <w:rsid w:val="00842FE7"/>
    <w:rsid w:val="00843808"/>
    <w:rsid w:val="00843B69"/>
    <w:rsid w:val="00844516"/>
    <w:rsid w:val="00844C58"/>
    <w:rsid w:val="0084658B"/>
    <w:rsid w:val="00846B69"/>
    <w:rsid w:val="00847AE7"/>
    <w:rsid w:val="00847BFC"/>
    <w:rsid w:val="00847C59"/>
    <w:rsid w:val="00852EEF"/>
    <w:rsid w:val="00853856"/>
    <w:rsid w:val="00855ABA"/>
    <w:rsid w:val="00855BA6"/>
    <w:rsid w:val="00855BB9"/>
    <w:rsid w:val="00855E52"/>
    <w:rsid w:val="00856C92"/>
    <w:rsid w:val="00860840"/>
    <w:rsid w:val="0086132B"/>
    <w:rsid w:val="00861C29"/>
    <w:rsid w:val="00861EF2"/>
    <w:rsid w:val="0086250B"/>
    <w:rsid w:val="00864DA2"/>
    <w:rsid w:val="0086538E"/>
    <w:rsid w:val="00865897"/>
    <w:rsid w:val="00866F3D"/>
    <w:rsid w:val="0086710C"/>
    <w:rsid w:val="008708F4"/>
    <w:rsid w:val="00871DED"/>
    <w:rsid w:val="0087291B"/>
    <w:rsid w:val="00873460"/>
    <w:rsid w:val="00874210"/>
    <w:rsid w:val="00874655"/>
    <w:rsid w:val="00875CC0"/>
    <w:rsid w:val="008769D7"/>
    <w:rsid w:val="00876A0A"/>
    <w:rsid w:val="00877916"/>
    <w:rsid w:val="00877A58"/>
    <w:rsid w:val="008812A6"/>
    <w:rsid w:val="0088157F"/>
    <w:rsid w:val="00881A97"/>
    <w:rsid w:val="008822BC"/>
    <w:rsid w:val="0088235A"/>
    <w:rsid w:val="00882452"/>
    <w:rsid w:val="00882AC4"/>
    <w:rsid w:val="00882C3A"/>
    <w:rsid w:val="00883E53"/>
    <w:rsid w:val="00885A9E"/>
    <w:rsid w:val="0088607C"/>
    <w:rsid w:val="008866CA"/>
    <w:rsid w:val="00887067"/>
    <w:rsid w:val="008871A4"/>
    <w:rsid w:val="0088737F"/>
    <w:rsid w:val="0089060F"/>
    <w:rsid w:val="008909DA"/>
    <w:rsid w:val="00890DE4"/>
    <w:rsid w:val="00892E45"/>
    <w:rsid w:val="008950A2"/>
    <w:rsid w:val="00895F00"/>
    <w:rsid w:val="00895FEA"/>
    <w:rsid w:val="0089644A"/>
    <w:rsid w:val="00897FC4"/>
    <w:rsid w:val="008A11E6"/>
    <w:rsid w:val="008A12A8"/>
    <w:rsid w:val="008A14CE"/>
    <w:rsid w:val="008A1F59"/>
    <w:rsid w:val="008A2184"/>
    <w:rsid w:val="008A2A83"/>
    <w:rsid w:val="008A2C34"/>
    <w:rsid w:val="008A36A0"/>
    <w:rsid w:val="008A54DA"/>
    <w:rsid w:val="008A6193"/>
    <w:rsid w:val="008A6A58"/>
    <w:rsid w:val="008A7379"/>
    <w:rsid w:val="008B0042"/>
    <w:rsid w:val="008B0544"/>
    <w:rsid w:val="008B3241"/>
    <w:rsid w:val="008B38C3"/>
    <w:rsid w:val="008B4511"/>
    <w:rsid w:val="008B46DE"/>
    <w:rsid w:val="008B565D"/>
    <w:rsid w:val="008B6120"/>
    <w:rsid w:val="008B65BE"/>
    <w:rsid w:val="008B69FA"/>
    <w:rsid w:val="008B6A65"/>
    <w:rsid w:val="008C0731"/>
    <w:rsid w:val="008C0CCF"/>
    <w:rsid w:val="008C1519"/>
    <w:rsid w:val="008C155E"/>
    <w:rsid w:val="008C1712"/>
    <w:rsid w:val="008C1890"/>
    <w:rsid w:val="008C2E51"/>
    <w:rsid w:val="008C3118"/>
    <w:rsid w:val="008C41B9"/>
    <w:rsid w:val="008C4504"/>
    <w:rsid w:val="008C493B"/>
    <w:rsid w:val="008C6961"/>
    <w:rsid w:val="008C7148"/>
    <w:rsid w:val="008C7733"/>
    <w:rsid w:val="008C7A94"/>
    <w:rsid w:val="008C7E6A"/>
    <w:rsid w:val="008C7F69"/>
    <w:rsid w:val="008D045E"/>
    <w:rsid w:val="008D11A6"/>
    <w:rsid w:val="008D183C"/>
    <w:rsid w:val="008D1D0E"/>
    <w:rsid w:val="008D33D5"/>
    <w:rsid w:val="008D372A"/>
    <w:rsid w:val="008D63C9"/>
    <w:rsid w:val="008D69A7"/>
    <w:rsid w:val="008D6CC7"/>
    <w:rsid w:val="008D6D7E"/>
    <w:rsid w:val="008D7126"/>
    <w:rsid w:val="008E06A0"/>
    <w:rsid w:val="008E1856"/>
    <w:rsid w:val="008E1A96"/>
    <w:rsid w:val="008E2391"/>
    <w:rsid w:val="008E24E6"/>
    <w:rsid w:val="008E2E62"/>
    <w:rsid w:val="008E34F6"/>
    <w:rsid w:val="008E3C17"/>
    <w:rsid w:val="008E441F"/>
    <w:rsid w:val="008E4D10"/>
    <w:rsid w:val="008E552D"/>
    <w:rsid w:val="008E6376"/>
    <w:rsid w:val="008E66BA"/>
    <w:rsid w:val="008E6DC8"/>
    <w:rsid w:val="008E6E10"/>
    <w:rsid w:val="008E6E31"/>
    <w:rsid w:val="008E733F"/>
    <w:rsid w:val="008E73E3"/>
    <w:rsid w:val="008F013E"/>
    <w:rsid w:val="008F03D6"/>
    <w:rsid w:val="008F07A2"/>
    <w:rsid w:val="008F0B66"/>
    <w:rsid w:val="008F1182"/>
    <w:rsid w:val="008F1B45"/>
    <w:rsid w:val="008F2973"/>
    <w:rsid w:val="008F3F0D"/>
    <w:rsid w:val="008F43A4"/>
    <w:rsid w:val="008F56DF"/>
    <w:rsid w:val="008F6A5E"/>
    <w:rsid w:val="008F79A8"/>
    <w:rsid w:val="00900C11"/>
    <w:rsid w:val="00900F03"/>
    <w:rsid w:val="00901D8E"/>
    <w:rsid w:val="00902839"/>
    <w:rsid w:val="00902A2C"/>
    <w:rsid w:val="00902B41"/>
    <w:rsid w:val="00902D64"/>
    <w:rsid w:val="00902EA1"/>
    <w:rsid w:val="0090440C"/>
    <w:rsid w:val="009054B2"/>
    <w:rsid w:val="009076E1"/>
    <w:rsid w:val="00907C8A"/>
    <w:rsid w:val="00910BE5"/>
    <w:rsid w:val="00911050"/>
    <w:rsid w:val="00911E10"/>
    <w:rsid w:val="009124BF"/>
    <w:rsid w:val="009134F9"/>
    <w:rsid w:val="0091450F"/>
    <w:rsid w:val="0091581C"/>
    <w:rsid w:val="00916CA5"/>
    <w:rsid w:val="00916E0B"/>
    <w:rsid w:val="00917D41"/>
    <w:rsid w:val="0092122C"/>
    <w:rsid w:val="00921E1E"/>
    <w:rsid w:val="009226E5"/>
    <w:rsid w:val="00922A60"/>
    <w:rsid w:val="00922EF6"/>
    <w:rsid w:val="00923EEE"/>
    <w:rsid w:val="00923F21"/>
    <w:rsid w:val="009254FE"/>
    <w:rsid w:val="009255DE"/>
    <w:rsid w:val="00927DF4"/>
    <w:rsid w:val="0093028D"/>
    <w:rsid w:val="0093076A"/>
    <w:rsid w:val="00930B11"/>
    <w:rsid w:val="00930C78"/>
    <w:rsid w:val="00931783"/>
    <w:rsid w:val="00932953"/>
    <w:rsid w:val="00932B8C"/>
    <w:rsid w:val="00934667"/>
    <w:rsid w:val="00934C4A"/>
    <w:rsid w:val="00934F67"/>
    <w:rsid w:val="00935C92"/>
    <w:rsid w:val="00935F69"/>
    <w:rsid w:val="00936014"/>
    <w:rsid w:val="009376A9"/>
    <w:rsid w:val="00937852"/>
    <w:rsid w:val="00937B57"/>
    <w:rsid w:val="00937F70"/>
    <w:rsid w:val="009400E0"/>
    <w:rsid w:val="00940983"/>
    <w:rsid w:val="009456B9"/>
    <w:rsid w:val="00945A99"/>
    <w:rsid w:val="00946965"/>
    <w:rsid w:val="00947620"/>
    <w:rsid w:val="0095214A"/>
    <w:rsid w:val="00952BEE"/>
    <w:rsid w:val="0095354A"/>
    <w:rsid w:val="00954EAE"/>
    <w:rsid w:val="00955C68"/>
    <w:rsid w:val="00956BC8"/>
    <w:rsid w:val="00960644"/>
    <w:rsid w:val="00960ACE"/>
    <w:rsid w:val="009613D7"/>
    <w:rsid w:val="0096196E"/>
    <w:rsid w:val="009629FD"/>
    <w:rsid w:val="00962D1D"/>
    <w:rsid w:val="00963354"/>
    <w:rsid w:val="009641B3"/>
    <w:rsid w:val="009645B6"/>
    <w:rsid w:val="00964E3D"/>
    <w:rsid w:val="009662FF"/>
    <w:rsid w:val="0096685E"/>
    <w:rsid w:val="009669A2"/>
    <w:rsid w:val="00967035"/>
    <w:rsid w:val="00967173"/>
    <w:rsid w:val="00967B74"/>
    <w:rsid w:val="00967CA1"/>
    <w:rsid w:val="00967FC9"/>
    <w:rsid w:val="00970985"/>
    <w:rsid w:val="00970BDE"/>
    <w:rsid w:val="00971284"/>
    <w:rsid w:val="0097180D"/>
    <w:rsid w:val="00971D32"/>
    <w:rsid w:val="0097385F"/>
    <w:rsid w:val="00973A2A"/>
    <w:rsid w:val="0097427E"/>
    <w:rsid w:val="00976116"/>
    <w:rsid w:val="009765FD"/>
    <w:rsid w:val="00976950"/>
    <w:rsid w:val="00976F3B"/>
    <w:rsid w:val="0098127C"/>
    <w:rsid w:val="0098168D"/>
    <w:rsid w:val="0098169E"/>
    <w:rsid w:val="00981EE4"/>
    <w:rsid w:val="00982042"/>
    <w:rsid w:val="009826C0"/>
    <w:rsid w:val="009831FC"/>
    <w:rsid w:val="00983AD7"/>
    <w:rsid w:val="00985538"/>
    <w:rsid w:val="00985CBC"/>
    <w:rsid w:val="009868AF"/>
    <w:rsid w:val="00986E89"/>
    <w:rsid w:val="00987699"/>
    <w:rsid w:val="00987DBD"/>
    <w:rsid w:val="009902E6"/>
    <w:rsid w:val="00990E8B"/>
    <w:rsid w:val="00990F56"/>
    <w:rsid w:val="009912E9"/>
    <w:rsid w:val="009915AB"/>
    <w:rsid w:val="0099221C"/>
    <w:rsid w:val="00992DC9"/>
    <w:rsid w:val="00993439"/>
    <w:rsid w:val="0099402D"/>
    <w:rsid w:val="009942E7"/>
    <w:rsid w:val="00995536"/>
    <w:rsid w:val="00996BCC"/>
    <w:rsid w:val="00997AA1"/>
    <w:rsid w:val="00997DD3"/>
    <w:rsid w:val="009A02D5"/>
    <w:rsid w:val="009A0980"/>
    <w:rsid w:val="009A098E"/>
    <w:rsid w:val="009A17BB"/>
    <w:rsid w:val="009A1816"/>
    <w:rsid w:val="009A2330"/>
    <w:rsid w:val="009A3C2F"/>
    <w:rsid w:val="009A45B1"/>
    <w:rsid w:val="009A47EF"/>
    <w:rsid w:val="009A4F5D"/>
    <w:rsid w:val="009A5798"/>
    <w:rsid w:val="009A6599"/>
    <w:rsid w:val="009A6E79"/>
    <w:rsid w:val="009A7747"/>
    <w:rsid w:val="009B0206"/>
    <w:rsid w:val="009B09C6"/>
    <w:rsid w:val="009B1D7E"/>
    <w:rsid w:val="009B2015"/>
    <w:rsid w:val="009B2D9E"/>
    <w:rsid w:val="009B4A6F"/>
    <w:rsid w:val="009B50F5"/>
    <w:rsid w:val="009B55BF"/>
    <w:rsid w:val="009B5DB0"/>
    <w:rsid w:val="009B5F64"/>
    <w:rsid w:val="009C09A8"/>
    <w:rsid w:val="009C172C"/>
    <w:rsid w:val="009C19B3"/>
    <w:rsid w:val="009C1F77"/>
    <w:rsid w:val="009C2EDC"/>
    <w:rsid w:val="009C316A"/>
    <w:rsid w:val="009C31E0"/>
    <w:rsid w:val="009C6374"/>
    <w:rsid w:val="009C7230"/>
    <w:rsid w:val="009C72DC"/>
    <w:rsid w:val="009D002A"/>
    <w:rsid w:val="009D1502"/>
    <w:rsid w:val="009D3C66"/>
    <w:rsid w:val="009D506F"/>
    <w:rsid w:val="009D556A"/>
    <w:rsid w:val="009D5907"/>
    <w:rsid w:val="009D6ECC"/>
    <w:rsid w:val="009D7838"/>
    <w:rsid w:val="009E06D2"/>
    <w:rsid w:val="009E2146"/>
    <w:rsid w:val="009E561D"/>
    <w:rsid w:val="009E5955"/>
    <w:rsid w:val="009E5A69"/>
    <w:rsid w:val="009E6EAE"/>
    <w:rsid w:val="009F054F"/>
    <w:rsid w:val="009F0DE8"/>
    <w:rsid w:val="009F107E"/>
    <w:rsid w:val="009F2244"/>
    <w:rsid w:val="009F35E5"/>
    <w:rsid w:val="009F4023"/>
    <w:rsid w:val="009F5DF7"/>
    <w:rsid w:val="009F5E4C"/>
    <w:rsid w:val="009F6767"/>
    <w:rsid w:val="009F6769"/>
    <w:rsid w:val="009F76B6"/>
    <w:rsid w:val="009F79D4"/>
    <w:rsid w:val="009F7FC7"/>
    <w:rsid w:val="009FBC05"/>
    <w:rsid w:val="00A01404"/>
    <w:rsid w:val="00A016C5"/>
    <w:rsid w:val="00A0185A"/>
    <w:rsid w:val="00A021BE"/>
    <w:rsid w:val="00A05390"/>
    <w:rsid w:val="00A055C1"/>
    <w:rsid w:val="00A056BE"/>
    <w:rsid w:val="00A05E28"/>
    <w:rsid w:val="00A06535"/>
    <w:rsid w:val="00A0671F"/>
    <w:rsid w:val="00A06A92"/>
    <w:rsid w:val="00A07F71"/>
    <w:rsid w:val="00A1067A"/>
    <w:rsid w:val="00A106C9"/>
    <w:rsid w:val="00A110BA"/>
    <w:rsid w:val="00A11CAC"/>
    <w:rsid w:val="00A13EA1"/>
    <w:rsid w:val="00A13F4C"/>
    <w:rsid w:val="00A144AF"/>
    <w:rsid w:val="00A14FF6"/>
    <w:rsid w:val="00A16AD8"/>
    <w:rsid w:val="00A1722C"/>
    <w:rsid w:val="00A173D6"/>
    <w:rsid w:val="00A17678"/>
    <w:rsid w:val="00A201C2"/>
    <w:rsid w:val="00A204B5"/>
    <w:rsid w:val="00A20F16"/>
    <w:rsid w:val="00A21656"/>
    <w:rsid w:val="00A216A4"/>
    <w:rsid w:val="00A21735"/>
    <w:rsid w:val="00A21E08"/>
    <w:rsid w:val="00A21F90"/>
    <w:rsid w:val="00A227C5"/>
    <w:rsid w:val="00A22C62"/>
    <w:rsid w:val="00A22D58"/>
    <w:rsid w:val="00A23328"/>
    <w:rsid w:val="00A2566C"/>
    <w:rsid w:val="00A25CF8"/>
    <w:rsid w:val="00A2611E"/>
    <w:rsid w:val="00A26FAB"/>
    <w:rsid w:val="00A30184"/>
    <w:rsid w:val="00A3084E"/>
    <w:rsid w:val="00A32069"/>
    <w:rsid w:val="00A324DA"/>
    <w:rsid w:val="00A32FFF"/>
    <w:rsid w:val="00A3302C"/>
    <w:rsid w:val="00A34115"/>
    <w:rsid w:val="00A3446D"/>
    <w:rsid w:val="00A34AE4"/>
    <w:rsid w:val="00A35743"/>
    <w:rsid w:val="00A36BF9"/>
    <w:rsid w:val="00A36FAC"/>
    <w:rsid w:val="00A3704B"/>
    <w:rsid w:val="00A37196"/>
    <w:rsid w:val="00A3763B"/>
    <w:rsid w:val="00A37F99"/>
    <w:rsid w:val="00A400AC"/>
    <w:rsid w:val="00A4094E"/>
    <w:rsid w:val="00A40ED4"/>
    <w:rsid w:val="00A4104C"/>
    <w:rsid w:val="00A4133B"/>
    <w:rsid w:val="00A42778"/>
    <w:rsid w:val="00A42DB0"/>
    <w:rsid w:val="00A44649"/>
    <w:rsid w:val="00A47319"/>
    <w:rsid w:val="00A474F5"/>
    <w:rsid w:val="00A47933"/>
    <w:rsid w:val="00A47996"/>
    <w:rsid w:val="00A47E5D"/>
    <w:rsid w:val="00A50AE2"/>
    <w:rsid w:val="00A5133B"/>
    <w:rsid w:val="00A51F50"/>
    <w:rsid w:val="00A5302E"/>
    <w:rsid w:val="00A5362C"/>
    <w:rsid w:val="00A53ED6"/>
    <w:rsid w:val="00A549B9"/>
    <w:rsid w:val="00A54BD6"/>
    <w:rsid w:val="00A568AD"/>
    <w:rsid w:val="00A57D14"/>
    <w:rsid w:val="00A612AC"/>
    <w:rsid w:val="00A61A71"/>
    <w:rsid w:val="00A61C37"/>
    <w:rsid w:val="00A634A5"/>
    <w:rsid w:val="00A6501E"/>
    <w:rsid w:val="00A650F6"/>
    <w:rsid w:val="00A65219"/>
    <w:rsid w:val="00A65699"/>
    <w:rsid w:val="00A65EA4"/>
    <w:rsid w:val="00A72183"/>
    <w:rsid w:val="00A724CF"/>
    <w:rsid w:val="00A72D90"/>
    <w:rsid w:val="00A73327"/>
    <w:rsid w:val="00A73F58"/>
    <w:rsid w:val="00A74191"/>
    <w:rsid w:val="00A754EA"/>
    <w:rsid w:val="00A75CF5"/>
    <w:rsid w:val="00A76953"/>
    <w:rsid w:val="00A775EC"/>
    <w:rsid w:val="00A80257"/>
    <w:rsid w:val="00A817E1"/>
    <w:rsid w:val="00A81FFC"/>
    <w:rsid w:val="00A822FB"/>
    <w:rsid w:val="00A8356D"/>
    <w:rsid w:val="00A83B77"/>
    <w:rsid w:val="00A84424"/>
    <w:rsid w:val="00A846EC"/>
    <w:rsid w:val="00A849A0"/>
    <w:rsid w:val="00A85B9E"/>
    <w:rsid w:val="00A866F6"/>
    <w:rsid w:val="00A87067"/>
    <w:rsid w:val="00A9079B"/>
    <w:rsid w:val="00A90F3C"/>
    <w:rsid w:val="00A9114B"/>
    <w:rsid w:val="00A91165"/>
    <w:rsid w:val="00A91608"/>
    <w:rsid w:val="00A9179A"/>
    <w:rsid w:val="00A9285B"/>
    <w:rsid w:val="00A93273"/>
    <w:rsid w:val="00A93D8F"/>
    <w:rsid w:val="00A941B9"/>
    <w:rsid w:val="00A95474"/>
    <w:rsid w:val="00A96349"/>
    <w:rsid w:val="00A96433"/>
    <w:rsid w:val="00A966B2"/>
    <w:rsid w:val="00A96917"/>
    <w:rsid w:val="00A979EA"/>
    <w:rsid w:val="00AA00A4"/>
    <w:rsid w:val="00AA1211"/>
    <w:rsid w:val="00AA1E9F"/>
    <w:rsid w:val="00AA3913"/>
    <w:rsid w:val="00AA4546"/>
    <w:rsid w:val="00AA4F89"/>
    <w:rsid w:val="00AA6668"/>
    <w:rsid w:val="00AA6E60"/>
    <w:rsid w:val="00AB0946"/>
    <w:rsid w:val="00AB116B"/>
    <w:rsid w:val="00AB152B"/>
    <w:rsid w:val="00AB1B61"/>
    <w:rsid w:val="00AB1EB3"/>
    <w:rsid w:val="00AB2553"/>
    <w:rsid w:val="00AB2976"/>
    <w:rsid w:val="00AB3333"/>
    <w:rsid w:val="00AB3450"/>
    <w:rsid w:val="00AB3902"/>
    <w:rsid w:val="00AB40D9"/>
    <w:rsid w:val="00AB58F9"/>
    <w:rsid w:val="00AB60AD"/>
    <w:rsid w:val="00AB70E2"/>
    <w:rsid w:val="00AB7622"/>
    <w:rsid w:val="00AB7A78"/>
    <w:rsid w:val="00AB7AC6"/>
    <w:rsid w:val="00AB7CF7"/>
    <w:rsid w:val="00AC0BDA"/>
    <w:rsid w:val="00AC15FC"/>
    <w:rsid w:val="00AC16EE"/>
    <w:rsid w:val="00AC22F9"/>
    <w:rsid w:val="00AC27E3"/>
    <w:rsid w:val="00AC2FDE"/>
    <w:rsid w:val="00AC35C1"/>
    <w:rsid w:val="00AC3BFD"/>
    <w:rsid w:val="00AC4701"/>
    <w:rsid w:val="00AC49DB"/>
    <w:rsid w:val="00AC4BA4"/>
    <w:rsid w:val="00AC59A4"/>
    <w:rsid w:val="00AC5B1C"/>
    <w:rsid w:val="00AC5DEA"/>
    <w:rsid w:val="00AC662B"/>
    <w:rsid w:val="00AC6BA1"/>
    <w:rsid w:val="00AC729B"/>
    <w:rsid w:val="00AC7A89"/>
    <w:rsid w:val="00AD02B1"/>
    <w:rsid w:val="00AD0B03"/>
    <w:rsid w:val="00AD0B8B"/>
    <w:rsid w:val="00AD0D39"/>
    <w:rsid w:val="00AD10AE"/>
    <w:rsid w:val="00AD147B"/>
    <w:rsid w:val="00AD1490"/>
    <w:rsid w:val="00AD192F"/>
    <w:rsid w:val="00AD2291"/>
    <w:rsid w:val="00AD32FB"/>
    <w:rsid w:val="00AD3CB1"/>
    <w:rsid w:val="00AD6EE5"/>
    <w:rsid w:val="00AD762F"/>
    <w:rsid w:val="00AE00FB"/>
    <w:rsid w:val="00AE0539"/>
    <w:rsid w:val="00AE1A1C"/>
    <w:rsid w:val="00AE21E3"/>
    <w:rsid w:val="00AE2378"/>
    <w:rsid w:val="00AE2FE9"/>
    <w:rsid w:val="00AE3D36"/>
    <w:rsid w:val="00AE3DB4"/>
    <w:rsid w:val="00AE49B3"/>
    <w:rsid w:val="00AE4F5B"/>
    <w:rsid w:val="00AE556F"/>
    <w:rsid w:val="00AE6313"/>
    <w:rsid w:val="00AE64BA"/>
    <w:rsid w:val="00AE674D"/>
    <w:rsid w:val="00AE79CF"/>
    <w:rsid w:val="00AE7B49"/>
    <w:rsid w:val="00AF03CB"/>
    <w:rsid w:val="00AF0F40"/>
    <w:rsid w:val="00AF16BF"/>
    <w:rsid w:val="00AF17AD"/>
    <w:rsid w:val="00AF1B74"/>
    <w:rsid w:val="00AF2D20"/>
    <w:rsid w:val="00AF2D69"/>
    <w:rsid w:val="00AF5495"/>
    <w:rsid w:val="00AF6451"/>
    <w:rsid w:val="00AF6919"/>
    <w:rsid w:val="00AF6DA1"/>
    <w:rsid w:val="00AF7225"/>
    <w:rsid w:val="00AF7825"/>
    <w:rsid w:val="00AF7E38"/>
    <w:rsid w:val="00B0093B"/>
    <w:rsid w:val="00B02C1D"/>
    <w:rsid w:val="00B03F88"/>
    <w:rsid w:val="00B07864"/>
    <w:rsid w:val="00B07E1F"/>
    <w:rsid w:val="00B103EE"/>
    <w:rsid w:val="00B1170B"/>
    <w:rsid w:val="00B11C65"/>
    <w:rsid w:val="00B129CD"/>
    <w:rsid w:val="00B12BC5"/>
    <w:rsid w:val="00B13519"/>
    <w:rsid w:val="00B14414"/>
    <w:rsid w:val="00B1675B"/>
    <w:rsid w:val="00B17531"/>
    <w:rsid w:val="00B2081D"/>
    <w:rsid w:val="00B20F40"/>
    <w:rsid w:val="00B2117F"/>
    <w:rsid w:val="00B22DCE"/>
    <w:rsid w:val="00B25893"/>
    <w:rsid w:val="00B258DD"/>
    <w:rsid w:val="00B25939"/>
    <w:rsid w:val="00B3195B"/>
    <w:rsid w:val="00B31CB1"/>
    <w:rsid w:val="00B31DE4"/>
    <w:rsid w:val="00B3248D"/>
    <w:rsid w:val="00B3288C"/>
    <w:rsid w:val="00B33597"/>
    <w:rsid w:val="00B3439A"/>
    <w:rsid w:val="00B35410"/>
    <w:rsid w:val="00B355AB"/>
    <w:rsid w:val="00B362AA"/>
    <w:rsid w:val="00B37AA4"/>
    <w:rsid w:val="00B408F4"/>
    <w:rsid w:val="00B40AFC"/>
    <w:rsid w:val="00B40F32"/>
    <w:rsid w:val="00B41092"/>
    <w:rsid w:val="00B438A0"/>
    <w:rsid w:val="00B438F6"/>
    <w:rsid w:val="00B458D6"/>
    <w:rsid w:val="00B45F5D"/>
    <w:rsid w:val="00B46719"/>
    <w:rsid w:val="00B46DE5"/>
    <w:rsid w:val="00B47232"/>
    <w:rsid w:val="00B47755"/>
    <w:rsid w:val="00B478B0"/>
    <w:rsid w:val="00B507B7"/>
    <w:rsid w:val="00B5125C"/>
    <w:rsid w:val="00B527E0"/>
    <w:rsid w:val="00B52EED"/>
    <w:rsid w:val="00B5315A"/>
    <w:rsid w:val="00B53AC9"/>
    <w:rsid w:val="00B5455A"/>
    <w:rsid w:val="00B5461F"/>
    <w:rsid w:val="00B56D17"/>
    <w:rsid w:val="00B57CB4"/>
    <w:rsid w:val="00B6061F"/>
    <w:rsid w:val="00B60B86"/>
    <w:rsid w:val="00B61486"/>
    <w:rsid w:val="00B6150C"/>
    <w:rsid w:val="00B61D53"/>
    <w:rsid w:val="00B62618"/>
    <w:rsid w:val="00B62DE9"/>
    <w:rsid w:val="00B64F44"/>
    <w:rsid w:val="00B64F52"/>
    <w:rsid w:val="00B66DB7"/>
    <w:rsid w:val="00B70ED7"/>
    <w:rsid w:val="00B7135F"/>
    <w:rsid w:val="00B739AD"/>
    <w:rsid w:val="00B744C3"/>
    <w:rsid w:val="00B750FD"/>
    <w:rsid w:val="00B75E2B"/>
    <w:rsid w:val="00B75E79"/>
    <w:rsid w:val="00B761FD"/>
    <w:rsid w:val="00B769F3"/>
    <w:rsid w:val="00B76F20"/>
    <w:rsid w:val="00B77E28"/>
    <w:rsid w:val="00B80565"/>
    <w:rsid w:val="00B826F8"/>
    <w:rsid w:val="00B82BF8"/>
    <w:rsid w:val="00B82C3D"/>
    <w:rsid w:val="00B84819"/>
    <w:rsid w:val="00B84BEA"/>
    <w:rsid w:val="00B84E49"/>
    <w:rsid w:val="00B8596D"/>
    <w:rsid w:val="00B87973"/>
    <w:rsid w:val="00B900F5"/>
    <w:rsid w:val="00B91FF7"/>
    <w:rsid w:val="00B92BF4"/>
    <w:rsid w:val="00B93A14"/>
    <w:rsid w:val="00B959C1"/>
    <w:rsid w:val="00B9664A"/>
    <w:rsid w:val="00B9789E"/>
    <w:rsid w:val="00B979A8"/>
    <w:rsid w:val="00B97EB5"/>
    <w:rsid w:val="00BA02F7"/>
    <w:rsid w:val="00BA1036"/>
    <w:rsid w:val="00BA181C"/>
    <w:rsid w:val="00BA28F7"/>
    <w:rsid w:val="00BA3164"/>
    <w:rsid w:val="00BA3372"/>
    <w:rsid w:val="00BA3AD1"/>
    <w:rsid w:val="00BA3B5A"/>
    <w:rsid w:val="00BA3F4A"/>
    <w:rsid w:val="00BA51A3"/>
    <w:rsid w:val="00BB02B5"/>
    <w:rsid w:val="00BB0473"/>
    <w:rsid w:val="00BB0A8C"/>
    <w:rsid w:val="00BB22C3"/>
    <w:rsid w:val="00BB2C0D"/>
    <w:rsid w:val="00BB2DEE"/>
    <w:rsid w:val="00BB32C0"/>
    <w:rsid w:val="00BB3581"/>
    <w:rsid w:val="00BB41D5"/>
    <w:rsid w:val="00BB432B"/>
    <w:rsid w:val="00BB551E"/>
    <w:rsid w:val="00BB6179"/>
    <w:rsid w:val="00BB648F"/>
    <w:rsid w:val="00BB6B4C"/>
    <w:rsid w:val="00BB7345"/>
    <w:rsid w:val="00BB753B"/>
    <w:rsid w:val="00BC068F"/>
    <w:rsid w:val="00BC1545"/>
    <w:rsid w:val="00BC167D"/>
    <w:rsid w:val="00BC1E9D"/>
    <w:rsid w:val="00BC28DC"/>
    <w:rsid w:val="00BC3517"/>
    <w:rsid w:val="00BC3FF5"/>
    <w:rsid w:val="00BC6290"/>
    <w:rsid w:val="00BC62B6"/>
    <w:rsid w:val="00BC7201"/>
    <w:rsid w:val="00BD127D"/>
    <w:rsid w:val="00BD1500"/>
    <w:rsid w:val="00BD16BF"/>
    <w:rsid w:val="00BD286A"/>
    <w:rsid w:val="00BD2B58"/>
    <w:rsid w:val="00BD2EDD"/>
    <w:rsid w:val="00BD4458"/>
    <w:rsid w:val="00BD46DF"/>
    <w:rsid w:val="00BD4CD9"/>
    <w:rsid w:val="00BD4DD6"/>
    <w:rsid w:val="00BD4E15"/>
    <w:rsid w:val="00BD53C9"/>
    <w:rsid w:val="00BD53FE"/>
    <w:rsid w:val="00BD5E6B"/>
    <w:rsid w:val="00BD635D"/>
    <w:rsid w:val="00BD6F67"/>
    <w:rsid w:val="00BE04BA"/>
    <w:rsid w:val="00BE0AFE"/>
    <w:rsid w:val="00BE0D04"/>
    <w:rsid w:val="00BE0DD1"/>
    <w:rsid w:val="00BE1357"/>
    <w:rsid w:val="00BE1515"/>
    <w:rsid w:val="00BE1E60"/>
    <w:rsid w:val="00BE4A20"/>
    <w:rsid w:val="00BE4D8B"/>
    <w:rsid w:val="00BE56B6"/>
    <w:rsid w:val="00BE7330"/>
    <w:rsid w:val="00BF0272"/>
    <w:rsid w:val="00BF0A79"/>
    <w:rsid w:val="00BF113E"/>
    <w:rsid w:val="00BF26B3"/>
    <w:rsid w:val="00BF2F31"/>
    <w:rsid w:val="00BF3057"/>
    <w:rsid w:val="00BF30E7"/>
    <w:rsid w:val="00BF4160"/>
    <w:rsid w:val="00BF4B14"/>
    <w:rsid w:val="00BF7766"/>
    <w:rsid w:val="00C015BA"/>
    <w:rsid w:val="00C02C9B"/>
    <w:rsid w:val="00C0355B"/>
    <w:rsid w:val="00C04906"/>
    <w:rsid w:val="00C077A8"/>
    <w:rsid w:val="00C10E72"/>
    <w:rsid w:val="00C12741"/>
    <w:rsid w:val="00C13B32"/>
    <w:rsid w:val="00C149F5"/>
    <w:rsid w:val="00C158CC"/>
    <w:rsid w:val="00C16188"/>
    <w:rsid w:val="00C170E6"/>
    <w:rsid w:val="00C20A8A"/>
    <w:rsid w:val="00C20B75"/>
    <w:rsid w:val="00C22136"/>
    <w:rsid w:val="00C227E6"/>
    <w:rsid w:val="00C22972"/>
    <w:rsid w:val="00C22FFB"/>
    <w:rsid w:val="00C23C8C"/>
    <w:rsid w:val="00C247AE"/>
    <w:rsid w:val="00C254F6"/>
    <w:rsid w:val="00C26895"/>
    <w:rsid w:val="00C268BB"/>
    <w:rsid w:val="00C26946"/>
    <w:rsid w:val="00C27F91"/>
    <w:rsid w:val="00C30ABD"/>
    <w:rsid w:val="00C30E29"/>
    <w:rsid w:val="00C3124C"/>
    <w:rsid w:val="00C31334"/>
    <w:rsid w:val="00C31C5C"/>
    <w:rsid w:val="00C32D70"/>
    <w:rsid w:val="00C32E73"/>
    <w:rsid w:val="00C34668"/>
    <w:rsid w:val="00C348B4"/>
    <w:rsid w:val="00C34A46"/>
    <w:rsid w:val="00C402EE"/>
    <w:rsid w:val="00C40357"/>
    <w:rsid w:val="00C40D0D"/>
    <w:rsid w:val="00C449B9"/>
    <w:rsid w:val="00C45271"/>
    <w:rsid w:val="00C45E7A"/>
    <w:rsid w:val="00C4712E"/>
    <w:rsid w:val="00C478EE"/>
    <w:rsid w:val="00C47F5E"/>
    <w:rsid w:val="00C504EE"/>
    <w:rsid w:val="00C50511"/>
    <w:rsid w:val="00C50925"/>
    <w:rsid w:val="00C51464"/>
    <w:rsid w:val="00C52444"/>
    <w:rsid w:val="00C5322A"/>
    <w:rsid w:val="00C541C8"/>
    <w:rsid w:val="00C54703"/>
    <w:rsid w:val="00C55359"/>
    <w:rsid w:val="00C55FFE"/>
    <w:rsid w:val="00C56BDD"/>
    <w:rsid w:val="00C603B7"/>
    <w:rsid w:val="00C61221"/>
    <w:rsid w:val="00C618BB"/>
    <w:rsid w:val="00C62E4F"/>
    <w:rsid w:val="00C6350C"/>
    <w:rsid w:val="00C64134"/>
    <w:rsid w:val="00C64269"/>
    <w:rsid w:val="00C6439C"/>
    <w:rsid w:val="00C651FD"/>
    <w:rsid w:val="00C65A78"/>
    <w:rsid w:val="00C65C1E"/>
    <w:rsid w:val="00C669EB"/>
    <w:rsid w:val="00C66AED"/>
    <w:rsid w:val="00C66B25"/>
    <w:rsid w:val="00C679AB"/>
    <w:rsid w:val="00C70F3E"/>
    <w:rsid w:val="00C71345"/>
    <w:rsid w:val="00C7199B"/>
    <w:rsid w:val="00C74920"/>
    <w:rsid w:val="00C762DA"/>
    <w:rsid w:val="00C7768B"/>
    <w:rsid w:val="00C778FE"/>
    <w:rsid w:val="00C80255"/>
    <w:rsid w:val="00C80CE2"/>
    <w:rsid w:val="00C80D5C"/>
    <w:rsid w:val="00C821EF"/>
    <w:rsid w:val="00C8291E"/>
    <w:rsid w:val="00C83BCA"/>
    <w:rsid w:val="00C83EEE"/>
    <w:rsid w:val="00C83F45"/>
    <w:rsid w:val="00C84720"/>
    <w:rsid w:val="00C84D15"/>
    <w:rsid w:val="00C84E33"/>
    <w:rsid w:val="00C85327"/>
    <w:rsid w:val="00C86C2F"/>
    <w:rsid w:val="00C90632"/>
    <w:rsid w:val="00C9292A"/>
    <w:rsid w:val="00C93A04"/>
    <w:rsid w:val="00C93DCB"/>
    <w:rsid w:val="00C93E2C"/>
    <w:rsid w:val="00C94638"/>
    <w:rsid w:val="00C94ACD"/>
    <w:rsid w:val="00C95751"/>
    <w:rsid w:val="00C9585E"/>
    <w:rsid w:val="00C9589F"/>
    <w:rsid w:val="00C96063"/>
    <w:rsid w:val="00C9617A"/>
    <w:rsid w:val="00C97200"/>
    <w:rsid w:val="00C97335"/>
    <w:rsid w:val="00C97608"/>
    <w:rsid w:val="00C97681"/>
    <w:rsid w:val="00CA04FE"/>
    <w:rsid w:val="00CA050D"/>
    <w:rsid w:val="00CA13C9"/>
    <w:rsid w:val="00CA1E88"/>
    <w:rsid w:val="00CA2A11"/>
    <w:rsid w:val="00CA2BCB"/>
    <w:rsid w:val="00CA3414"/>
    <w:rsid w:val="00CA3F48"/>
    <w:rsid w:val="00CA5642"/>
    <w:rsid w:val="00CA5690"/>
    <w:rsid w:val="00CA587E"/>
    <w:rsid w:val="00CA596B"/>
    <w:rsid w:val="00CA6D3B"/>
    <w:rsid w:val="00CA7310"/>
    <w:rsid w:val="00CA73C1"/>
    <w:rsid w:val="00CB04B4"/>
    <w:rsid w:val="00CB0579"/>
    <w:rsid w:val="00CB10A6"/>
    <w:rsid w:val="00CB1900"/>
    <w:rsid w:val="00CB1990"/>
    <w:rsid w:val="00CB362B"/>
    <w:rsid w:val="00CB3B44"/>
    <w:rsid w:val="00CB413F"/>
    <w:rsid w:val="00CB4A66"/>
    <w:rsid w:val="00CB4EC6"/>
    <w:rsid w:val="00CB55C7"/>
    <w:rsid w:val="00CB5A7B"/>
    <w:rsid w:val="00CB5EC7"/>
    <w:rsid w:val="00CB6372"/>
    <w:rsid w:val="00CB6666"/>
    <w:rsid w:val="00CB66EC"/>
    <w:rsid w:val="00CB67DD"/>
    <w:rsid w:val="00CB6C03"/>
    <w:rsid w:val="00CB740A"/>
    <w:rsid w:val="00CB751B"/>
    <w:rsid w:val="00CC1394"/>
    <w:rsid w:val="00CC1E43"/>
    <w:rsid w:val="00CC2652"/>
    <w:rsid w:val="00CC2DF2"/>
    <w:rsid w:val="00CC3A29"/>
    <w:rsid w:val="00CC40ED"/>
    <w:rsid w:val="00CC5103"/>
    <w:rsid w:val="00CC616E"/>
    <w:rsid w:val="00CC678B"/>
    <w:rsid w:val="00CC69DB"/>
    <w:rsid w:val="00CC7B1A"/>
    <w:rsid w:val="00CD013E"/>
    <w:rsid w:val="00CD1216"/>
    <w:rsid w:val="00CD13D3"/>
    <w:rsid w:val="00CD41DF"/>
    <w:rsid w:val="00CD6037"/>
    <w:rsid w:val="00CD66A4"/>
    <w:rsid w:val="00CD6F3C"/>
    <w:rsid w:val="00CD7F65"/>
    <w:rsid w:val="00CE1141"/>
    <w:rsid w:val="00CE1364"/>
    <w:rsid w:val="00CE14E0"/>
    <w:rsid w:val="00CE1F77"/>
    <w:rsid w:val="00CE2C86"/>
    <w:rsid w:val="00CE39E5"/>
    <w:rsid w:val="00CE6192"/>
    <w:rsid w:val="00CE7040"/>
    <w:rsid w:val="00CF043C"/>
    <w:rsid w:val="00CF04AF"/>
    <w:rsid w:val="00CF07B5"/>
    <w:rsid w:val="00CF0C99"/>
    <w:rsid w:val="00CF13E0"/>
    <w:rsid w:val="00CF1907"/>
    <w:rsid w:val="00CF1D76"/>
    <w:rsid w:val="00CF2EEB"/>
    <w:rsid w:val="00CF2F88"/>
    <w:rsid w:val="00CF2F9B"/>
    <w:rsid w:val="00CF3521"/>
    <w:rsid w:val="00CF3661"/>
    <w:rsid w:val="00CF39C4"/>
    <w:rsid w:val="00CF4145"/>
    <w:rsid w:val="00CF5BBA"/>
    <w:rsid w:val="00CF6912"/>
    <w:rsid w:val="00CF6D35"/>
    <w:rsid w:val="00D004E2"/>
    <w:rsid w:val="00D028F7"/>
    <w:rsid w:val="00D03175"/>
    <w:rsid w:val="00D0349B"/>
    <w:rsid w:val="00D035BF"/>
    <w:rsid w:val="00D044FE"/>
    <w:rsid w:val="00D04B66"/>
    <w:rsid w:val="00D04F1A"/>
    <w:rsid w:val="00D04F63"/>
    <w:rsid w:val="00D0592F"/>
    <w:rsid w:val="00D06543"/>
    <w:rsid w:val="00D0660D"/>
    <w:rsid w:val="00D069B1"/>
    <w:rsid w:val="00D06EF0"/>
    <w:rsid w:val="00D07D77"/>
    <w:rsid w:val="00D110FA"/>
    <w:rsid w:val="00D124B5"/>
    <w:rsid w:val="00D124D7"/>
    <w:rsid w:val="00D12A2B"/>
    <w:rsid w:val="00D13CD9"/>
    <w:rsid w:val="00D14301"/>
    <w:rsid w:val="00D15EFF"/>
    <w:rsid w:val="00D16E28"/>
    <w:rsid w:val="00D17757"/>
    <w:rsid w:val="00D20FA2"/>
    <w:rsid w:val="00D21E9E"/>
    <w:rsid w:val="00D21F60"/>
    <w:rsid w:val="00D220C2"/>
    <w:rsid w:val="00D2255F"/>
    <w:rsid w:val="00D22AF2"/>
    <w:rsid w:val="00D2306E"/>
    <w:rsid w:val="00D236C8"/>
    <w:rsid w:val="00D238C8"/>
    <w:rsid w:val="00D23A90"/>
    <w:rsid w:val="00D24D6B"/>
    <w:rsid w:val="00D260CF"/>
    <w:rsid w:val="00D26933"/>
    <w:rsid w:val="00D26F09"/>
    <w:rsid w:val="00D30598"/>
    <w:rsid w:val="00D31041"/>
    <w:rsid w:val="00D312C3"/>
    <w:rsid w:val="00D3258E"/>
    <w:rsid w:val="00D33553"/>
    <w:rsid w:val="00D33851"/>
    <w:rsid w:val="00D34485"/>
    <w:rsid w:val="00D35516"/>
    <w:rsid w:val="00D357D2"/>
    <w:rsid w:val="00D36E21"/>
    <w:rsid w:val="00D405AE"/>
    <w:rsid w:val="00D407DB"/>
    <w:rsid w:val="00D411D2"/>
    <w:rsid w:val="00D42E08"/>
    <w:rsid w:val="00D44AFE"/>
    <w:rsid w:val="00D46275"/>
    <w:rsid w:val="00D46D4E"/>
    <w:rsid w:val="00D46FDD"/>
    <w:rsid w:val="00D5140A"/>
    <w:rsid w:val="00D546FB"/>
    <w:rsid w:val="00D54B68"/>
    <w:rsid w:val="00D54DFF"/>
    <w:rsid w:val="00D54FBA"/>
    <w:rsid w:val="00D55917"/>
    <w:rsid w:val="00D55E08"/>
    <w:rsid w:val="00D5603E"/>
    <w:rsid w:val="00D567BC"/>
    <w:rsid w:val="00D57687"/>
    <w:rsid w:val="00D6031A"/>
    <w:rsid w:val="00D60337"/>
    <w:rsid w:val="00D61C1D"/>
    <w:rsid w:val="00D61DD0"/>
    <w:rsid w:val="00D629F3"/>
    <w:rsid w:val="00D6331E"/>
    <w:rsid w:val="00D63E8D"/>
    <w:rsid w:val="00D6483D"/>
    <w:rsid w:val="00D64FC8"/>
    <w:rsid w:val="00D652A7"/>
    <w:rsid w:val="00D668B9"/>
    <w:rsid w:val="00D66AB5"/>
    <w:rsid w:val="00D67E7C"/>
    <w:rsid w:val="00D71D0B"/>
    <w:rsid w:val="00D72118"/>
    <w:rsid w:val="00D73728"/>
    <w:rsid w:val="00D7373B"/>
    <w:rsid w:val="00D73FE9"/>
    <w:rsid w:val="00D747C1"/>
    <w:rsid w:val="00D74E1B"/>
    <w:rsid w:val="00D7505A"/>
    <w:rsid w:val="00D75AC1"/>
    <w:rsid w:val="00D75EED"/>
    <w:rsid w:val="00D763EF"/>
    <w:rsid w:val="00D76880"/>
    <w:rsid w:val="00D769D9"/>
    <w:rsid w:val="00D813D8"/>
    <w:rsid w:val="00D84148"/>
    <w:rsid w:val="00D84983"/>
    <w:rsid w:val="00D86B5D"/>
    <w:rsid w:val="00D87FF2"/>
    <w:rsid w:val="00D90443"/>
    <w:rsid w:val="00D90EE1"/>
    <w:rsid w:val="00D91940"/>
    <w:rsid w:val="00D91983"/>
    <w:rsid w:val="00D9299B"/>
    <w:rsid w:val="00D930A2"/>
    <w:rsid w:val="00D93A66"/>
    <w:rsid w:val="00D93A8C"/>
    <w:rsid w:val="00D9498F"/>
    <w:rsid w:val="00D94D2F"/>
    <w:rsid w:val="00D94D71"/>
    <w:rsid w:val="00D952B2"/>
    <w:rsid w:val="00D959C6"/>
    <w:rsid w:val="00D96472"/>
    <w:rsid w:val="00D964D2"/>
    <w:rsid w:val="00D96D2A"/>
    <w:rsid w:val="00D9716A"/>
    <w:rsid w:val="00D975B4"/>
    <w:rsid w:val="00DA01EE"/>
    <w:rsid w:val="00DA1690"/>
    <w:rsid w:val="00DA180B"/>
    <w:rsid w:val="00DA1BA4"/>
    <w:rsid w:val="00DA1E4A"/>
    <w:rsid w:val="00DA2521"/>
    <w:rsid w:val="00DA28A0"/>
    <w:rsid w:val="00DA2A19"/>
    <w:rsid w:val="00DA3293"/>
    <w:rsid w:val="00DA55BD"/>
    <w:rsid w:val="00DA5604"/>
    <w:rsid w:val="00DA5B9F"/>
    <w:rsid w:val="00DA63F6"/>
    <w:rsid w:val="00DB0083"/>
    <w:rsid w:val="00DB054D"/>
    <w:rsid w:val="00DB09EC"/>
    <w:rsid w:val="00DB12D0"/>
    <w:rsid w:val="00DB1814"/>
    <w:rsid w:val="00DB1B62"/>
    <w:rsid w:val="00DB2801"/>
    <w:rsid w:val="00DB2FB3"/>
    <w:rsid w:val="00DB3043"/>
    <w:rsid w:val="00DB3E04"/>
    <w:rsid w:val="00DB49A9"/>
    <w:rsid w:val="00DB51A4"/>
    <w:rsid w:val="00DB6882"/>
    <w:rsid w:val="00DC0974"/>
    <w:rsid w:val="00DC10AB"/>
    <w:rsid w:val="00DC19A9"/>
    <w:rsid w:val="00DC2392"/>
    <w:rsid w:val="00DC3003"/>
    <w:rsid w:val="00DC3400"/>
    <w:rsid w:val="00DC3DE7"/>
    <w:rsid w:val="00DC4485"/>
    <w:rsid w:val="00DC4657"/>
    <w:rsid w:val="00DC5723"/>
    <w:rsid w:val="00DC61FD"/>
    <w:rsid w:val="00DC71EF"/>
    <w:rsid w:val="00DC79EF"/>
    <w:rsid w:val="00DD03C4"/>
    <w:rsid w:val="00DD1B36"/>
    <w:rsid w:val="00DD20EE"/>
    <w:rsid w:val="00DD2177"/>
    <w:rsid w:val="00DD2B35"/>
    <w:rsid w:val="00DD345D"/>
    <w:rsid w:val="00DD3D36"/>
    <w:rsid w:val="00DD51A1"/>
    <w:rsid w:val="00DD58FE"/>
    <w:rsid w:val="00DD659D"/>
    <w:rsid w:val="00DD6621"/>
    <w:rsid w:val="00DD6FEB"/>
    <w:rsid w:val="00DD70C0"/>
    <w:rsid w:val="00DD7281"/>
    <w:rsid w:val="00DD7670"/>
    <w:rsid w:val="00DD7A61"/>
    <w:rsid w:val="00DE0E62"/>
    <w:rsid w:val="00DE1505"/>
    <w:rsid w:val="00DE1EBB"/>
    <w:rsid w:val="00DE3A78"/>
    <w:rsid w:val="00DE4851"/>
    <w:rsid w:val="00DE65E3"/>
    <w:rsid w:val="00DE667B"/>
    <w:rsid w:val="00DE6CD0"/>
    <w:rsid w:val="00DF0999"/>
    <w:rsid w:val="00DF11C4"/>
    <w:rsid w:val="00DF257C"/>
    <w:rsid w:val="00DF379A"/>
    <w:rsid w:val="00DF4D74"/>
    <w:rsid w:val="00DF5D49"/>
    <w:rsid w:val="00DF6470"/>
    <w:rsid w:val="00E0043B"/>
    <w:rsid w:val="00E01D9A"/>
    <w:rsid w:val="00E02C61"/>
    <w:rsid w:val="00E04726"/>
    <w:rsid w:val="00E04A9F"/>
    <w:rsid w:val="00E04FD1"/>
    <w:rsid w:val="00E051FE"/>
    <w:rsid w:val="00E05A95"/>
    <w:rsid w:val="00E060FA"/>
    <w:rsid w:val="00E06B50"/>
    <w:rsid w:val="00E06D0E"/>
    <w:rsid w:val="00E071A1"/>
    <w:rsid w:val="00E1188A"/>
    <w:rsid w:val="00E118ED"/>
    <w:rsid w:val="00E1241B"/>
    <w:rsid w:val="00E148D4"/>
    <w:rsid w:val="00E156DE"/>
    <w:rsid w:val="00E164CE"/>
    <w:rsid w:val="00E171BC"/>
    <w:rsid w:val="00E171C3"/>
    <w:rsid w:val="00E17D26"/>
    <w:rsid w:val="00E20774"/>
    <w:rsid w:val="00E20793"/>
    <w:rsid w:val="00E20B93"/>
    <w:rsid w:val="00E23A8C"/>
    <w:rsid w:val="00E23BBF"/>
    <w:rsid w:val="00E25316"/>
    <w:rsid w:val="00E255E5"/>
    <w:rsid w:val="00E25854"/>
    <w:rsid w:val="00E26457"/>
    <w:rsid w:val="00E26E00"/>
    <w:rsid w:val="00E26F8D"/>
    <w:rsid w:val="00E27331"/>
    <w:rsid w:val="00E279C7"/>
    <w:rsid w:val="00E27AE5"/>
    <w:rsid w:val="00E27DFF"/>
    <w:rsid w:val="00E30F2B"/>
    <w:rsid w:val="00E31527"/>
    <w:rsid w:val="00E31853"/>
    <w:rsid w:val="00E327CD"/>
    <w:rsid w:val="00E33293"/>
    <w:rsid w:val="00E33F00"/>
    <w:rsid w:val="00E35A1C"/>
    <w:rsid w:val="00E37393"/>
    <w:rsid w:val="00E37F83"/>
    <w:rsid w:val="00E40649"/>
    <w:rsid w:val="00E41A03"/>
    <w:rsid w:val="00E41D16"/>
    <w:rsid w:val="00E41E62"/>
    <w:rsid w:val="00E42FC2"/>
    <w:rsid w:val="00E437AC"/>
    <w:rsid w:val="00E43C88"/>
    <w:rsid w:val="00E44934"/>
    <w:rsid w:val="00E44A3D"/>
    <w:rsid w:val="00E45210"/>
    <w:rsid w:val="00E45479"/>
    <w:rsid w:val="00E45BBB"/>
    <w:rsid w:val="00E463BE"/>
    <w:rsid w:val="00E46CED"/>
    <w:rsid w:val="00E46DAD"/>
    <w:rsid w:val="00E5023F"/>
    <w:rsid w:val="00E50634"/>
    <w:rsid w:val="00E5136D"/>
    <w:rsid w:val="00E51DF2"/>
    <w:rsid w:val="00E52618"/>
    <w:rsid w:val="00E551D1"/>
    <w:rsid w:val="00E552E2"/>
    <w:rsid w:val="00E55376"/>
    <w:rsid w:val="00E57A01"/>
    <w:rsid w:val="00E57B40"/>
    <w:rsid w:val="00E614BD"/>
    <w:rsid w:val="00E63495"/>
    <w:rsid w:val="00E63F17"/>
    <w:rsid w:val="00E651C5"/>
    <w:rsid w:val="00E6556B"/>
    <w:rsid w:val="00E66B70"/>
    <w:rsid w:val="00E66CD9"/>
    <w:rsid w:val="00E66E6C"/>
    <w:rsid w:val="00E66ECC"/>
    <w:rsid w:val="00E6729F"/>
    <w:rsid w:val="00E67CF6"/>
    <w:rsid w:val="00E71E57"/>
    <w:rsid w:val="00E739BA"/>
    <w:rsid w:val="00E73AD1"/>
    <w:rsid w:val="00E7458C"/>
    <w:rsid w:val="00E7505A"/>
    <w:rsid w:val="00E75C8F"/>
    <w:rsid w:val="00E75E15"/>
    <w:rsid w:val="00E770D6"/>
    <w:rsid w:val="00E771BA"/>
    <w:rsid w:val="00E8062B"/>
    <w:rsid w:val="00E80673"/>
    <w:rsid w:val="00E81196"/>
    <w:rsid w:val="00E84133"/>
    <w:rsid w:val="00E84176"/>
    <w:rsid w:val="00E848F4"/>
    <w:rsid w:val="00E84B74"/>
    <w:rsid w:val="00E856AA"/>
    <w:rsid w:val="00E86696"/>
    <w:rsid w:val="00E8747B"/>
    <w:rsid w:val="00E9183C"/>
    <w:rsid w:val="00E922AC"/>
    <w:rsid w:val="00E931F1"/>
    <w:rsid w:val="00E937BA"/>
    <w:rsid w:val="00E93919"/>
    <w:rsid w:val="00E96112"/>
    <w:rsid w:val="00E96DCA"/>
    <w:rsid w:val="00E9701E"/>
    <w:rsid w:val="00E9791C"/>
    <w:rsid w:val="00E97C57"/>
    <w:rsid w:val="00E97C99"/>
    <w:rsid w:val="00EA03FB"/>
    <w:rsid w:val="00EA14CB"/>
    <w:rsid w:val="00EA1D55"/>
    <w:rsid w:val="00EA2979"/>
    <w:rsid w:val="00EA35F3"/>
    <w:rsid w:val="00EA55C5"/>
    <w:rsid w:val="00EA5656"/>
    <w:rsid w:val="00EA718F"/>
    <w:rsid w:val="00EB011F"/>
    <w:rsid w:val="00EB255F"/>
    <w:rsid w:val="00EB2788"/>
    <w:rsid w:val="00EB3DFF"/>
    <w:rsid w:val="00EB49E2"/>
    <w:rsid w:val="00EB4AF5"/>
    <w:rsid w:val="00EB5684"/>
    <w:rsid w:val="00EB5865"/>
    <w:rsid w:val="00EB5F33"/>
    <w:rsid w:val="00EB6CF4"/>
    <w:rsid w:val="00EB77A1"/>
    <w:rsid w:val="00EC1643"/>
    <w:rsid w:val="00EC1A91"/>
    <w:rsid w:val="00EC23FD"/>
    <w:rsid w:val="00EC2606"/>
    <w:rsid w:val="00EC2DE7"/>
    <w:rsid w:val="00EC3D27"/>
    <w:rsid w:val="00EC447C"/>
    <w:rsid w:val="00EC45DB"/>
    <w:rsid w:val="00EC5C72"/>
    <w:rsid w:val="00EC5DA2"/>
    <w:rsid w:val="00EC5EB8"/>
    <w:rsid w:val="00EC6C7D"/>
    <w:rsid w:val="00EC7144"/>
    <w:rsid w:val="00EC782F"/>
    <w:rsid w:val="00EC7A9A"/>
    <w:rsid w:val="00ED1321"/>
    <w:rsid w:val="00ED19C8"/>
    <w:rsid w:val="00ED1FA8"/>
    <w:rsid w:val="00ED234F"/>
    <w:rsid w:val="00ED28A8"/>
    <w:rsid w:val="00ED2D8B"/>
    <w:rsid w:val="00ED2EBC"/>
    <w:rsid w:val="00ED3E5F"/>
    <w:rsid w:val="00ED4C9A"/>
    <w:rsid w:val="00ED4DC0"/>
    <w:rsid w:val="00ED515E"/>
    <w:rsid w:val="00ED642E"/>
    <w:rsid w:val="00ED77A7"/>
    <w:rsid w:val="00ED7D61"/>
    <w:rsid w:val="00ED7DE3"/>
    <w:rsid w:val="00EE03EA"/>
    <w:rsid w:val="00EE0B6B"/>
    <w:rsid w:val="00EE0FA8"/>
    <w:rsid w:val="00EE1786"/>
    <w:rsid w:val="00EE1BF1"/>
    <w:rsid w:val="00EE25C1"/>
    <w:rsid w:val="00EE3737"/>
    <w:rsid w:val="00EE3FE7"/>
    <w:rsid w:val="00EE48AB"/>
    <w:rsid w:val="00EE4CD6"/>
    <w:rsid w:val="00EE5F7F"/>
    <w:rsid w:val="00EF01C8"/>
    <w:rsid w:val="00EF0749"/>
    <w:rsid w:val="00EF1E39"/>
    <w:rsid w:val="00EF2C24"/>
    <w:rsid w:val="00EF303F"/>
    <w:rsid w:val="00EF3885"/>
    <w:rsid w:val="00EF38A2"/>
    <w:rsid w:val="00EF39F4"/>
    <w:rsid w:val="00EF3C98"/>
    <w:rsid w:val="00EF48C8"/>
    <w:rsid w:val="00EF69D6"/>
    <w:rsid w:val="00EF6C72"/>
    <w:rsid w:val="00F01FD3"/>
    <w:rsid w:val="00F021D3"/>
    <w:rsid w:val="00F025DD"/>
    <w:rsid w:val="00F02D77"/>
    <w:rsid w:val="00F06139"/>
    <w:rsid w:val="00F06A70"/>
    <w:rsid w:val="00F070DC"/>
    <w:rsid w:val="00F10823"/>
    <w:rsid w:val="00F124C4"/>
    <w:rsid w:val="00F12A41"/>
    <w:rsid w:val="00F1400F"/>
    <w:rsid w:val="00F1498C"/>
    <w:rsid w:val="00F14A04"/>
    <w:rsid w:val="00F1628E"/>
    <w:rsid w:val="00F167B1"/>
    <w:rsid w:val="00F17702"/>
    <w:rsid w:val="00F17F47"/>
    <w:rsid w:val="00F214DA"/>
    <w:rsid w:val="00F216F3"/>
    <w:rsid w:val="00F22E74"/>
    <w:rsid w:val="00F24F8B"/>
    <w:rsid w:val="00F254B3"/>
    <w:rsid w:val="00F25DB6"/>
    <w:rsid w:val="00F2613B"/>
    <w:rsid w:val="00F27C73"/>
    <w:rsid w:val="00F27CE4"/>
    <w:rsid w:val="00F31804"/>
    <w:rsid w:val="00F3191A"/>
    <w:rsid w:val="00F32B37"/>
    <w:rsid w:val="00F32D04"/>
    <w:rsid w:val="00F33F7A"/>
    <w:rsid w:val="00F34B82"/>
    <w:rsid w:val="00F34EA1"/>
    <w:rsid w:val="00F3520A"/>
    <w:rsid w:val="00F35EA6"/>
    <w:rsid w:val="00F369AB"/>
    <w:rsid w:val="00F40186"/>
    <w:rsid w:val="00F401D8"/>
    <w:rsid w:val="00F408D8"/>
    <w:rsid w:val="00F42A7D"/>
    <w:rsid w:val="00F4374D"/>
    <w:rsid w:val="00F44704"/>
    <w:rsid w:val="00F462FE"/>
    <w:rsid w:val="00F46C4E"/>
    <w:rsid w:val="00F46D88"/>
    <w:rsid w:val="00F470C8"/>
    <w:rsid w:val="00F47B46"/>
    <w:rsid w:val="00F50A77"/>
    <w:rsid w:val="00F50FA7"/>
    <w:rsid w:val="00F523BF"/>
    <w:rsid w:val="00F52DCB"/>
    <w:rsid w:val="00F53228"/>
    <w:rsid w:val="00F53448"/>
    <w:rsid w:val="00F542C9"/>
    <w:rsid w:val="00F5528F"/>
    <w:rsid w:val="00F60E0D"/>
    <w:rsid w:val="00F60F76"/>
    <w:rsid w:val="00F61B22"/>
    <w:rsid w:val="00F61C85"/>
    <w:rsid w:val="00F61E6F"/>
    <w:rsid w:val="00F620B3"/>
    <w:rsid w:val="00F6239B"/>
    <w:rsid w:val="00F6245B"/>
    <w:rsid w:val="00F62EE8"/>
    <w:rsid w:val="00F63242"/>
    <w:rsid w:val="00F6567B"/>
    <w:rsid w:val="00F67FF9"/>
    <w:rsid w:val="00F70286"/>
    <w:rsid w:val="00F70305"/>
    <w:rsid w:val="00F7208E"/>
    <w:rsid w:val="00F73EF1"/>
    <w:rsid w:val="00F73F38"/>
    <w:rsid w:val="00F74ADF"/>
    <w:rsid w:val="00F75672"/>
    <w:rsid w:val="00F75BF1"/>
    <w:rsid w:val="00F76141"/>
    <w:rsid w:val="00F761BB"/>
    <w:rsid w:val="00F767BB"/>
    <w:rsid w:val="00F76CB9"/>
    <w:rsid w:val="00F771B0"/>
    <w:rsid w:val="00F77C16"/>
    <w:rsid w:val="00F77C82"/>
    <w:rsid w:val="00F80039"/>
    <w:rsid w:val="00F8101C"/>
    <w:rsid w:val="00F8240B"/>
    <w:rsid w:val="00F82D66"/>
    <w:rsid w:val="00F832FA"/>
    <w:rsid w:val="00F84592"/>
    <w:rsid w:val="00F84653"/>
    <w:rsid w:val="00F8471F"/>
    <w:rsid w:val="00F847BF"/>
    <w:rsid w:val="00F84E9D"/>
    <w:rsid w:val="00F8501C"/>
    <w:rsid w:val="00F866BC"/>
    <w:rsid w:val="00F86A17"/>
    <w:rsid w:val="00F86FAB"/>
    <w:rsid w:val="00F87335"/>
    <w:rsid w:val="00F8748F"/>
    <w:rsid w:val="00F903D0"/>
    <w:rsid w:val="00F906C4"/>
    <w:rsid w:val="00F9096F"/>
    <w:rsid w:val="00F913F1"/>
    <w:rsid w:val="00F91491"/>
    <w:rsid w:val="00F9172A"/>
    <w:rsid w:val="00F919C1"/>
    <w:rsid w:val="00F9218D"/>
    <w:rsid w:val="00F92452"/>
    <w:rsid w:val="00F92538"/>
    <w:rsid w:val="00F92BF7"/>
    <w:rsid w:val="00F93421"/>
    <w:rsid w:val="00F953F3"/>
    <w:rsid w:val="00F957C6"/>
    <w:rsid w:val="00F95ADD"/>
    <w:rsid w:val="00F95CA6"/>
    <w:rsid w:val="00F96E65"/>
    <w:rsid w:val="00F97275"/>
    <w:rsid w:val="00F97D6D"/>
    <w:rsid w:val="00F97E3B"/>
    <w:rsid w:val="00F97EFC"/>
    <w:rsid w:val="00FA0977"/>
    <w:rsid w:val="00FA0A5A"/>
    <w:rsid w:val="00FA1A42"/>
    <w:rsid w:val="00FA2076"/>
    <w:rsid w:val="00FA2CA1"/>
    <w:rsid w:val="00FA300E"/>
    <w:rsid w:val="00FA4138"/>
    <w:rsid w:val="00FA4871"/>
    <w:rsid w:val="00FA48A1"/>
    <w:rsid w:val="00FA4BC9"/>
    <w:rsid w:val="00FA51BF"/>
    <w:rsid w:val="00FA527C"/>
    <w:rsid w:val="00FA60CC"/>
    <w:rsid w:val="00FA7F66"/>
    <w:rsid w:val="00FB1D3B"/>
    <w:rsid w:val="00FB2B80"/>
    <w:rsid w:val="00FB2D94"/>
    <w:rsid w:val="00FB3DA6"/>
    <w:rsid w:val="00FB51A4"/>
    <w:rsid w:val="00FB776E"/>
    <w:rsid w:val="00FC05DA"/>
    <w:rsid w:val="00FC0F82"/>
    <w:rsid w:val="00FC2BFE"/>
    <w:rsid w:val="00FC39D6"/>
    <w:rsid w:val="00FC42B6"/>
    <w:rsid w:val="00FC47B0"/>
    <w:rsid w:val="00FC5CFB"/>
    <w:rsid w:val="00FC7347"/>
    <w:rsid w:val="00FD0DE4"/>
    <w:rsid w:val="00FD23EB"/>
    <w:rsid w:val="00FD2F9E"/>
    <w:rsid w:val="00FD3CCD"/>
    <w:rsid w:val="00FD4081"/>
    <w:rsid w:val="00FD4D28"/>
    <w:rsid w:val="00FD52F4"/>
    <w:rsid w:val="00FD5A33"/>
    <w:rsid w:val="00FD6E58"/>
    <w:rsid w:val="00FD7354"/>
    <w:rsid w:val="00FD76EA"/>
    <w:rsid w:val="00FD7816"/>
    <w:rsid w:val="00FE0683"/>
    <w:rsid w:val="00FE0BD1"/>
    <w:rsid w:val="00FE138C"/>
    <w:rsid w:val="00FE1CF8"/>
    <w:rsid w:val="00FE3394"/>
    <w:rsid w:val="00FE37AC"/>
    <w:rsid w:val="00FE42B7"/>
    <w:rsid w:val="00FE4BEA"/>
    <w:rsid w:val="00FE76EC"/>
    <w:rsid w:val="00FF1894"/>
    <w:rsid w:val="00FF190A"/>
    <w:rsid w:val="00FF2D04"/>
    <w:rsid w:val="00FF2D95"/>
    <w:rsid w:val="00FF47B4"/>
    <w:rsid w:val="00FF4BD9"/>
    <w:rsid w:val="00FF534B"/>
    <w:rsid w:val="00FF5D0E"/>
    <w:rsid w:val="00FF7DD7"/>
    <w:rsid w:val="01379CBC"/>
    <w:rsid w:val="013DFF9E"/>
    <w:rsid w:val="01463843"/>
    <w:rsid w:val="015BC8C9"/>
    <w:rsid w:val="0179390E"/>
    <w:rsid w:val="01C75767"/>
    <w:rsid w:val="020FBCF9"/>
    <w:rsid w:val="02B5AFA0"/>
    <w:rsid w:val="02DBCB7C"/>
    <w:rsid w:val="032EF5D6"/>
    <w:rsid w:val="035DBE9C"/>
    <w:rsid w:val="0364B97C"/>
    <w:rsid w:val="037C06F4"/>
    <w:rsid w:val="03B35330"/>
    <w:rsid w:val="03D45959"/>
    <w:rsid w:val="03EDE385"/>
    <w:rsid w:val="041FE526"/>
    <w:rsid w:val="0430E7BD"/>
    <w:rsid w:val="04A2C67B"/>
    <w:rsid w:val="04A7191A"/>
    <w:rsid w:val="04D02F1E"/>
    <w:rsid w:val="04F8F521"/>
    <w:rsid w:val="050D0967"/>
    <w:rsid w:val="052DE5FA"/>
    <w:rsid w:val="05385650"/>
    <w:rsid w:val="053F2C82"/>
    <w:rsid w:val="0564CD8E"/>
    <w:rsid w:val="057029BA"/>
    <w:rsid w:val="05A5B830"/>
    <w:rsid w:val="05A64466"/>
    <w:rsid w:val="05A922AB"/>
    <w:rsid w:val="05AF65AB"/>
    <w:rsid w:val="05C4E3E5"/>
    <w:rsid w:val="05C9B7E4"/>
    <w:rsid w:val="068C1E37"/>
    <w:rsid w:val="069475F4"/>
    <w:rsid w:val="06E0C2CC"/>
    <w:rsid w:val="06FAD768"/>
    <w:rsid w:val="0733098A"/>
    <w:rsid w:val="0770235F"/>
    <w:rsid w:val="07943344"/>
    <w:rsid w:val="07ADD792"/>
    <w:rsid w:val="07B92EF2"/>
    <w:rsid w:val="07E33F26"/>
    <w:rsid w:val="07FB53B7"/>
    <w:rsid w:val="080961A2"/>
    <w:rsid w:val="08783A4F"/>
    <w:rsid w:val="090740B0"/>
    <w:rsid w:val="090C5379"/>
    <w:rsid w:val="098843BD"/>
    <w:rsid w:val="09ACC5A8"/>
    <w:rsid w:val="09BB9BB1"/>
    <w:rsid w:val="09BE110E"/>
    <w:rsid w:val="09D9AFF4"/>
    <w:rsid w:val="0A02F133"/>
    <w:rsid w:val="0A30D3EB"/>
    <w:rsid w:val="0A56199F"/>
    <w:rsid w:val="0ADEE2FB"/>
    <w:rsid w:val="0AF6FB7D"/>
    <w:rsid w:val="0B00535F"/>
    <w:rsid w:val="0B04647E"/>
    <w:rsid w:val="0B06782B"/>
    <w:rsid w:val="0B38E048"/>
    <w:rsid w:val="0B4184AC"/>
    <w:rsid w:val="0B5B19B5"/>
    <w:rsid w:val="0BB3A89C"/>
    <w:rsid w:val="0BE9A806"/>
    <w:rsid w:val="0C4B328C"/>
    <w:rsid w:val="0C4F5EE3"/>
    <w:rsid w:val="0C507FC0"/>
    <w:rsid w:val="0C561A0F"/>
    <w:rsid w:val="0CC19325"/>
    <w:rsid w:val="0CCDB5A1"/>
    <w:rsid w:val="0D03BD4E"/>
    <w:rsid w:val="0D08841B"/>
    <w:rsid w:val="0D113F52"/>
    <w:rsid w:val="0D498BF4"/>
    <w:rsid w:val="0D6F680B"/>
    <w:rsid w:val="0DD25C5B"/>
    <w:rsid w:val="0DD8A243"/>
    <w:rsid w:val="0DE959C1"/>
    <w:rsid w:val="0F0ED0EE"/>
    <w:rsid w:val="0FA985E1"/>
    <w:rsid w:val="0FB65297"/>
    <w:rsid w:val="10068FAF"/>
    <w:rsid w:val="100F7634"/>
    <w:rsid w:val="1012044C"/>
    <w:rsid w:val="1096950D"/>
    <w:rsid w:val="10BE39E4"/>
    <w:rsid w:val="10FFB702"/>
    <w:rsid w:val="11285946"/>
    <w:rsid w:val="11C9E85D"/>
    <w:rsid w:val="11DBF53E"/>
    <w:rsid w:val="11E1CFA2"/>
    <w:rsid w:val="12240CB1"/>
    <w:rsid w:val="12487C58"/>
    <w:rsid w:val="12487CCB"/>
    <w:rsid w:val="125B5A76"/>
    <w:rsid w:val="125EF4E8"/>
    <w:rsid w:val="12879DDC"/>
    <w:rsid w:val="12B216D9"/>
    <w:rsid w:val="1327095E"/>
    <w:rsid w:val="135193B1"/>
    <w:rsid w:val="13553CBF"/>
    <w:rsid w:val="135E8964"/>
    <w:rsid w:val="136EAA24"/>
    <w:rsid w:val="13AF8E0C"/>
    <w:rsid w:val="13E0A6C3"/>
    <w:rsid w:val="141D2D7A"/>
    <w:rsid w:val="141DA72A"/>
    <w:rsid w:val="143757C4"/>
    <w:rsid w:val="145044ED"/>
    <w:rsid w:val="1496F273"/>
    <w:rsid w:val="14FFDE49"/>
    <w:rsid w:val="1533404E"/>
    <w:rsid w:val="15491CC7"/>
    <w:rsid w:val="15575DFF"/>
    <w:rsid w:val="155AE8ED"/>
    <w:rsid w:val="15856929"/>
    <w:rsid w:val="15B46DBE"/>
    <w:rsid w:val="16D33D20"/>
    <w:rsid w:val="16F8D2FC"/>
    <w:rsid w:val="173C841F"/>
    <w:rsid w:val="17541554"/>
    <w:rsid w:val="175C65C2"/>
    <w:rsid w:val="1778525A"/>
    <w:rsid w:val="177AB2A8"/>
    <w:rsid w:val="179875BD"/>
    <w:rsid w:val="17B8A731"/>
    <w:rsid w:val="17D1C725"/>
    <w:rsid w:val="180A84AC"/>
    <w:rsid w:val="1847C0B1"/>
    <w:rsid w:val="187DF414"/>
    <w:rsid w:val="189C3E23"/>
    <w:rsid w:val="18B34886"/>
    <w:rsid w:val="18FC0039"/>
    <w:rsid w:val="193EF9B5"/>
    <w:rsid w:val="197DE8FB"/>
    <w:rsid w:val="197DF2AD"/>
    <w:rsid w:val="197ED940"/>
    <w:rsid w:val="19BBE09D"/>
    <w:rsid w:val="19CD7A1F"/>
    <w:rsid w:val="1A152CC1"/>
    <w:rsid w:val="1A65326C"/>
    <w:rsid w:val="1AC3D6EE"/>
    <w:rsid w:val="1AD208B9"/>
    <w:rsid w:val="1AFDC2DA"/>
    <w:rsid w:val="1B34593D"/>
    <w:rsid w:val="1B976701"/>
    <w:rsid w:val="1BC56325"/>
    <w:rsid w:val="1BD5334E"/>
    <w:rsid w:val="1BDE7D24"/>
    <w:rsid w:val="1C1126EB"/>
    <w:rsid w:val="1C519E7E"/>
    <w:rsid w:val="1C754203"/>
    <w:rsid w:val="1CC0AAE9"/>
    <w:rsid w:val="1D0786F3"/>
    <w:rsid w:val="1D2F7487"/>
    <w:rsid w:val="1D527683"/>
    <w:rsid w:val="1D8A97FA"/>
    <w:rsid w:val="1E063161"/>
    <w:rsid w:val="1E9CDD4C"/>
    <w:rsid w:val="1EA80407"/>
    <w:rsid w:val="1EF50CFD"/>
    <w:rsid w:val="1F7505AA"/>
    <w:rsid w:val="1F8866D8"/>
    <w:rsid w:val="1F96BF29"/>
    <w:rsid w:val="1FCDE587"/>
    <w:rsid w:val="2021CB82"/>
    <w:rsid w:val="205E9A9C"/>
    <w:rsid w:val="211D0FC6"/>
    <w:rsid w:val="216CBF5B"/>
    <w:rsid w:val="217E7EBC"/>
    <w:rsid w:val="21A39AC1"/>
    <w:rsid w:val="21DE050E"/>
    <w:rsid w:val="2205A2FF"/>
    <w:rsid w:val="22461093"/>
    <w:rsid w:val="224E8AF0"/>
    <w:rsid w:val="2250C07D"/>
    <w:rsid w:val="22513A70"/>
    <w:rsid w:val="22B8F119"/>
    <w:rsid w:val="22C842F3"/>
    <w:rsid w:val="230112C2"/>
    <w:rsid w:val="2359EF72"/>
    <w:rsid w:val="23605351"/>
    <w:rsid w:val="239B80B1"/>
    <w:rsid w:val="23F5AEB7"/>
    <w:rsid w:val="24448B97"/>
    <w:rsid w:val="244B597D"/>
    <w:rsid w:val="248F2F5B"/>
    <w:rsid w:val="249A9356"/>
    <w:rsid w:val="24B4E94A"/>
    <w:rsid w:val="24B68FCB"/>
    <w:rsid w:val="24C58E34"/>
    <w:rsid w:val="251A01F1"/>
    <w:rsid w:val="255ABB76"/>
    <w:rsid w:val="25B22FA0"/>
    <w:rsid w:val="26325D49"/>
    <w:rsid w:val="26333D71"/>
    <w:rsid w:val="2650BC62"/>
    <w:rsid w:val="26803195"/>
    <w:rsid w:val="2694C91B"/>
    <w:rsid w:val="26EB3BF6"/>
    <w:rsid w:val="2774357E"/>
    <w:rsid w:val="2775A0DA"/>
    <w:rsid w:val="2799DCB2"/>
    <w:rsid w:val="2811AE99"/>
    <w:rsid w:val="28400D2C"/>
    <w:rsid w:val="28D89469"/>
    <w:rsid w:val="290FB1DA"/>
    <w:rsid w:val="291E04C9"/>
    <w:rsid w:val="2993506E"/>
    <w:rsid w:val="29BB2EF0"/>
    <w:rsid w:val="29FAACEE"/>
    <w:rsid w:val="2A03F540"/>
    <w:rsid w:val="2A119439"/>
    <w:rsid w:val="2A6D92F2"/>
    <w:rsid w:val="2AA8F378"/>
    <w:rsid w:val="2AF40BE2"/>
    <w:rsid w:val="2B56E69B"/>
    <w:rsid w:val="2B76E3DE"/>
    <w:rsid w:val="2B83A8FE"/>
    <w:rsid w:val="2BB0569B"/>
    <w:rsid w:val="2BC83BC6"/>
    <w:rsid w:val="2BC99C89"/>
    <w:rsid w:val="2BE25972"/>
    <w:rsid w:val="2C1268A7"/>
    <w:rsid w:val="2C62053B"/>
    <w:rsid w:val="2CADE3DB"/>
    <w:rsid w:val="2CB6246E"/>
    <w:rsid w:val="2CBB3692"/>
    <w:rsid w:val="2CC26126"/>
    <w:rsid w:val="2CD3E4C5"/>
    <w:rsid w:val="2CFADE6A"/>
    <w:rsid w:val="2D39345D"/>
    <w:rsid w:val="2DBA8761"/>
    <w:rsid w:val="2DBAA733"/>
    <w:rsid w:val="2E0B5DD0"/>
    <w:rsid w:val="2E9ADC3C"/>
    <w:rsid w:val="2EEA0469"/>
    <w:rsid w:val="2F06D411"/>
    <w:rsid w:val="2F0D1DFF"/>
    <w:rsid w:val="2F2BE8C6"/>
    <w:rsid w:val="2F48FDC2"/>
    <w:rsid w:val="2F4A5D4D"/>
    <w:rsid w:val="2F6CFD6E"/>
    <w:rsid w:val="2FC77151"/>
    <w:rsid w:val="30C2FABC"/>
    <w:rsid w:val="30FD6D9F"/>
    <w:rsid w:val="3128C532"/>
    <w:rsid w:val="312A6970"/>
    <w:rsid w:val="31315751"/>
    <w:rsid w:val="313180EF"/>
    <w:rsid w:val="31B075CF"/>
    <w:rsid w:val="31B662B7"/>
    <w:rsid w:val="31BD27F0"/>
    <w:rsid w:val="31D08DEB"/>
    <w:rsid w:val="3206992C"/>
    <w:rsid w:val="322ED22A"/>
    <w:rsid w:val="32571FA4"/>
    <w:rsid w:val="32EF7E7E"/>
    <w:rsid w:val="3311D250"/>
    <w:rsid w:val="332CA78E"/>
    <w:rsid w:val="333619F1"/>
    <w:rsid w:val="337D75AE"/>
    <w:rsid w:val="33B85AC7"/>
    <w:rsid w:val="33B8976B"/>
    <w:rsid w:val="3406C53C"/>
    <w:rsid w:val="343DE225"/>
    <w:rsid w:val="34611F21"/>
    <w:rsid w:val="35169F7C"/>
    <w:rsid w:val="3527D790"/>
    <w:rsid w:val="3591994A"/>
    <w:rsid w:val="35D2440E"/>
    <w:rsid w:val="367B0A91"/>
    <w:rsid w:val="3691C8FC"/>
    <w:rsid w:val="36A54E95"/>
    <w:rsid w:val="37076CB2"/>
    <w:rsid w:val="372C6E76"/>
    <w:rsid w:val="372E346F"/>
    <w:rsid w:val="37BD8DEC"/>
    <w:rsid w:val="38633BAA"/>
    <w:rsid w:val="3892B66E"/>
    <w:rsid w:val="38958C2F"/>
    <w:rsid w:val="38C3F240"/>
    <w:rsid w:val="3913FA36"/>
    <w:rsid w:val="39347064"/>
    <w:rsid w:val="3951ABC4"/>
    <w:rsid w:val="39550070"/>
    <w:rsid w:val="39831484"/>
    <w:rsid w:val="39CC0DEA"/>
    <w:rsid w:val="3A351748"/>
    <w:rsid w:val="3A940EDA"/>
    <w:rsid w:val="3AAEA4C0"/>
    <w:rsid w:val="3ACF719E"/>
    <w:rsid w:val="3B5C7FCB"/>
    <w:rsid w:val="3B95B9E3"/>
    <w:rsid w:val="3B9730DD"/>
    <w:rsid w:val="3BC05D00"/>
    <w:rsid w:val="3BFF8855"/>
    <w:rsid w:val="3C127378"/>
    <w:rsid w:val="3C54E932"/>
    <w:rsid w:val="3C8BA33E"/>
    <w:rsid w:val="3CC5C559"/>
    <w:rsid w:val="3CE2DB58"/>
    <w:rsid w:val="3CFBC8BF"/>
    <w:rsid w:val="3D03785D"/>
    <w:rsid w:val="3D4B2727"/>
    <w:rsid w:val="3D54EE85"/>
    <w:rsid w:val="3DC5D76D"/>
    <w:rsid w:val="3E14FF0E"/>
    <w:rsid w:val="3E4CA5D2"/>
    <w:rsid w:val="3EB537A9"/>
    <w:rsid w:val="3EBFEA14"/>
    <w:rsid w:val="3ECC2CED"/>
    <w:rsid w:val="3F677FFD"/>
    <w:rsid w:val="3F7327F8"/>
    <w:rsid w:val="3FA1DDE8"/>
    <w:rsid w:val="3FDBA2BE"/>
    <w:rsid w:val="3FEAB13B"/>
    <w:rsid w:val="404F6802"/>
    <w:rsid w:val="406F438A"/>
    <w:rsid w:val="40BCC1DD"/>
    <w:rsid w:val="4129B45C"/>
    <w:rsid w:val="412B5A25"/>
    <w:rsid w:val="414FEC83"/>
    <w:rsid w:val="41501420"/>
    <w:rsid w:val="419104BC"/>
    <w:rsid w:val="419467C4"/>
    <w:rsid w:val="41AEAAA1"/>
    <w:rsid w:val="42274836"/>
    <w:rsid w:val="426D5559"/>
    <w:rsid w:val="42B55D24"/>
    <w:rsid w:val="43017F12"/>
    <w:rsid w:val="433E539E"/>
    <w:rsid w:val="43463866"/>
    <w:rsid w:val="435447E8"/>
    <w:rsid w:val="438687A4"/>
    <w:rsid w:val="4388ECF4"/>
    <w:rsid w:val="43BF1766"/>
    <w:rsid w:val="43FEE5A1"/>
    <w:rsid w:val="440DCE58"/>
    <w:rsid w:val="444C0DCB"/>
    <w:rsid w:val="44D848FC"/>
    <w:rsid w:val="4508DCA2"/>
    <w:rsid w:val="45A5D1A8"/>
    <w:rsid w:val="45C12BB0"/>
    <w:rsid w:val="462DDB95"/>
    <w:rsid w:val="464F0FF2"/>
    <w:rsid w:val="467674A9"/>
    <w:rsid w:val="46BFB3A0"/>
    <w:rsid w:val="46C183F5"/>
    <w:rsid w:val="46F62887"/>
    <w:rsid w:val="4713B394"/>
    <w:rsid w:val="4722BB41"/>
    <w:rsid w:val="4752ABFC"/>
    <w:rsid w:val="47985909"/>
    <w:rsid w:val="47D0014E"/>
    <w:rsid w:val="47FE8A58"/>
    <w:rsid w:val="481821DA"/>
    <w:rsid w:val="485B1A0B"/>
    <w:rsid w:val="48CE023C"/>
    <w:rsid w:val="48ED5634"/>
    <w:rsid w:val="4900D0A2"/>
    <w:rsid w:val="4923E259"/>
    <w:rsid w:val="49A380C6"/>
    <w:rsid w:val="49F2D336"/>
    <w:rsid w:val="4A0D8162"/>
    <w:rsid w:val="4A4051AB"/>
    <w:rsid w:val="4A45B59B"/>
    <w:rsid w:val="4A4EED07"/>
    <w:rsid w:val="4A4FB8B3"/>
    <w:rsid w:val="4AEC7B27"/>
    <w:rsid w:val="4AEFD6AD"/>
    <w:rsid w:val="4B0734D5"/>
    <w:rsid w:val="4B34525D"/>
    <w:rsid w:val="4B9CA457"/>
    <w:rsid w:val="4BD25A99"/>
    <w:rsid w:val="4C275B9D"/>
    <w:rsid w:val="4C2D1FB9"/>
    <w:rsid w:val="4C5CFF29"/>
    <w:rsid w:val="4C5F051E"/>
    <w:rsid w:val="4C6E0B89"/>
    <w:rsid w:val="4C75C92D"/>
    <w:rsid w:val="4C84D2BA"/>
    <w:rsid w:val="4CB30189"/>
    <w:rsid w:val="4CB6A111"/>
    <w:rsid w:val="4CCAC0A3"/>
    <w:rsid w:val="4CFB2A2E"/>
    <w:rsid w:val="4D16ADC9"/>
    <w:rsid w:val="4D76CEC5"/>
    <w:rsid w:val="4DB99D3F"/>
    <w:rsid w:val="4DDD7EBF"/>
    <w:rsid w:val="4E6F8CBC"/>
    <w:rsid w:val="4E91FFEC"/>
    <w:rsid w:val="4EB61711"/>
    <w:rsid w:val="4EF602AD"/>
    <w:rsid w:val="4F1DE4F4"/>
    <w:rsid w:val="4F470765"/>
    <w:rsid w:val="4F89B5CD"/>
    <w:rsid w:val="4F926421"/>
    <w:rsid w:val="50170D53"/>
    <w:rsid w:val="505B0443"/>
    <w:rsid w:val="5064DF02"/>
    <w:rsid w:val="506EADBF"/>
    <w:rsid w:val="50FACB5D"/>
    <w:rsid w:val="51061B1F"/>
    <w:rsid w:val="51387EAC"/>
    <w:rsid w:val="51489587"/>
    <w:rsid w:val="51542A35"/>
    <w:rsid w:val="518640B9"/>
    <w:rsid w:val="51CB633D"/>
    <w:rsid w:val="52381C30"/>
    <w:rsid w:val="5287903C"/>
    <w:rsid w:val="52BD320F"/>
    <w:rsid w:val="52D9B2D9"/>
    <w:rsid w:val="53465118"/>
    <w:rsid w:val="53D450A8"/>
    <w:rsid w:val="53DA3114"/>
    <w:rsid w:val="540C9A87"/>
    <w:rsid w:val="542993F6"/>
    <w:rsid w:val="5473D48E"/>
    <w:rsid w:val="54D6960A"/>
    <w:rsid w:val="54E82523"/>
    <w:rsid w:val="551D2060"/>
    <w:rsid w:val="5564A365"/>
    <w:rsid w:val="55B85B58"/>
    <w:rsid w:val="5679E45D"/>
    <w:rsid w:val="56CBFDCB"/>
    <w:rsid w:val="5720A1A4"/>
    <w:rsid w:val="57509383"/>
    <w:rsid w:val="575DD83F"/>
    <w:rsid w:val="5772620A"/>
    <w:rsid w:val="57941393"/>
    <w:rsid w:val="57AE4C7B"/>
    <w:rsid w:val="57CE4E12"/>
    <w:rsid w:val="57D051E6"/>
    <w:rsid w:val="57FE9E4C"/>
    <w:rsid w:val="5800FB19"/>
    <w:rsid w:val="5814BF4A"/>
    <w:rsid w:val="5817FBA1"/>
    <w:rsid w:val="58332AF2"/>
    <w:rsid w:val="58642A4E"/>
    <w:rsid w:val="58656EF7"/>
    <w:rsid w:val="586AD17A"/>
    <w:rsid w:val="5898D4F3"/>
    <w:rsid w:val="58AA4CAB"/>
    <w:rsid w:val="58BD2C68"/>
    <w:rsid w:val="5918B98C"/>
    <w:rsid w:val="591EA762"/>
    <w:rsid w:val="593FD17C"/>
    <w:rsid w:val="596619F0"/>
    <w:rsid w:val="59CA368E"/>
    <w:rsid w:val="5A71546F"/>
    <w:rsid w:val="5A8A8E64"/>
    <w:rsid w:val="5AC55E7B"/>
    <w:rsid w:val="5AE1DEAD"/>
    <w:rsid w:val="5B471495"/>
    <w:rsid w:val="5B623FDE"/>
    <w:rsid w:val="5B918AFC"/>
    <w:rsid w:val="5BE8EDA0"/>
    <w:rsid w:val="5C20B120"/>
    <w:rsid w:val="5C629705"/>
    <w:rsid w:val="5C7C9BF4"/>
    <w:rsid w:val="5CF93F70"/>
    <w:rsid w:val="5D019028"/>
    <w:rsid w:val="5D49A5B0"/>
    <w:rsid w:val="5D625F6F"/>
    <w:rsid w:val="5D773BD1"/>
    <w:rsid w:val="5DAB3132"/>
    <w:rsid w:val="5DB833AC"/>
    <w:rsid w:val="5DD6B7BE"/>
    <w:rsid w:val="5DF6F42B"/>
    <w:rsid w:val="5E027D71"/>
    <w:rsid w:val="5E39F432"/>
    <w:rsid w:val="5E603D33"/>
    <w:rsid w:val="5E8D7341"/>
    <w:rsid w:val="5EB50BDF"/>
    <w:rsid w:val="5EB6F214"/>
    <w:rsid w:val="5EC0D7C9"/>
    <w:rsid w:val="5EE73D2C"/>
    <w:rsid w:val="5EF7BB64"/>
    <w:rsid w:val="5F29F6AD"/>
    <w:rsid w:val="5F6A2D53"/>
    <w:rsid w:val="5F7A7780"/>
    <w:rsid w:val="5F8E5FF1"/>
    <w:rsid w:val="5FB678DE"/>
    <w:rsid w:val="5FCB5BA4"/>
    <w:rsid w:val="5FD6BBF0"/>
    <w:rsid w:val="5FEA8923"/>
    <w:rsid w:val="6028E4B1"/>
    <w:rsid w:val="60773717"/>
    <w:rsid w:val="609ACD89"/>
    <w:rsid w:val="60B5ECE9"/>
    <w:rsid w:val="60F404C4"/>
    <w:rsid w:val="617F6E14"/>
    <w:rsid w:val="61B1AA3E"/>
    <w:rsid w:val="61EA0E87"/>
    <w:rsid w:val="620407FB"/>
    <w:rsid w:val="622B4A0A"/>
    <w:rsid w:val="625F92D5"/>
    <w:rsid w:val="63C9FE6A"/>
    <w:rsid w:val="63EBB153"/>
    <w:rsid w:val="63ED8882"/>
    <w:rsid w:val="641A2364"/>
    <w:rsid w:val="641B5F50"/>
    <w:rsid w:val="64666275"/>
    <w:rsid w:val="646F4C55"/>
    <w:rsid w:val="6494D4B0"/>
    <w:rsid w:val="64A95CFC"/>
    <w:rsid w:val="64B597A7"/>
    <w:rsid w:val="64C76216"/>
    <w:rsid w:val="64F87C52"/>
    <w:rsid w:val="6524DEB0"/>
    <w:rsid w:val="652D62B6"/>
    <w:rsid w:val="6564FD2F"/>
    <w:rsid w:val="65733048"/>
    <w:rsid w:val="65976E93"/>
    <w:rsid w:val="65F5E222"/>
    <w:rsid w:val="66578993"/>
    <w:rsid w:val="66E59131"/>
    <w:rsid w:val="67542851"/>
    <w:rsid w:val="6760B87F"/>
    <w:rsid w:val="677957AD"/>
    <w:rsid w:val="678010BB"/>
    <w:rsid w:val="6790B606"/>
    <w:rsid w:val="67FDE66B"/>
    <w:rsid w:val="682F7BC3"/>
    <w:rsid w:val="68324806"/>
    <w:rsid w:val="683CB73D"/>
    <w:rsid w:val="683EEA07"/>
    <w:rsid w:val="68501D93"/>
    <w:rsid w:val="68658C52"/>
    <w:rsid w:val="686CF08B"/>
    <w:rsid w:val="68CACC30"/>
    <w:rsid w:val="698AE258"/>
    <w:rsid w:val="6A39AD9F"/>
    <w:rsid w:val="6A5A4816"/>
    <w:rsid w:val="6AA1203B"/>
    <w:rsid w:val="6ACCE036"/>
    <w:rsid w:val="6AD2591C"/>
    <w:rsid w:val="6AD27003"/>
    <w:rsid w:val="6AD40DD6"/>
    <w:rsid w:val="6B1BB786"/>
    <w:rsid w:val="6B4B3A2C"/>
    <w:rsid w:val="6B644ECB"/>
    <w:rsid w:val="6B7853A9"/>
    <w:rsid w:val="6B98B2FE"/>
    <w:rsid w:val="6BA4415F"/>
    <w:rsid w:val="6BEAA14F"/>
    <w:rsid w:val="6C654202"/>
    <w:rsid w:val="6CB14EC5"/>
    <w:rsid w:val="6CBB2A06"/>
    <w:rsid w:val="6D0CD6FA"/>
    <w:rsid w:val="6D14F88D"/>
    <w:rsid w:val="6D217135"/>
    <w:rsid w:val="6D5EE8D1"/>
    <w:rsid w:val="6D94D0CD"/>
    <w:rsid w:val="6DFD82C9"/>
    <w:rsid w:val="6E09F9DE"/>
    <w:rsid w:val="6EE9F678"/>
    <w:rsid w:val="6F38C259"/>
    <w:rsid w:val="6F4300CC"/>
    <w:rsid w:val="6F497789"/>
    <w:rsid w:val="6F723CD9"/>
    <w:rsid w:val="6F9C8932"/>
    <w:rsid w:val="6F9DAF19"/>
    <w:rsid w:val="6FCB46DF"/>
    <w:rsid w:val="6FD8319A"/>
    <w:rsid w:val="701A5CCE"/>
    <w:rsid w:val="701A6C65"/>
    <w:rsid w:val="7025181F"/>
    <w:rsid w:val="70323683"/>
    <w:rsid w:val="703B9EE3"/>
    <w:rsid w:val="70429857"/>
    <w:rsid w:val="7096EF99"/>
    <w:rsid w:val="70A3E9B2"/>
    <w:rsid w:val="70C7AFDA"/>
    <w:rsid w:val="70D3728B"/>
    <w:rsid w:val="70ED351D"/>
    <w:rsid w:val="7127BC81"/>
    <w:rsid w:val="7161CC83"/>
    <w:rsid w:val="71635032"/>
    <w:rsid w:val="71E2366D"/>
    <w:rsid w:val="72544CDF"/>
    <w:rsid w:val="7255B210"/>
    <w:rsid w:val="7277CB80"/>
    <w:rsid w:val="72813D3E"/>
    <w:rsid w:val="72B5405C"/>
    <w:rsid w:val="7302C0AF"/>
    <w:rsid w:val="732E5D96"/>
    <w:rsid w:val="73759E5E"/>
    <w:rsid w:val="7389B37A"/>
    <w:rsid w:val="73BAA502"/>
    <w:rsid w:val="73F715A1"/>
    <w:rsid w:val="7438731F"/>
    <w:rsid w:val="7472AFC7"/>
    <w:rsid w:val="748F0440"/>
    <w:rsid w:val="74CE78CE"/>
    <w:rsid w:val="74E6E565"/>
    <w:rsid w:val="74F3E0FD"/>
    <w:rsid w:val="7505B773"/>
    <w:rsid w:val="753C1327"/>
    <w:rsid w:val="754D97C9"/>
    <w:rsid w:val="75608387"/>
    <w:rsid w:val="75770AC2"/>
    <w:rsid w:val="75867935"/>
    <w:rsid w:val="75900560"/>
    <w:rsid w:val="75C2B6CD"/>
    <w:rsid w:val="75CB6AF8"/>
    <w:rsid w:val="75EA6352"/>
    <w:rsid w:val="75FC5AC6"/>
    <w:rsid w:val="76140D9B"/>
    <w:rsid w:val="765F1A3D"/>
    <w:rsid w:val="76B61B9D"/>
    <w:rsid w:val="76C8F35A"/>
    <w:rsid w:val="76D346E4"/>
    <w:rsid w:val="76DA6EEB"/>
    <w:rsid w:val="76DDF2D2"/>
    <w:rsid w:val="76DEA1B2"/>
    <w:rsid w:val="7708CEB6"/>
    <w:rsid w:val="774859D3"/>
    <w:rsid w:val="776506E5"/>
    <w:rsid w:val="776EA44A"/>
    <w:rsid w:val="77D2BF1A"/>
    <w:rsid w:val="784FD452"/>
    <w:rsid w:val="78886AC9"/>
    <w:rsid w:val="78B5F87B"/>
    <w:rsid w:val="78C2DF8A"/>
    <w:rsid w:val="78C59931"/>
    <w:rsid w:val="78CFAD19"/>
    <w:rsid w:val="78E225EE"/>
    <w:rsid w:val="79077396"/>
    <w:rsid w:val="79351C82"/>
    <w:rsid w:val="79443F4D"/>
    <w:rsid w:val="796C513A"/>
    <w:rsid w:val="7978DC1E"/>
    <w:rsid w:val="79D184AD"/>
    <w:rsid w:val="7A4986D6"/>
    <w:rsid w:val="7A7C7188"/>
    <w:rsid w:val="7AC99DF6"/>
    <w:rsid w:val="7ACA7A45"/>
    <w:rsid w:val="7AE3CCA2"/>
    <w:rsid w:val="7AE56867"/>
    <w:rsid w:val="7AF4358C"/>
    <w:rsid w:val="7BB5850D"/>
    <w:rsid w:val="7C089DFB"/>
    <w:rsid w:val="7C613460"/>
    <w:rsid w:val="7C87AC14"/>
    <w:rsid w:val="7CC650BC"/>
    <w:rsid w:val="7D137596"/>
    <w:rsid w:val="7D282911"/>
    <w:rsid w:val="7D906338"/>
    <w:rsid w:val="7D938FCD"/>
    <w:rsid w:val="7DACFA26"/>
    <w:rsid w:val="7DCEB454"/>
    <w:rsid w:val="7DE35298"/>
    <w:rsid w:val="7E032A79"/>
    <w:rsid w:val="7E201DA8"/>
    <w:rsid w:val="7E4E708F"/>
    <w:rsid w:val="7E732840"/>
    <w:rsid w:val="7EBC5BB3"/>
    <w:rsid w:val="7ED7C77F"/>
    <w:rsid w:val="7EF2ECEE"/>
    <w:rsid w:val="7F59034A"/>
    <w:rsid w:val="7F6500CB"/>
    <w:rsid w:val="7F70B73C"/>
    <w:rsid w:val="7F73E297"/>
    <w:rsid w:val="7F9CDB81"/>
    <w:rsid w:val="7FBDDEA1"/>
    <w:rsid w:val="7FD64CEB"/>
    <w:rsid w:val="7FF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9CE4"/>
  <w15:docId w15:val="{AAD75864-6EAE-4612-A814-27B7432B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31"/>
  </w:style>
  <w:style w:type="table" w:styleId="TableGrid">
    <w:name w:val="Table Grid"/>
    <w:basedOn w:val="TableNormal"/>
    <w:uiPriority w:val="39"/>
    <w:rsid w:val="0080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Source Total: 5,220,357 Gallons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Source Total: 4,747,376 Gallons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51-41F3-9209-83970FDC39BD}"/>
              </c:ext>
            </c:extLst>
          </c:dPt>
          <c:dPt>
            <c:idx val="1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51-41F3-9209-83970FDC39BD}"/>
              </c:ext>
            </c:extLst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51-41F3-9209-83970FDC39BD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7F5-483E-9C57-79C297868AD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36-4CDC-9BAE-EA706F8DB0CE}"/>
              </c:ext>
            </c:extLst>
          </c:dPt>
          <c:dLbls>
            <c:dLbl>
              <c:idx val="0"/>
              <c:layout>
                <c:manualLayout>
                  <c:x val="-0.11542246216228959"/>
                  <c:y val="0.111815436380434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3798701808976"/>
                      <c:h val="9.00305675450813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51-41F3-9209-83970FDC39BD}"/>
                </c:ext>
              </c:extLst>
            </c:dLbl>
            <c:dLbl>
              <c:idx val="1"/>
              <c:layout>
                <c:manualLayout>
                  <c:x val="-0.14915185377276949"/>
                  <c:y val="-0.1516150236036607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90455309852733"/>
                      <c:h val="0.110202757054667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51-41F3-9209-83970FDC39BD}"/>
                </c:ext>
              </c:extLst>
            </c:dLbl>
            <c:dLbl>
              <c:idx val="2"/>
              <c:layout>
                <c:manualLayout>
                  <c:x val="0.16120059094409606"/>
                  <c:y val="-2.1651750623991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1-41F3-9209-83970FDC39BD}"/>
                </c:ext>
              </c:extLst>
            </c:dLbl>
            <c:dLbl>
              <c:idx val="3"/>
              <c:layout>
                <c:manualLayout>
                  <c:x val="9.2180206516101648E-2"/>
                  <c:y val="0.100476118243538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83E-9C57-79C297868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District Metered Usage </c:v>
                </c:pt>
                <c:pt idx="1">
                  <c:v>Conveyed Water Usage</c:v>
                </c:pt>
                <c:pt idx="2">
                  <c:v>Unaccounted Stewart Zone</c:v>
                </c:pt>
                <c:pt idx="3">
                  <c:v>Unaccounted Lower Pressure zone</c:v>
                </c:pt>
                <c:pt idx="4">
                  <c:v>Unaccounted Upper Pressure Zone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 formatCode="_(* #,##0_);_(* \(#,##0\);_(* &quot;-&quot;??_);_(@_)">
                  <c:v>893384</c:v>
                </c:pt>
                <c:pt idx="1">
                  <c:v>1837611</c:v>
                </c:pt>
                <c:pt idx="2">
                  <c:v>1487589</c:v>
                </c:pt>
                <c:pt idx="3">
                  <c:v>929460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51-41F3-9209-83970FDC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4741396233581112"/>
          <c:y val="0.67293108476382979"/>
          <c:w val="0.51614714081163182"/>
          <c:h val="0.327068915236170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6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Wastewater Labs Chart 2025/</a:t>
            </a:r>
            <a:r>
              <a:rPr lang="en-US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2026</a:t>
            </a:r>
            <a:endParaRPr lang="en-US" sz="18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BOD LBS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342296835537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3-494B-B99F-9B831085C99C}"/>
                </c:ext>
              </c:extLst>
            </c:dLbl>
            <c:dLbl>
              <c:idx val="2"/>
              <c:layout>
                <c:manualLayout>
                  <c:x val="-2.971326697370485E-3"/>
                  <c:y val="-5.4266720933388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6F-43BB-84F2-A97DC3BE6D2D}"/>
                </c:ext>
              </c:extLst>
            </c:dLbl>
            <c:dLbl>
              <c:idx val="3"/>
              <c:layout>
                <c:manualLayout>
                  <c:x val="-1.9313623532907442E-2"/>
                  <c:y val="-4.9743919542935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3-4EFC-9CFF-69C6B5EB4944}"/>
                </c:ext>
              </c:extLst>
            </c:dLbl>
            <c:dLbl>
              <c:idx val="5"/>
              <c:layout>
                <c:manualLayout>
                  <c:x val="-1.1885306789481612E-2"/>
                  <c:y val="2.713336046669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Dec. 11th</c:v>
                </c:pt>
                <c:pt idx="2">
                  <c:v>Jan 26th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72</c:v>
                </c:pt>
                <c:pt idx="1">
                  <c:v>84.43</c:v>
                </c:pt>
                <c:pt idx="2">
                  <c:v>148.26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53-43AB-8353-63A9D1FACF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TSS LBS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48566334868518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8-4C7F-B150-30E2B375F5BB}"/>
                </c:ext>
              </c:extLst>
            </c:dLbl>
            <c:dLbl>
              <c:idx val="2"/>
              <c:layout>
                <c:manualLayout>
                  <c:x val="1.485663348685079E-3"/>
                  <c:y val="-8.1400081400081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91-83BF-0C0D9D4A4BF7}"/>
                </c:ext>
              </c:extLst>
            </c:dLbl>
            <c:dLbl>
              <c:idx val="3"/>
              <c:layout>
                <c:manualLayout>
                  <c:x val="1.0399643440796316E-2"/>
                  <c:y val="-1.3566680233346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03-4EFC-9CFF-69C6B5EB4944}"/>
                </c:ext>
              </c:extLst>
            </c:dLbl>
            <c:dLbl>
              <c:idx val="4"/>
              <c:layout>
                <c:manualLayout>
                  <c:x val="1.0399643440796098E-2"/>
                  <c:y val="-8.14000814000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Dec. 11th</c:v>
                </c:pt>
                <c:pt idx="2">
                  <c:v>Jan 26th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72</c:v>
                </c:pt>
                <c:pt idx="1">
                  <c:v>29.35</c:v>
                </c:pt>
                <c:pt idx="2">
                  <c:v>147.06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53-43AB-8353-63A9D1FACF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FOG LBS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6342296835537066E-2"/>
                  <c:y val="-1.3566680233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3-494B-B99F-9B831085C99C}"/>
                </c:ext>
              </c:extLst>
            </c:dLbl>
            <c:dLbl>
              <c:idx val="4"/>
              <c:layout>
                <c:manualLayout>
                  <c:x val="2.2284950230277819E-2"/>
                  <c:y val="2.7133360466692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Dec. 11th</c:v>
                </c:pt>
                <c:pt idx="2">
                  <c:v>Jan 26th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14</c:v>
                </c:pt>
                <c:pt idx="1">
                  <c:v>3.62</c:v>
                </c:pt>
                <c:pt idx="2">
                  <c:v>6.28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3AB-8353-63A9D1FAC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670880"/>
        <c:axId val="490672192"/>
      </c:barChart>
      <c:catAx>
        <c:axId val="490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2192"/>
        <c:crosses val="autoZero"/>
        <c:auto val="1"/>
        <c:lblAlgn val="ctr"/>
        <c:lblOffset val="100"/>
        <c:noMultiLvlLbl val="0"/>
      </c:catAx>
      <c:valAx>
        <c:axId val="49067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2C0C-C829-4130-8DF9-8340DA7F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564</Words>
  <Characters>2385</Characters>
  <Application>Microsoft Office Word</Application>
  <DocSecurity>0</DocSecurity>
  <Lines>596</Lines>
  <Paragraphs>147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Aubree Lincoln</cp:lastModifiedBy>
  <cp:revision>55</cp:revision>
  <dcterms:created xsi:type="dcterms:W3CDTF">2026-02-09T19:42:00Z</dcterms:created>
  <dcterms:modified xsi:type="dcterms:W3CDTF">2026-02-11T23:36:00Z</dcterms:modified>
</cp:coreProperties>
</file>