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4E2AF" w14:textId="77777777" w:rsidR="009F44DE" w:rsidRDefault="00513120">
      <w:pPr>
        <w:jc w:val="center"/>
      </w:pPr>
      <w:r>
        <w:rPr>
          <w:noProof/>
        </w:rPr>
        <w:drawing>
          <wp:inline distT="0" distB="0" distL="0" distR="0" wp14:anchorId="10943397" wp14:editId="208BD171">
            <wp:extent cx="5486400" cy="1190625"/>
            <wp:effectExtent l="0" t="0" r="0" b="0"/>
            <wp:docPr id="20911113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86400" cy="1190625"/>
                    </a:xfrm>
                    <a:prstGeom prst="rect">
                      <a:avLst/>
                    </a:prstGeom>
                    <a:ln/>
                  </pic:spPr>
                </pic:pic>
              </a:graphicData>
            </a:graphic>
          </wp:inline>
        </w:drawing>
      </w:r>
    </w:p>
    <w:p w14:paraId="05D9136B" w14:textId="1B8180AC" w:rsidR="009F44DE" w:rsidRDefault="00513120">
      <w:pPr>
        <w:pStyle w:val="Title"/>
        <w:jc w:val="center"/>
      </w:pPr>
      <w:r>
        <w:rPr>
          <w:color w:val="A41E21"/>
        </w:rPr>
        <w:t>Quest Academy</w:t>
      </w:r>
      <w:r>
        <w:rPr>
          <w:color w:val="A41E21"/>
        </w:rPr>
        <w:br/>
        <w:t xml:space="preserve">Board Meeting </w:t>
      </w:r>
      <w:r w:rsidR="00845112">
        <w:rPr>
          <w:color w:val="A41E21"/>
        </w:rPr>
        <w:t>Minutes</w:t>
      </w:r>
    </w:p>
    <w:p w14:paraId="73CA9A0E" w14:textId="77777777" w:rsidR="009F44DE" w:rsidRDefault="00513120">
      <w:pPr>
        <w:spacing w:after="0"/>
      </w:pPr>
      <w:r>
        <w:rPr>
          <w:b/>
          <w:bCs/>
          <w:color w:val="A41E21"/>
        </w:rPr>
        <w:t xml:space="preserve">Date: </w:t>
      </w:r>
      <w:r>
        <w:t>February 10, 2026</w:t>
      </w:r>
    </w:p>
    <w:p w14:paraId="3E84EF0A" w14:textId="77777777" w:rsidR="009F44DE" w:rsidRDefault="00513120">
      <w:pPr>
        <w:spacing w:after="0"/>
      </w:pPr>
      <w:r>
        <w:rPr>
          <w:b/>
          <w:bCs/>
          <w:color w:val="A41E21"/>
        </w:rPr>
        <w:t xml:space="preserve">Time: </w:t>
      </w:r>
      <w:r>
        <w:t>6:00 PM</w:t>
      </w:r>
    </w:p>
    <w:p w14:paraId="0CD33877" w14:textId="77777777" w:rsidR="009F44DE" w:rsidRDefault="00513120">
      <w:pPr>
        <w:spacing w:after="0" w:line="240" w:lineRule="auto"/>
      </w:pPr>
      <w:r>
        <w:rPr>
          <w:b/>
          <w:bCs/>
          <w:color w:val="A41E21"/>
        </w:rPr>
        <w:t xml:space="preserve">Location: </w:t>
      </w:r>
      <w:r>
        <w:t>4862 W 4000 S, West Haven, UT 84401</w:t>
      </w:r>
    </w:p>
    <w:p w14:paraId="1E29DAF0" w14:textId="77777777" w:rsidR="009F44DE" w:rsidRDefault="00513120">
      <w:pPr>
        <w:spacing w:after="0" w:line="240" w:lineRule="auto"/>
        <w:rPr>
          <w:sz w:val="20"/>
          <w:szCs w:val="20"/>
        </w:rPr>
      </w:pPr>
      <w:r>
        <w:rPr>
          <w:b/>
          <w:bCs/>
          <w:sz w:val="20"/>
          <w:szCs w:val="20"/>
        </w:rPr>
        <w:t xml:space="preserve">In Attendance: </w:t>
      </w:r>
      <w:r>
        <w:rPr>
          <w:sz w:val="20"/>
          <w:szCs w:val="20"/>
        </w:rPr>
        <w:t>Steve Reeve, Brett Greenwell, Nicole Boucher, Brittney Hale, Stacee Phillips, Shawn Miehlke</w:t>
      </w:r>
    </w:p>
    <w:p w14:paraId="7478C267" w14:textId="77777777" w:rsidR="009F44DE" w:rsidRDefault="00513120">
      <w:pPr>
        <w:spacing w:after="0" w:line="240" w:lineRule="auto"/>
        <w:rPr>
          <w:sz w:val="20"/>
          <w:szCs w:val="20"/>
        </w:rPr>
      </w:pPr>
      <w:r>
        <w:rPr>
          <w:b/>
          <w:bCs/>
          <w:sz w:val="20"/>
          <w:szCs w:val="20"/>
        </w:rPr>
        <w:t xml:space="preserve">Others in Attendance: </w:t>
      </w:r>
      <w:r>
        <w:rPr>
          <w:sz w:val="20"/>
          <w:szCs w:val="20"/>
        </w:rPr>
        <w:t>Dave Bullock, Angelee Spader, Casey Arrington, Nicole Jones, Steve Finley, Josh Broadbent</w:t>
      </w:r>
    </w:p>
    <w:p w14:paraId="57C6E785" w14:textId="77777777" w:rsidR="009F44DE" w:rsidRDefault="009F44DE">
      <w:pPr>
        <w:spacing w:after="0"/>
      </w:pPr>
    </w:p>
    <w:p w14:paraId="04ACCE22" w14:textId="77777777" w:rsidR="009F44DE" w:rsidRDefault="00513120">
      <w:pPr>
        <w:pStyle w:val="Heading1"/>
        <w:spacing w:before="0"/>
      </w:pPr>
      <w:r>
        <w:rPr>
          <w:color w:val="A41E21"/>
        </w:rPr>
        <w:t>Mission Statement</w:t>
      </w:r>
    </w:p>
    <w:p w14:paraId="746CA8A5" w14:textId="77777777" w:rsidR="009F44DE" w:rsidRDefault="00513120">
      <w:pPr>
        <w:spacing w:after="0"/>
      </w:pPr>
      <w:r>
        <w:t>Quest Academy is committed to providing students with a challenging, technology‑rich learning environment that empowers young citizens to become leaders prepared to thrive in an evolving global community.</w:t>
      </w:r>
    </w:p>
    <w:p w14:paraId="078EA7EC" w14:textId="77777777" w:rsidR="009F44DE" w:rsidRDefault="009F44DE">
      <w:pPr>
        <w:spacing w:after="0"/>
      </w:pPr>
    </w:p>
    <w:p w14:paraId="06CCC475" w14:textId="77777777" w:rsidR="009F44DE" w:rsidRDefault="00513120">
      <w:pPr>
        <w:pStyle w:val="Heading1"/>
        <w:spacing w:before="0"/>
      </w:pPr>
      <w:r>
        <w:rPr>
          <w:color w:val="A41E21"/>
        </w:rPr>
        <w:t>Board Priorities</w:t>
      </w:r>
    </w:p>
    <w:p w14:paraId="7899670F" w14:textId="77777777" w:rsidR="009F44DE" w:rsidRDefault="00513120">
      <w:pPr>
        <w:numPr>
          <w:ilvl w:val="0"/>
          <w:numId w:val="1"/>
        </w:numPr>
        <w:pBdr>
          <w:top w:val="nil"/>
          <w:left w:val="nil"/>
          <w:bottom w:val="nil"/>
          <w:right w:val="nil"/>
          <w:between w:val="nil"/>
        </w:pBdr>
        <w:spacing w:after="0"/>
      </w:pPr>
      <w:r>
        <w:rPr>
          <w:color w:val="000000"/>
        </w:rPr>
        <w:t>State Accountability</w:t>
      </w:r>
    </w:p>
    <w:p w14:paraId="3013B13F" w14:textId="77777777" w:rsidR="009F44DE" w:rsidRDefault="00513120">
      <w:pPr>
        <w:numPr>
          <w:ilvl w:val="0"/>
          <w:numId w:val="1"/>
        </w:numPr>
        <w:pBdr>
          <w:top w:val="nil"/>
          <w:left w:val="nil"/>
          <w:bottom w:val="nil"/>
          <w:right w:val="nil"/>
          <w:between w:val="nil"/>
        </w:pBdr>
        <w:spacing w:after="0"/>
      </w:pPr>
      <w:r>
        <w:rPr>
          <w:color w:val="000000"/>
        </w:rPr>
        <w:t>Fiscally Sound Operations</w:t>
      </w:r>
    </w:p>
    <w:p w14:paraId="7E838F08" w14:textId="77777777" w:rsidR="009F44DE" w:rsidRDefault="00513120">
      <w:pPr>
        <w:numPr>
          <w:ilvl w:val="0"/>
          <w:numId w:val="1"/>
        </w:numPr>
        <w:pBdr>
          <w:top w:val="nil"/>
          <w:left w:val="nil"/>
          <w:bottom w:val="nil"/>
          <w:right w:val="nil"/>
          <w:between w:val="nil"/>
        </w:pBdr>
        <w:spacing w:after="0"/>
      </w:pPr>
      <w:r>
        <w:rPr>
          <w:color w:val="000000"/>
        </w:rPr>
        <w:t>Personalized/Individualized Learning</w:t>
      </w:r>
    </w:p>
    <w:p w14:paraId="18131B3F" w14:textId="77777777" w:rsidR="009F44DE" w:rsidRDefault="00513120">
      <w:pPr>
        <w:numPr>
          <w:ilvl w:val="0"/>
          <w:numId w:val="1"/>
        </w:numPr>
        <w:pBdr>
          <w:top w:val="nil"/>
          <w:left w:val="nil"/>
          <w:bottom w:val="nil"/>
          <w:right w:val="nil"/>
          <w:between w:val="nil"/>
        </w:pBdr>
        <w:spacing w:after="0"/>
      </w:pPr>
      <w:r>
        <w:rPr>
          <w:color w:val="000000"/>
        </w:rPr>
        <w:t>Brand Awareness</w:t>
      </w:r>
    </w:p>
    <w:p w14:paraId="300904BF" w14:textId="77777777" w:rsidR="009F44DE" w:rsidRDefault="009F44DE">
      <w:pPr>
        <w:pBdr>
          <w:top w:val="nil"/>
          <w:left w:val="nil"/>
          <w:bottom w:val="nil"/>
          <w:right w:val="nil"/>
          <w:between w:val="nil"/>
        </w:pBdr>
        <w:spacing w:after="0"/>
      </w:pPr>
    </w:p>
    <w:p w14:paraId="6507EA74" w14:textId="6D186254" w:rsidR="009F44DE" w:rsidRDefault="00513120">
      <w:pPr>
        <w:pStyle w:val="Heading1"/>
        <w:spacing w:before="0"/>
        <w:rPr>
          <w:rFonts w:ascii="Cambria" w:eastAsia="Cambria" w:hAnsi="Cambria" w:cs="Cambria"/>
          <w:b w:val="0"/>
          <w:bCs w:val="0"/>
          <w:color w:val="000000"/>
          <w:sz w:val="22"/>
          <w:szCs w:val="22"/>
        </w:rPr>
      </w:pPr>
      <w:r>
        <w:rPr>
          <w:color w:val="A41E21"/>
        </w:rPr>
        <w:t>Call to Order</w:t>
      </w:r>
      <w:r>
        <w:t xml:space="preserve">- </w:t>
      </w:r>
      <w:r>
        <w:rPr>
          <w:rFonts w:ascii="Cambria" w:eastAsia="Cambria" w:hAnsi="Cambria" w:cs="Cambria"/>
          <w:b w:val="0"/>
          <w:bCs w:val="0"/>
          <w:color w:val="000000"/>
          <w:sz w:val="24"/>
          <w:szCs w:val="24"/>
        </w:rPr>
        <w:t xml:space="preserve">Steve Reeve called the meeting to order at </w:t>
      </w:r>
      <w:r w:rsidR="00922410">
        <w:rPr>
          <w:rFonts w:ascii="Cambria" w:eastAsia="Cambria" w:hAnsi="Cambria" w:cs="Cambria"/>
          <w:b w:val="0"/>
          <w:bCs w:val="0"/>
          <w:color w:val="000000"/>
          <w:sz w:val="24"/>
          <w:szCs w:val="24"/>
        </w:rPr>
        <w:t>6:06pm</w:t>
      </w:r>
      <w:r>
        <w:rPr>
          <w:rFonts w:ascii="Cambria" w:eastAsia="Cambria" w:hAnsi="Cambria" w:cs="Cambria"/>
          <w:b w:val="0"/>
          <w:bCs w:val="0"/>
          <w:color w:val="000000"/>
          <w:sz w:val="24"/>
          <w:szCs w:val="24"/>
        </w:rPr>
        <w:t>.</w:t>
      </w:r>
    </w:p>
    <w:p w14:paraId="7BBA4086" w14:textId="77777777" w:rsidR="009F44DE" w:rsidRDefault="009F44DE">
      <w:pPr>
        <w:spacing w:after="0" w:line="240" w:lineRule="auto"/>
        <w:ind w:left="720" w:firstLine="20"/>
        <w:jc w:val="both"/>
        <w:rPr>
          <w:color w:val="0000FF"/>
        </w:rPr>
      </w:pPr>
    </w:p>
    <w:p w14:paraId="334A5376" w14:textId="77777777" w:rsidR="009F44DE" w:rsidRDefault="009F44DE">
      <w:pPr>
        <w:spacing w:after="0" w:line="240" w:lineRule="auto"/>
        <w:jc w:val="both"/>
        <w:rPr>
          <w:color w:val="0000FF"/>
        </w:rPr>
      </w:pPr>
    </w:p>
    <w:p w14:paraId="4570963B" w14:textId="77777777" w:rsidR="009F44DE" w:rsidRDefault="00513120">
      <w:pPr>
        <w:pStyle w:val="Heading1"/>
        <w:spacing w:before="0"/>
      </w:pPr>
      <w:r>
        <w:rPr>
          <w:color w:val="A41E21"/>
        </w:rPr>
        <w:t xml:space="preserve">Public Comment </w:t>
      </w:r>
      <w:r>
        <w:rPr>
          <w:rFonts w:ascii="Cambria" w:eastAsia="Cambria" w:hAnsi="Cambria" w:cs="Cambria"/>
          <w:b w:val="0"/>
          <w:bCs w:val="0"/>
          <w:color w:val="000000"/>
          <w:sz w:val="22"/>
          <w:szCs w:val="22"/>
        </w:rPr>
        <w:t xml:space="preserve">(Comments are limited to three minutes per individual) </w:t>
      </w:r>
    </w:p>
    <w:p w14:paraId="0B403066" w14:textId="77777777" w:rsidR="009F44DE" w:rsidRDefault="00513120">
      <w:pPr>
        <w:numPr>
          <w:ilvl w:val="0"/>
          <w:numId w:val="1"/>
        </w:numPr>
        <w:pBdr>
          <w:top w:val="nil"/>
          <w:left w:val="nil"/>
          <w:bottom w:val="nil"/>
          <w:right w:val="nil"/>
          <w:between w:val="nil"/>
        </w:pBdr>
        <w:spacing w:after="0" w:line="240" w:lineRule="auto"/>
      </w:pPr>
      <w:r>
        <w:rPr>
          <w:color w:val="000000"/>
        </w:rPr>
        <w:t>2026–2027 Fee Schedule &amp; Fee Waiver Policy — First Comment Period</w:t>
      </w:r>
    </w:p>
    <w:p w14:paraId="388D802A" w14:textId="77777777" w:rsidR="009F44DE" w:rsidRDefault="009F44DE">
      <w:pPr>
        <w:pStyle w:val="Heading1"/>
        <w:spacing w:before="0"/>
        <w:rPr>
          <w:color w:val="A41E21"/>
        </w:rPr>
      </w:pPr>
    </w:p>
    <w:p w14:paraId="277A8D32" w14:textId="77777777" w:rsidR="009F44DE" w:rsidRDefault="00513120">
      <w:pPr>
        <w:pStyle w:val="Heading1"/>
        <w:spacing w:before="0"/>
      </w:pPr>
      <w:r>
        <w:rPr>
          <w:color w:val="A41E21"/>
        </w:rPr>
        <w:t>Consent Items</w:t>
      </w:r>
    </w:p>
    <w:p w14:paraId="23878B03" w14:textId="77777777" w:rsidR="009F44DE" w:rsidRDefault="00513120">
      <w:pPr>
        <w:numPr>
          <w:ilvl w:val="0"/>
          <w:numId w:val="1"/>
        </w:numPr>
        <w:pBdr>
          <w:top w:val="nil"/>
          <w:left w:val="nil"/>
          <w:bottom w:val="nil"/>
          <w:right w:val="nil"/>
          <w:between w:val="nil"/>
        </w:pBdr>
        <w:spacing w:after="0" w:line="240" w:lineRule="auto"/>
      </w:pPr>
      <w:r>
        <w:rPr>
          <w:color w:val="000000"/>
        </w:rPr>
        <w:t xml:space="preserve">Approval of November 20, </w:t>
      </w:r>
      <w:proofErr w:type="gramStart"/>
      <w:r>
        <w:rPr>
          <w:color w:val="000000"/>
        </w:rPr>
        <w:t>2025</w:t>
      </w:r>
      <w:proofErr w:type="gramEnd"/>
      <w:r>
        <w:rPr>
          <w:color w:val="000000"/>
        </w:rPr>
        <w:t xml:space="preserve"> Board Meeting Minutes &amp; Closed Session Affidavit</w:t>
      </w:r>
    </w:p>
    <w:p w14:paraId="21ECAF62" w14:textId="248E5C0D" w:rsidR="009F44DE" w:rsidRDefault="00EB1895">
      <w:pPr>
        <w:spacing w:before="280" w:after="0" w:line="240" w:lineRule="auto"/>
        <w:ind w:left="720" w:right="360"/>
        <w:jc w:val="both"/>
        <w:rPr>
          <w:i/>
          <w:iCs/>
        </w:rPr>
      </w:pPr>
      <w:r>
        <w:rPr>
          <w:i/>
          <w:iCs/>
        </w:rPr>
        <w:t xml:space="preserve">Nicole Boucher </w:t>
      </w:r>
      <w:r w:rsidR="00513120">
        <w:rPr>
          <w:i/>
          <w:iCs/>
        </w:rPr>
        <w:t xml:space="preserve">made a motion to approve </w:t>
      </w:r>
      <w:proofErr w:type="gramStart"/>
      <w:r w:rsidR="00513120">
        <w:rPr>
          <w:i/>
          <w:iCs/>
        </w:rPr>
        <w:t>the November</w:t>
      </w:r>
      <w:proofErr w:type="gramEnd"/>
      <w:r w:rsidR="00513120">
        <w:rPr>
          <w:i/>
          <w:iCs/>
        </w:rPr>
        <w:t xml:space="preserve"> 20, 2025, Board Meeting Minutes. </w:t>
      </w:r>
      <w:r>
        <w:rPr>
          <w:i/>
          <w:iCs/>
        </w:rPr>
        <w:t xml:space="preserve">Brittney Hale </w:t>
      </w:r>
      <w:r w:rsidR="00513120">
        <w:rPr>
          <w:i/>
          <w:iCs/>
        </w:rPr>
        <w:t xml:space="preserve">seconded. The motion passed unanimously. The votes were </w:t>
      </w:r>
      <w:r w:rsidR="00513120">
        <w:rPr>
          <w:i/>
          <w:iCs/>
        </w:rPr>
        <w:lastRenderedPageBreak/>
        <w:t>as follows: Steve Reeve, Aye; Brett Greenwell, Aye; Brittney Hale, Aye; Nicole Boucher, Aye; Stacee Phillips, Aye; Shawn Miehlke, Aye.</w:t>
      </w:r>
    </w:p>
    <w:p w14:paraId="10110C69" w14:textId="77777777" w:rsidR="009F44DE" w:rsidRDefault="009F44DE">
      <w:pPr>
        <w:spacing w:after="0" w:line="240" w:lineRule="auto"/>
        <w:jc w:val="both"/>
        <w:rPr>
          <w:rFonts w:ascii="Arial" w:eastAsia="Arial" w:hAnsi="Arial" w:cs="Arial"/>
          <w:color w:val="0000FF"/>
        </w:rPr>
      </w:pPr>
    </w:p>
    <w:p w14:paraId="7915C865" w14:textId="77777777" w:rsidR="009F44DE" w:rsidRDefault="009F44DE">
      <w:pPr>
        <w:spacing w:after="0" w:line="240" w:lineRule="auto"/>
        <w:jc w:val="both"/>
        <w:rPr>
          <w:rFonts w:ascii="Arial" w:eastAsia="Arial" w:hAnsi="Arial" w:cs="Arial"/>
          <w:color w:val="0000FF"/>
        </w:rPr>
      </w:pPr>
    </w:p>
    <w:p w14:paraId="53B5C9FE" w14:textId="77777777" w:rsidR="009F44DE" w:rsidRDefault="00513120">
      <w:pPr>
        <w:spacing w:after="0" w:line="240" w:lineRule="auto"/>
        <w:jc w:val="both"/>
        <w:rPr>
          <w:rFonts w:ascii="Calibri" w:eastAsia="Calibri" w:hAnsi="Calibri" w:cs="Calibri"/>
          <w:b/>
          <w:bCs/>
          <w:sz w:val="28"/>
          <w:szCs w:val="28"/>
        </w:rPr>
      </w:pPr>
      <w:r>
        <w:rPr>
          <w:rFonts w:ascii="Calibri" w:eastAsia="Calibri" w:hAnsi="Calibri" w:cs="Calibri"/>
          <w:b/>
          <w:bCs/>
          <w:color w:val="A41E21"/>
          <w:sz w:val="28"/>
          <w:szCs w:val="28"/>
        </w:rPr>
        <w:t>Reports</w:t>
      </w:r>
    </w:p>
    <w:p w14:paraId="0013067F" w14:textId="77777777" w:rsidR="009F44DE" w:rsidRDefault="00513120">
      <w:pPr>
        <w:numPr>
          <w:ilvl w:val="0"/>
          <w:numId w:val="1"/>
        </w:numPr>
        <w:pBdr>
          <w:top w:val="nil"/>
          <w:left w:val="nil"/>
          <w:bottom w:val="nil"/>
          <w:right w:val="nil"/>
          <w:between w:val="nil"/>
        </w:pBdr>
        <w:spacing w:after="0" w:line="240" w:lineRule="auto"/>
      </w:pPr>
      <w:r>
        <w:rPr>
          <w:color w:val="000000"/>
        </w:rPr>
        <w:t>Administrative Report</w:t>
      </w:r>
    </w:p>
    <w:p w14:paraId="74ECD4DB" w14:textId="77777777" w:rsidR="009F44DE" w:rsidRDefault="00513120">
      <w:pPr>
        <w:numPr>
          <w:ilvl w:val="0"/>
          <w:numId w:val="1"/>
        </w:numPr>
        <w:pBdr>
          <w:top w:val="nil"/>
          <w:left w:val="nil"/>
          <w:bottom w:val="nil"/>
          <w:right w:val="nil"/>
          <w:between w:val="nil"/>
        </w:pBdr>
        <w:spacing w:after="0" w:line="240" w:lineRule="auto"/>
        <w:ind w:left="720"/>
      </w:pPr>
      <w:r>
        <w:rPr>
          <w:color w:val="000000"/>
        </w:rPr>
        <w:t>State of the School</w:t>
      </w:r>
    </w:p>
    <w:p w14:paraId="3CAEC188" w14:textId="77777777" w:rsidR="009F44DE" w:rsidRDefault="009F44DE">
      <w:pPr>
        <w:pBdr>
          <w:top w:val="nil"/>
          <w:left w:val="nil"/>
          <w:bottom w:val="nil"/>
          <w:right w:val="nil"/>
          <w:between w:val="nil"/>
        </w:pBdr>
        <w:spacing w:after="0" w:line="240" w:lineRule="auto"/>
        <w:ind w:left="360"/>
      </w:pPr>
    </w:p>
    <w:p w14:paraId="0B9F7960" w14:textId="5BAE9DDA" w:rsidR="000F490C" w:rsidRPr="000F490C" w:rsidRDefault="00513120" w:rsidP="000F490C">
      <w:pPr>
        <w:spacing w:after="240" w:line="240" w:lineRule="auto"/>
        <w:ind w:left="720"/>
        <w:jc w:val="both"/>
        <w:rPr>
          <w:rFonts w:ascii="Times New Roman" w:eastAsia="Times New Roman" w:hAnsi="Times New Roman" w:cs="Times New Roman"/>
          <w:lang w:val="en-US"/>
        </w:rPr>
      </w:pPr>
      <w:r>
        <w:rPr>
          <w:rFonts w:ascii="Times New Roman" w:eastAsia="Times New Roman" w:hAnsi="Times New Roman" w:cs="Times New Roman"/>
        </w:rPr>
        <w:t>Dave Bullock reported on the</w:t>
      </w:r>
      <w:r w:rsidR="000F490C">
        <w:rPr>
          <w:rFonts w:ascii="Times New Roman" w:eastAsia="Times New Roman" w:hAnsi="Times New Roman" w:cs="Times New Roman"/>
        </w:rPr>
        <w:t xml:space="preserve"> State of the School</w:t>
      </w:r>
      <w:r>
        <w:rPr>
          <w:rFonts w:ascii="Times New Roman" w:eastAsia="Times New Roman" w:hAnsi="Times New Roman" w:cs="Times New Roman"/>
        </w:rPr>
        <w:t>.</w:t>
      </w:r>
      <w:r w:rsidR="000F490C" w:rsidRPr="000F490C">
        <w:rPr>
          <w:rFonts w:ascii="Times New Roman" w:eastAsia="Times New Roman" w:hAnsi="Times New Roman" w:cs="Times New Roman"/>
          <w:sz w:val="24"/>
          <w:szCs w:val="24"/>
          <w:lang w:val="en-US"/>
        </w:rPr>
        <w:t xml:space="preserve"> </w:t>
      </w:r>
      <w:r w:rsidR="000F490C" w:rsidRPr="000F490C">
        <w:rPr>
          <w:rFonts w:ascii="Times New Roman" w:eastAsia="Times New Roman" w:hAnsi="Times New Roman" w:cs="Times New Roman"/>
          <w:lang w:val="en-US"/>
        </w:rPr>
        <w:t xml:space="preserve">The meeting covered several updates and discussions. </w:t>
      </w:r>
      <w:r w:rsidR="00D94857">
        <w:rPr>
          <w:rFonts w:ascii="Times New Roman" w:eastAsia="Times New Roman" w:hAnsi="Times New Roman" w:cs="Times New Roman"/>
          <w:lang w:val="en-US"/>
        </w:rPr>
        <w:t>Dave</w:t>
      </w:r>
      <w:r w:rsidR="000F490C" w:rsidRPr="000F490C">
        <w:rPr>
          <w:rFonts w:ascii="Times New Roman" w:eastAsia="Times New Roman" w:hAnsi="Times New Roman" w:cs="Times New Roman"/>
          <w:lang w:val="en-US"/>
        </w:rPr>
        <w:t xml:space="preserve"> shared updates on Kindness Week, Valentine's parties, and recent school report card results, which showed the school performing better than surrounding schools. </w:t>
      </w:r>
      <w:r w:rsidR="00213FB1" w:rsidRPr="000F490C">
        <w:rPr>
          <w:rFonts w:ascii="Times New Roman" w:eastAsia="Times New Roman" w:hAnsi="Times New Roman" w:cs="Times New Roman"/>
          <w:lang w:val="en-US"/>
        </w:rPr>
        <w:t>The group also touched on upcoming parent-teacher conferences and a professional development day for teachers.</w:t>
      </w:r>
    </w:p>
    <w:p w14:paraId="17435C25" w14:textId="0000195E" w:rsidR="009F44DE" w:rsidRPr="000F490C" w:rsidRDefault="009F44DE">
      <w:pPr>
        <w:spacing w:after="240" w:line="240" w:lineRule="auto"/>
        <w:ind w:left="720"/>
        <w:jc w:val="both"/>
        <w:rPr>
          <w:rFonts w:ascii="Arial" w:eastAsia="Arial" w:hAnsi="Arial" w:cs="Arial"/>
          <w:lang w:val="en-US"/>
        </w:rPr>
      </w:pPr>
    </w:p>
    <w:p w14:paraId="0E32B3D6" w14:textId="77777777" w:rsidR="009F44DE" w:rsidRDefault="00513120">
      <w:pPr>
        <w:numPr>
          <w:ilvl w:val="0"/>
          <w:numId w:val="1"/>
        </w:numPr>
        <w:pBdr>
          <w:top w:val="nil"/>
          <w:left w:val="nil"/>
          <w:bottom w:val="nil"/>
          <w:right w:val="nil"/>
          <w:between w:val="nil"/>
        </w:pBdr>
        <w:spacing w:after="0"/>
      </w:pPr>
      <w:r>
        <w:rPr>
          <w:color w:val="000000"/>
        </w:rPr>
        <w:t>Financial Report</w:t>
      </w:r>
    </w:p>
    <w:p w14:paraId="4A29DBA7" w14:textId="77777777" w:rsidR="009F44DE" w:rsidRDefault="009F44DE">
      <w:pPr>
        <w:pBdr>
          <w:top w:val="nil"/>
          <w:left w:val="nil"/>
          <w:bottom w:val="nil"/>
          <w:right w:val="nil"/>
          <w:between w:val="nil"/>
        </w:pBdr>
        <w:spacing w:after="0"/>
        <w:ind w:left="360"/>
      </w:pPr>
    </w:p>
    <w:p w14:paraId="42DC7760" w14:textId="3F207829" w:rsidR="009F44DE" w:rsidRDefault="0064169B">
      <w:pPr>
        <w:spacing w:after="0"/>
        <w:ind w:left="720"/>
        <w:jc w:val="both"/>
      </w:pPr>
      <w:r>
        <w:rPr>
          <w:rFonts w:ascii="Times New Roman" w:eastAsia="Times New Roman" w:hAnsi="Times New Roman" w:cs="Times New Roman"/>
        </w:rPr>
        <w:t>Brett and Dave</w:t>
      </w:r>
      <w:r w:rsidR="00513120">
        <w:rPr>
          <w:rFonts w:ascii="Times New Roman" w:eastAsia="Times New Roman" w:hAnsi="Times New Roman" w:cs="Times New Roman"/>
        </w:rPr>
        <w:t xml:space="preserve"> reported on the state of the budget as of the end of </w:t>
      </w:r>
      <w:r w:rsidR="00D94857">
        <w:rPr>
          <w:rFonts w:ascii="Times New Roman" w:eastAsia="Times New Roman" w:hAnsi="Times New Roman" w:cs="Times New Roman"/>
        </w:rPr>
        <w:t>January</w:t>
      </w:r>
      <w:r w:rsidR="00513120">
        <w:rPr>
          <w:rFonts w:ascii="Times New Roman" w:eastAsia="Times New Roman" w:hAnsi="Times New Roman" w:cs="Times New Roman"/>
        </w:rPr>
        <w:t>.</w:t>
      </w:r>
      <w:r w:rsidR="00D94857" w:rsidRPr="00D94857">
        <w:rPr>
          <w:rFonts w:ascii="Times New Roman" w:eastAsia="Times New Roman" w:hAnsi="Times New Roman" w:cs="Times New Roman"/>
          <w:lang w:val="en-US"/>
        </w:rPr>
        <w:t xml:space="preserve"> </w:t>
      </w:r>
      <w:r w:rsidR="00D94857" w:rsidRPr="000F490C">
        <w:rPr>
          <w:rFonts w:ascii="Times New Roman" w:eastAsia="Times New Roman" w:hAnsi="Times New Roman" w:cs="Times New Roman"/>
          <w:lang w:val="en-US"/>
        </w:rPr>
        <w:t xml:space="preserve">Brett discussed the school's financial position, noting a surplus of around $1 million, with options to use the funds for bond repayment, operational costs, </w:t>
      </w:r>
      <w:proofErr w:type="gramStart"/>
      <w:r w:rsidR="00D94857" w:rsidRPr="000F490C">
        <w:rPr>
          <w:rFonts w:ascii="Times New Roman" w:eastAsia="Times New Roman" w:hAnsi="Times New Roman" w:cs="Times New Roman"/>
          <w:lang w:val="en-US"/>
        </w:rPr>
        <w:t>or</w:t>
      </w:r>
      <w:proofErr w:type="gramEnd"/>
      <w:r w:rsidR="00D94857" w:rsidRPr="000F490C">
        <w:rPr>
          <w:rFonts w:ascii="Times New Roman" w:eastAsia="Times New Roman" w:hAnsi="Times New Roman" w:cs="Times New Roman"/>
          <w:lang w:val="en-US"/>
        </w:rPr>
        <w:t xml:space="preserve"> other improvements. </w:t>
      </w:r>
    </w:p>
    <w:p w14:paraId="1EDC7252" w14:textId="77777777" w:rsidR="009F44DE" w:rsidRDefault="00513120">
      <w:pPr>
        <w:pStyle w:val="Heading1"/>
      </w:pPr>
      <w:r>
        <w:rPr>
          <w:color w:val="A41E21"/>
        </w:rPr>
        <w:t>Voting &amp; Discussion Items</w:t>
      </w:r>
    </w:p>
    <w:p w14:paraId="0A1A8278" w14:textId="77777777" w:rsidR="009F44DE" w:rsidRDefault="00513120">
      <w:pPr>
        <w:numPr>
          <w:ilvl w:val="0"/>
          <w:numId w:val="1"/>
        </w:numPr>
        <w:pBdr>
          <w:top w:val="nil"/>
          <w:left w:val="nil"/>
          <w:bottom w:val="nil"/>
          <w:right w:val="nil"/>
          <w:between w:val="nil"/>
        </w:pBdr>
        <w:spacing w:after="0"/>
        <w:rPr>
          <w:b/>
          <w:bCs/>
        </w:rPr>
      </w:pPr>
      <w:r>
        <w:rPr>
          <w:b/>
          <w:bCs/>
          <w:color w:val="000000"/>
        </w:rPr>
        <w:t xml:space="preserve">Strategic Planning </w:t>
      </w:r>
    </w:p>
    <w:p w14:paraId="360BDE6E" w14:textId="77777777" w:rsidR="009F44DE" w:rsidRDefault="009F44DE">
      <w:pPr>
        <w:pBdr>
          <w:top w:val="nil"/>
          <w:left w:val="nil"/>
          <w:bottom w:val="nil"/>
          <w:right w:val="nil"/>
          <w:between w:val="nil"/>
        </w:pBdr>
        <w:spacing w:after="0"/>
        <w:ind w:left="360"/>
        <w:rPr>
          <w:b/>
          <w:bCs/>
        </w:rPr>
      </w:pPr>
    </w:p>
    <w:p w14:paraId="761F4AE7" w14:textId="77777777" w:rsidR="00A31036" w:rsidRDefault="00513120" w:rsidP="0075667A">
      <w:pPr>
        <w:spacing w:after="0" w:line="240" w:lineRule="auto"/>
        <w:ind w:left="720" w:right="360"/>
        <w:jc w:val="both"/>
        <w:rPr>
          <w:rFonts w:ascii="Times New Roman" w:eastAsia="Times New Roman" w:hAnsi="Times New Roman" w:cs="Times New Roman"/>
          <w:sz w:val="24"/>
          <w:szCs w:val="24"/>
          <w:lang w:val="en-US"/>
        </w:rPr>
      </w:pPr>
      <w:r>
        <w:t xml:space="preserve">Strategic Planning for future development was discussed by </w:t>
      </w:r>
      <w:r w:rsidR="005F40D1">
        <w:t xml:space="preserve">administration and </w:t>
      </w:r>
      <w:r>
        <w:t xml:space="preserve">board members. </w:t>
      </w:r>
      <w:r w:rsidR="002707AE" w:rsidRPr="002707AE">
        <w:rPr>
          <w:lang w:val="en-US"/>
        </w:rPr>
        <w:t>The administration discussed plans for Q2, focusing on expanding the gym and adding a multipurpose room to accommodate music programs and retain students interested in arts. They proposed adding a lunchroom that doubles as a classroom, with stadium-style seating for choir and band, at an estimated cost of $400 per square foot. The changes would allow for longer class periods, particularly in math, and a more structured schedule for 6th graders, bridging the gap between elementary and junior high. The administration seeks approval to explore these possibilities further, including consulting architects and determining the exact logistics of the expanded space.</w:t>
      </w:r>
      <w:r w:rsidR="0075667A" w:rsidRPr="0075667A">
        <w:rPr>
          <w:rFonts w:ascii="Times New Roman" w:eastAsia="Times New Roman" w:hAnsi="Times New Roman" w:cs="Times New Roman"/>
          <w:sz w:val="24"/>
          <w:szCs w:val="24"/>
          <w:lang w:val="en-US"/>
        </w:rPr>
        <w:t xml:space="preserve"> </w:t>
      </w:r>
    </w:p>
    <w:p w14:paraId="18617554" w14:textId="77777777" w:rsidR="00A31036" w:rsidRDefault="00A31036" w:rsidP="0075667A">
      <w:pPr>
        <w:spacing w:after="0" w:line="240" w:lineRule="auto"/>
        <w:ind w:left="720" w:right="360"/>
        <w:jc w:val="both"/>
        <w:rPr>
          <w:rFonts w:ascii="Times New Roman" w:eastAsia="Times New Roman" w:hAnsi="Times New Roman" w:cs="Times New Roman"/>
          <w:sz w:val="24"/>
          <w:szCs w:val="24"/>
          <w:lang w:val="en-US"/>
        </w:rPr>
      </w:pPr>
    </w:p>
    <w:p w14:paraId="29FE4108" w14:textId="29896E84" w:rsidR="0075667A" w:rsidRDefault="0075667A" w:rsidP="0075667A">
      <w:pPr>
        <w:spacing w:after="0" w:line="240" w:lineRule="auto"/>
        <w:ind w:left="720" w:right="360"/>
        <w:jc w:val="both"/>
        <w:rPr>
          <w:lang w:val="en-US"/>
        </w:rPr>
      </w:pPr>
      <w:r>
        <w:rPr>
          <w:lang w:val="en-US"/>
        </w:rPr>
        <w:t xml:space="preserve">The board </w:t>
      </w:r>
      <w:r w:rsidRPr="0075667A">
        <w:rPr>
          <w:lang w:val="en-US"/>
        </w:rPr>
        <w:t xml:space="preserve">discussed plans for expanding the school building, focusing on creating additional classrooms and a commons area for kindergarten students. They explored options for a two-story addition, including a band/choir room and a commons area for indoor recess. </w:t>
      </w:r>
      <w:r>
        <w:rPr>
          <w:lang w:val="en-US"/>
        </w:rPr>
        <w:t>The board</w:t>
      </w:r>
      <w:r w:rsidRPr="0075667A">
        <w:rPr>
          <w:lang w:val="en-US"/>
        </w:rPr>
        <w:t xml:space="preserve"> also addressed concerns about instrument rental costs for music programs and mentioned a potential grant for arts funding. The group discussed the possibility of reorienting a portable building and shifting a water line to accommodate the expansion.</w:t>
      </w:r>
    </w:p>
    <w:p w14:paraId="5A4500FB" w14:textId="77777777" w:rsidR="00E5106B" w:rsidRDefault="00E5106B" w:rsidP="0075667A">
      <w:pPr>
        <w:spacing w:after="0" w:line="240" w:lineRule="auto"/>
        <w:ind w:left="720" w:right="360"/>
        <w:jc w:val="both"/>
        <w:rPr>
          <w:lang w:val="en-US"/>
        </w:rPr>
      </w:pPr>
    </w:p>
    <w:p w14:paraId="35F02237" w14:textId="23F3C25A" w:rsidR="00E5106B" w:rsidRDefault="00E5106B" w:rsidP="00E5106B">
      <w:pPr>
        <w:spacing w:after="0" w:line="240" w:lineRule="auto"/>
        <w:ind w:left="720" w:right="360"/>
        <w:jc w:val="both"/>
        <w:rPr>
          <w:lang w:val="en-US"/>
        </w:rPr>
      </w:pPr>
      <w:r w:rsidRPr="00E5106B">
        <w:rPr>
          <w:lang w:val="en-US"/>
        </w:rPr>
        <w:t xml:space="preserve">The group discussed plans to expand the school facilities using available cash reserves, with estimated costs of $1 million for </w:t>
      </w:r>
      <w:r w:rsidR="00F97CD4" w:rsidRPr="00E5106B">
        <w:rPr>
          <w:lang w:val="en-US"/>
        </w:rPr>
        <w:t>junior</w:t>
      </w:r>
      <w:r w:rsidRPr="00E5106B">
        <w:rPr>
          <w:lang w:val="en-US"/>
        </w:rPr>
        <w:t xml:space="preserve"> high and $1.5-2 million for elementary school, including potential elevator installation. Shawn expressed </w:t>
      </w:r>
      <w:r w:rsidRPr="00E5106B">
        <w:rPr>
          <w:lang w:val="en-US"/>
        </w:rPr>
        <w:lastRenderedPageBreak/>
        <w:t xml:space="preserve">strong support for the expansion, viewing it as a responsible use of funds rather than storing them, while Brett raised questions about potential maintenance needs and ongoing costs. The discussion also touched on </w:t>
      </w:r>
      <w:proofErr w:type="gramStart"/>
      <w:r w:rsidRPr="00E5106B">
        <w:rPr>
          <w:lang w:val="en-US"/>
        </w:rPr>
        <w:t>technology</w:t>
      </w:r>
      <w:proofErr w:type="gramEnd"/>
      <w:r w:rsidRPr="00E5106B">
        <w:rPr>
          <w:lang w:val="en-US"/>
        </w:rPr>
        <w:t xml:space="preserve"> needs, noting that while the school is ahead of schedule on technology upgrades, there's a legislative bill being considered that could limit technology time in schools.</w:t>
      </w:r>
    </w:p>
    <w:p w14:paraId="55679371" w14:textId="77777777" w:rsidR="000E0AFD" w:rsidRPr="00E5106B" w:rsidRDefault="000E0AFD" w:rsidP="000E0AFD">
      <w:pPr>
        <w:spacing w:after="0" w:line="240" w:lineRule="auto"/>
        <w:ind w:right="360"/>
        <w:jc w:val="both"/>
        <w:rPr>
          <w:lang w:val="en-US"/>
        </w:rPr>
      </w:pPr>
    </w:p>
    <w:p w14:paraId="0060FB94" w14:textId="554D5114" w:rsidR="009F44DE" w:rsidRDefault="000E0AFD" w:rsidP="0003563D">
      <w:pPr>
        <w:spacing w:after="0" w:line="240" w:lineRule="auto"/>
        <w:ind w:left="720" w:right="360"/>
        <w:jc w:val="both"/>
        <w:rPr>
          <w:lang w:val="en-US"/>
        </w:rPr>
      </w:pPr>
      <w:r w:rsidRPr="000E0AFD">
        <w:rPr>
          <w:lang w:val="en-US"/>
        </w:rPr>
        <w:t>The board discussed a</w:t>
      </w:r>
      <w:r>
        <w:rPr>
          <w:lang w:val="en-US"/>
        </w:rPr>
        <w:t>n</w:t>
      </w:r>
      <w:r w:rsidRPr="000E0AFD">
        <w:rPr>
          <w:lang w:val="en-US"/>
        </w:rPr>
        <w:t xml:space="preserve"> annual technology budget and reviewed the school's financial position, noting they have $11 million in reserves while only using $5 million. They agreed to prioritize the </w:t>
      </w:r>
      <w:r>
        <w:rPr>
          <w:lang w:val="en-US"/>
        </w:rPr>
        <w:t>Q</w:t>
      </w:r>
      <w:r w:rsidRPr="000E0AFD">
        <w:rPr>
          <w:lang w:val="en-US"/>
        </w:rPr>
        <w:t xml:space="preserve">2 building project over </w:t>
      </w:r>
      <w:r>
        <w:rPr>
          <w:lang w:val="en-US"/>
        </w:rPr>
        <w:t>Q1</w:t>
      </w:r>
      <w:r w:rsidRPr="000E0AFD">
        <w:rPr>
          <w:lang w:val="en-US"/>
        </w:rPr>
        <w:t xml:space="preserve"> project due to space needs in Q2, with the possibility of completing both simultaneously. The board also discussed potential construction impacts on the fire lane and parking, considering permission from </w:t>
      </w:r>
      <w:r>
        <w:rPr>
          <w:lang w:val="en-US"/>
        </w:rPr>
        <w:t>neighboring</w:t>
      </w:r>
      <w:r w:rsidR="0003563D">
        <w:rPr>
          <w:lang w:val="en-US"/>
        </w:rPr>
        <w:t xml:space="preserve"> property</w:t>
      </w:r>
      <w:r w:rsidRPr="000E0AFD">
        <w:rPr>
          <w:lang w:val="en-US"/>
        </w:rPr>
        <w:t xml:space="preserve"> for temporary property use, and decided to schedule annual bond payment reviews in June to align with budget finalization.</w:t>
      </w:r>
    </w:p>
    <w:p w14:paraId="73EF473D" w14:textId="77777777" w:rsidR="009569E0" w:rsidRDefault="009569E0" w:rsidP="0003563D">
      <w:pPr>
        <w:spacing w:after="0" w:line="240" w:lineRule="auto"/>
        <w:ind w:left="720" w:right="360"/>
        <w:jc w:val="both"/>
        <w:rPr>
          <w:lang w:val="en-US"/>
        </w:rPr>
      </w:pPr>
    </w:p>
    <w:p w14:paraId="1425C2B1" w14:textId="47C3EF98" w:rsidR="009569E0" w:rsidRPr="0003563D" w:rsidRDefault="009569E0" w:rsidP="009569E0">
      <w:pPr>
        <w:spacing w:after="0" w:line="240" w:lineRule="auto"/>
        <w:ind w:right="360"/>
        <w:jc w:val="both"/>
        <w:rPr>
          <w:lang w:val="en-US"/>
        </w:rPr>
      </w:pPr>
      <w:r w:rsidRPr="00F97CD4">
        <w:rPr>
          <w:b/>
          <w:bCs/>
          <w:lang w:val="en-US"/>
        </w:rPr>
        <w:t>Brett Greenwell</w:t>
      </w:r>
      <w:r>
        <w:rPr>
          <w:lang w:val="en-US"/>
        </w:rPr>
        <w:t xml:space="preserve"> was excused from the meeting at 6:56pm</w:t>
      </w:r>
      <w:r w:rsidR="00F97CD4">
        <w:rPr>
          <w:lang w:val="en-US"/>
        </w:rPr>
        <w:t>.</w:t>
      </w:r>
    </w:p>
    <w:p w14:paraId="23A01989" w14:textId="77777777" w:rsidR="009F44DE" w:rsidRDefault="00513120">
      <w:pPr>
        <w:spacing w:after="0" w:line="240" w:lineRule="auto"/>
        <w:jc w:val="both"/>
      </w:pPr>
      <w:r>
        <w:rPr>
          <w:rFonts w:ascii="Arial" w:eastAsia="Arial" w:hAnsi="Arial" w:cs="Arial"/>
          <w:color w:val="0000FF"/>
        </w:rPr>
        <w:t xml:space="preserve"> </w:t>
      </w:r>
    </w:p>
    <w:p w14:paraId="50005C29" w14:textId="77777777" w:rsidR="009F44DE" w:rsidRDefault="00513120">
      <w:pPr>
        <w:numPr>
          <w:ilvl w:val="0"/>
          <w:numId w:val="1"/>
        </w:numPr>
        <w:pBdr>
          <w:top w:val="nil"/>
          <w:left w:val="nil"/>
          <w:bottom w:val="nil"/>
          <w:right w:val="nil"/>
          <w:between w:val="nil"/>
        </w:pBdr>
        <w:spacing w:after="0" w:line="240" w:lineRule="auto"/>
        <w:rPr>
          <w:b/>
          <w:bCs/>
        </w:rPr>
      </w:pPr>
      <w:r>
        <w:rPr>
          <w:b/>
          <w:bCs/>
          <w:color w:val="000000"/>
        </w:rPr>
        <w:t>Review Amended 2026-2027 Fee Schedule and Fee Waiver Polic</w:t>
      </w:r>
      <w:r>
        <w:rPr>
          <w:b/>
          <w:bCs/>
        </w:rPr>
        <w:t>y</w:t>
      </w:r>
    </w:p>
    <w:p w14:paraId="38DC6C62" w14:textId="77777777" w:rsidR="009F44DE" w:rsidRDefault="009F44DE">
      <w:pPr>
        <w:pBdr>
          <w:top w:val="nil"/>
          <w:left w:val="nil"/>
          <w:bottom w:val="nil"/>
          <w:right w:val="nil"/>
          <w:between w:val="nil"/>
        </w:pBdr>
        <w:spacing w:after="0" w:line="240" w:lineRule="auto"/>
        <w:ind w:left="360"/>
        <w:rPr>
          <w:b/>
          <w:bCs/>
        </w:rPr>
      </w:pPr>
    </w:p>
    <w:p w14:paraId="39BE45CA" w14:textId="2D5241D5" w:rsidR="00432B4E" w:rsidRPr="00432B4E" w:rsidRDefault="00513120" w:rsidP="00432B4E">
      <w:pPr>
        <w:spacing w:after="0" w:line="240" w:lineRule="auto"/>
        <w:ind w:left="720" w:right="360"/>
        <w:jc w:val="both"/>
        <w:rPr>
          <w:lang w:val="en-US"/>
        </w:rPr>
      </w:pPr>
      <w:r>
        <w:t xml:space="preserve">The Amended Fee Schedule and Fee Waiver Policy </w:t>
      </w:r>
      <w:proofErr w:type="gramStart"/>
      <w:r>
        <w:t>was</w:t>
      </w:r>
      <w:proofErr w:type="gramEnd"/>
      <w:r>
        <w:t xml:space="preserve"> reviewed by board members. </w:t>
      </w:r>
      <w:r w:rsidR="00432B4E" w:rsidRPr="00432B4E">
        <w:rPr>
          <w:lang w:val="en-US"/>
        </w:rPr>
        <w:t>The group discussed reducing school fees, with S</w:t>
      </w:r>
      <w:r w:rsidR="0041001B">
        <w:rPr>
          <w:lang w:val="en-US"/>
        </w:rPr>
        <w:t xml:space="preserve">tacee discussing </w:t>
      </w:r>
      <w:r w:rsidR="0040609B">
        <w:rPr>
          <w:lang w:val="en-US"/>
        </w:rPr>
        <w:t xml:space="preserve">implementing the no fee pathway </w:t>
      </w:r>
      <w:r w:rsidR="00831DCD">
        <w:rPr>
          <w:lang w:val="en-US"/>
        </w:rPr>
        <w:t>for 9</w:t>
      </w:r>
      <w:r w:rsidR="00831DCD" w:rsidRPr="00831DCD">
        <w:rPr>
          <w:vertAlign w:val="superscript"/>
          <w:lang w:val="en-US"/>
        </w:rPr>
        <w:t>th</w:t>
      </w:r>
      <w:r w:rsidR="00831DCD">
        <w:rPr>
          <w:lang w:val="en-US"/>
        </w:rPr>
        <w:t xml:space="preserve"> Grade </w:t>
      </w:r>
      <w:r w:rsidR="0040609B">
        <w:rPr>
          <w:lang w:val="en-US"/>
        </w:rPr>
        <w:t>students</w:t>
      </w:r>
      <w:r w:rsidR="00831DCD">
        <w:rPr>
          <w:lang w:val="en-US"/>
        </w:rPr>
        <w:t xml:space="preserve"> </w:t>
      </w:r>
      <w:proofErr w:type="gramStart"/>
      <w:r w:rsidR="00831DCD">
        <w:rPr>
          <w:lang w:val="en-US"/>
        </w:rPr>
        <w:t xml:space="preserve">and </w:t>
      </w:r>
      <w:r w:rsidR="0040609B">
        <w:rPr>
          <w:lang w:val="en-US"/>
        </w:rPr>
        <w:t xml:space="preserve"> </w:t>
      </w:r>
      <w:r w:rsidR="00831DCD">
        <w:rPr>
          <w:lang w:val="en-US"/>
        </w:rPr>
        <w:t>S</w:t>
      </w:r>
      <w:r w:rsidR="00432B4E" w:rsidRPr="00432B4E">
        <w:rPr>
          <w:lang w:val="en-US"/>
        </w:rPr>
        <w:t>hawn</w:t>
      </w:r>
      <w:proofErr w:type="gramEnd"/>
      <w:r w:rsidR="00432B4E" w:rsidRPr="00432B4E">
        <w:rPr>
          <w:lang w:val="en-US"/>
        </w:rPr>
        <w:t xml:space="preserve"> proposing eliminating small fees while maintaining sports and pay-to-play charges. They calculated that eliminating fees for 9th graders </w:t>
      </w:r>
      <w:r w:rsidR="00B75A48">
        <w:rPr>
          <w:lang w:val="en-US"/>
        </w:rPr>
        <w:t>c</w:t>
      </w:r>
      <w:r w:rsidR="00432B4E" w:rsidRPr="00432B4E">
        <w:rPr>
          <w:lang w:val="en-US"/>
        </w:rPr>
        <w:t xml:space="preserve">ould cost around $6,000, though concerns were raised about providing alternative courses. </w:t>
      </w:r>
    </w:p>
    <w:p w14:paraId="7B36BD1F" w14:textId="53882ECC" w:rsidR="009F44DE" w:rsidRPr="00432B4E" w:rsidRDefault="009F44DE">
      <w:pPr>
        <w:spacing w:after="0" w:line="240" w:lineRule="auto"/>
        <w:ind w:left="720" w:right="360"/>
        <w:jc w:val="both"/>
        <w:rPr>
          <w:i/>
          <w:iCs/>
          <w:sz w:val="24"/>
          <w:szCs w:val="24"/>
          <w:lang w:val="en-US"/>
        </w:rPr>
      </w:pPr>
    </w:p>
    <w:p w14:paraId="7E024013" w14:textId="77777777" w:rsidR="009F44DE" w:rsidRDefault="009F44DE">
      <w:pPr>
        <w:pBdr>
          <w:top w:val="nil"/>
          <w:left w:val="nil"/>
          <w:bottom w:val="nil"/>
          <w:right w:val="nil"/>
          <w:between w:val="nil"/>
        </w:pBdr>
        <w:spacing w:after="0"/>
      </w:pPr>
    </w:p>
    <w:p w14:paraId="376115CF" w14:textId="77777777" w:rsidR="009F44DE" w:rsidRDefault="00513120">
      <w:pPr>
        <w:numPr>
          <w:ilvl w:val="0"/>
          <w:numId w:val="1"/>
        </w:numPr>
        <w:pBdr>
          <w:top w:val="nil"/>
          <w:left w:val="nil"/>
          <w:bottom w:val="nil"/>
          <w:right w:val="nil"/>
          <w:between w:val="nil"/>
        </w:pBdr>
        <w:spacing w:after="0"/>
        <w:rPr>
          <w:b/>
          <w:bCs/>
        </w:rPr>
      </w:pPr>
      <w:r>
        <w:rPr>
          <w:b/>
          <w:bCs/>
          <w:color w:val="000000"/>
        </w:rPr>
        <w:t>Review of School Land Trust Final Report (2024–2025)</w:t>
      </w:r>
    </w:p>
    <w:p w14:paraId="228E783F" w14:textId="77777777" w:rsidR="009F44DE" w:rsidRDefault="009F44DE">
      <w:pPr>
        <w:pBdr>
          <w:top w:val="nil"/>
          <w:left w:val="nil"/>
          <w:bottom w:val="nil"/>
          <w:right w:val="nil"/>
          <w:between w:val="nil"/>
        </w:pBdr>
        <w:spacing w:after="0"/>
        <w:ind w:left="360"/>
        <w:rPr>
          <w:b/>
          <w:bCs/>
        </w:rPr>
      </w:pPr>
    </w:p>
    <w:p w14:paraId="1D35210F" w14:textId="55316643" w:rsidR="00A548EC" w:rsidRPr="00A548EC" w:rsidRDefault="00513120" w:rsidP="00A548EC">
      <w:pPr>
        <w:spacing w:after="0" w:line="240" w:lineRule="auto"/>
        <w:ind w:left="720" w:right="360"/>
        <w:jc w:val="both"/>
        <w:rPr>
          <w:lang w:val="en-US"/>
        </w:rPr>
      </w:pPr>
      <w:r>
        <w:t>The School Land Trust Final Report for School Year 2024–2025 was reviewed by board members.</w:t>
      </w:r>
      <w:r w:rsidR="00A548EC">
        <w:t xml:space="preserve"> The discussion </w:t>
      </w:r>
      <w:r w:rsidR="00A548EC" w:rsidRPr="00A548EC">
        <w:rPr>
          <w:lang w:val="en-US"/>
        </w:rPr>
        <w:t xml:space="preserve">covered the School </w:t>
      </w:r>
      <w:r w:rsidR="00A548EC">
        <w:rPr>
          <w:lang w:val="en-US"/>
        </w:rPr>
        <w:t xml:space="preserve">Land </w:t>
      </w:r>
      <w:r w:rsidR="00A548EC" w:rsidRPr="00A548EC">
        <w:rPr>
          <w:lang w:val="en-US"/>
        </w:rPr>
        <w:t xml:space="preserve">Trust </w:t>
      </w:r>
      <w:r w:rsidR="00A548EC">
        <w:rPr>
          <w:lang w:val="en-US"/>
        </w:rPr>
        <w:t>Report</w:t>
      </w:r>
      <w:r w:rsidR="00A548EC" w:rsidRPr="00A548EC">
        <w:rPr>
          <w:lang w:val="en-US"/>
        </w:rPr>
        <w:t xml:space="preserve">, where they reviewed funding and goals for reading and math, noting an error in </w:t>
      </w:r>
      <w:r w:rsidR="00500CA4">
        <w:rPr>
          <w:lang w:val="en-US"/>
        </w:rPr>
        <w:t>goal verbiage, but indicated with accurate intent behind the goal</w:t>
      </w:r>
      <w:r w:rsidR="00A548EC" w:rsidRPr="00A548EC">
        <w:rPr>
          <w:lang w:val="en-US"/>
        </w:rPr>
        <w:t xml:space="preserve"> </w:t>
      </w:r>
      <w:proofErr w:type="gramStart"/>
      <w:r w:rsidR="00500CA4">
        <w:rPr>
          <w:lang w:val="en-US"/>
        </w:rPr>
        <w:t>their data</w:t>
      </w:r>
      <w:proofErr w:type="gramEnd"/>
      <w:r w:rsidR="00500CA4">
        <w:rPr>
          <w:lang w:val="en-US"/>
        </w:rPr>
        <w:t xml:space="preserve"> </w:t>
      </w:r>
      <w:proofErr w:type="gramStart"/>
      <w:r w:rsidR="00A548EC" w:rsidRPr="00A548EC">
        <w:rPr>
          <w:lang w:val="en-US"/>
        </w:rPr>
        <w:t>actually showed</w:t>
      </w:r>
      <w:proofErr w:type="gramEnd"/>
      <w:r w:rsidR="00A548EC" w:rsidRPr="00A548EC">
        <w:rPr>
          <w:lang w:val="en-US"/>
        </w:rPr>
        <w:t xml:space="preserve"> better results</w:t>
      </w:r>
      <w:r w:rsidR="00500CA4">
        <w:rPr>
          <w:lang w:val="en-US"/>
        </w:rPr>
        <w:t xml:space="preserve"> than the established goal percentages</w:t>
      </w:r>
      <w:r w:rsidR="00A548EC" w:rsidRPr="00A548EC">
        <w:rPr>
          <w:lang w:val="en-US"/>
        </w:rPr>
        <w:t>.</w:t>
      </w:r>
    </w:p>
    <w:p w14:paraId="4EA7DEC1" w14:textId="1A420D99" w:rsidR="009F44DE" w:rsidRPr="00A548EC" w:rsidRDefault="009F44DE">
      <w:pPr>
        <w:spacing w:after="0" w:line="240" w:lineRule="auto"/>
        <w:ind w:left="720" w:right="360"/>
        <w:jc w:val="both"/>
        <w:rPr>
          <w:rFonts w:ascii="Arial" w:eastAsia="Arial" w:hAnsi="Arial" w:cs="Arial"/>
          <w:color w:val="0000FF"/>
          <w:lang w:val="en-US"/>
        </w:rPr>
      </w:pPr>
    </w:p>
    <w:p w14:paraId="19197219" w14:textId="77777777" w:rsidR="009F44DE" w:rsidRDefault="009F44DE">
      <w:pPr>
        <w:pBdr>
          <w:top w:val="nil"/>
          <w:left w:val="nil"/>
          <w:bottom w:val="nil"/>
          <w:right w:val="nil"/>
          <w:between w:val="nil"/>
        </w:pBdr>
        <w:spacing w:after="0"/>
      </w:pPr>
    </w:p>
    <w:p w14:paraId="003AF6B6" w14:textId="77777777" w:rsidR="009F44DE" w:rsidRDefault="00513120">
      <w:pPr>
        <w:numPr>
          <w:ilvl w:val="0"/>
          <w:numId w:val="1"/>
        </w:numPr>
        <w:pBdr>
          <w:top w:val="nil"/>
          <w:left w:val="nil"/>
          <w:bottom w:val="nil"/>
          <w:right w:val="nil"/>
          <w:between w:val="nil"/>
        </w:pBdr>
        <w:spacing w:after="0" w:line="240" w:lineRule="auto"/>
        <w:rPr>
          <w:b/>
          <w:bCs/>
        </w:rPr>
      </w:pPr>
      <w:r>
        <w:rPr>
          <w:b/>
          <w:bCs/>
          <w:color w:val="000000"/>
        </w:rPr>
        <w:t>Review of Current Year School Land Trust Plan (2025–2026)</w:t>
      </w:r>
    </w:p>
    <w:p w14:paraId="71175E7C" w14:textId="77777777" w:rsidR="009F44DE" w:rsidRDefault="009F44DE">
      <w:pPr>
        <w:pBdr>
          <w:top w:val="nil"/>
          <w:left w:val="nil"/>
          <w:bottom w:val="nil"/>
          <w:right w:val="nil"/>
          <w:between w:val="nil"/>
        </w:pBdr>
        <w:spacing w:after="0" w:line="240" w:lineRule="auto"/>
        <w:ind w:left="360"/>
        <w:rPr>
          <w:b/>
          <w:bCs/>
        </w:rPr>
      </w:pPr>
    </w:p>
    <w:p w14:paraId="2890A7FF" w14:textId="14B13F0E" w:rsidR="009F44DE" w:rsidRDefault="00513120">
      <w:pPr>
        <w:spacing w:after="0" w:line="240" w:lineRule="auto"/>
        <w:ind w:left="720" w:right="360"/>
        <w:jc w:val="both"/>
        <w:rPr>
          <w:rFonts w:ascii="Arial" w:eastAsia="Arial" w:hAnsi="Arial" w:cs="Arial"/>
          <w:color w:val="0000FF"/>
        </w:rPr>
      </w:pPr>
      <w:r>
        <w:t xml:space="preserve">The Current Year School Land Trust Plan for 2025–2026 was reviewed by board members. </w:t>
      </w:r>
      <w:r w:rsidR="00B5240D">
        <w:t>T</w:t>
      </w:r>
      <w:r w:rsidR="00B5240D" w:rsidRPr="00B5240D">
        <w:t>he details of the action steps being implemented based on the plan</w:t>
      </w:r>
      <w:r w:rsidR="00B5240D">
        <w:t xml:space="preserve"> were discussed</w:t>
      </w:r>
      <w:r w:rsidR="00B5240D" w:rsidRPr="00B5240D">
        <w:t>.</w:t>
      </w:r>
    </w:p>
    <w:p w14:paraId="5089A78B" w14:textId="77777777" w:rsidR="009F44DE" w:rsidRDefault="00513120">
      <w:pPr>
        <w:spacing w:after="0" w:line="240" w:lineRule="auto"/>
        <w:jc w:val="both"/>
        <w:rPr>
          <w:b/>
          <w:bCs/>
        </w:rPr>
      </w:pPr>
      <w:r>
        <w:rPr>
          <w:color w:val="0000FF"/>
        </w:rPr>
        <w:t xml:space="preserve"> </w:t>
      </w:r>
    </w:p>
    <w:p w14:paraId="4BED6B64" w14:textId="77777777" w:rsidR="009F44DE" w:rsidRDefault="00513120">
      <w:pPr>
        <w:numPr>
          <w:ilvl w:val="0"/>
          <w:numId w:val="1"/>
        </w:numPr>
        <w:pBdr>
          <w:top w:val="nil"/>
          <w:left w:val="nil"/>
          <w:bottom w:val="nil"/>
          <w:right w:val="nil"/>
          <w:between w:val="nil"/>
        </w:pBdr>
        <w:spacing w:after="0" w:line="240" w:lineRule="auto"/>
        <w:rPr>
          <w:b/>
          <w:bCs/>
        </w:rPr>
      </w:pPr>
      <w:r>
        <w:rPr>
          <w:b/>
          <w:bCs/>
          <w:color w:val="000000"/>
        </w:rPr>
        <w:t>Approval of School Land Trust Plan (2026–2027)</w:t>
      </w:r>
    </w:p>
    <w:p w14:paraId="6E3DCABE" w14:textId="77777777" w:rsidR="009F44DE" w:rsidRDefault="009F44DE">
      <w:pPr>
        <w:pBdr>
          <w:top w:val="nil"/>
          <w:left w:val="nil"/>
          <w:bottom w:val="nil"/>
          <w:right w:val="nil"/>
          <w:between w:val="nil"/>
        </w:pBdr>
        <w:spacing w:after="0" w:line="240" w:lineRule="auto"/>
        <w:ind w:left="360"/>
        <w:rPr>
          <w:b/>
          <w:bCs/>
        </w:rPr>
      </w:pPr>
    </w:p>
    <w:p w14:paraId="5397DF0C" w14:textId="54F341F3" w:rsidR="009F44DE" w:rsidRDefault="00513120">
      <w:pPr>
        <w:spacing w:after="0" w:line="240" w:lineRule="auto"/>
        <w:ind w:left="720" w:right="360"/>
        <w:jc w:val="both"/>
      </w:pPr>
      <w:r>
        <w:t>The School Land Trust Plan for 2026–2027 was reviewed by board members</w:t>
      </w:r>
      <w:r w:rsidR="00571B2B">
        <w:t xml:space="preserve"> and administration. Dave mentioned that </w:t>
      </w:r>
      <w:r w:rsidR="007D45FF">
        <w:t>they are</w:t>
      </w:r>
      <w:r w:rsidR="00571B2B">
        <w:t xml:space="preserve"> changing the goal to reflect accurate intent </w:t>
      </w:r>
      <w:r w:rsidR="007D45FF">
        <w:t>in student growth outcomes.</w:t>
      </w:r>
    </w:p>
    <w:p w14:paraId="0454AB4D" w14:textId="77777777" w:rsidR="009F44DE" w:rsidRDefault="00513120">
      <w:pPr>
        <w:spacing w:after="0" w:line="240" w:lineRule="auto"/>
        <w:jc w:val="both"/>
      </w:pPr>
      <w:r>
        <w:t xml:space="preserve"> </w:t>
      </w:r>
    </w:p>
    <w:p w14:paraId="3F3C5794" w14:textId="35275F63" w:rsidR="009F44DE" w:rsidRDefault="00665559">
      <w:pPr>
        <w:spacing w:after="0" w:line="240" w:lineRule="auto"/>
        <w:ind w:left="720"/>
        <w:jc w:val="both"/>
        <w:rPr>
          <w:i/>
          <w:iCs/>
          <w:sz w:val="24"/>
          <w:szCs w:val="24"/>
        </w:rPr>
      </w:pPr>
      <w:r>
        <w:rPr>
          <w:i/>
          <w:iCs/>
          <w:sz w:val="24"/>
          <w:szCs w:val="24"/>
        </w:rPr>
        <w:lastRenderedPageBreak/>
        <w:t xml:space="preserve">Nicole Boucher </w:t>
      </w:r>
      <w:r w:rsidR="00513120">
        <w:rPr>
          <w:i/>
          <w:iCs/>
          <w:sz w:val="24"/>
          <w:szCs w:val="24"/>
        </w:rPr>
        <w:t xml:space="preserve">made a motion to approve the </w:t>
      </w:r>
      <w:r w:rsidR="00513120">
        <w:rPr>
          <w:i/>
          <w:iCs/>
        </w:rPr>
        <w:t>School Land Trust Plan for 2026–202</w:t>
      </w:r>
      <w:r w:rsidR="00513120">
        <w:t>7</w:t>
      </w:r>
      <w:r w:rsidR="00513120">
        <w:rPr>
          <w:i/>
          <w:iCs/>
          <w:sz w:val="24"/>
          <w:szCs w:val="24"/>
        </w:rPr>
        <w:t xml:space="preserve">. </w:t>
      </w:r>
      <w:r>
        <w:rPr>
          <w:i/>
          <w:iCs/>
          <w:sz w:val="24"/>
          <w:szCs w:val="24"/>
        </w:rPr>
        <w:t>Brittney Hale</w:t>
      </w:r>
      <w:r w:rsidR="00513120">
        <w:rPr>
          <w:i/>
          <w:iCs/>
          <w:sz w:val="24"/>
          <w:szCs w:val="24"/>
        </w:rPr>
        <w:t xml:space="preserve"> seconded. The motion passed unanimously. The votes were as follows: Steve Reeve, Aye; Brittney Hale, Aye; Nicole Boucher, Aye; Stacee Phillips, Aye; Shawn Miehlke</w:t>
      </w:r>
      <w:r w:rsidR="0003783E">
        <w:rPr>
          <w:i/>
          <w:iCs/>
          <w:sz w:val="24"/>
          <w:szCs w:val="24"/>
        </w:rPr>
        <w:t>, Aye</w:t>
      </w:r>
      <w:r w:rsidR="00513120">
        <w:rPr>
          <w:i/>
          <w:iCs/>
          <w:sz w:val="24"/>
          <w:szCs w:val="24"/>
        </w:rPr>
        <w:t>.</w:t>
      </w:r>
    </w:p>
    <w:p w14:paraId="08F8A1DC" w14:textId="77777777" w:rsidR="009F44DE" w:rsidRDefault="009F44DE">
      <w:pPr>
        <w:pBdr>
          <w:top w:val="nil"/>
          <w:left w:val="nil"/>
          <w:bottom w:val="nil"/>
          <w:right w:val="nil"/>
          <w:between w:val="nil"/>
        </w:pBdr>
        <w:spacing w:after="0" w:line="240" w:lineRule="auto"/>
      </w:pPr>
    </w:p>
    <w:p w14:paraId="45662746" w14:textId="4F39014C" w:rsidR="009F44DE" w:rsidRDefault="00513120">
      <w:pPr>
        <w:numPr>
          <w:ilvl w:val="0"/>
          <w:numId w:val="1"/>
        </w:numPr>
        <w:pBdr>
          <w:top w:val="nil"/>
          <w:left w:val="nil"/>
          <w:bottom w:val="nil"/>
          <w:right w:val="nil"/>
          <w:between w:val="nil"/>
        </w:pBdr>
        <w:spacing w:after="0" w:line="240" w:lineRule="auto"/>
        <w:rPr>
          <w:b/>
          <w:bCs/>
        </w:rPr>
      </w:pPr>
      <w:r>
        <w:rPr>
          <w:b/>
          <w:bCs/>
          <w:color w:val="000000"/>
        </w:rPr>
        <w:t>Approval of Elementary Computer Science MacBook Purchase up to $2</w:t>
      </w:r>
      <w:r w:rsidR="00AD6B97">
        <w:rPr>
          <w:b/>
          <w:bCs/>
          <w:color w:val="000000"/>
        </w:rPr>
        <w:t>7</w:t>
      </w:r>
      <w:r>
        <w:rPr>
          <w:b/>
          <w:bCs/>
          <w:color w:val="000000"/>
        </w:rPr>
        <w:t>,00</w:t>
      </w:r>
      <w:r>
        <w:rPr>
          <w:b/>
          <w:bCs/>
        </w:rPr>
        <w:t>0.00</w:t>
      </w:r>
    </w:p>
    <w:p w14:paraId="7AFD84AA" w14:textId="77777777" w:rsidR="009F44DE" w:rsidRDefault="009F44DE">
      <w:pPr>
        <w:spacing w:after="0" w:line="240" w:lineRule="auto"/>
        <w:jc w:val="both"/>
        <w:rPr>
          <w:rFonts w:ascii="Arial" w:eastAsia="Arial" w:hAnsi="Arial" w:cs="Arial"/>
          <w:color w:val="0000FF"/>
        </w:rPr>
      </w:pPr>
    </w:p>
    <w:p w14:paraId="6AD75E99" w14:textId="77777777" w:rsidR="009F44DE" w:rsidRDefault="00513120">
      <w:pPr>
        <w:spacing w:after="0" w:line="240" w:lineRule="auto"/>
        <w:ind w:left="720" w:right="360"/>
        <w:jc w:val="both"/>
      </w:pPr>
      <w:r>
        <w:t xml:space="preserve">The Elementary Computer Science MacBook Purchase was reviewed by board members. </w:t>
      </w:r>
    </w:p>
    <w:p w14:paraId="635502B3" w14:textId="77777777" w:rsidR="009F44DE" w:rsidRDefault="00513120">
      <w:pPr>
        <w:spacing w:after="0" w:line="240" w:lineRule="auto"/>
        <w:jc w:val="both"/>
      </w:pPr>
      <w:r>
        <w:t xml:space="preserve"> </w:t>
      </w:r>
    </w:p>
    <w:p w14:paraId="4F557541" w14:textId="61F2CCF4" w:rsidR="009F44DE" w:rsidRDefault="007254EB">
      <w:pPr>
        <w:spacing w:after="0" w:line="240" w:lineRule="auto"/>
        <w:ind w:left="720"/>
        <w:jc w:val="both"/>
        <w:rPr>
          <w:i/>
          <w:iCs/>
          <w:sz w:val="24"/>
          <w:szCs w:val="24"/>
        </w:rPr>
      </w:pPr>
      <w:r>
        <w:rPr>
          <w:i/>
          <w:iCs/>
          <w:sz w:val="24"/>
          <w:szCs w:val="24"/>
        </w:rPr>
        <w:t xml:space="preserve">Brittney Hale </w:t>
      </w:r>
      <w:r w:rsidR="00513120">
        <w:rPr>
          <w:i/>
          <w:iCs/>
          <w:sz w:val="24"/>
          <w:szCs w:val="24"/>
        </w:rPr>
        <w:t xml:space="preserve">made a motion to approve the </w:t>
      </w:r>
      <w:r w:rsidR="00513120">
        <w:rPr>
          <w:i/>
          <w:iCs/>
        </w:rPr>
        <w:t>Elementary Computer Science MacBook Purchase for up to $2</w:t>
      </w:r>
      <w:r w:rsidR="007413C3">
        <w:rPr>
          <w:i/>
          <w:iCs/>
        </w:rPr>
        <w:t>7</w:t>
      </w:r>
      <w:r w:rsidR="00513120">
        <w:rPr>
          <w:i/>
          <w:iCs/>
        </w:rPr>
        <w:t>,000.00</w:t>
      </w:r>
      <w:r w:rsidR="00513120">
        <w:rPr>
          <w:i/>
          <w:iCs/>
          <w:sz w:val="24"/>
          <w:szCs w:val="24"/>
        </w:rPr>
        <w:t xml:space="preserve">. </w:t>
      </w:r>
      <w:r w:rsidRPr="007254EB">
        <w:rPr>
          <w:i/>
          <w:iCs/>
          <w:sz w:val="24"/>
          <w:szCs w:val="24"/>
        </w:rPr>
        <w:t>Stacee Phillips</w:t>
      </w:r>
      <w:r w:rsidR="00513120">
        <w:rPr>
          <w:i/>
          <w:iCs/>
          <w:sz w:val="24"/>
          <w:szCs w:val="24"/>
        </w:rPr>
        <w:t xml:space="preserve"> seconded. The motion passed unanimously. The votes were as follows: Steve Reeve, Aye; Brittney Hale, Aye; Nicole Boucher, Aye; Stacee Phillips, Aye; Shawn Miehlke, Aye.</w:t>
      </w:r>
    </w:p>
    <w:p w14:paraId="1C800B7E" w14:textId="77777777" w:rsidR="009F44DE" w:rsidRDefault="009F44DE">
      <w:pPr>
        <w:spacing w:after="0"/>
        <w:ind w:left="720"/>
        <w:jc w:val="both"/>
        <w:rPr>
          <w:i/>
          <w:iCs/>
          <w:sz w:val="24"/>
          <w:szCs w:val="24"/>
        </w:rPr>
      </w:pPr>
    </w:p>
    <w:p w14:paraId="7745A22F" w14:textId="22A76C96" w:rsidR="009F44DE" w:rsidRDefault="00513120">
      <w:pPr>
        <w:numPr>
          <w:ilvl w:val="0"/>
          <w:numId w:val="1"/>
        </w:numPr>
        <w:pBdr>
          <w:top w:val="nil"/>
          <w:left w:val="nil"/>
          <w:bottom w:val="nil"/>
          <w:right w:val="nil"/>
          <w:between w:val="nil"/>
        </w:pBdr>
        <w:spacing w:after="0"/>
        <w:rPr>
          <w:b/>
          <w:bCs/>
        </w:rPr>
      </w:pPr>
      <w:r>
        <w:rPr>
          <w:b/>
          <w:bCs/>
          <w:color w:val="000000"/>
        </w:rPr>
        <w:t xml:space="preserve">Approval of Small Construction Project up to </w:t>
      </w:r>
      <w:r w:rsidR="00810555">
        <w:rPr>
          <w:b/>
          <w:bCs/>
          <w:color w:val="000000"/>
        </w:rPr>
        <w:t>3</w:t>
      </w:r>
      <w:r>
        <w:rPr>
          <w:b/>
          <w:bCs/>
          <w:color w:val="000000"/>
        </w:rPr>
        <w:t>5,000.00</w:t>
      </w:r>
    </w:p>
    <w:p w14:paraId="456BD4DE" w14:textId="77777777" w:rsidR="009F44DE" w:rsidRDefault="009F44DE">
      <w:pPr>
        <w:pBdr>
          <w:top w:val="nil"/>
          <w:left w:val="nil"/>
          <w:bottom w:val="nil"/>
          <w:right w:val="nil"/>
          <w:between w:val="nil"/>
        </w:pBdr>
        <w:spacing w:after="0"/>
        <w:ind w:left="360"/>
        <w:rPr>
          <w:b/>
          <w:bCs/>
        </w:rPr>
      </w:pPr>
    </w:p>
    <w:p w14:paraId="54D222C9" w14:textId="03789B62" w:rsidR="009F44DE" w:rsidRPr="004A5C35" w:rsidRDefault="00513120" w:rsidP="004A5C35">
      <w:pPr>
        <w:spacing w:after="0" w:line="240" w:lineRule="auto"/>
        <w:ind w:left="720" w:right="360"/>
        <w:jc w:val="both"/>
        <w:rPr>
          <w:lang w:val="en-US"/>
        </w:rPr>
      </w:pPr>
      <w:r>
        <w:t xml:space="preserve">The Small Construction Project was reviewed by board members. </w:t>
      </w:r>
      <w:r w:rsidR="004A5C35">
        <w:t xml:space="preserve">Dave proposed </w:t>
      </w:r>
      <w:r w:rsidR="004A5C35" w:rsidRPr="004A5C35">
        <w:rPr>
          <w:lang w:val="en-US"/>
        </w:rPr>
        <w:t xml:space="preserve">a school remodeling project that will create private areas near the break room and bathrooms, including a new office for </w:t>
      </w:r>
      <w:r w:rsidR="004A5C35">
        <w:rPr>
          <w:lang w:val="en-US"/>
        </w:rPr>
        <w:t>Dave</w:t>
      </w:r>
      <w:r w:rsidR="004A5C35" w:rsidRPr="004A5C35">
        <w:rPr>
          <w:lang w:val="en-US"/>
        </w:rPr>
        <w:t xml:space="preserve"> and a hallway for student/parent waiting areas. </w:t>
      </w:r>
    </w:p>
    <w:p w14:paraId="1C8D6691" w14:textId="77777777" w:rsidR="009F44DE" w:rsidRDefault="00513120">
      <w:pPr>
        <w:spacing w:after="0" w:line="240" w:lineRule="auto"/>
        <w:jc w:val="both"/>
      </w:pPr>
      <w:r>
        <w:t xml:space="preserve"> </w:t>
      </w:r>
    </w:p>
    <w:p w14:paraId="77A49194" w14:textId="15AE8B8F" w:rsidR="009F44DE" w:rsidRDefault="00EB59F8">
      <w:pPr>
        <w:spacing w:after="0" w:line="240" w:lineRule="auto"/>
        <w:ind w:left="720"/>
        <w:jc w:val="both"/>
        <w:rPr>
          <w:rFonts w:ascii="Arial" w:eastAsia="Arial" w:hAnsi="Arial" w:cs="Arial"/>
          <w:color w:val="0000FF"/>
        </w:rPr>
      </w:pPr>
      <w:r w:rsidRPr="00EB59F8">
        <w:rPr>
          <w:i/>
          <w:iCs/>
          <w:sz w:val="24"/>
          <w:szCs w:val="24"/>
        </w:rPr>
        <w:t xml:space="preserve">Brittney Hale </w:t>
      </w:r>
      <w:r w:rsidR="00513120">
        <w:rPr>
          <w:i/>
          <w:iCs/>
          <w:sz w:val="24"/>
          <w:szCs w:val="24"/>
        </w:rPr>
        <w:t xml:space="preserve">made a motion to approve the </w:t>
      </w:r>
      <w:r w:rsidR="00513120">
        <w:rPr>
          <w:i/>
          <w:iCs/>
        </w:rPr>
        <w:t>Small Construction Project for up to $</w:t>
      </w:r>
      <w:r w:rsidR="00810555">
        <w:rPr>
          <w:i/>
          <w:iCs/>
        </w:rPr>
        <w:t>3</w:t>
      </w:r>
      <w:r w:rsidR="00513120">
        <w:rPr>
          <w:i/>
          <w:iCs/>
        </w:rPr>
        <w:t>5,000.00</w:t>
      </w:r>
      <w:r w:rsidR="00513120">
        <w:rPr>
          <w:i/>
          <w:iCs/>
          <w:sz w:val="24"/>
          <w:szCs w:val="24"/>
        </w:rPr>
        <w:t>.</w:t>
      </w:r>
      <w:r w:rsidRPr="00EB59F8">
        <w:rPr>
          <w:i/>
          <w:iCs/>
          <w:sz w:val="24"/>
          <w:szCs w:val="24"/>
        </w:rPr>
        <w:t xml:space="preserve"> Stacee Phillips </w:t>
      </w:r>
      <w:r w:rsidR="00513120">
        <w:rPr>
          <w:i/>
          <w:iCs/>
          <w:sz w:val="24"/>
          <w:szCs w:val="24"/>
        </w:rPr>
        <w:t>seconded. The motion passed unanimously. The votes were as follows: Steve Reeve, Aye; Brittney Hale, Aye; Nicole Boucher, Aye; Stacee Phillips, Aye; Shawn Miehlke, Aye.</w:t>
      </w:r>
    </w:p>
    <w:p w14:paraId="7F71D0D9" w14:textId="77777777" w:rsidR="009F44DE" w:rsidRDefault="009F44DE">
      <w:pPr>
        <w:pBdr>
          <w:top w:val="nil"/>
          <w:left w:val="nil"/>
          <w:bottom w:val="nil"/>
          <w:right w:val="nil"/>
          <w:between w:val="nil"/>
        </w:pBdr>
        <w:spacing w:after="0"/>
      </w:pPr>
    </w:p>
    <w:p w14:paraId="4C661F39" w14:textId="77777777" w:rsidR="009F44DE" w:rsidRDefault="00513120">
      <w:pPr>
        <w:numPr>
          <w:ilvl w:val="0"/>
          <w:numId w:val="1"/>
        </w:numPr>
        <w:pBdr>
          <w:top w:val="nil"/>
          <w:left w:val="nil"/>
          <w:bottom w:val="nil"/>
          <w:right w:val="nil"/>
          <w:between w:val="nil"/>
        </w:pBdr>
        <w:spacing w:after="0"/>
        <w:rPr>
          <w:b/>
          <w:bCs/>
        </w:rPr>
      </w:pPr>
      <w:r>
        <w:rPr>
          <w:b/>
          <w:bCs/>
          <w:color w:val="000000"/>
        </w:rPr>
        <w:t>Approval of 2026–2027 School Year Calendar</w:t>
      </w:r>
    </w:p>
    <w:p w14:paraId="04C8BA6F" w14:textId="77777777" w:rsidR="009F44DE" w:rsidRDefault="009F44DE">
      <w:pPr>
        <w:pBdr>
          <w:top w:val="nil"/>
          <w:left w:val="nil"/>
          <w:bottom w:val="nil"/>
          <w:right w:val="nil"/>
          <w:between w:val="nil"/>
        </w:pBdr>
        <w:spacing w:after="0"/>
        <w:ind w:left="360"/>
        <w:rPr>
          <w:b/>
          <w:bCs/>
        </w:rPr>
      </w:pPr>
    </w:p>
    <w:p w14:paraId="0E8B494A" w14:textId="172C5151" w:rsidR="00856AE1" w:rsidRPr="00856AE1" w:rsidRDefault="00513120" w:rsidP="00856AE1">
      <w:pPr>
        <w:spacing w:after="0" w:line="240" w:lineRule="auto"/>
        <w:ind w:left="720" w:right="360"/>
        <w:jc w:val="both"/>
        <w:rPr>
          <w:lang w:val="en-US"/>
        </w:rPr>
      </w:pPr>
      <w:r>
        <w:t xml:space="preserve">The 2026–2027 School Year Calendar was reviewed by board members. </w:t>
      </w:r>
      <w:r w:rsidR="00856AE1">
        <w:rPr>
          <w:lang w:val="en-US"/>
        </w:rPr>
        <w:t>T</w:t>
      </w:r>
      <w:r w:rsidR="00856AE1" w:rsidRPr="00856AE1">
        <w:rPr>
          <w:lang w:val="en-US"/>
        </w:rPr>
        <w:t>he 2026-2027 school calendar</w:t>
      </w:r>
      <w:r w:rsidR="00856AE1">
        <w:rPr>
          <w:lang w:val="en-US"/>
        </w:rPr>
        <w:t xml:space="preserve"> </w:t>
      </w:r>
      <w:r w:rsidR="00856AE1" w:rsidRPr="00856AE1">
        <w:rPr>
          <w:lang w:val="en-US"/>
        </w:rPr>
        <w:t>aligns with Weber School District's schedule and includes a full week for Thanksgiving break, while ensuring that fall and spring breaks do not conflict</w:t>
      </w:r>
      <w:r w:rsidR="00057FF3">
        <w:rPr>
          <w:lang w:val="en-US"/>
        </w:rPr>
        <w:t xml:space="preserve"> with the surrounding district.</w:t>
      </w:r>
    </w:p>
    <w:p w14:paraId="23A4D6F1" w14:textId="108747B8" w:rsidR="009F44DE" w:rsidRPr="00856AE1" w:rsidRDefault="009F44DE">
      <w:pPr>
        <w:spacing w:after="0" w:line="240" w:lineRule="auto"/>
        <w:ind w:left="720" w:right="360"/>
        <w:jc w:val="both"/>
        <w:rPr>
          <w:lang w:val="en-US"/>
        </w:rPr>
      </w:pPr>
    </w:p>
    <w:p w14:paraId="05D6B23F" w14:textId="77777777" w:rsidR="009F44DE" w:rsidRDefault="00513120">
      <w:pPr>
        <w:spacing w:after="0" w:line="240" w:lineRule="auto"/>
        <w:jc w:val="both"/>
      </w:pPr>
      <w:r>
        <w:t xml:space="preserve"> </w:t>
      </w:r>
    </w:p>
    <w:p w14:paraId="1880D46F" w14:textId="066411FC" w:rsidR="009F44DE" w:rsidRDefault="00864BD5">
      <w:pPr>
        <w:spacing w:after="0" w:line="240" w:lineRule="auto"/>
        <w:ind w:left="720"/>
        <w:jc w:val="both"/>
        <w:rPr>
          <w:i/>
          <w:iCs/>
          <w:sz w:val="24"/>
          <w:szCs w:val="24"/>
        </w:rPr>
      </w:pPr>
      <w:r w:rsidRPr="00EF0403">
        <w:rPr>
          <w:i/>
          <w:iCs/>
          <w:sz w:val="24"/>
          <w:szCs w:val="24"/>
        </w:rPr>
        <w:t>Stacee Phillips</w:t>
      </w:r>
      <w:r w:rsidR="00EF0403" w:rsidRPr="00EF0403">
        <w:rPr>
          <w:i/>
          <w:iCs/>
          <w:sz w:val="24"/>
          <w:szCs w:val="24"/>
        </w:rPr>
        <w:t xml:space="preserve"> </w:t>
      </w:r>
      <w:r w:rsidR="00513120">
        <w:rPr>
          <w:i/>
          <w:iCs/>
          <w:sz w:val="24"/>
          <w:szCs w:val="24"/>
        </w:rPr>
        <w:t xml:space="preserve">made a motion to approve the </w:t>
      </w:r>
      <w:r w:rsidR="00513120">
        <w:rPr>
          <w:i/>
          <w:iCs/>
        </w:rPr>
        <w:t>2026–2027 School Year Calendar</w:t>
      </w:r>
      <w:r w:rsidR="00513120">
        <w:rPr>
          <w:i/>
          <w:iCs/>
          <w:sz w:val="24"/>
          <w:szCs w:val="24"/>
        </w:rPr>
        <w:t xml:space="preserve">. </w:t>
      </w:r>
      <w:r w:rsidR="00EF0403" w:rsidRPr="00EF0403">
        <w:rPr>
          <w:i/>
          <w:iCs/>
          <w:sz w:val="24"/>
          <w:szCs w:val="24"/>
        </w:rPr>
        <w:t>Nicole Boucher</w:t>
      </w:r>
      <w:r w:rsidR="00513120">
        <w:rPr>
          <w:i/>
          <w:iCs/>
          <w:sz w:val="24"/>
          <w:szCs w:val="24"/>
        </w:rPr>
        <w:t xml:space="preserve"> seconded. The motion passed unanimously. The votes were as follows: Steve Reeve, Aye; Brittney Hale, Aye; Nicole Boucher, Aye; Stacee Phillips, Aye; Shawn Miehlke, Aye.</w:t>
      </w:r>
    </w:p>
    <w:p w14:paraId="21626CFC" w14:textId="77777777" w:rsidR="009F44DE" w:rsidRDefault="009F44DE">
      <w:pPr>
        <w:pStyle w:val="Heading1"/>
        <w:spacing w:before="0"/>
        <w:rPr>
          <w:color w:val="A41E21"/>
        </w:rPr>
      </w:pPr>
    </w:p>
    <w:p w14:paraId="57FBBE09" w14:textId="77777777" w:rsidR="009F44DE" w:rsidRDefault="00513120">
      <w:pPr>
        <w:pStyle w:val="Heading1"/>
        <w:spacing w:before="0" w:line="240" w:lineRule="auto"/>
        <w:rPr>
          <w:color w:val="A41E21"/>
        </w:rPr>
      </w:pPr>
      <w:r>
        <w:rPr>
          <w:color w:val="A41E21"/>
        </w:rPr>
        <w:t>Calendaring</w:t>
      </w:r>
    </w:p>
    <w:p w14:paraId="6FB64BD7" w14:textId="77777777" w:rsidR="009F44DE" w:rsidRDefault="009F44DE">
      <w:pPr>
        <w:spacing w:after="0" w:line="240" w:lineRule="auto"/>
      </w:pPr>
    </w:p>
    <w:p w14:paraId="3F885883" w14:textId="77777777" w:rsidR="009F44DE" w:rsidRDefault="00513120">
      <w:pPr>
        <w:numPr>
          <w:ilvl w:val="0"/>
          <w:numId w:val="1"/>
        </w:numPr>
        <w:pBdr>
          <w:top w:val="nil"/>
          <w:left w:val="nil"/>
          <w:bottom w:val="nil"/>
          <w:right w:val="nil"/>
          <w:between w:val="nil"/>
        </w:pBdr>
        <w:spacing w:after="0" w:line="240" w:lineRule="auto"/>
      </w:pPr>
      <w:r>
        <w:rPr>
          <w:color w:val="000000"/>
        </w:rPr>
        <w:t>Next Board Meeting: April 14, 2026, at 6:00 PM (In Person)</w:t>
      </w:r>
    </w:p>
    <w:p w14:paraId="6CB87886" w14:textId="5FC88275" w:rsidR="009F44DE" w:rsidRDefault="00513120">
      <w:pPr>
        <w:spacing w:after="0" w:line="240" w:lineRule="auto"/>
        <w:ind w:left="720" w:right="360" w:firstLine="20"/>
        <w:jc w:val="both"/>
        <w:rPr>
          <w:rFonts w:ascii="Arial" w:eastAsia="Arial" w:hAnsi="Arial" w:cs="Arial"/>
          <w:color w:val="0000FF"/>
        </w:rPr>
      </w:pPr>
      <w:r>
        <w:t>The next board meeting is April 14, 2026, at 6:00 PM in person at Quest Academy</w:t>
      </w:r>
      <w:r w:rsidR="000F70BB">
        <w:t xml:space="preserve"> Q2 Location</w:t>
      </w:r>
      <w:r>
        <w:t xml:space="preserve">. </w:t>
      </w:r>
    </w:p>
    <w:p w14:paraId="7BF48BD6" w14:textId="77777777" w:rsidR="009F44DE" w:rsidRDefault="009F44DE">
      <w:pPr>
        <w:pStyle w:val="Heading1"/>
        <w:spacing w:before="0"/>
        <w:rPr>
          <w:color w:val="A41E21"/>
        </w:rPr>
      </w:pPr>
    </w:p>
    <w:p w14:paraId="6FA584F4" w14:textId="77777777" w:rsidR="009F44DE" w:rsidRDefault="00513120">
      <w:pPr>
        <w:pStyle w:val="Heading1"/>
        <w:spacing w:before="0" w:line="240" w:lineRule="auto"/>
        <w:rPr>
          <w:color w:val="A41E21"/>
        </w:rPr>
      </w:pPr>
      <w:r>
        <w:rPr>
          <w:color w:val="A41E21"/>
        </w:rPr>
        <w:t>Adjournment</w:t>
      </w:r>
    </w:p>
    <w:p w14:paraId="3BEA7A5B" w14:textId="77777777" w:rsidR="009F44DE" w:rsidRDefault="009F44DE">
      <w:pPr>
        <w:spacing w:after="0" w:line="240" w:lineRule="auto"/>
      </w:pPr>
    </w:p>
    <w:p w14:paraId="2D64B653" w14:textId="669AB754" w:rsidR="009F44DE" w:rsidRDefault="00513120">
      <w:pPr>
        <w:spacing w:after="0" w:line="240" w:lineRule="auto"/>
        <w:ind w:left="720" w:right="360"/>
        <w:jc w:val="both"/>
        <w:rPr>
          <w:i/>
          <w:iCs/>
          <w:sz w:val="24"/>
          <w:szCs w:val="24"/>
        </w:rPr>
      </w:pPr>
      <w:r>
        <w:rPr>
          <w:i/>
          <w:iCs/>
          <w:sz w:val="24"/>
          <w:szCs w:val="24"/>
        </w:rPr>
        <w:t xml:space="preserve">At </w:t>
      </w:r>
      <w:r w:rsidR="003D67B3">
        <w:rPr>
          <w:i/>
          <w:iCs/>
          <w:sz w:val="24"/>
          <w:szCs w:val="24"/>
        </w:rPr>
        <w:t>7:34</w:t>
      </w:r>
      <w:r>
        <w:rPr>
          <w:i/>
          <w:iCs/>
          <w:sz w:val="24"/>
          <w:szCs w:val="24"/>
        </w:rPr>
        <w:t>PM</w:t>
      </w:r>
      <w:r w:rsidR="002856F5">
        <w:rPr>
          <w:i/>
          <w:iCs/>
          <w:sz w:val="24"/>
          <w:szCs w:val="24"/>
        </w:rPr>
        <w:t xml:space="preserve"> </w:t>
      </w:r>
      <w:r w:rsidR="002856F5" w:rsidRPr="002856F5">
        <w:rPr>
          <w:i/>
          <w:iCs/>
          <w:sz w:val="24"/>
          <w:szCs w:val="24"/>
        </w:rPr>
        <w:t xml:space="preserve">Brittney Hale </w:t>
      </w:r>
      <w:r>
        <w:rPr>
          <w:i/>
          <w:iCs/>
          <w:sz w:val="24"/>
          <w:szCs w:val="24"/>
        </w:rPr>
        <w:t>made a motion to adjourn the meeting</w:t>
      </w:r>
      <w:r>
        <w:rPr>
          <w:sz w:val="24"/>
          <w:szCs w:val="24"/>
        </w:rPr>
        <w:t xml:space="preserve">. </w:t>
      </w:r>
      <w:r w:rsidR="002856F5" w:rsidRPr="002856F5">
        <w:rPr>
          <w:i/>
          <w:iCs/>
          <w:sz w:val="24"/>
          <w:szCs w:val="24"/>
        </w:rPr>
        <w:t xml:space="preserve">Stacee Phillips, </w:t>
      </w:r>
      <w:r>
        <w:rPr>
          <w:i/>
          <w:iCs/>
          <w:sz w:val="24"/>
          <w:szCs w:val="24"/>
        </w:rPr>
        <w:t>seconded. The motion passed unanimously. The votes were as follows: Steve Reeve, Aye; Brittney Hale, Aye; Nicole Boucher, Aye; Stacee Phillips, Aye; Shawn Miehlke, Aye.</w:t>
      </w:r>
    </w:p>
    <w:p w14:paraId="0BB349A6" w14:textId="77777777" w:rsidR="009F44DE" w:rsidRDefault="009F44DE">
      <w:pPr>
        <w:spacing w:after="0" w:line="240" w:lineRule="auto"/>
        <w:jc w:val="both"/>
        <w:rPr>
          <w:rFonts w:ascii="Times New Roman" w:eastAsia="Times New Roman" w:hAnsi="Times New Roman" w:cs="Times New Roman"/>
          <w:i/>
          <w:iCs/>
          <w:sz w:val="24"/>
          <w:szCs w:val="24"/>
        </w:rPr>
      </w:pPr>
    </w:p>
    <w:p w14:paraId="781D2152" w14:textId="77777777" w:rsidR="009F44DE" w:rsidRDefault="009F44DE">
      <w:pPr>
        <w:spacing w:after="0" w:line="240" w:lineRule="auto"/>
        <w:jc w:val="both"/>
        <w:rPr>
          <w:rFonts w:ascii="Arial" w:eastAsia="Arial" w:hAnsi="Arial" w:cs="Arial"/>
          <w:color w:val="0000FF"/>
        </w:rPr>
      </w:pPr>
    </w:p>
    <w:sectPr w:rsidR="009F44DE">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D2A55" w14:textId="77777777" w:rsidR="006241B1" w:rsidRDefault="006241B1">
      <w:pPr>
        <w:spacing w:after="0" w:line="240" w:lineRule="auto"/>
      </w:pPr>
      <w:r>
        <w:separator/>
      </w:r>
    </w:p>
  </w:endnote>
  <w:endnote w:type="continuationSeparator" w:id="0">
    <w:p w14:paraId="043FB569" w14:textId="77777777" w:rsidR="006241B1" w:rsidRDefault="00624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5158F5E-3EC6-4723-8173-498915A7BB6A}"/>
  </w:font>
  <w:font w:name="Cambria">
    <w:panose1 w:val="02040503050406030204"/>
    <w:charset w:val="00"/>
    <w:family w:val="roman"/>
    <w:pitch w:val="variable"/>
    <w:sig w:usb0="E00006FF" w:usb1="420024FF" w:usb2="02000000" w:usb3="00000000" w:csb0="0000019F" w:csb1="00000000"/>
    <w:embedRegular r:id="rId2" w:fontKey="{36BD7D09-A8B8-44E2-A3A7-F44327E7FEDB}"/>
    <w:embedBold r:id="rId3" w:fontKey="{C5F2E557-6F76-4AD0-840A-A6363DA7861F}"/>
    <w:embedItalic r:id="rId4" w:fontKey="{070EED40-B660-4FA9-8F3B-DACF87A4338C}"/>
    <w:embedBoldItalic r:id="rId5" w:fontKey="{4CDC3C08-E3DC-4A57-95C3-2FCBD174EFC0}"/>
  </w:font>
  <w:font w:name="Calibri">
    <w:panose1 w:val="020F0502020204030204"/>
    <w:charset w:val="00"/>
    <w:family w:val="swiss"/>
    <w:pitch w:val="variable"/>
    <w:sig w:usb0="E4002EFF" w:usb1="C200247B" w:usb2="00000009" w:usb3="00000000" w:csb0="000001FF" w:csb1="00000000"/>
    <w:embedRegular r:id="rId6" w:fontKey="{5C68EF8C-87BE-4661-BEDB-BBE363DF6624}"/>
    <w:embedBold r:id="rId7" w:fontKey="{FCD6A331-FA7F-4246-AE42-FD0693698F04}"/>
    <w:embedItalic r:id="rId8" w:fontKey="{25367732-C3B9-400C-AFB6-96D5E2C325CE}"/>
    <w:embedBoldItalic r:id="rId9" w:fontKey="{D41C416F-87D9-4275-9A39-7431D943D591}"/>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D1D7D" w14:textId="77777777" w:rsidR="00C770C7" w:rsidRDefault="00C77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00AE4" w14:textId="77777777" w:rsidR="009F44DE" w:rsidRDefault="0051312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7216" behindDoc="0" locked="0" layoutInCell="1" hidden="0" allowOverlap="1" wp14:anchorId="6910C1C8" wp14:editId="42E70CCB">
              <wp:simplePos x="0" y="0"/>
              <wp:positionH relativeFrom="column">
                <wp:posOffset>-904871</wp:posOffset>
              </wp:positionH>
              <wp:positionV relativeFrom="paragraph">
                <wp:posOffset>-139606</wp:posOffset>
              </wp:positionV>
              <wp:extent cx="6825343" cy="681601"/>
              <wp:effectExtent l="0" t="0" r="0" b="0"/>
              <wp:wrapNone/>
              <wp:docPr id="2091111379" name="Rectangle 2091111379"/>
              <wp:cNvGraphicFramePr/>
              <a:graphic xmlns:a="http://schemas.openxmlformats.org/drawingml/2006/main">
                <a:graphicData uri="http://schemas.microsoft.com/office/word/2010/wordprocessingShape">
                  <wps:wsp>
                    <wps:cNvSpPr/>
                    <wps:spPr>
                      <a:xfrm>
                        <a:off x="1942850" y="3513300"/>
                        <a:ext cx="6945900" cy="676500"/>
                      </a:xfrm>
                      <a:prstGeom prst="rect">
                        <a:avLst/>
                      </a:prstGeom>
                      <a:noFill/>
                      <a:ln>
                        <a:noFill/>
                      </a:ln>
                    </wps:spPr>
                    <wps:txbx>
                      <w:txbxContent>
                        <w:p w14:paraId="34E29A3E" w14:textId="77777777" w:rsidR="009F44DE" w:rsidRDefault="00513120">
                          <w:pPr>
                            <w:spacing w:after="0" w:line="275" w:lineRule="auto"/>
                            <w:jc w:val="center"/>
                            <w:textDirection w:val="btLr"/>
                          </w:pPr>
                          <w:r>
                            <w:rPr>
                              <w:smallCaps/>
                              <w:color w:val="4F81BD"/>
                              <w:sz w:val="18"/>
                            </w:rPr>
                            <w:t xml:space="preserve">     </w:t>
                          </w:r>
                          <w:r>
                            <w:rPr>
                              <w:b/>
                              <w:color w:val="A41E21"/>
                              <w:sz w:val="18"/>
                            </w:rPr>
                            <w:t xml:space="preserve"> </w:t>
                          </w:r>
                          <w:r>
                            <w:rPr>
                              <w:color w:val="000000"/>
                              <w:sz w:val="16"/>
                            </w:rPr>
                            <w:t>In compliance with the Americans with Disabilities Act, individuals requiring special accommodations—including auxiliary communicative aids and services—should contact Quest Academy at 801‑731‑9859 at least three working days prior to the meeting.</w:t>
                          </w:r>
                        </w:p>
                        <w:p w14:paraId="744415D6" w14:textId="77777777" w:rsidR="009F44DE" w:rsidRDefault="00513120">
                          <w:pPr>
                            <w:spacing w:after="0" w:line="240" w:lineRule="auto"/>
                            <w:jc w:val="right"/>
                            <w:textDirection w:val="btLr"/>
                          </w:pPr>
                          <w:r>
                            <w:rPr>
                              <w:rFonts w:ascii="Arial" w:eastAsia="Arial" w:hAnsi="Arial" w:cs="Arial"/>
                              <w:smallCaps/>
                              <w:color w:val="808080"/>
                              <w:sz w:val="18"/>
                            </w:rPr>
                            <w:t>| </w:t>
                          </w:r>
                          <w:r>
                            <w:rPr>
                              <w:rFonts w:ascii="Arial" w:eastAsia="Arial" w:hAnsi="Arial" w:cs="Arial"/>
                              <w:color w:val="808080"/>
                              <w:sz w:val="18"/>
                            </w:rPr>
                            <w:t>QA Board Meeting Minutes: 02.10.2026</w:t>
                          </w:r>
                        </w:p>
                        <w:p w14:paraId="7306A05C" w14:textId="77777777" w:rsidR="009F44DE" w:rsidRDefault="00513120">
                          <w:pPr>
                            <w:spacing w:after="0" w:line="240" w:lineRule="auto"/>
                            <w:jc w:val="right"/>
                            <w:textDirection w:val="btLr"/>
                          </w:pPr>
                          <w:r>
                            <w:rPr>
                              <w:rFonts w:ascii="Arial" w:eastAsia="Arial" w:hAnsi="Arial" w:cs="Arial"/>
                              <w:color w:val="808080"/>
                              <w:sz w:val="18"/>
                            </w:rPr>
                            <w:t>Approved: ________</w:t>
                          </w:r>
                        </w:p>
                      </w:txbxContent>
                    </wps:txbx>
                    <wps:bodyPr spcFirstLastPara="1" wrap="square" lIns="0" tIns="45700" rIns="0" bIns="45700" anchor="t" anchorCtr="0">
                      <a:noAutofit/>
                    </wps:bodyPr>
                  </wps:wsp>
                </a:graphicData>
              </a:graphic>
            </wp:anchor>
          </w:drawing>
        </mc:Choice>
        <mc:Fallback>
          <w:pict>
            <v:rect w14:anchorId="6910C1C8" id="Rectangle 2091111379" o:spid="_x0000_s1026" style="position:absolute;margin-left:-71.25pt;margin-top:-11pt;width:537.45pt;height:53.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" filled="f" stroked="f">
              <v:textbox inset="0,1.2694mm,0,1.2694mm">
                <w:txbxContent>
                  <w:p w14:paraId="34E29A3E" w14:textId="77777777" w:rsidR="009F44DE" w:rsidRDefault="00513120">
                    <w:pPr>
                      <w:spacing w:after="0" w:line="275" w:lineRule="auto"/>
                      <w:jc w:val="center"/>
                      <w:textDirection w:val="btLr"/>
                    </w:pPr>
                    <w:r>
                      <w:rPr>
                        <w:smallCaps/>
                        <w:color w:val="4F81BD"/>
                        <w:sz w:val="18"/>
                      </w:rPr>
                      <w:t xml:space="preserve">     </w:t>
                    </w:r>
                    <w:r>
                      <w:rPr>
                        <w:b/>
                        <w:color w:val="A41E21"/>
                        <w:sz w:val="18"/>
                      </w:rPr>
                      <w:t xml:space="preserve"> </w:t>
                    </w:r>
                    <w:r>
                      <w:rPr>
                        <w:color w:val="000000"/>
                        <w:sz w:val="16"/>
                      </w:rPr>
                      <w:t>In compliance with the Americans with Disabilities Act, individuals requiring special accommodations—including auxiliary communicative aids and services—should contact Quest Academy at 801‑731‑9859 at least three working days prior to the meeting.</w:t>
                    </w:r>
                  </w:p>
                  <w:p w14:paraId="744415D6" w14:textId="77777777" w:rsidR="009F44DE" w:rsidRDefault="00513120">
                    <w:pPr>
                      <w:spacing w:after="0" w:line="240" w:lineRule="auto"/>
                      <w:jc w:val="right"/>
                      <w:textDirection w:val="btLr"/>
                    </w:pPr>
                    <w:r>
                      <w:rPr>
                        <w:rFonts w:ascii="Arial" w:eastAsia="Arial" w:hAnsi="Arial" w:cs="Arial"/>
                        <w:smallCaps/>
                        <w:color w:val="808080"/>
                        <w:sz w:val="18"/>
                      </w:rPr>
                      <w:t>| </w:t>
                    </w:r>
                    <w:r>
                      <w:rPr>
                        <w:rFonts w:ascii="Arial" w:eastAsia="Arial" w:hAnsi="Arial" w:cs="Arial"/>
                        <w:color w:val="808080"/>
                        <w:sz w:val="18"/>
                      </w:rPr>
                      <w:t>QA Board Meeting Minutes: 02.10.2026</w:t>
                    </w:r>
                  </w:p>
                  <w:p w14:paraId="7306A05C" w14:textId="77777777" w:rsidR="009F44DE" w:rsidRDefault="00513120">
                    <w:pPr>
                      <w:spacing w:after="0" w:line="240" w:lineRule="auto"/>
                      <w:jc w:val="right"/>
                      <w:textDirection w:val="btLr"/>
                    </w:pPr>
                    <w:r>
                      <w:rPr>
                        <w:rFonts w:ascii="Arial" w:eastAsia="Arial" w:hAnsi="Arial" w:cs="Arial"/>
                        <w:color w:val="808080"/>
                        <w:sz w:val="18"/>
                      </w:rPr>
                      <w:t>Approved: ________</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CE06" w14:textId="77777777" w:rsidR="00C770C7" w:rsidRDefault="00C77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5D4E9" w14:textId="77777777" w:rsidR="006241B1" w:rsidRDefault="006241B1">
      <w:pPr>
        <w:spacing w:after="0" w:line="240" w:lineRule="auto"/>
      </w:pPr>
      <w:r>
        <w:separator/>
      </w:r>
    </w:p>
  </w:footnote>
  <w:footnote w:type="continuationSeparator" w:id="0">
    <w:p w14:paraId="7C2E7770" w14:textId="77777777" w:rsidR="006241B1" w:rsidRDefault="00624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D03A4" w14:textId="77777777" w:rsidR="00C770C7" w:rsidRDefault="00C77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955730"/>
      <w:docPartObj>
        <w:docPartGallery w:val="Watermarks"/>
        <w:docPartUnique/>
      </w:docPartObj>
    </w:sdtPr>
    <w:sdtEndPr/>
    <w:sdtContent>
      <w:p w14:paraId="484F2ABC" w14:textId="5F65A039" w:rsidR="00C770C7" w:rsidRDefault="006241B1">
        <w:pPr>
          <w:pStyle w:val="Header"/>
        </w:pPr>
        <w:r>
          <w:rPr>
            <w:noProof/>
          </w:rPr>
          <w:pict w14:anchorId="19538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72675" w14:textId="77777777" w:rsidR="00C770C7" w:rsidRDefault="00C77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27093"/>
    <w:multiLevelType w:val="multilevel"/>
    <w:tmpl w:val="0DE447D4"/>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7A43350"/>
    <w:multiLevelType w:val="multilevel"/>
    <w:tmpl w:val="7C403E98"/>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60804196">
    <w:abstractNumId w:val="1"/>
  </w:num>
  <w:num w:numId="2" w16cid:durableId="177499935">
    <w:abstractNumId w:val="0"/>
  </w:num>
  <w:num w:numId="3" w16cid:durableId="13855207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83592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6581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19767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4DE"/>
    <w:rsid w:val="0003563D"/>
    <w:rsid w:val="0003783E"/>
    <w:rsid w:val="00057FF3"/>
    <w:rsid w:val="000E0AFD"/>
    <w:rsid w:val="000F490C"/>
    <w:rsid w:val="000F70BB"/>
    <w:rsid w:val="00201AAB"/>
    <w:rsid w:val="00213FB1"/>
    <w:rsid w:val="002707AE"/>
    <w:rsid w:val="002856F5"/>
    <w:rsid w:val="0035490F"/>
    <w:rsid w:val="003754B1"/>
    <w:rsid w:val="003D67B3"/>
    <w:rsid w:val="0040609B"/>
    <w:rsid w:val="0041001B"/>
    <w:rsid w:val="00432B4E"/>
    <w:rsid w:val="004A5C35"/>
    <w:rsid w:val="00500CA4"/>
    <w:rsid w:val="00513120"/>
    <w:rsid w:val="00571B2B"/>
    <w:rsid w:val="005F40D1"/>
    <w:rsid w:val="006241B1"/>
    <w:rsid w:val="0064169B"/>
    <w:rsid w:val="00665559"/>
    <w:rsid w:val="007254EB"/>
    <w:rsid w:val="007413C3"/>
    <w:rsid w:val="0075667A"/>
    <w:rsid w:val="007D45FF"/>
    <w:rsid w:val="00810555"/>
    <w:rsid w:val="00831DCD"/>
    <w:rsid w:val="00845112"/>
    <w:rsid w:val="00856AE1"/>
    <w:rsid w:val="00864BD5"/>
    <w:rsid w:val="00922410"/>
    <w:rsid w:val="009569E0"/>
    <w:rsid w:val="009F44DE"/>
    <w:rsid w:val="00A27748"/>
    <w:rsid w:val="00A31036"/>
    <w:rsid w:val="00A548EC"/>
    <w:rsid w:val="00A61B86"/>
    <w:rsid w:val="00AD6B97"/>
    <w:rsid w:val="00B5240D"/>
    <w:rsid w:val="00B75A48"/>
    <w:rsid w:val="00BE70D1"/>
    <w:rsid w:val="00C770C7"/>
    <w:rsid w:val="00CA4365"/>
    <w:rsid w:val="00D50305"/>
    <w:rsid w:val="00D94857"/>
    <w:rsid w:val="00DD1B9C"/>
    <w:rsid w:val="00E5106B"/>
    <w:rsid w:val="00EB1895"/>
    <w:rsid w:val="00EB59F8"/>
    <w:rsid w:val="00EB64A5"/>
    <w:rsid w:val="00EF0403"/>
    <w:rsid w:val="00EF3BD1"/>
    <w:rsid w:val="00F26A0D"/>
    <w:rsid w:val="00F45BE9"/>
    <w:rsid w:val="00F540A4"/>
    <w:rsid w:val="00F97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DDADA"/>
  <w15:docId w15:val="{9DE7671B-7D71-4133-A920-572CD7EEA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ZZZJEg5cjbttkaXVk4nQoF6aA==">CgMxLjA4AHIhMXpFVjNVRkZ1dEVWUW5LRXVOREZEcjd1dXBaeFB1OEE1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1240</Words>
  <Characters>7071</Characters>
  <Application>Microsoft Office Word</Application>
  <DocSecurity>0</DocSecurity>
  <Lines>58</Lines>
  <Paragraphs>16</Paragraphs>
  <ScaleCrop>false</ScaleCrop>
  <Company/>
  <LinksUpToDate>false</LinksUpToDate>
  <CharactersWithSpaces>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Nicole jones</cp:lastModifiedBy>
  <cp:revision>2</cp:revision>
  <dcterms:created xsi:type="dcterms:W3CDTF">2026-02-12T02:09:00Z</dcterms:created>
  <dcterms:modified xsi:type="dcterms:W3CDTF">2026-02-12T02:09:00Z</dcterms:modified>
</cp:coreProperties>
</file>