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Ind w:w="20" w:type="dxa"/>
        <w:tblCellMar>
          <w:top w:w="15" w:type="dxa"/>
          <w:left w:w="15" w:type="dxa"/>
          <w:bottom w:w="15" w:type="dxa"/>
          <w:right w:w="15" w:type="dxa"/>
        </w:tblCellMar>
        <w:tblLook w:val="05E0" w:firstRow="1" w:lastRow="1" w:firstColumn="1" w:lastColumn="1" w:noHBand="0" w:noVBand="1"/>
      </w:tblPr>
      <w:tblGrid>
        <w:gridCol w:w="9400"/>
      </w:tblGrid>
      <w:tr w:rsidR="0060735D" w14:paraId="70350E10" w14:textId="77777777" w:rsidTr="00606E7A">
        <w:tc>
          <w:tcPr>
            <w:tcW w:w="5000" w:type="pct"/>
            <w:shd w:val="clear" w:color="auto" w:fill="auto"/>
            <w:tcMar>
              <w:top w:w="15" w:type="dxa"/>
              <w:left w:w="20" w:type="dxa"/>
              <w:bottom w:w="225" w:type="dxa"/>
              <w:right w:w="20" w:type="dxa"/>
            </w:tcMar>
            <w:hideMark/>
          </w:tcPr>
          <w:p w14:paraId="4EC82B61" w14:textId="33AB27BD" w:rsidR="0060735D" w:rsidRPr="00606E7A" w:rsidRDefault="00606E7A" w:rsidP="00606E7A">
            <w:pPr>
              <w:spacing w:after="0" w:line="240" w:lineRule="auto"/>
              <w:jc w:val="center"/>
              <w:rPr>
                <w:rFonts w:ascii="Times New Roman" w:eastAsia="Times New Roman" w:hAnsi="Times New Roman"/>
                <w:sz w:val="24"/>
                <w:szCs w:val="24"/>
              </w:rPr>
            </w:pPr>
            <w:r w:rsidRPr="00606E7A">
              <w:rPr>
                <w:rFonts w:ascii="Times New Roman" w:eastAsia="Times New Roman" w:hAnsi="Times New Roman"/>
                <w:noProof/>
                <w:sz w:val="24"/>
                <w:szCs w:val="24"/>
              </w:rPr>
              <w:pict w14:anchorId="5F7557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0002" o:spid="_x0000_i1025" type="#_x0000_t75" style="width:87pt;height:76.5pt;visibility:visible;mso-wrap-style:square">
                  <v:imagedata r:id="rId4" o:title=""/>
                </v:shape>
              </w:pict>
            </w:r>
          </w:p>
        </w:tc>
      </w:tr>
      <w:tr w:rsidR="0060735D" w14:paraId="6EEA213B" w14:textId="77777777" w:rsidTr="00606E7A">
        <w:tc>
          <w:tcPr>
            <w:tcW w:w="5000" w:type="pct"/>
            <w:shd w:val="clear" w:color="auto" w:fill="auto"/>
            <w:tcMar>
              <w:top w:w="15" w:type="dxa"/>
              <w:left w:w="20" w:type="dxa"/>
              <w:bottom w:w="225" w:type="dxa"/>
              <w:right w:w="20" w:type="dxa"/>
            </w:tcMar>
            <w:hideMark/>
          </w:tcPr>
          <w:p w14:paraId="3E69763F" w14:textId="77777777" w:rsidR="0060735D" w:rsidRPr="00606E7A" w:rsidRDefault="00606E7A" w:rsidP="00606E7A">
            <w:pPr>
              <w:spacing w:after="0" w:line="240" w:lineRule="auto"/>
              <w:jc w:val="center"/>
              <w:rPr>
                <w:rFonts w:ascii="Times New Roman" w:eastAsia="Times New Roman" w:hAnsi="Times New Roman"/>
                <w:sz w:val="24"/>
                <w:szCs w:val="24"/>
              </w:rPr>
            </w:pPr>
            <w:r w:rsidRPr="00606E7A">
              <w:rPr>
                <w:rFonts w:cs="Calibri"/>
                <w:caps/>
              </w:rPr>
              <w:t>PUBLIC NOTICE IS HEREBY GIVEN THAT THE Planning Commission WILL </w:t>
            </w:r>
            <w:r w:rsidRPr="00606E7A">
              <w:rPr>
                <w:rFonts w:cs="Calibri"/>
                <w:caps/>
              </w:rPr>
              <w:br/>
              <w:t>MEET FOR A Regular Meeting IN THE</w:t>
            </w:r>
          </w:p>
        </w:tc>
      </w:tr>
      <w:tr w:rsidR="0060735D" w14:paraId="3D047BFF" w14:textId="77777777" w:rsidTr="00606E7A">
        <w:tc>
          <w:tcPr>
            <w:tcW w:w="5000" w:type="pct"/>
            <w:shd w:val="clear" w:color="auto" w:fill="auto"/>
            <w:tcMar>
              <w:top w:w="15" w:type="dxa"/>
              <w:left w:w="20" w:type="dxa"/>
              <w:bottom w:w="225" w:type="dxa"/>
              <w:right w:w="20" w:type="dxa"/>
            </w:tcMar>
            <w:hideMark/>
          </w:tcPr>
          <w:p w14:paraId="2709C62D" w14:textId="77777777" w:rsidR="0060735D" w:rsidRPr="00606E7A" w:rsidRDefault="00606E7A" w:rsidP="00606E7A">
            <w:pPr>
              <w:spacing w:after="0" w:line="240" w:lineRule="auto"/>
              <w:jc w:val="center"/>
              <w:rPr>
                <w:rFonts w:ascii="Times New Roman" w:eastAsia="Times New Roman" w:hAnsi="Times New Roman"/>
                <w:sz w:val="24"/>
                <w:szCs w:val="24"/>
              </w:rPr>
            </w:pPr>
            <w:r w:rsidRPr="00606E7A">
              <w:rPr>
                <w:rFonts w:cs="Calibri"/>
              </w:rPr>
              <w:t>Grand County Commission Chambers 125 East Center Street, Moab, Utah</w:t>
            </w:r>
            <w:r w:rsidRPr="00606E7A">
              <w:rPr>
                <w:rFonts w:cs="Calibri"/>
              </w:rPr>
              <w:br/>
              <w:t>February 9, 2026 - 5:30 PM</w:t>
            </w:r>
          </w:p>
        </w:tc>
      </w:tr>
      <w:tr w:rsidR="0060735D" w14:paraId="0DDB176F" w14:textId="77777777" w:rsidTr="00606E7A">
        <w:tc>
          <w:tcPr>
            <w:tcW w:w="5000" w:type="pct"/>
            <w:shd w:val="clear" w:color="auto" w:fill="auto"/>
            <w:tcMar>
              <w:top w:w="15" w:type="dxa"/>
              <w:left w:w="20" w:type="dxa"/>
              <w:bottom w:w="15" w:type="dxa"/>
              <w:right w:w="20" w:type="dxa"/>
            </w:tcMar>
          </w:tcPr>
          <w:p w14:paraId="7015C2B2" w14:textId="77777777" w:rsidR="0060735D" w:rsidRPr="00606E7A" w:rsidRDefault="0060735D" w:rsidP="00606E7A">
            <w:pPr>
              <w:spacing w:after="0" w:line="240" w:lineRule="auto"/>
              <w:jc w:val="center"/>
              <w:rPr>
                <w:rFonts w:ascii="Times New Roman" w:eastAsia="Times New Roman" w:hAnsi="Times New Roman"/>
                <w:sz w:val="24"/>
                <w:szCs w:val="24"/>
              </w:rPr>
            </w:pPr>
          </w:p>
        </w:tc>
      </w:tr>
      <w:tr w:rsidR="0060735D" w14:paraId="1B93A193" w14:textId="77777777" w:rsidTr="00606E7A">
        <w:tc>
          <w:tcPr>
            <w:tcW w:w="5000" w:type="pct"/>
            <w:shd w:val="clear" w:color="auto" w:fill="auto"/>
            <w:tcMar>
              <w:top w:w="15" w:type="dxa"/>
              <w:left w:w="20" w:type="dxa"/>
              <w:bottom w:w="15" w:type="dxa"/>
              <w:right w:w="20" w:type="dxa"/>
            </w:tcMar>
            <w:hideMark/>
          </w:tcPr>
          <w:p w14:paraId="291EBF0A" w14:textId="77777777" w:rsidR="0060735D" w:rsidRPr="00606E7A" w:rsidRDefault="0060735D" w:rsidP="00606E7A">
            <w:pPr>
              <w:spacing w:after="0" w:line="240" w:lineRule="auto"/>
              <w:jc w:val="center"/>
              <w:rPr>
                <w:rFonts w:ascii="Times New Roman" w:eastAsia="Times New Roman" w:hAnsi="Times New Roman"/>
                <w:sz w:val="24"/>
                <w:szCs w:val="24"/>
              </w:rPr>
            </w:pPr>
          </w:p>
        </w:tc>
      </w:tr>
    </w:tbl>
    <w:p w14:paraId="09AA4E0F" w14:textId="77777777" w:rsidR="0060735D" w:rsidRDefault="0060735D">
      <w:pPr>
        <w:rPr>
          <w:vanish/>
        </w:rPr>
      </w:pPr>
    </w:p>
    <w:tbl>
      <w:tblPr>
        <w:tblW w:w="5000" w:type="pct"/>
        <w:tblInd w:w="35" w:type="dxa"/>
        <w:tblCellMar>
          <w:top w:w="30" w:type="dxa"/>
          <w:left w:w="30" w:type="dxa"/>
          <w:bottom w:w="30" w:type="dxa"/>
          <w:right w:w="30" w:type="dxa"/>
        </w:tblCellMar>
        <w:tblLook w:val="05E0" w:firstRow="1" w:lastRow="1" w:firstColumn="1" w:lastColumn="1" w:noHBand="0" w:noVBand="1"/>
      </w:tblPr>
      <w:tblGrid>
        <w:gridCol w:w="1282"/>
        <w:gridCol w:w="8148"/>
      </w:tblGrid>
      <w:tr w:rsidR="0060735D" w14:paraId="2F60799D" w14:textId="77777777" w:rsidTr="00606E7A">
        <w:tc>
          <w:tcPr>
            <w:tcW w:w="0" w:type="auto"/>
            <w:gridSpan w:val="2"/>
            <w:shd w:val="clear" w:color="auto" w:fill="auto"/>
            <w:tcMar>
              <w:top w:w="30" w:type="dxa"/>
              <w:left w:w="35" w:type="dxa"/>
              <w:bottom w:w="30" w:type="dxa"/>
              <w:right w:w="35" w:type="dxa"/>
            </w:tcMar>
            <w:vAlign w:val="center"/>
            <w:hideMark/>
          </w:tcPr>
          <w:tbl>
            <w:tblPr>
              <w:tblW w:w="5000" w:type="pct"/>
              <w:tblCellMar>
                <w:top w:w="15" w:type="dxa"/>
                <w:left w:w="15" w:type="dxa"/>
                <w:bottom w:w="15" w:type="dxa"/>
                <w:right w:w="15" w:type="dxa"/>
              </w:tblCellMar>
              <w:tblLook w:val="05E0" w:firstRow="1" w:lastRow="1" w:firstColumn="1" w:lastColumn="1" w:noHBand="0" w:noVBand="1"/>
            </w:tblPr>
            <w:tblGrid>
              <w:gridCol w:w="9360"/>
            </w:tblGrid>
            <w:tr w:rsidR="0060735D" w14:paraId="2F04F92C" w14:textId="77777777" w:rsidTr="00606E7A">
              <w:tc>
                <w:tcPr>
                  <w:tcW w:w="5000" w:type="pct"/>
                  <w:shd w:val="clear" w:color="auto" w:fill="auto"/>
                  <w:tcMar>
                    <w:top w:w="15" w:type="dxa"/>
                    <w:left w:w="20" w:type="dxa"/>
                    <w:bottom w:w="120" w:type="dxa"/>
                    <w:right w:w="20" w:type="dxa"/>
                  </w:tcMar>
                  <w:hideMark/>
                </w:tcPr>
                <w:p w14:paraId="65815E21" w14:textId="77777777" w:rsidR="0060735D" w:rsidRPr="00606E7A" w:rsidRDefault="00606E7A" w:rsidP="00606E7A">
                  <w:pPr>
                    <w:spacing w:after="0" w:line="240" w:lineRule="auto"/>
                    <w:rPr>
                      <w:rFonts w:ascii="Times New Roman" w:eastAsia="Times New Roman" w:hAnsi="Times New Roman"/>
                      <w:sz w:val="24"/>
                      <w:szCs w:val="24"/>
                    </w:rPr>
                  </w:pPr>
                  <w:r w:rsidRPr="00606E7A">
                    <w:rPr>
                      <w:rFonts w:cs="Calibri"/>
                      <w:b/>
                      <w:bCs/>
                      <w:sz w:val="24"/>
                      <w:szCs w:val="24"/>
                    </w:rPr>
                    <w:t>Call To Order</w:t>
                  </w:r>
                </w:p>
              </w:tc>
            </w:tr>
          </w:tbl>
          <w:p w14:paraId="6CD7D703" w14:textId="77777777" w:rsidR="0060735D" w:rsidRPr="00606E7A" w:rsidRDefault="0060735D">
            <w:pPr>
              <w:rPr>
                <w:rFonts w:ascii="Times New Roman" w:eastAsia="Times New Roman" w:hAnsi="Times New Roman"/>
                <w:sz w:val="24"/>
                <w:szCs w:val="24"/>
              </w:rPr>
            </w:pPr>
          </w:p>
        </w:tc>
      </w:tr>
      <w:tr w:rsidR="00606E7A" w14:paraId="1FEA1A16" w14:textId="77777777" w:rsidTr="00606E7A">
        <w:tc>
          <w:tcPr>
            <w:tcW w:w="295" w:type="dxa"/>
            <w:shd w:val="clear" w:color="auto" w:fill="auto"/>
            <w:tcMar>
              <w:top w:w="30" w:type="dxa"/>
              <w:left w:w="35" w:type="dxa"/>
              <w:bottom w:w="30" w:type="dxa"/>
              <w:right w:w="35" w:type="dxa"/>
            </w:tcMar>
            <w:vAlign w:val="center"/>
            <w:hideMark/>
          </w:tcPr>
          <w:p w14:paraId="232648B0" w14:textId="77777777" w:rsidR="0060735D" w:rsidRPr="00606E7A" w:rsidRDefault="00606E7A" w:rsidP="00606E7A">
            <w:pPr>
              <w:spacing w:line="240" w:lineRule="auto"/>
              <w:rPr>
                <w:rFonts w:ascii="Times New Roman" w:eastAsia="Times New Roman" w:hAnsi="Times New Roman"/>
                <w:sz w:val="24"/>
                <w:szCs w:val="24"/>
              </w:rPr>
            </w:pPr>
            <w:r w:rsidRPr="00606E7A">
              <w:rPr>
                <w:rFonts w:ascii="Times New Roman" w:eastAsia="Times New Roman" w:hAnsi="Times New Roman"/>
                <w:sz w:val="24"/>
                <w:szCs w:val="24"/>
              </w:rPr>
              <w:t>  </w:t>
            </w:r>
          </w:p>
        </w:tc>
        <w:tc>
          <w:tcPr>
            <w:tcW w:w="0" w:type="auto"/>
            <w:shd w:val="clear" w:color="auto" w:fill="auto"/>
            <w:tcMar>
              <w:top w:w="30" w:type="dxa"/>
              <w:left w:w="35" w:type="dxa"/>
              <w:bottom w:w="30" w:type="dxa"/>
              <w:right w:w="35" w:type="dxa"/>
            </w:tcMar>
            <w:vAlign w:val="center"/>
            <w:hideMark/>
          </w:tcPr>
          <w:tbl>
            <w:tblPr>
              <w:tblW w:w="3894" w:type="pct"/>
              <w:tblCellMar>
                <w:top w:w="15" w:type="dxa"/>
                <w:left w:w="15" w:type="dxa"/>
                <w:bottom w:w="15" w:type="dxa"/>
                <w:right w:w="15" w:type="dxa"/>
              </w:tblCellMar>
              <w:tblLook w:val="05E0" w:firstRow="1" w:lastRow="1" w:firstColumn="1" w:lastColumn="1" w:noHBand="0" w:noVBand="1"/>
            </w:tblPr>
            <w:tblGrid>
              <w:gridCol w:w="6291"/>
            </w:tblGrid>
            <w:tr w:rsidR="0060735D" w14:paraId="5E0B8CFE" w14:textId="77777777" w:rsidTr="00606E7A">
              <w:trPr>
                <w:trHeight w:val="2072"/>
              </w:trPr>
              <w:tc>
                <w:tcPr>
                  <w:tcW w:w="5000" w:type="pct"/>
                  <w:shd w:val="clear" w:color="auto" w:fill="auto"/>
                  <w:tcMar>
                    <w:top w:w="15" w:type="dxa"/>
                    <w:left w:w="20" w:type="dxa"/>
                    <w:bottom w:w="15" w:type="dxa"/>
                    <w:right w:w="20" w:type="dxa"/>
                  </w:tcMar>
                </w:tcPr>
                <w:p w14:paraId="0EBF5AD0" w14:textId="3F58D2ED" w:rsidR="0060735D" w:rsidRPr="00606E7A" w:rsidRDefault="00606E7A" w:rsidP="00606E7A">
                  <w:pPr>
                    <w:spacing w:line="240" w:lineRule="auto"/>
                    <w:rPr>
                      <w:rFonts w:ascii="Times New Roman" w:eastAsia="Times New Roman" w:hAnsi="Times New Roman"/>
                      <w:sz w:val="24"/>
                      <w:szCs w:val="24"/>
                    </w:rPr>
                  </w:pPr>
                  <w:hyperlink r:id="rId5" w:tgtFrame="_blank" w:history="1">
                    <w:r w:rsidRPr="00606E7A">
                      <w:rPr>
                        <w:rFonts w:cs="Calibri"/>
                        <w:b/>
                        <w:bCs/>
                        <w:color w:val="0000EE"/>
                        <w:u w:val="single" w:color="0000EE"/>
                      </w:rPr>
                      <w:t>Youtube Link</w:t>
                    </w:r>
                  </w:hyperlink>
                  <w:r w:rsidRPr="00606E7A">
                    <w:rPr>
                      <w:rFonts w:cs="Calibri"/>
                      <w:b/>
                      <w:bCs/>
                      <w:color w:val="0000EE"/>
                      <w:u w:val="single" w:color="0000EE"/>
                    </w:rPr>
                    <w:br/>
                  </w:r>
                  <w:r w:rsidRPr="00606E7A">
                    <w:rPr>
                      <w:rFonts w:cs="Calibri"/>
                      <w:b/>
                      <w:bCs/>
                      <w:color w:val="0000EE"/>
                      <w:u w:val="single" w:color="0000EE"/>
                    </w:rPr>
                    <w:br/>
                  </w:r>
                  <w:r w:rsidRPr="00606E7A">
                    <w:rPr>
                      <w:rFonts w:cs="Calibri"/>
                      <w:b/>
                      <w:bCs/>
                    </w:rPr>
                    <w:t xml:space="preserve">Join Zoom Meeting </w:t>
                  </w:r>
                  <w:hyperlink r:id="rId6" w:tgtFrame="_blank" w:history="1">
                    <w:bookmarkStart w:id="0" w:name="isPasted"/>
                    <w:r w:rsidRPr="00606E7A">
                      <w:rPr>
                        <w:rFonts w:cs="Calibri"/>
                        <w:b/>
                        <w:bCs/>
                        <w:color w:val="0000EE"/>
                        <w:u w:val="single" w:color="0000EE"/>
                      </w:rPr>
                      <w:t>Zoom Link</w:t>
                    </w:r>
                  </w:hyperlink>
                  <w:bookmarkEnd w:id="0"/>
                  <w:r w:rsidRPr="00606E7A">
                    <w:rPr>
                      <w:rFonts w:cs="Calibri"/>
                      <w:b/>
                      <w:bCs/>
                      <w:color w:val="0000EE"/>
                      <w:u w:val="single" w:color="0000EE"/>
                    </w:rPr>
                    <w:br/>
                  </w:r>
                  <w:r w:rsidRPr="00606E7A">
                    <w:rPr>
                      <w:rFonts w:cs="Calibri"/>
                      <w:b/>
                      <w:bCs/>
                      <w:color w:val="0000EE"/>
                      <w:u w:val="single" w:color="0000EE"/>
                    </w:rPr>
                    <w:br/>
                  </w:r>
                  <w:r w:rsidRPr="00606E7A">
                    <w:rPr>
                      <w:rFonts w:cs="Calibri"/>
                      <w:b/>
                      <w:bCs/>
                    </w:rPr>
                    <w:t>Meeting ID: 420 993 8173</w:t>
                  </w:r>
                  <w:r w:rsidRPr="00606E7A">
                    <w:rPr>
                      <w:rFonts w:cs="Calibri"/>
                      <w:b/>
                      <w:bCs/>
                    </w:rPr>
                    <w:br/>
                  </w:r>
                  <w:r w:rsidRPr="00606E7A">
                    <w:rPr>
                      <w:rFonts w:cs="Calibri"/>
                      <w:b/>
                      <w:bCs/>
                    </w:rPr>
                    <w:br/>
                    <w:t>Find Your Local Number: Http</w:t>
                  </w:r>
                  <w:r w:rsidRPr="00606E7A">
                    <w:rPr>
                      <w:rFonts w:cs="Calibri"/>
                      <w:b/>
                      <w:bCs/>
                    </w:rPr>
                    <w:t>s://Us02web.Zoom.Us/U/Kenwhyag3</w:t>
                  </w:r>
                  <w:r w:rsidRPr="00606E7A">
                    <w:rPr>
                      <w:rFonts w:cs="Calibri"/>
                      <w:b/>
                      <w:bCs/>
                    </w:rPr>
                    <w:br/>
                  </w:r>
                </w:p>
              </w:tc>
            </w:tr>
          </w:tbl>
          <w:p w14:paraId="7C2CC549" w14:textId="77777777" w:rsidR="0060735D" w:rsidRPr="00606E7A" w:rsidRDefault="0060735D" w:rsidP="00606E7A">
            <w:pPr>
              <w:spacing w:line="240" w:lineRule="auto"/>
              <w:rPr>
                <w:vanish/>
              </w:rPr>
            </w:pPr>
          </w:p>
          <w:p w14:paraId="3414E035" w14:textId="77777777" w:rsidR="0060735D" w:rsidRPr="00606E7A" w:rsidRDefault="0060735D" w:rsidP="00606E7A">
            <w:pPr>
              <w:spacing w:line="240" w:lineRule="auto"/>
              <w:rPr>
                <w:rFonts w:ascii="Times New Roman" w:eastAsia="Times New Roman" w:hAnsi="Times New Roman"/>
                <w:sz w:val="24"/>
                <w:szCs w:val="24"/>
              </w:rPr>
            </w:pPr>
          </w:p>
        </w:tc>
      </w:tr>
      <w:tr w:rsidR="0060735D" w14:paraId="343EEC46" w14:textId="77777777" w:rsidTr="00606E7A">
        <w:tc>
          <w:tcPr>
            <w:tcW w:w="0" w:type="auto"/>
            <w:gridSpan w:val="2"/>
            <w:shd w:val="clear" w:color="auto" w:fill="auto"/>
            <w:tcMar>
              <w:top w:w="30" w:type="dxa"/>
              <w:left w:w="35" w:type="dxa"/>
              <w:bottom w:w="30" w:type="dxa"/>
              <w:right w:w="35" w:type="dxa"/>
            </w:tcMar>
            <w:vAlign w:val="center"/>
            <w:hideMark/>
          </w:tcPr>
          <w:tbl>
            <w:tblPr>
              <w:tblW w:w="5000" w:type="pct"/>
              <w:tblCellMar>
                <w:top w:w="15" w:type="dxa"/>
                <w:left w:w="15" w:type="dxa"/>
                <w:bottom w:w="15" w:type="dxa"/>
                <w:right w:w="15" w:type="dxa"/>
              </w:tblCellMar>
              <w:tblLook w:val="05E0" w:firstRow="1" w:lastRow="1" w:firstColumn="1" w:lastColumn="1" w:noHBand="0" w:noVBand="1"/>
            </w:tblPr>
            <w:tblGrid>
              <w:gridCol w:w="9360"/>
            </w:tblGrid>
            <w:tr w:rsidR="0060735D" w14:paraId="1CF9358A" w14:textId="77777777" w:rsidTr="00606E7A">
              <w:tc>
                <w:tcPr>
                  <w:tcW w:w="5000" w:type="pct"/>
                  <w:shd w:val="clear" w:color="auto" w:fill="auto"/>
                  <w:tcMar>
                    <w:top w:w="15" w:type="dxa"/>
                    <w:left w:w="20" w:type="dxa"/>
                    <w:bottom w:w="120" w:type="dxa"/>
                    <w:right w:w="20" w:type="dxa"/>
                  </w:tcMar>
                  <w:hideMark/>
                </w:tcPr>
                <w:p w14:paraId="72F786BF" w14:textId="77777777" w:rsidR="0060735D" w:rsidRPr="00606E7A" w:rsidRDefault="00606E7A" w:rsidP="00606E7A">
                  <w:pPr>
                    <w:spacing w:after="0" w:line="240" w:lineRule="auto"/>
                    <w:rPr>
                      <w:rFonts w:ascii="Times New Roman" w:eastAsia="Times New Roman" w:hAnsi="Times New Roman"/>
                      <w:sz w:val="24"/>
                      <w:szCs w:val="24"/>
                    </w:rPr>
                  </w:pPr>
                  <w:r w:rsidRPr="00606E7A">
                    <w:rPr>
                      <w:rFonts w:cs="Calibri"/>
                      <w:b/>
                      <w:bCs/>
                      <w:sz w:val="24"/>
                      <w:szCs w:val="24"/>
                    </w:rPr>
                    <w:t>Ex Parte Communications And Disclosures</w:t>
                  </w:r>
                </w:p>
              </w:tc>
            </w:tr>
          </w:tbl>
          <w:p w14:paraId="1F87B531" w14:textId="77777777" w:rsidR="0060735D" w:rsidRPr="00606E7A" w:rsidRDefault="0060735D">
            <w:pPr>
              <w:rPr>
                <w:rFonts w:ascii="Times New Roman" w:eastAsia="Times New Roman" w:hAnsi="Times New Roman"/>
                <w:sz w:val="24"/>
                <w:szCs w:val="24"/>
              </w:rPr>
            </w:pPr>
          </w:p>
        </w:tc>
      </w:tr>
      <w:tr w:rsidR="0060735D" w14:paraId="3D18566A" w14:textId="77777777" w:rsidTr="00606E7A">
        <w:tc>
          <w:tcPr>
            <w:tcW w:w="0" w:type="auto"/>
            <w:gridSpan w:val="2"/>
            <w:shd w:val="clear" w:color="auto" w:fill="auto"/>
            <w:tcMar>
              <w:top w:w="30" w:type="dxa"/>
              <w:left w:w="35" w:type="dxa"/>
              <w:bottom w:w="30" w:type="dxa"/>
              <w:right w:w="35" w:type="dxa"/>
            </w:tcMar>
            <w:vAlign w:val="center"/>
            <w:hideMark/>
          </w:tcPr>
          <w:tbl>
            <w:tblPr>
              <w:tblW w:w="5000" w:type="pct"/>
              <w:tblCellMar>
                <w:top w:w="15" w:type="dxa"/>
                <w:left w:w="15" w:type="dxa"/>
                <w:bottom w:w="15" w:type="dxa"/>
                <w:right w:w="15" w:type="dxa"/>
              </w:tblCellMar>
              <w:tblLook w:val="05E0" w:firstRow="1" w:lastRow="1" w:firstColumn="1" w:lastColumn="1" w:noHBand="0" w:noVBand="1"/>
            </w:tblPr>
            <w:tblGrid>
              <w:gridCol w:w="9360"/>
            </w:tblGrid>
            <w:tr w:rsidR="0060735D" w14:paraId="735EFAEE" w14:textId="77777777" w:rsidTr="00606E7A">
              <w:tc>
                <w:tcPr>
                  <w:tcW w:w="5000" w:type="pct"/>
                  <w:shd w:val="clear" w:color="auto" w:fill="auto"/>
                  <w:tcMar>
                    <w:top w:w="15" w:type="dxa"/>
                    <w:left w:w="20" w:type="dxa"/>
                    <w:bottom w:w="15" w:type="dxa"/>
                    <w:right w:w="20" w:type="dxa"/>
                  </w:tcMar>
                  <w:hideMark/>
                </w:tcPr>
                <w:p w14:paraId="6CFAFA3E" w14:textId="77777777" w:rsidR="0060735D" w:rsidRPr="00606E7A" w:rsidRDefault="00606E7A" w:rsidP="00606E7A">
                  <w:pPr>
                    <w:spacing w:after="0" w:line="240" w:lineRule="auto"/>
                    <w:rPr>
                      <w:rFonts w:ascii="Times New Roman" w:eastAsia="Times New Roman" w:hAnsi="Times New Roman"/>
                      <w:sz w:val="24"/>
                      <w:szCs w:val="24"/>
                    </w:rPr>
                  </w:pPr>
                  <w:r w:rsidRPr="00606E7A">
                    <w:rPr>
                      <w:rFonts w:cs="Calibri"/>
                      <w:b/>
                      <w:bCs/>
                      <w:sz w:val="24"/>
                      <w:szCs w:val="24"/>
                    </w:rPr>
                    <w:t>Citizens To Be Heard</w:t>
                  </w:r>
                </w:p>
              </w:tc>
            </w:tr>
          </w:tbl>
          <w:p w14:paraId="1DCD7792" w14:textId="77777777" w:rsidR="0060735D" w:rsidRPr="00606E7A" w:rsidRDefault="0060735D">
            <w:pPr>
              <w:rPr>
                <w:vanish/>
              </w:rPr>
            </w:pPr>
          </w:p>
          <w:tbl>
            <w:tblPr>
              <w:tblW w:w="5000" w:type="pct"/>
              <w:tblCellMar>
                <w:top w:w="15" w:type="dxa"/>
                <w:left w:w="15" w:type="dxa"/>
                <w:bottom w:w="15" w:type="dxa"/>
                <w:right w:w="15" w:type="dxa"/>
              </w:tblCellMar>
              <w:tblLook w:val="05E0" w:firstRow="1" w:lastRow="1" w:firstColumn="1" w:lastColumn="1" w:noHBand="0" w:noVBand="1"/>
            </w:tblPr>
            <w:tblGrid>
              <w:gridCol w:w="9360"/>
            </w:tblGrid>
            <w:tr w:rsidR="0060735D" w14:paraId="7B59AFA7" w14:textId="77777777" w:rsidTr="00606E7A">
              <w:tc>
                <w:tcPr>
                  <w:tcW w:w="5000" w:type="pct"/>
                  <w:shd w:val="clear" w:color="auto" w:fill="auto"/>
                  <w:tcMar>
                    <w:top w:w="15" w:type="dxa"/>
                    <w:left w:w="20" w:type="dxa"/>
                    <w:bottom w:w="120" w:type="dxa"/>
                    <w:right w:w="20" w:type="dxa"/>
                  </w:tcMar>
                  <w:hideMark/>
                </w:tcPr>
                <w:p w14:paraId="6E70E04C" w14:textId="77777777" w:rsidR="0060735D" w:rsidRPr="00606E7A" w:rsidRDefault="00606E7A" w:rsidP="00606E7A">
                  <w:pPr>
                    <w:spacing w:after="0" w:line="240" w:lineRule="auto"/>
                    <w:rPr>
                      <w:rFonts w:ascii="Times New Roman" w:eastAsia="Times New Roman" w:hAnsi="Times New Roman"/>
                      <w:sz w:val="24"/>
                      <w:szCs w:val="24"/>
                    </w:rPr>
                  </w:pPr>
                  <w:r w:rsidRPr="00606E7A">
                    <w:rPr>
                      <w:rFonts w:cs="Calibri"/>
                      <w:sz w:val="20"/>
                      <w:szCs w:val="20"/>
                    </w:rPr>
                    <w:t xml:space="preserve">We are receiving public comments by phone and online through Zoom. Dial: (669) 900 - 6833 Meeting ID: 420 993 8173 Planning Commission Zoom Link </w:t>
                  </w:r>
                  <w:r w:rsidRPr="00606E7A">
                    <w:rPr>
                      <w:rFonts w:cs="Calibri"/>
                      <w:sz w:val="20"/>
                      <w:szCs w:val="20"/>
                    </w:rPr>
                    <w:t>When joining the meeting, you will be placed in a waiting room and be added to the meeting by the moderator. Your comments will be recorded and on YouTube. (Unmute for public comment: *6)</w:t>
                  </w:r>
                </w:p>
              </w:tc>
            </w:tr>
          </w:tbl>
          <w:p w14:paraId="3AB4972C" w14:textId="77777777" w:rsidR="0060735D" w:rsidRPr="00606E7A" w:rsidRDefault="0060735D">
            <w:pPr>
              <w:rPr>
                <w:rFonts w:ascii="Times New Roman" w:eastAsia="Times New Roman" w:hAnsi="Times New Roman"/>
                <w:sz w:val="24"/>
                <w:szCs w:val="24"/>
              </w:rPr>
            </w:pPr>
          </w:p>
        </w:tc>
      </w:tr>
      <w:tr w:rsidR="0060735D" w14:paraId="645F9B30" w14:textId="77777777" w:rsidTr="00606E7A">
        <w:tc>
          <w:tcPr>
            <w:tcW w:w="0" w:type="auto"/>
            <w:gridSpan w:val="2"/>
            <w:shd w:val="clear" w:color="auto" w:fill="auto"/>
            <w:tcMar>
              <w:top w:w="30" w:type="dxa"/>
              <w:left w:w="35" w:type="dxa"/>
              <w:bottom w:w="30" w:type="dxa"/>
              <w:right w:w="35" w:type="dxa"/>
            </w:tcMar>
            <w:vAlign w:val="center"/>
            <w:hideMark/>
          </w:tcPr>
          <w:tbl>
            <w:tblPr>
              <w:tblW w:w="5000" w:type="pct"/>
              <w:tblCellMar>
                <w:top w:w="15" w:type="dxa"/>
                <w:left w:w="15" w:type="dxa"/>
                <w:bottom w:w="15" w:type="dxa"/>
                <w:right w:w="15" w:type="dxa"/>
              </w:tblCellMar>
              <w:tblLook w:val="05E0" w:firstRow="1" w:lastRow="1" w:firstColumn="1" w:lastColumn="1" w:noHBand="0" w:noVBand="1"/>
            </w:tblPr>
            <w:tblGrid>
              <w:gridCol w:w="9360"/>
            </w:tblGrid>
            <w:tr w:rsidR="0060735D" w14:paraId="5242978C" w14:textId="77777777" w:rsidTr="00606E7A">
              <w:tc>
                <w:tcPr>
                  <w:tcW w:w="5000" w:type="pct"/>
                  <w:shd w:val="clear" w:color="auto" w:fill="auto"/>
                  <w:tcMar>
                    <w:top w:w="15" w:type="dxa"/>
                    <w:left w:w="20" w:type="dxa"/>
                    <w:bottom w:w="120" w:type="dxa"/>
                    <w:right w:w="20" w:type="dxa"/>
                  </w:tcMar>
                  <w:hideMark/>
                </w:tcPr>
                <w:p w14:paraId="69B7FBC5" w14:textId="77777777" w:rsidR="0060735D" w:rsidRPr="00606E7A" w:rsidRDefault="00606E7A" w:rsidP="00606E7A">
                  <w:pPr>
                    <w:spacing w:after="0" w:line="240" w:lineRule="auto"/>
                    <w:rPr>
                      <w:rFonts w:ascii="Times New Roman" w:eastAsia="Times New Roman" w:hAnsi="Times New Roman"/>
                      <w:sz w:val="24"/>
                      <w:szCs w:val="24"/>
                    </w:rPr>
                  </w:pPr>
                  <w:r w:rsidRPr="00606E7A">
                    <w:rPr>
                      <w:rFonts w:cs="Calibri"/>
                      <w:b/>
                      <w:bCs/>
                      <w:sz w:val="24"/>
                      <w:szCs w:val="24"/>
                    </w:rPr>
                    <w:t>Approval Of Meeting Minutes</w:t>
                  </w:r>
                </w:p>
              </w:tc>
            </w:tr>
          </w:tbl>
          <w:p w14:paraId="5FBCADAC" w14:textId="77777777" w:rsidR="0060735D" w:rsidRPr="00606E7A" w:rsidRDefault="0060735D">
            <w:pPr>
              <w:rPr>
                <w:rFonts w:ascii="Times New Roman" w:eastAsia="Times New Roman" w:hAnsi="Times New Roman"/>
                <w:sz w:val="24"/>
                <w:szCs w:val="24"/>
              </w:rPr>
            </w:pPr>
          </w:p>
        </w:tc>
      </w:tr>
      <w:tr w:rsidR="0060735D" w14:paraId="4BF3033F" w14:textId="77777777" w:rsidTr="00606E7A">
        <w:tc>
          <w:tcPr>
            <w:tcW w:w="0" w:type="auto"/>
            <w:gridSpan w:val="2"/>
            <w:shd w:val="clear" w:color="auto" w:fill="auto"/>
            <w:tcMar>
              <w:top w:w="30" w:type="dxa"/>
              <w:left w:w="35" w:type="dxa"/>
              <w:bottom w:w="30" w:type="dxa"/>
              <w:right w:w="35" w:type="dxa"/>
            </w:tcMar>
            <w:vAlign w:val="center"/>
            <w:hideMark/>
          </w:tcPr>
          <w:tbl>
            <w:tblPr>
              <w:tblW w:w="5000" w:type="pct"/>
              <w:tblCellMar>
                <w:top w:w="15" w:type="dxa"/>
                <w:left w:w="15" w:type="dxa"/>
                <w:bottom w:w="15" w:type="dxa"/>
                <w:right w:w="15" w:type="dxa"/>
              </w:tblCellMar>
              <w:tblLook w:val="05E0" w:firstRow="1" w:lastRow="1" w:firstColumn="1" w:lastColumn="1" w:noHBand="0" w:noVBand="1"/>
            </w:tblPr>
            <w:tblGrid>
              <w:gridCol w:w="9360"/>
            </w:tblGrid>
            <w:tr w:rsidR="0060735D" w14:paraId="799D0C9E" w14:textId="77777777" w:rsidTr="00606E7A">
              <w:tc>
                <w:tcPr>
                  <w:tcW w:w="5000" w:type="pct"/>
                  <w:shd w:val="clear" w:color="auto" w:fill="auto"/>
                  <w:tcMar>
                    <w:top w:w="15" w:type="dxa"/>
                    <w:left w:w="20" w:type="dxa"/>
                    <w:bottom w:w="120" w:type="dxa"/>
                    <w:right w:w="20" w:type="dxa"/>
                  </w:tcMar>
                  <w:hideMark/>
                </w:tcPr>
                <w:p w14:paraId="42D17C5E" w14:textId="77777777" w:rsidR="0060735D" w:rsidRPr="00606E7A" w:rsidRDefault="00606E7A" w:rsidP="00606E7A">
                  <w:pPr>
                    <w:spacing w:after="0" w:line="240" w:lineRule="auto"/>
                    <w:rPr>
                      <w:rFonts w:ascii="Times New Roman" w:eastAsia="Times New Roman" w:hAnsi="Times New Roman"/>
                      <w:sz w:val="24"/>
                      <w:szCs w:val="24"/>
                    </w:rPr>
                  </w:pPr>
                  <w:r w:rsidRPr="00606E7A">
                    <w:rPr>
                      <w:rFonts w:cs="Calibri"/>
                      <w:b/>
                      <w:bCs/>
                      <w:sz w:val="24"/>
                      <w:szCs w:val="24"/>
                    </w:rPr>
                    <w:t>Presentations (15 Min)</w:t>
                  </w:r>
                </w:p>
              </w:tc>
            </w:tr>
          </w:tbl>
          <w:p w14:paraId="18FA0DE0" w14:textId="77777777" w:rsidR="0060735D" w:rsidRPr="00606E7A" w:rsidRDefault="0060735D">
            <w:pPr>
              <w:rPr>
                <w:rFonts w:ascii="Times New Roman" w:eastAsia="Times New Roman" w:hAnsi="Times New Roman"/>
                <w:sz w:val="24"/>
                <w:szCs w:val="24"/>
              </w:rPr>
            </w:pPr>
          </w:p>
        </w:tc>
      </w:tr>
      <w:tr w:rsidR="0060735D" w14:paraId="5B54D63E" w14:textId="77777777" w:rsidTr="00606E7A">
        <w:tc>
          <w:tcPr>
            <w:tcW w:w="0" w:type="auto"/>
            <w:gridSpan w:val="2"/>
            <w:shd w:val="clear" w:color="auto" w:fill="auto"/>
            <w:tcMar>
              <w:top w:w="30" w:type="dxa"/>
              <w:left w:w="35" w:type="dxa"/>
              <w:bottom w:w="30" w:type="dxa"/>
              <w:right w:w="35" w:type="dxa"/>
            </w:tcMar>
            <w:vAlign w:val="center"/>
            <w:hideMark/>
          </w:tcPr>
          <w:tbl>
            <w:tblPr>
              <w:tblW w:w="5000" w:type="pct"/>
              <w:tblCellMar>
                <w:top w:w="15" w:type="dxa"/>
                <w:left w:w="15" w:type="dxa"/>
                <w:bottom w:w="15" w:type="dxa"/>
                <w:right w:w="15" w:type="dxa"/>
              </w:tblCellMar>
              <w:tblLook w:val="05E0" w:firstRow="1" w:lastRow="1" w:firstColumn="1" w:lastColumn="1" w:noHBand="0" w:noVBand="1"/>
            </w:tblPr>
            <w:tblGrid>
              <w:gridCol w:w="9360"/>
            </w:tblGrid>
            <w:tr w:rsidR="0060735D" w14:paraId="087B972B" w14:textId="77777777" w:rsidTr="00606E7A">
              <w:tc>
                <w:tcPr>
                  <w:tcW w:w="5000" w:type="pct"/>
                  <w:shd w:val="clear" w:color="auto" w:fill="auto"/>
                  <w:tcMar>
                    <w:top w:w="15" w:type="dxa"/>
                    <w:left w:w="20" w:type="dxa"/>
                    <w:bottom w:w="120" w:type="dxa"/>
                    <w:right w:w="20" w:type="dxa"/>
                  </w:tcMar>
                  <w:hideMark/>
                </w:tcPr>
                <w:p w14:paraId="44D05C8E" w14:textId="77777777" w:rsidR="0060735D" w:rsidRPr="00606E7A" w:rsidRDefault="00606E7A" w:rsidP="00606E7A">
                  <w:pPr>
                    <w:spacing w:after="0" w:line="240" w:lineRule="auto"/>
                    <w:rPr>
                      <w:rFonts w:ascii="Times New Roman" w:eastAsia="Times New Roman" w:hAnsi="Times New Roman"/>
                      <w:sz w:val="24"/>
                      <w:szCs w:val="24"/>
                    </w:rPr>
                  </w:pPr>
                  <w:r w:rsidRPr="00606E7A">
                    <w:rPr>
                      <w:rFonts w:cs="Calibri"/>
                      <w:b/>
                      <w:bCs/>
                      <w:sz w:val="24"/>
                      <w:szCs w:val="24"/>
                    </w:rPr>
                    <w:t>County Commission Update</w:t>
                  </w:r>
                </w:p>
              </w:tc>
            </w:tr>
          </w:tbl>
          <w:p w14:paraId="08630F76" w14:textId="77777777" w:rsidR="0060735D" w:rsidRPr="00606E7A" w:rsidRDefault="0060735D">
            <w:pPr>
              <w:rPr>
                <w:rFonts w:ascii="Times New Roman" w:eastAsia="Times New Roman" w:hAnsi="Times New Roman"/>
                <w:sz w:val="24"/>
                <w:szCs w:val="24"/>
              </w:rPr>
            </w:pPr>
          </w:p>
        </w:tc>
      </w:tr>
      <w:tr w:rsidR="0060735D" w14:paraId="38F6FBF8" w14:textId="77777777" w:rsidTr="00606E7A">
        <w:tc>
          <w:tcPr>
            <w:tcW w:w="0" w:type="auto"/>
            <w:gridSpan w:val="2"/>
            <w:shd w:val="clear" w:color="auto" w:fill="auto"/>
            <w:tcMar>
              <w:top w:w="30" w:type="dxa"/>
              <w:left w:w="35" w:type="dxa"/>
              <w:bottom w:w="30" w:type="dxa"/>
              <w:right w:w="35" w:type="dxa"/>
            </w:tcMar>
            <w:vAlign w:val="center"/>
            <w:hideMark/>
          </w:tcPr>
          <w:tbl>
            <w:tblPr>
              <w:tblW w:w="5000" w:type="pct"/>
              <w:tblCellMar>
                <w:top w:w="15" w:type="dxa"/>
                <w:left w:w="15" w:type="dxa"/>
                <w:bottom w:w="15" w:type="dxa"/>
                <w:right w:w="15" w:type="dxa"/>
              </w:tblCellMar>
              <w:tblLook w:val="05E0" w:firstRow="1" w:lastRow="1" w:firstColumn="1" w:lastColumn="1" w:noHBand="0" w:noVBand="1"/>
            </w:tblPr>
            <w:tblGrid>
              <w:gridCol w:w="9360"/>
            </w:tblGrid>
            <w:tr w:rsidR="0060735D" w14:paraId="3CE6FDA8" w14:textId="77777777" w:rsidTr="00606E7A">
              <w:tc>
                <w:tcPr>
                  <w:tcW w:w="5000" w:type="pct"/>
                  <w:shd w:val="clear" w:color="auto" w:fill="auto"/>
                  <w:tcMar>
                    <w:top w:w="15" w:type="dxa"/>
                    <w:left w:w="20" w:type="dxa"/>
                    <w:bottom w:w="120" w:type="dxa"/>
                    <w:right w:w="20" w:type="dxa"/>
                  </w:tcMar>
                  <w:hideMark/>
                </w:tcPr>
                <w:p w14:paraId="60ABE116" w14:textId="77777777" w:rsidR="0060735D" w:rsidRPr="00606E7A" w:rsidRDefault="00606E7A" w:rsidP="00606E7A">
                  <w:pPr>
                    <w:spacing w:after="0" w:line="240" w:lineRule="auto"/>
                    <w:rPr>
                      <w:rFonts w:ascii="Times New Roman" w:eastAsia="Times New Roman" w:hAnsi="Times New Roman"/>
                      <w:sz w:val="24"/>
                      <w:szCs w:val="24"/>
                    </w:rPr>
                  </w:pPr>
                  <w:r w:rsidRPr="00606E7A">
                    <w:rPr>
                      <w:rFonts w:cs="Calibri"/>
                      <w:b/>
                      <w:bCs/>
                      <w:sz w:val="24"/>
                      <w:szCs w:val="24"/>
                    </w:rPr>
                    <w:t>Public Hearings</w:t>
                  </w:r>
                </w:p>
              </w:tc>
            </w:tr>
          </w:tbl>
          <w:p w14:paraId="049DE8C2" w14:textId="77777777" w:rsidR="0060735D" w:rsidRPr="00606E7A" w:rsidRDefault="0060735D">
            <w:pPr>
              <w:rPr>
                <w:rFonts w:ascii="Times New Roman" w:eastAsia="Times New Roman" w:hAnsi="Times New Roman"/>
                <w:sz w:val="24"/>
                <w:szCs w:val="24"/>
              </w:rPr>
            </w:pPr>
          </w:p>
        </w:tc>
      </w:tr>
      <w:tr w:rsidR="0060735D" w14:paraId="7971583E" w14:textId="77777777" w:rsidTr="00606E7A">
        <w:tc>
          <w:tcPr>
            <w:tcW w:w="0" w:type="auto"/>
            <w:gridSpan w:val="2"/>
            <w:shd w:val="clear" w:color="auto" w:fill="auto"/>
            <w:tcMar>
              <w:top w:w="30" w:type="dxa"/>
              <w:left w:w="35" w:type="dxa"/>
              <w:bottom w:w="30" w:type="dxa"/>
              <w:right w:w="35" w:type="dxa"/>
            </w:tcMar>
            <w:vAlign w:val="center"/>
            <w:hideMark/>
          </w:tcPr>
          <w:tbl>
            <w:tblPr>
              <w:tblW w:w="5000" w:type="pct"/>
              <w:tblCellMar>
                <w:top w:w="15" w:type="dxa"/>
                <w:left w:w="15" w:type="dxa"/>
                <w:bottom w:w="15" w:type="dxa"/>
                <w:right w:w="15" w:type="dxa"/>
              </w:tblCellMar>
              <w:tblLook w:val="05E0" w:firstRow="1" w:lastRow="1" w:firstColumn="1" w:lastColumn="1" w:noHBand="0" w:noVBand="1"/>
            </w:tblPr>
            <w:tblGrid>
              <w:gridCol w:w="9360"/>
            </w:tblGrid>
            <w:tr w:rsidR="0060735D" w14:paraId="40245FB1" w14:textId="77777777" w:rsidTr="00606E7A">
              <w:tc>
                <w:tcPr>
                  <w:tcW w:w="5000" w:type="pct"/>
                  <w:shd w:val="clear" w:color="auto" w:fill="auto"/>
                  <w:tcMar>
                    <w:top w:w="15" w:type="dxa"/>
                    <w:left w:w="20" w:type="dxa"/>
                    <w:bottom w:w="15" w:type="dxa"/>
                    <w:right w:w="20" w:type="dxa"/>
                  </w:tcMar>
                  <w:hideMark/>
                </w:tcPr>
                <w:p w14:paraId="762D3A59" w14:textId="77777777" w:rsidR="0060735D" w:rsidRPr="00606E7A" w:rsidRDefault="00606E7A" w:rsidP="00606E7A">
                  <w:pPr>
                    <w:spacing w:after="0" w:line="240" w:lineRule="auto"/>
                    <w:rPr>
                      <w:rFonts w:ascii="Times New Roman" w:eastAsia="Times New Roman" w:hAnsi="Times New Roman"/>
                      <w:sz w:val="24"/>
                      <w:szCs w:val="24"/>
                    </w:rPr>
                  </w:pPr>
                  <w:r w:rsidRPr="00606E7A">
                    <w:rPr>
                      <w:rFonts w:cs="Calibri"/>
                      <w:b/>
                      <w:bCs/>
                      <w:sz w:val="24"/>
                      <w:szCs w:val="24"/>
                    </w:rPr>
                    <w:t>General Business - Action Items - Discussion And Consideration Of Approval</w:t>
                  </w:r>
                </w:p>
              </w:tc>
            </w:tr>
          </w:tbl>
          <w:p w14:paraId="4E77F0C7" w14:textId="77777777" w:rsidR="0060735D" w:rsidRPr="00606E7A" w:rsidRDefault="0060735D">
            <w:pPr>
              <w:rPr>
                <w:vanish/>
              </w:rPr>
            </w:pPr>
          </w:p>
          <w:tbl>
            <w:tblPr>
              <w:tblW w:w="5000" w:type="pct"/>
              <w:tblCellMar>
                <w:top w:w="15" w:type="dxa"/>
                <w:left w:w="15" w:type="dxa"/>
                <w:bottom w:w="15" w:type="dxa"/>
                <w:right w:w="15" w:type="dxa"/>
              </w:tblCellMar>
              <w:tblLook w:val="05E0" w:firstRow="1" w:lastRow="1" w:firstColumn="1" w:lastColumn="1" w:noHBand="0" w:noVBand="1"/>
            </w:tblPr>
            <w:tblGrid>
              <w:gridCol w:w="9360"/>
            </w:tblGrid>
            <w:tr w:rsidR="0060735D" w14:paraId="0692C03E" w14:textId="77777777" w:rsidTr="00606E7A">
              <w:tc>
                <w:tcPr>
                  <w:tcW w:w="5000" w:type="pct"/>
                  <w:shd w:val="clear" w:color="auto" w:fill="auto"/>
                  <w:tcMar>
                    <w:top w:w="15" w:type="dxa"/>
                    <w:left w:w="20" w:type="dxa"/>
                    <w:bottom w:w="120" w:type="dxa"/>
                    <w:right w:w="20" w:type="dxa"/>
                  </w:tcMar>
                </w:tcPr>
                <w:p w14:paraId="6A5CD636" w14:textId="77777777" w:rsidR="0060735D" w:rsidRPr="00606E7A" w:rsidRDefault="0060735D" w:rsidP="00606E7A">
                  <w:pPr>
                    <w:spacing w:after="0" w:line="240" w:lineRule="auto"/>
                    <w:rPr>
                      <w:rFonts w:ascii="Times New Roman" w:eastAsia="Times New Roman" w:hAnsi="Times New Roman"/>
                      <w:sz w:val="24"/>
                      <w:szCs w:val="24"/>
                    </w:rPr>
                  </w:pPr>
                </w:p>
              </w:tc>
            </w:tr>
          </w:tbl>
          <w:p w14:paraId="46E5D035" w14:textId="77777777" w:rsidR="0060735D" w:rsidRPr="00606E7A" w:rsidRDefault="0060735D">
            <w:pPr>
              <w:rPr>
                <w:rFonts w:ascii="Times New Roman" w:eastAsia="Times New Roman" w:hAnsi="Times New Roman"/>
                <w:sz w:val="24"/>
                <w:szCs w:val="24"/>
              </w:rPr>
            </w:pPr>
          </w:p>
        </w:tc>
      </w:tr>
      <w:tr w:rsidR="00606E7A" w14:paraId="70C9FCBC" w14:textId="77777777" w:rsidTr="00606E7A">
        <w:tc>
          <w:tcPr>
            <w:tcW w:w="295" w:type="dxa"/>
            <w:shd w:val="clear" w:color="auto" w:fill="auto"/>
            <w:tcMar>
              <w:top w:w="30" w:type="dxa"/>
              <w:left w:w="35" w:type="dxa"/>
              <w:bottom w:w="30" w:type="dxa"/>
              <w:right w:w="35" w:type="dxa"/>
            </w:tcMar>
            <w:vAlign w:val="center"/>
            <w:hideMark/>
          </w:tcPr>
          <w:p w14:paraId="0C533E4F" w14:textId="77777777" w:rsidR="0060735D" w:rsidRPr="00606E7A" w:rsidRDefault="00606E7A" w:rsidP="00606E7A">
            <w:pPr>
              <w:spacing w:after="0" w:line="240" w:lineRule="auto"/>
              <w:rPr>
                <w:rFonts w:ascii="Times New Roman" w:eastAsia="Times New Roman" w:hAnsi="Times New Roman"/>
                <w:sz w:val="24"/>
                <w:szCs w:val="24"/>
              </w:rPr>
            </w:pPr>
            <w:r w:rsidRPr="00606E7A">
              <w:rPr>
                <w:rFonts w:ascii="Times New Roman" w:eastAsia="Times New Roman" w:hAnsi="Times New Roman"/>
                <w:sz w:val="24"/>
                <w:szCs w:val="24"/>
              </w:rPr>
              <w:t>  </w:t>
            </w:r>
          </w:p>
        </w:tc>
        <w:tc>
          <w:tcPr>
            <w:tcW w:w="0" w:type="auto"/>
            <w:shd w:val="clear" w:color="auto" w:fill="auto"/>
            <w:tcMar>
              <w:top w:w="30" w:type="dxa"/>
              <w:left w:w="35" w:type="dxa"/>
              <w:bottom w:w="30" w:type="dxa"/>
              <w:right w:w="35" w:type="dxa"/>
            </w:tcMar>
            <w:vAlign w:val="center"/>
            <w:hideMark/>
          </w:tcPr>
          <w:tbl>
            <w:tblPr>
              <w:tblW w:w="5000" w:type="pct"/>
              <w:tblCellMar>
                <w:top w:w="15" w:type="dxa"/>
                <w:left w:w="15" w:type="dxa"/>
                <w:bottom w:w="15" w:type="dxa"/>
                <w:right w:w="15" w:type="dxa"/>
              </w:tblCellMar>
              <w:tblLook w:val="05E0" w:firstRow="1" w:lastRow="1" w:firstColumn="1" w:lastColumn="1" w:noHBand="0" w:noVBand="1"/>
            </w:tblPr>
            <w:tblGrid>
              <w:gridCol w:w="323"/>
              <w:gridCol w:w="7755"/>
            </w:tblGrid>
            <w:tr w:rsidR="00606E7A" w:rsidRPr="00606E7A" w14:paraId="14A65D6C" w14:textId="77777777" w:rsidTr="00606E7A">
              <w:tc>
                <w:tcPr>
                  <w:tcW w:w="200" w:type="pct"/>
                  <w:shd w:val="clear" w:color="auto" w:fill="auto"/>
                  <w:tcMar>
                    <w:top w:w="15" w:type="dxa"/>
                    <w:left w:w="20" w:type="dxa"/>
                    <w:bottom w:w="15" w:type="dxa"/>
                    <w:right w:w="20" w:type="dxa"/>
                  </w:tcMar>
                </w:tcPr>
                <w:p w14:paraId="708A12DF" w14:textId="77777777" w:rsidR="0060735D" w:rsidRPr="00606E7A" w:rsidRDefault="00606E7A" w:rsidP="00606E7A">
                  <w:pPr>
                    <w:spacing w:after="0" w:line="240" w:lineRule="auto"/>
                    <w:rPr>
                      <w:rFonts w:ascii="Times New Roman" w:eastAsia="Times New Roman" w:hAnsi="Times New Roman"/>
                      <w:sz w:val="24"/>
                      <w:szCs w:val="24"/>
                    </w:rPr>
                  </w:pPr>
                  <w:r w:rsidRPr="00606E7A">
                    <w:rPr>
                      <w:rFonts w:cs="Calibri"/>
                    </w:rPr>
                    <w:t>1.</w:t>
                  </w:r>
                </w:p>
              </w:tc>
              <w:tc>
                <w:tcPr>
                  <w:tcW w:w="4800" w:type="pct"/>
                  <w:shd w:val="clear" w:color="auto" w:fill="auto"/>
                  <w:tcMar>
                    <w:top w:w="15" w:type="dxa"/>
                    <w:left w:w="20" w:type="dxa"/>
                    <w:bottom w:w="15" w:type="dxa"/>
                    <w:right w:w="20" w:type="dxa"/>
                  </w:tcMar>
                </w:tcPr>
                <w:p w14:paraId="7C02DB5C" w14:textId="77777777" w:rsidR="0060735D" w:rsidRPr="00606E7A" w:rsidRDefault="00606E7A" w:rsidP="00606E7A">
                  <w:pPr>
                    <w:spacing w:after="0" w:line="240" w:lineRule="auto"/>
                    <w:rPr>
                      <w:rFonts w:ascii="Times New Roman" w:eastAsia="Times New Roman" w:hAnsi="Times New Roman"/>
                      <w:b/>
                      <w:bCs/>
                      <w:sz w:val="24"/>
                      <w:szCs w:val="24"/>
                    </w:rPr>
                  </w:pPr>
                  <w:r w:rsidRPr="00606E7A">
                    <w:rPr>
                      <w:rFonts w:cs="Calibri"/>
                      <w:b/>
                      <w:bCs/>
                    </w:rPr>
                    <w:t>Recommend Approval Of Planning Commission Bylaws</w:t>
                  </w:r>
                </w:p>
              </w:tc>
            </w:tr>
          </w:tbl>
          <w:p w14:paraId="4D5ABB98" w14:textId="77777777" w:rsidR="0060735D" w:rsidRPr="00606E7A" w:rsidRDefault="0060735D">
            <w:pPr>
              <w:rPr>
                <w:vanish/>
              </w:rPr>
            </w:pPr>
          </w:p>
          <w:tbl>
            <w:tblPr>
              <w:tblW w:w="5000" w:type="pct"/>
              <w:tblCellMar>
                <w:top w:w="15" w:type="dxa"/>
                <w:left w:w="15" w:type="dxa"/>
                <w:bottom w:w="15" w:type="dxa"/>
                <w:right w:w="15" w:type="dxa"/>
              </w:tblCellMar>
              <w:tblLook w:val="05E0" w:firstRow="1" w:lastRow="1" w:firstColumn="1" w:lastColumn="1" w:noHBand="0" w:noVBand="1"/>
            </w:tblPr>
            <w:tblGrid>
              <w:gridCol w:w="565"/>
              <w:gridCol w:w="7513"/>
            </w:tblGrid>
            <w:tr w:rsidR="00606E7A" w:rsidRPr="00606E7A" w14:paraId="794D3123" w14:textId="77777777" w:rsidTr="00606E7A">
              <w:tc>
                <w:tcPr>
                  <w:tcW w:w="350" w:type="pct"/>
                  <w:shd w:val="clear" w:color="auto" w:fill="auto"/>
                  <w:tcMar>
                    <w:top w:w="15" w:type="dxa"/>
                    <w:left w:w="20" w:type="dxa"/>
                    <w:bottom w:w="120" w:type="dxa"/>
                    <w:right w:w="20" w:type="dxa"/>
                  </w:tcMar>
                </w:tcPr>
                <w:p w14:paraId="2CDB9B60" w14:textId="77777777" w:rsidR="0060735D" w:rsidRPr="00606E7A" w:rsidRDefault="0060735D" w:rsidP="00606E7A">
                  <w:pPr>
                    <w:spacing w:after="0" w:line="240" w:lineRule="auto"/>
                    <w:rPr>
                      <w:rFonts w:ascii="Times New Roman" w:eastAsia="Times New Roman" w:hAnsi="Times New Roman"/>
                      <w:sz w:val="24"/>
                      <w:szCs w:val="24"/>
                    </w:rPr>
                  </w:pPr>
                </w:p>
              </w:tc>
              <w:tc>
                <w:tcPr>
                  <w:tcW w:w="4650" w:type="pct"/>
                  <w:shd w:val="clear" w:color="auto" w:fill="auto"/>
                  <w:tcMar>
                    <w:top w:w="15" w:type="dxa"/>
                    <w:left w:w="20" w:type="dxa"/>
                    <w:bottom w:w="120" w:type="dxa"/>
                    <w:right w:w="20" w:type="dxa"/>
                  </w:tcMar>
                  <w:hideMark/>
                </w:tcPr>
                <w:p w14:paraId="7FE46D97" w14:textId="77777777" w:rsidR="0060735D" w:rsidRPr="00606E7A" w:rsidRDefault="00606E7A" w:rsidP="00606E7A">
                  <w:pPr>
                    <w:spacing w:after="0" w:line="240" w:lineRule="auto"/>
                    <w:rPr>
                      <w:rFonts w:ascii="Times New Roman" w:eastAsia="Times New Roman" w:hAnsi="Times New Roman"/>
                      <w:sz w:val="24"/>
                      <w:szCs w:val="24"/>
                    </w:rPr>
                  </w:pPr>
                  <w:r w:rsidRPr="00606E7A">
                    <w:rPr>
                      <w:rFonts w:cs="Calibri"/>
                    </w:rPr>
                    <w:t>Andrew Jackson, Planning and Zoning Director</w:t>
                  </w:r>
                </w:p>
              </w:tc>
            </w:tr>
          </w:tbl>
          <w:p w14:paraId="21631283" w14:textId="77777777" w:rsidR="0060735D" w:rsidRPr="00606E7A" w:rsidRDefault="0060735D" w:rsidP="00606E7A">
            <w:pPr>
              <w:spacing w:after="0" w:line="240" w:lineRule="auto"/>
              <w:rPr>
                <w:rFonts w:ascii="Times New Roman" w:eastAsia="Times New Roman" w:hAnsi="Times New Roman"/>
                <w:sz w:val="24"/>
                <w:szCs w:val="24"/>
              </w:rPr>
            </w:pPr>
          </w:p>
        </w:tc>
      </w:tr>
      <w:tr w:rsidR="00606E7A" w14:paraId="69D00148" w14:textId="77777777" w:rsidTr="00606E7A">
        <w:tc>
          <w:tcPr>
            <w:tcW w:w="295" w:type="dxa"/>
            <w:shd w:val="clear" w:color="auto" w:fill="auto"/>
            <w:tcMar>
              <w:top w:w="30" w:type="dxa"/>
              <w:left w:w="35" w:type="dxa"/>
              <w:bottom w:w="30" w:type="dxa"/>
              <w:right w:w="35" w:type="dxa"/>
            </w:tcMar>
            <w:vAlign w:val="center"/>
            <w:hideMark/>
          </w:tcPr>
          <w:p w14:paraId="0FF1ADA3" w14:textId="77777777" w:rsidR="0060735D" w:rsidRPr="00606E7A" w:rsidRDefault="00606E7A" w:rsidP="00606E7A">
            <w:pPr>
              <w:spacing w:after="0" w:line="240" w:lineRule="auto"/>
              <w:rPr>
                <w:rFonts w:ascii="Times New Roman" w:eastAsia="Times New Roman" w:hAnsi="Times New Roman"/>
                <w:sz w:val="24"/>
                <w:szCs w:val="24"/>
              </w:rPr>
            </w:pPr>
            <w:r w:rsidRPr="00606E7A">
              <w:rPr>
                <w:rFonts w:ascii="Times New Roman" w:eastAsia="Times New Roman" w:hAnsi="Times New Roman"/>
                <w:sz w:val="24"/>
                <w:szCs w:val="24"/>
              </w:rPr>
              <w:t>  </w:t>
            </w:r>
          </w:p>
        </w:tc>
        <w:tc>
          <w:tcPr>
            <w:tcW w:w="0" w:type="auto"/>
            <w:shd w:val="clear" w:color="auto" w:fill="auto"/>
            <w:tcMar>
              <w:top w:w="30" w:type="dxa"/>
              <w:left w:w="35" w:type="dxa"/>
              <w:bottom w:w="30" w:type="dxa"/>
              <w:right w:w="35" w:type="dxa"/>
            </w:tcMar>
            <w:vAlign w:val="center"/>
            <w:hideMark/>
          </w:tcPr>
          <w:tbl>
            <w:tblPr>
              <w:tblW w:w="5000" w:type="pct"/>
              <w:tblCellMar>
                <w:top w:w="15" w:type="dxa"/>
                <w:left w:w="15" w:type="dxa"/>
                <w:bottom w:w="15" w:type="dxa"/>
                <w:right w:w="15" w:type="dxa"/>
              </w:tblCellMar>
              <w:tblLook w:val="05E0" w:firstRow="1" w:lastRow="1" w:firstColumn="1" w:lastColumn="1" w:noHBand="0" w:noVBand="1"/>
            </w:tblPr>
            <w:tblGrid>
              <w:gridCol w:w="323"/>
              <w:gridCol w:w="7755"/>
            </w:tblGrid>
            <w:tr w:rsidR="00606E7A" w:rsidRPr="00606E7A" w14:paraId="0DDD3C7C" w14:textId="77777777" w:rsidTr="00606E7A">
              <w:tc>
                <w:tcPr>
                  <w:tcW w:w="200" w:type="pct"/>
                  <w:shd w:val="clear" w:color="auto" w:fill="auto"/>
                  <w:tcMar>
                    <w:top w:w="15" w:type="dxa"/>
                    <w:left w:w="20" w:type="dxa"/>
                    <w:bottom w:w="15" w:type="dxa"/>
                    <w:right w:w="20" w:type="dxa"/>
                  </w:tcMar>
                </w:tcPr>
                <w:p w14:paraId="459F0B13" w14:textId="77777777" w:rsidR="0060735D" w:rsidRPr="00606E7A" w:rsidRDefault="00606E7A" w:rsidP="00606E7A">
                  <w:pPr>
                    <w:spacing w:after="0" w:line="240" w:lineRule="auto"/>
                    <w:rPr>
                      <w:rFonts w:ascii="Times New Roman" w:eastAsia="Times New Roman" w:hAnsi="Times New Roman"/>
                      <w:sz w:val="24"/>
                      <w:szCs w:val="24"/>
                    </w:rPr>
                  </w:pPr>
                  <w:r w:rsidRPr="00606E7A">
                    <w:rPr>
                      <w:rFonts w:cs="Calibri"/>
                    </w:rPr>
                    <w:t>2.</w:t>
                  </w:r>
                </w:p>
              </w:tc>
              <w:tc>
                <w:tcPr>
                  <w:tcW w:w="4800" w:type="pct"/>
                  <w:shd w:val="clear" w:color="auto" w:fill="auto"/>
                  <w:tcMar>
                    <w:top w:w="15" w:type="dxa"/>
                    <w:left w:w="20" w:type="dxa"/>
                    <w:bottom w:w="15" w:type="dxa"/>
                    <w:right w:w="20" w:type="dxa"/>
                  </w:tcMar>
                </w:tcPr>
                <w:p w14:paraId="0178AEF9" w14:textId="77777777" w:rsidR="0060735D" w:rsidRPr="00606E7A" w:rsidRDefault="00606E7A" w:rsidP="00606E7A">
                  <w:pPr>
                    <w:spacing w:after="0" w:line="240" w:lineRule="auto"/>
                    <w:rPr>
                      <w:rFonts w:ascii="Times New Roman" w:eastAsia="Times New Roman" w:hAnsi="Times New Roman"/>
                      <w:b/>
                      <w:bCs/>
                      <w:sz w:val="24"/>
                      <w:szCs w:val="24"/>
                    </w:rPr>
                  </w:pPr>
                  <w:r w:rsidRPr="00606E7A">
                    <w:rPr>
                      <w:rFonts w:cs="Calibri"/>
                      <w:b/>
                      <w:bCs/>
                    </w:rPr>
                    <w:t>Agriculture Protection Ordinance</w:t>
                  </w:r>
                </w:p>
              </w:tc>
            </w:tr>
          </w:tbl>
          <w:p w14:paraId="7B661319" w14:textId="77777777" w:rsidR="0060735D" w:rsidRPr="00606E7A" w:rsidRDefault="0060735D">
            <w:pPr>
              <w:rPr>
                <w:vanish/>
              </w:rPr>
            </w:pPr>
          </w:p>
          <w:tbl>
            <w:tblPr>
              <w:tblW w:w="5000" w:type="pct"/>
              <w:tblCellMar>
                <w:top w:w="15" w:type="dxa"/>
                <w:left w:w="15" w:type="dxa"/>
                <w:bottom w:w="15" w:type="dxa"/>
                <w:right w:w="15" w:type="dxa"/>
              </w:tblCellMar>
              <w:tblLook w:val="05E0" w:firstRow="1" w:lastRow="1" w:firstColumn="1" w:lastColumn="1" w:noHBand="0" w:noVBand="1"/>
            </w:tblPr>
            <w:tblGrid>
              <w:gridCol w:w="565"/>
              <w:gridCol w:w="7513"/>
            </w:tblGrid>
            <w:tr w:rsidR="00606E7A" w:rsidRPr="00606E7A" w14:paraId="12392C64" w14:textId="77777777" w:rsidTr="00606E7A">
              <w:tc>
                <w:tcPr>
                  <w:tcW w:w="350" w:type="pct"/>
                  <w:shd w:val="clear" w:color="auto" w:fill="auto"/>
                  <w:tcMar>
                    <w:top w:w="15" w:type="dxa"/>
                    <w:left w:w="20" w:type="dxa"/>
                    <w:bottom w:w="120" w:type="dxa"/>
                    <w:right w:w="20" w:type="dxa"/>
                  </w:tcMar>
                </w:tcPr>
                <w:p w14:paraId="15F79850" w14:textId="77777777" w:rsidR="0060735D" w:rsidRPr="00606E7A" w:rsidRDefault="0060735D" w:rsidP="00606E7A">
                  <w:pPr>
                    <w:spacing w:after="0" w:line="240" w:lineRule="auto"/>
                    <w:rPr>
                      <w:rFonts w:ascii="Times New Roman" w:eastAsia="Times New Roman" w:hAnsi="Times New Roman"/>
                      <w:sz w:val="24"/>
                      <w:szCs w:val="24"/>
                    </w:rPr>
                  </w:pPr>
                </w:p>
              </w:tc>
              <w:tc>
                <w:tcPr>
                  <w:tcW w:w="4650" w:type="pct"/>
                  <w:shd w:val="clear" w:color="auto" w:fill="auto"/>
                  <w:tcMar>
                    <w:top w:w="15" w:type="dxa"/>
                    <w:left w:w="20" w:type="dxa"/>
                    <w:bottom w:w="120" w:type="dxa"/>
                    <w:right w:w="20" w:type="dxa"/>
                  </w:tcMar>
                  <w:hideMark/>
                </w:tcPr>
                <w:p w14:paraId="569AF86C" w14:textId="77777777" w:rsidR="0060735D" w:rsidRPr="00606E7A" w:rsidRDefault="00606E7A" w:rsidP="00606E7A">
                  <w:pPr>
                    <w:spacing w:after="0" w:line="240" w:lineRule="auto"/>
                    <w:rPr>
                      <w:rFonts w:ascii="Times New Roman" w:eastAsia="Times New Roman" w:hAnsi="Times New Roman"/>
                      <w:sz w:val="24"/>
                      <w:szCs w:val="24"/>
                    </w:rPr>
                  </w:pPr>
                  <w:r w:rsidRPr="00606E7A">
                    <w:rPr>
                      <w:rFonts w:cs="Calibri"/>
                    </w:rPr>
                    <w:t>Andrew Jackson, Planning and Zoning Director</w:t>
                  </w:r>
                </w:p>
              </w:tc>
            </w:tr>
          </w:tbl>
          <w:p w14:paraId="3668B40C" w14:textId="77777777" w:rsidR="0060735D" w:rsidRPr="00606E7A" w:rsidRDefault="0060735D" w:rsidP="00606E7A">
            <w:pPr>
              <w:spacing w:after="0" w:line="240" w:lineRule="auto"/>
              <w:rPr>
                <w:rFonts w:ascii="Times New Roman" w:eastAsia="Times New Roman" w:hAnsi="Times New Roman"/>
                <w:sz w:val="24"/>
                <w:szCs w:val="24"/>
              </w:rPr>
            </w:pPr>
          </w:p>
        </w:tc>
      </w:tr>
      <w:tr w:rsidR="00606E7A" w14:paraId="1D2EDCF2" w14:textId="77777777" w:rsidTr="00606E7A">
        <w:tc>
          <w:tcPr>
            <w:tcW w:w="295" w:type="dxa"/>
            <w:shd w:val="clear" w:color="auto" w:fill="auto"/>
            <w:tcMar>
              <w:top w:w="30" w:type="dxa"/>
              <w:left w:w="35" w:type="dxa"/>
              <w:bottom w:w="30" w:type="dxa"/>
              <w:right w:w="35" w:type="dxa"/>
            </w:tcMar>
            <w:vAlign w:val="center"/>
            <w:hideMark/>
          </w:tcPr>
          <w:p w14:paraId="6BCE0796" w14:textId="77777777" w:rsidR="0060735D" w:rsidRPr="00606E7A" w:rsidRDefault="00606E7A" w:rsidP="00606E7A">
            <w:pPr>
              <w:spacing w:after="0" w:line="240" w:lineRule="auto"/>
              <w:rPr>
                <w:rFonts w:ascii="Times New Roman" w:eastAsia="Times New Roman" w:hAnsi="Times New Roman"/>
                <w:sz w:val="24"/>
                <w:szCs w:val="24"/>
              </w:rPr>
            </w:pPr>
            <w:r w:rsidRPr="00606E7A">
              <w:rPr>
                <w:rFonts w:ascii="Times New Roman" w:eastAsia="Times New Roman" w:hAnsi="Times New Roman"/>
                <w:sz w:val="24"/>
                <w:szCs w:val="24"/>
              </w:rPr>
              <w:t>  </w:t>
            </w:r>
          </w:p>
        </w:tc>
        <w:tc>
          <w:tcPr>
            <w:tcW w:w="0" w:type="auto"/>
            <w:shd w:val="clear" w:color="auto" w:fill="auto"/>
            <w:tcMar>
              <w:top w:w="30" w:type="dxa"/>
              <w:left w:w="35" w:type="dxa"/>
              <w:bottom w:w="30" w:type="dxa"/>
              <w:right w:w="35" w:type="dxa"/>
            </w:tcMar>
            <w:vAlign w:val="center"/>
            <w:hideMark/>
          </w:tcPr>
          <w:tbl>
            <w:tblPr>
              <w:tblW w:w="5000" w:type="pct"/>
              <w:tblCellMar>
                <w:top w:w="15" w:type="dxa"/>
                <w:left w:w="15" w:type="dxa"/>
                <w:bottom w:w="15" w:type="dxa"/>
                <w:right w:w="15" w:type="dxa"/>
              </w:tblCellMar>
              <w:tblLook w:val="05E0" w:firstRow="1" w:lastRow="1" w:firstColumn="1" w:lastColumn="1" w:noHBand="0" w:noVBand="1"/>
            </w:tblPr>
            <w:tblGrid>
              <w:gridCol w:w="323"/>
              <w:gridCol w:w="7755"/>
            </w:tblGrid>
            <w:tr w:rsidR="00606E7A" w:rsidRPr="00606E7A" w14:paraId="4A68CA2A" w14:textId="77777777" w:rsidTr="00606E7A">
              <w:tc>
                <w:tcPr>
                  <w:tcW w:w="200" w:type="pct"/>
                  <w:shd w:val="clear" w:color="auto" w:fill="auto"/>
                  <w:tcMar>
                    <w:top w:w="15" w:type="dxa"/>
                    <w:left w:w="20" w:type="dxa"/>
                    <w:bottom w:w="15" w:type="dxa"/>
                    <w:right w:w="20" w:type="dxa"/>
                  </w:tcMar>
                </w:tcPr>
                <w:p w14:paraId="5A05FCED" w14:textId="77777777" w:rsidR="0060735D" w:rsidRPr="00606E7A" w:rsidRDefault="00606E7A" w:rsidP="00606E7A">
                  <w:pPr>
                    <w:spacing w:after="0" w:line="240" w:lineRule="auto"/>
                    <w:rPr>
                      <w:rFonts w:ascii="Times New Roman" w:eastAsia="Times New Roman" w:hAnsi="Times New Roman"/>
                      <w:sz w:val="24"/>
                      <w:szCs w:val="24"/>
                    </w:rPr>
                  </w:pPr>
                  <w:r w:rsidRPr="00606E7A">
                    <w:rPr>
                      <w:rFonts w:cs="Calibri"/>
                    </w:rPr>
                    <w:t>3.</w:t>
                  </w:r>
                </w:p>
              </w:tc>
              <w:tc>
                <w:tcPr>
                  <w:tcW w:w="4800" w:type="pct"/>
                  <w:shd w:val="clear" w:color="auto" w:fill="auto"/>
                  <w:tcMar>
                    <w:top w:w="15" w:type="dxa"/>
                    <w:left w:w="20" w:type="dxa"/>
                    <w:bottom w:w="15" w:type="dxa"/>
                    <w:right w:w="20" w:type="dxa"/>
                  </w:tcMar>
                </w:tcPr>
                <w:p w14:paraId="32C4FE9E" w14:textId="77777777" w:rsidR="0060735D" w:rsidRPr="00606E7A" w:rsidRDefault="00606E7A" w:rsidP="00606E7A">
                  <w:pPr>
                    <w:spacing w:after="0" w:line="240" w:lineRule="auto"/>
                    <w:rPr>
                      <w:rFonts w:ascii="Times New Roman" w:eastAsia="Times New Roman" w:hAnsi="Times New Roman"/>
                      <w:b/>
                      <w:bCs/>
                      <w:sz w:val="24"/>
                      <w:szCs w:val="24"/>
                    </w:rPr>
                  </w:pPr>
                  <w:r w:rsidRPr="00606E7A">
                    <w:rPr>
                      <w:rFonts w:cs="Calibri"/>
                      <w:b/>
                      <w:bCs/>
                    </w:rPr>
                    <w:t>Water Use And Preservation Element</w:t>
                  </w:r>
                </w:p>
              </w:tc>
            </w:tr>
          </w:tbl>
          <w:p w14:paraId="31209423" w14:textId="77777777" w:rsidR="0060735D" w:rsidRPr="00606E7A" w:rsidRDefault="0060735D">
            <w:pPr>
              <w:rPr>
                <w:vanish/>
              </w:rPr>
            </w:pPr>
          </w:p>
          <w:tbl>
            <w:tblPr>
              <w:tblW w:w="5000" w:type="pct"/>
              <w:tblCellMar>
                <w:top w:w="15" w:type="dxa"/>
                <w:left w:w="15" w:type="dxa"/>
                <w:bottom w:w="15" w:type="dxa"/>
                <w:right w:w="15" w:type="dxa"/>
              </w:tblCellMar>
              <w:tblLook w:val="05E0" w:firstRow="1" w:lastRow="1" w:firstColumn="1" w:lastColumn="1" w:noHBand="0" w:noVBand="1"/>
            </w:tblPr>
            <w:tblGrid>
              <w:gridCol w:w="565"/>
              <w:gridCol w:w="7513"/>
            </w:tblGrid>
            <w:tr w:rsidR="00606E7A" w14:paraId="78D4EA5E" w14:textId="77777777" w:rsidTr="00606E7A">
              <w:tc>
                <w:tcPr>
                  <w:tcW w:w="350" w:type="pct"/>
                  <w:shd w:val="clear" w:color="auto" w:fill="auto"/>
                  <w:tcMar>
                    <w:top w:w="15" w:type="dxa"/>
                    <w:left w:w="20" w:type="dxa"/>
                    <w:bottom w:w="120" w:type="dxa"/>
                    <w:right w:w="20" w:type="dxa"/>
                  </w:tcMar>
                </w:tcPr>
                <w:p w14:paraId="49DFC540" w14:textId="78F05FC5" w:rsidR="0060735D" w:rsidRPr="00606E7A" w:rsidRDefault="00606E7A" w:rsidP="00606E7A">
                  <w:pPr>
                    <w:spacing w:after="0" w:line="240" w:lineRule="auto"/>
                    <w:rPr>
                      <w:rFonts w:ascii="Times New Roman" w:eastAsia="Times New Roman" w:hAnsi="Times New Roman"/>
                      <w:sz w:val="24"/>
                      <w:szCs w:val="24"/>
                    </w:rPr>
                  </w:pPr>
                  <w:r w:rsidRPr="00606E7A">
                    <w:rPr>
                      <w:rFonts w:ascii="Times New Roman" w:eastAsia="Times New Roman" w:hAnsi="Times New Roman"/>
                      <w:sz w:val="24"/>
                      <w:szCs w:val="24"/>
                    </w:rPr>
                    <w:t xml:space="preserve">      </w:t>
                  </w:r>
                </w:p>
              </w:tc>
              <w:tc>
                <w:tcPr>
                  <w:tcW w:w="4650" w:type="pct"/>
                  <w:shd w:val="clear" w:color="auto" w:fill="auto"/>
                  <w:tcMar>
                    <w:top w:w="15" w:type="dxa"/>
                    <w:left w:w="20" w:type="dxa"/>
                    <w:bottom w:w="120" w:type="dxa"/>
                    <w:right w:w="20" w:type="dxa"/>
                  </w:tcMar>
                </w:tcPr>
                <w:p w14:paraId="289F0D7B" w14:textId="1521BEBE" w:rsidR="0060735D" w:rsidRPr="00606E7A" w:rsidRDefault="00606E7A" w:rsidP="00606E7A">
                  <w:pPr>
                    <w:spacing w:after="0" w:line="240" w:lineRule="auto"/>
                    <w:rPr>
                      <w:rFonts w:ascii="Times New Roman" w:eastAsia="Times New Roman" w:hAnsi="Times New Roman"/>
                      <w:sz w:val="24"/>
                      <w:szCs w:val="24"/>
                    </w:rPr>
                  </w:pPr>
                  <w:r w:rsidRPr="00606E7A">
                    <w:rPr>
                      <w:rFonts w:ascii="Times New Roman" w:eastAsia="Times New Roman" w:hAnsi="Times New Roman"/>
                      <w:sz w:val="24"/>
                      <w:szCs w:val="24"/>
                    </w:rPr>
                    <w:t>Andrew Jackson, Planning and Zoning Director</w:t>
                  </w:r>
                </w:p>
              </w:tc>
            </w:tr>
          </w:tbl>
          <w:p w14:paraId="1B300B51" w14:textId="77777777" w:rsidR="0060735D" w:rsidRPr="00606E7A" w:rsidRDefault="0060735D" w:rsidP="00606E7A">
            <w:pPr>
              <w:spacing w:after="0" w:line="240" w:lineRule="auto"/>
              <w:rPr>
                <w:rFonts w:ascii="Times New Roman" w:eastAsia="Times New Roman" w:hAnsi="Times New Roman"/>
                <w:sz w:val="24"/>
                <w:szCs w:val="24"/>
              </w:rPr>
            </w:pPr>
          </w:p>
        </w:tc>
      </w:tr>
      <w:tr w:rsidR="0060735D" w14:paraId="3BA42188" w14:textId="77777777" w:rsidTr="00606E7A">
        <w:tc>
          <w:tcPr>
            <w:tcW w:w="0" w:type="auto"/>
            <w:gridSpan w:val="2"/>
            <w:shd w:val="clear" w:color="auto" w:fill="auto"/>
            <w:tcMar>
              <w:top w:w="30" w:type="dxa"/>
              <w:left w:w="35" w:type="dxa"/>
              <w:bottom w:w="30" w:type="dxa"/>
              <w:right w:w="35" w:type="dxa"/>
            </w:tcMar>
            <w:vAlign w:val="center"/>
            <w:hideMark/>
          </w:tcPr>
          <w:tbl>
            <w:tblPr>
              <w:tblW w:w="5000" w:type="pct"/>
              <w:tblCellMar>
                <w:top w:w="15" w:type="dxa"/>
                <w:left w:w="15" w:type="dxa"/>
                <w:bottom w:w="15" w:type="dxa"/>
                <w:right w:w="15" w:type="dxa"/>
              </w:tblCellMar>
              <w:tblLook w:val="05E0" w:firstRow="1" w:lastRow="1" w:firstColumn="1" w:lastColumn="1" w:noHBand="0" w:noVBand="1"/>
            </w:tblPr>
            <w:tblGrid>
              <w:gridCol w:w="9360"/>
            </w:tblGrid>
            <w:tr w:rsidR="0060735D" w14:paraId="6BB9EBF7" w14:textId="77777777" w:rsidTr="00606E7A">
              <w:tc>
                <w:tcPr>
                  <w:tcW w:w="5000" w:type="pct"/>
                  <w:shd w:val="clear" w:color="auto" w:fill="auto"/>
                  <w:tcMar>
                    <w:top w:w="15" w:type="dxa"/>
                    <w:left w:w="20" w:type="dxa"/>
                    <w:bottom w:w="15" w:type="dxa"/>
                    <w:right w:w="20" w:type="dxa"/>
                  </w:tcMar>
                  <w:hideMark/>
                </w:tcPr>
                <w:p w14:paraId="29DF046F" w14:textId="77777777" w:rsidR="0060735D" w:rsidRPr="00606E7A" w:rsidRDefault="00606E7A" w:rsidP="00606E7A">
                  <w:pPr>
                    <w:spacing w:after="0" w:line="240" w:lineRule="auto"/>
                    <w:rPr>
                      <w:rFonts w:ascii="Times New Roman" w:eastAsia="Times New Roman" w:hAnsi="Times New Roman"/>
                      <w:sz w:val="24"/>
                      <w:szCs w:val="24"/>
                    </w:rPr>
                  </w:pPr>
                  <w:r w:rsidRPr="00606E7A">
                    <w:rPr>
                      <w:rFonts w:cs="Calibri"/>
                      <w:b/>
                      <w:bCs/>
                      <w:sz w:val="24"/>
                      <w:szCs w:val="24"/>
                    </w:rPr>
                    <w:t>Discussion Items</w:t>
                  </w:r>
                </w:p>
              </w:tc>
            </w:tr>
          </w:tbl>
          <w:p w14:paraId="569E542C" w14:textId="77777777" w:rsidR="0060735D" w:rsidRPr="00606E7A" w:rsidRDefault="0060735D">
            <w:pPr>
              <w:rPr>
                <w:vanish/>
              </w:rPr>
            </w:pPr>
          </w:p>
          <w:tbl>
            <w:tblPr>
              <w:tblW w:w="4959" w:type="pct"/>
              <w:tblCellMar>
                <w:top w:w="15" w:type="dxa"/>
                <w:left w:w="15" w:type="dxa"/>
                <w:bottom w:w="15" w:type="dxa"/>
                <w:right w:w="15" w:type="dxa"/>
              </w:tblCellMar>
              <w:tblLook w:val="05E0" w:firstRow="1" w:lastRow="1" w:firstColumn="1" w:lastColumn="1" w:noHBand="0" w:noVBand="1"/>
            </w:tblPr>
            <w:tblGrid>
              <w:gridCol w:w="9283"/>
            </w:tblGrid>
            <w:tr w:rsidR="0060735D" w14:paraId="6661F0CE" w14:textId="77777777" w:rsidTr="00606E7A">
              <w:trPr>
                <w:trHeight w:val="224"/>
              </w:trPr>
              <w:tc>
                <w:tcPr>
                  <w:tcW w:w="5000" w:type="pct"/>
                  <w:shd w:val="clear" w:color="auto" w:fill="auto"/>
                  <w:tcMar>
                    <w:top w:w="15" w:type="dxa"/>
                    <w:left w:w="20" w:type="dxa"/>
                    <w:bottom w:w="120" w:type="dxa"/>
                    <w:right w:w="20" w:type="dxa"/>
                  </w:tcMar>
                </w:tcPr>
                <w:p w14:paraId="130FF620" w14:textId="74B0BFE0" w:rsidR="0060735D" w:rsidRPr="00606E7A" w:rsidRDefault="00606E7A" w:rsidP="00606E7A">
                  <w:pPr>
                    <w:spacing w:after="0" w:line="240" w:lineRule="auto"/>
                    <w:rPr>
                      <w:rFonts w:ascii="Times New Roman" w:eastAsia="Times New Roman" w:hAnsi="Times New Roman"/>
                      <w:sz w:val="24"/>
                      <w:szCs w:val="24"/>
                    </w:rPr>
                  </w:pPr>
                  <w:r w:rsidRPr="00606E7A">
                    <w:rPr>
                      <w:rFonts w:cs="Calibri"/>
                      <w:b/>
                      <w:bCs/>
                      <w:sz w:val="24"/>
                      <w:szCs w:val="24"/>
                    </w:rPr>
                    <w:t xml:space="preserve">                        </w:t>
                  </w:r>
                  <w:r w:rsidRPr="00606E7A">
                    <w:rPr>
                      <w:rFonts w:cs="Calibri"/>
                      <w:sz w:val="24"/>
                      <w:szCs w:val="24"/>
                    </w:rPr>
                    <w:t xml:space="preserve">4.   </w:t>
                  </w:r>
                  <w:r w:rsidRPr="00606E7A">
                    <w:rPr>
                      <w:rFonts w:cs="Calibri"/>
                      <w:sz w:val="24"/>
                      <w:szCs w:val="24"/>
                    </w:rPr>
                    <w:t>Conduct During Public Meetings</w:t>
                  </w:r>
                </w:p>
              </w:tc>
            </w:tr>
          </w:tbl>
          <w:p w14:paraId="565FFE1A" w14:textId="77777777" w:rsidR="0060735D" w:rsidRPr="00606E7A" w:rsidRDefault="0060735D">
            <w:pPr>
              <w:rPr>
                <w:rFonts w:ascii="Times New Roman" w:eastAsia="Times New Roman" w:hAnsi="Times New Roman"/>
                <w:sz w:val="24"/>
                <w:szCs w:val="24"/>
              </w:rPr>
            </w:pPr>
          </w:p>
        </w:tc>
      </w:tr>
      <w:tr w:rsidR="0060735D" w14:paraId="37DA2868" w14:textId="77777777" w:rsidTr="00606E7A">
        <w:tc>
          <w:tcPr>
            <w:tcW w:w="0" w:type="auto"/>
            <w:gridSpan w:val="2"/>
            <w:shd w:val="clear" w:color="auto" w:fill="auto"/>
            <w:tcMar>
              <w:top w:w="30" w:type="dxa"/>
              <w:left w:w="35" w:type="dxa"/>
              <w:bottom w:w="30" w:type="dxa"/>
              <w:right w:w="35" w:type="dxa"/>
            </w:tcMar>
            <w:vAlign w:val="center"/>
            <w:hideMark/>
          </w:tcPr>
          <w:tbl>
            <w:tblPr>
              <w:tblW w:w="5000" w:type="pct"/>
              <w:tblCellMar>
                <w:top w:w="15" w:type="dxa"/>
                <w:left w:w="15" w:type="dxa"/>
                <w:bottom w:w="15" w:type="dxa"/>
                <w:right w:w="15" w:type="dxa"/>
              </w:tblCellMar>
              <w:tblLook w:val="05E0" w:firstRow="1" w:lastRow="1" w:firstColumn="1" w:lastColumn="1" w:noHBand="0" w:noVBand="1"/>
            </w:tblPr>
            <w:tblGrid>
              <w:gridCol w:w="9360"/>
            </w:tblGrid>
            <w:tr w:rsidR="0060735D" w14:paraId="05AC88F9" w14:textId="77777777" w:rsidTr="00606E7A">
              <w:tc>
                <w:tcPr>
                  <w:tcW w:w="5000" w:type="pct"/>
                  <w:shd w:val="clear" w:color="auto" w:fill="auto"/>
                  <w:tcMar>
                    <w:top w:w="15" w:type="dxa"/>
                    <w:left w:w="20" w:type="dxa"/>
                    <w:bottom w:w="120" w:type="dxa"/>
                    <w:right w:w="20" w:type="dxa"/>
                  </w:tcMar>
                  <w:hideMark/>
                </w:tcPr>
                <w:p w14:paraId="22A74270" w14:textId="77777777" w:rsidR="0060735D" w:rsidRPr="00606E7A" w:rsidRDefault="00606E7A" w:rsidP="00606E7A">
                  <w:pPr>
                    <w:spacing w:after="0" w:line="240" w:lineRule="auto"/>
                    <w:rPr>
                      <w:rFonts w:ascii="Times New Roman" w:eastAsia="Times New Roman" w:hAnsi="Times New Roman"/>
                      <w:sz w:val="24"/>
                      <w:szCs w:val="24"/>
                    </w:rPr>
                  </w:pPr>
                  <w:r w:rsidRPr="00606E7A">
                    <w:rPr>
                      <w:rFonts w:cs="Calibri"/>
                      <w:b/>
                      <w:bCs/>
                      <w:sz w:val="24"/>
                      <w:szCs w:val="24"/>
                    </w:rPr>
                    <w:t>Future Considerations</w:t>
                  </w:r>
                </w:p>
              </w:tc>
            </w:tr>
          </w:tbl>
          <w:p w14:paraId="470F7A78" w14:textId="77777777" w:rsidR="0060735D" w:rsidRPr="00606E7A" w:rsidRDefault="0060735D">
            <w:pPr>
              <w:rPr>
                <w:rFonts w:ascii="Times New Roman" w:eastAsia="Times New Roman" w:hAnsi="Times New Roman"/>
                <w:sz w:val="24"/>
                <w:szCs w:val="24"/>
              </w:rPr>
            </w:pPr>
          </w:p>
        </w:tc>
      </w:tr>
      <w:tr w:rsidR="0060735D" w14:paraId="62D71930" w14:textId="77777777" w:rsidTr="00606E7A">
        <w:tc>
          <w:tcPr>
            <w:tcW w:w="0" w:type="auto"/>
            <w:gridSpan w:val="2"/>
            <w:shd w:val="clear" w:color="auto" w:fill="auto"/>
            <w:tcMar>
              <w:top w:w="30" w:type="dxa"/>
              <w:left w:w="35" w:type="dxa"/>
              <w:bottom w:w="30" w:type="dxa"/>
              <w:right w:w="35" w:type="dxa"/>
            </w:tcMar>
            <w:vAlign w:val="center"/>
            <w:hideMark/>
          </w:tcPr>
          <w:tbl>
            <w:tblPr>
              <w:tblW w:w="5000" w:type="pct"/>
              <w:tblCellMar>
                <w:top w:w="15" w:type="dxa"/>
                <w:left w:w="15" w:type="dxa"/>
                <w:bottom w:w="15" w:type="dxa"/>
                <w:right w:w="15" w:type="dxa"/>
              </w:tblCellMar>
              <w:tblLook w:val="05E0" w:firstRow="1" w:lastRow="1" w:firstColumn="1" w:lastColumn="1" w:noHBand="0" w:noVBand="1"/>
            </w:tblPr>
            <w:tblGrid>
              <w:gridCol w:w="9360"/>
            </w:tblGrid>
            <w:tr w:rsidR="0060735D" w14:paraId="6F9ED69A" w14:textId="77777777" w:rsidTr="00606E7A">
              <w:tc>
                <w:tcPr>
                  <w:tcW w:w="5000" w:type="pct"/>
                  <w:shd w:val="clear" w:color="auto" w:fill="auto"/>
                  <w:tcMar>
                    <w:top w:w="15" w:type="dxa"/>
                    <w:left w:w="20" w:type="dxa"/>
                    <w:bottom w:w="120" w:type="dxa"/>
                    <w:right w:w="20" w:type="dxa"/>
                  </w:tcMar>
                  <w:hideMark/>
                </w:tcPr>
                <w:p w14:paraId="474CFD51" w14:textId="77777777" w:rsidR="0060735D" w:rsidRPr="00606E7A" w:rsidRDefault="00606E7A" w:rsidP="00606E7A">
                  <w:pPr>
                    <w:spacing w:after="0" w:line="240" w:lineRule="auto"/>
                    <w:rPr>
                      <w:rFonts w:ascii="Times New Roman" w:eastAsia="Times New Roman" w:hAnsi="Times New Roman"/>
                      <w:sz w:val="24"/>
                      <w:szCs w:val="24"/>
                    </w:rPr>
                  </w:pPr>
                  <w:r w:rsidRPr="00606E7A">
                    <w:rPr>
                      <w:rFonts w:cs="Calibri"/>
                      <w:b/>
                      <w:bCs/>
                      <w:sz w:val="24"/>
                      <w:szCs w:val="24"/>
                    </w:rPr>
                    <w:t>Adjourn</w:t>
                  </w:r>
                </w:p>
              </w:tc>
            </w:tr>
          </w:tbl>
          <w:p w14:paraId="3B9BCB68" w14:textId="77777777" w:rsidR="0060735D" w:rsidRPr="00606E7A" w:rsidRDefault="0060735D">
            <w:pPr>
              <w:rPr>
                <w:rFonts w:ascii="Times New Roman" w:eastAsia="Times New Roman" w:hAnsi="Times New Roman"/>
                <w:sz w:val="24"/>
                <w:szCs w:val="24"/>
              </w:rPr>
            </w:pPr>
          </w:p>
        </w:tc>
      </w:tr>
      <w:tr w:rsidR="0060735D" w14:paraId="09759BEC" w14:textId="77777777" w:rsidTr="00606E7A">
        <w:tc>
          <w:tcPr>
            <w:tcW w:w="0" w:type="auto"/>
            <w:gridSpan w:val="2"/>
            <w:shd w:val="clear" w:color="auto" w:fill="auto"/>
            <w:tcMar>
              <w:top w:w="30" w:type="dxa"/>
              <w:left w:w="35" w:type="dxa"/>
              <w:bottom w:w="30" w:type="dxa"/>
              <w:right w:w="35" w:type="dxa"/>
            </w:tcMar>
            <w:vAlign w:val="center"/>
            <w:hideMark/>
          </w:tcPr>
          <w:tbl>
            <w:tblPr>
              <w:tblW w:w="5000" w:type="pct"/>
              <w:tblCellMar>
                <w:top w:w="15" w:type="dxa"/>
                <w:left w:w="15" w:type="dxa"/>
                <w:bottom w:w="15" w:type="dxa"/>
                <w:right w:w="15" w:type="dxa"/>
              </w:tblCellMar>
              <w:tblLook w:val="05E0" w:firstRow="1" w:lastRow="1" w:firstColumn="1" w:lastColumn="1" w:noHBand="0" w:noVBand="1"/>
            </w:tblPr>
            <w:tblGrid>
              <w:gridCol w:w="9360"/>
            </w:tblGrid>
            <w:tr w:rsidR="0060735D" w14:paraId="7F2A3DFB" w14:textId="77777777" w:rsidTr="00606E7A">
              <w:tc>
                <w:tcPr>
                  <w:tcW w:w="5000" w:type="pct"/>
                  <w:shd w:val="clear" w:color="auto" w:fill="auto"/>
                  <w:tcMar>
                    <w:top w:w="15" w:type="dxa"/>
                    <w:left w:w="20" w:type="dxa"/>
                    <w:bottom w:w="120" w:type="dxa"/>
                    <w:right w:w="20" w:type="dxa"/>
                  </w:tcMar>
                  <w:hideMark/>
                </w:tcPr>
                <w:p w14:paraId="70EE406B" w14:textId="19D35D0D" w:rsidR="0060735D" w:rsidRPr="00606E7A" w:rsidRDefault="0060735D" w:rsidP="00606E7A">
                  <w:pPr>
                    <w:spacing w:after="0" w:line="240" w:lineRule="auto"/>
                    <w:rPr>
                      <w:rFonts w:ascii="Times New Roman" w:eastAsia="Times New Roman" w:hAnsi="Times New Roman"/>
                      <w:sz w:val="24"/>
                      <w:szCs w:val="24"/>
                    </w:rPr>
                  </w:pPr>
                </w:p>
              </w:tc>
            </w:tr>
          </w:tbl>
          <w:p w14:paraId="1298C2CB" w14:textId="77777777" w:rsidR="0060735D" w:rsidRPr="00606E7A" w:rsidRDefault="0060735D">
            <w:pPr>
              <w:rPr>
                <w:rFonts w:ascii="Times New Roman" w:eastAsia="Times New Roman" w:hAnsi="Times New Roman"/>
                <w:sz w:val="24"/>
                <w:szCs w:val="24"/>
              </w:rPr>
            </w:pPr>
          </w:p>
        </w:tc>
      </w:tr>
    </w:tbl>
    <w:p w14:paraId="7FEB6CB8" w14:textId="77777777" w:rsidR="0094080F" w:rsidRDefault="00606E7A">
      <w:r>
        <w:rPr>
          <w:rFonts w:ascii="Times New Roman" w:eastAsia="Times New Roman" w:hAnsi="Times New Roman"/>
          <w:sz w:val="24"/>
          <w:szCs w:val="24"/>
        </w:rPr>
        <w:t xml:space="preserve"> </w:t>
      </w:r>
    </w:p>
    <w:tbl>
      <w:tblPr>
        <w:tblW w:w="5000" w:type="pct"/>
        <w:tblInd w:w="20" w:type="dxa"/>
        <w:tblCellMar>
          <w:top w:w="15" w:type="dxa"/>
          <w:left w:w="15" w:type="dxa"/>
          <w:bottom w:w="15" w:type="dxa"/>
          <w:right w:w="15" w:type="dxa"/>
        </w:tblCellMar>
        <w:tblLook w:val="05E0" w:firstRow="1" w:lastRow="1" w:firstColumn="1" w:lastColumn="1" w:noHBand="0" w:noVBand="1"/>
      </w:tblPr>
      <w:tblGrid>
        <w:gridCol w:w="9400"/>
      </w:tblGrid>
      <w:tr w:rsidR="0060735D" w14:paraId="51E40916" w14:textId="77777777" w:rsidTr="00606E7A">
        <w:tc>
          <w:tcPr>
            <w:tcW w:w="5000" w:type="pct"/>
            <w:shd w:val="clear" w:color="auto" w:fill="auto"/>
            <w:tcMar>
              <w:top w:w="105" w:type="dxa"/>
              <w:left w:w="20" w:type="dxa"/>
              <w:bottom w:w="15" w:type="dxa"/>
              <w:right w:w="20" w:type="dxa"/>
            </w:tcMar>
            <w:hideMark/>
          </w:tcPr>
          <w:p w14:paraId="05B6D3B2" w14:textId="77777777" w:rsidR="0060735D" w:rsidRPr="00606E7A" w:rsidRDefault="00606E7A" w:rsidP="00606E7A">
            <w:pPr>
              <w:spacing w:after="0" w:line="240" w:lineRule="auto"/>
              <w:rPr>
                <w:rFonts w:ascii="Times New Roman" w:eastAsia="Times New Roman" w:hAnsi="Times New Roman"/>
                <w:sz w:val="24"/>
                <w:szCs w:val="24"/>
              </w:rPr>
            </w:pPr>
            <w:r w:rsidRPr="00606E7A">
              <w:rPr>
                <w:rFonts w:cs="Calibri"/>
                <w:sz w:val="20"/>
                <w:szCs w:val="20"/>
              </w:rPr>
              <w:t xml:space="preserve">NOTICE OF SPECIAL </w:t>
            </w:r>
            <w:r w:rsidRPr="00606E7A">
              <w:rPr>
                <w:rFonts w:cs="Calibri"/>
                <w:sz w:val="20"/>
                <w:szCs w:val="20"/>
              </w:rPr>
              <w:t>ACCOMMODATION DURING PUBLIC MEETINGS. In compliance with the Americans with Disabilities Act, individuals with special needs requests wishing to attend </w:t>
            </w:r>
            <w:r w:rsidRPr="00606E7A">
              <w:rPr>
                <w:rFonts w:cs="Calibri"/>
                <w:color w:val="414141"/>
                <w:sz w:val="20"/>
                <w:szCs w:val="20"/>
                <w:shd w:val="clear" w:color="auto" w:fill="FFFFFF"/>
              </w:rPr>
              <w:t>Grand County Commission meetings/hearings and other Grand County Boards, Commissions, or Committees</w:t>
            </w:r>
            <w:r w:rsidRPr="00606E7A">
              <w:rPr>
                <w:rFonts w:cs="Calibri"/>
                <w:sz w:val="20"/>
                <w:szCs w:val="20"/>
              </w:rPr>
              <w:t xml:space="preserve"> are </w:t>
            </w:r>
            <w:r w:rsidRPr="00606E7A">
              <w:rPr>
                <w:rFonts w:cs="Calibri"/>
                <w:sz w:val="20"/>
                <w:szCs w:val="20"/>
              </w:rPr>
              <w:t xml:space="preserve">encouraged to contact the County two (2) business days in advance of these events. Specific accommodations necessary to allow participation of disabled persons will be provided to the maximum extent possible. T.D.D. (Telecommunication Device for the Deaf) </w:t>
            </w:r>
            <w:r w:rsidRPr="00606E7A">
              <w:rPr>
                <w:rFonts w:cs="Calibri"/>
                <w:sz w:val="20"/>
                <w:szCs w:val="20"/>
              </w:rPr>
              <w:t>calls can be answered at:(435) 259-1346. Individuals with speech and/or hearing impairments may also call the Relay Utah by dialing 711. Spanish Relay Utah: 1 (888) 346-3162</w:t>
            </w:r>
            <w:r w:rsidRPr="00606E7A">
              <w:rPr>
                <w:rFonts w:cs="Calibri"/>
                <w:sz w:val="20"/>
                <w:szCs w:val="20"/>
              </w:rPr>
              <w:br/>
            </w:r>
          </w:p>
        </w:tc>
      </w:tr>
      <w:tr w:rsidR="0060735D" w14:paraId="36267D4C" w14:textId="77777777" w:rsidTr="00606E7A">
        <w:tc>
          <w:tcPr>
            <w:tcW w:w="5000" w:type="pct"/>
            <w:shd w:val="clear" w:color="auto" w:fill="auto"/>
            <w:tcMar>
              <w:top w:w="15" w:type="dxa"/>
              <w:left w:w="20" w:type="dxa"/>
              <w:bottom w:w="15" w:type="dxa"/>
              <w:right w:w="20" w:type="dxa"/>
            </w:tcMar>
            <w:hideMark/>
          </w:tcPr>
          <w:p w14:paraId="343D7E63" w14:textId="1E81E39F" w:rsidR="0060735D" w:rsidRPr="00606E7A" w:rsidRDefault="00606E7A" w:rsidP="00606E7A">
            <w:pPr>
              <w:spacing w:after="0" w:line="240" w:lineRule="auto"/>
              <w:rPr>
                <w:rFonts w:ascii="Times New Roman" w:eastAsia="Times New Roman" w:hAnsi="Times New Roman"/>
                <w:sz w:val="24"/>
                <w:szCs w:val="24"/>
              </w:rPr>
            </w:pPr>
            <w:r w:rsidRPr="00606E7A">
              <w:rPr>
                <w:rFonts w:cs="Calibri"/>
                <w:sz w:val="20"/>
                <w:szCs w:val="20"/>
              </w:rPr>
              <w:t xml:space="preserve">It is hereby the policy of Grand County that elected and appointed </w:t>
            </w:r>
            <w:r w:rsidRPr="00606E7A">
              <w:rPr>
                <w:rFonts w:cs="Calibri"/>
                <w:sz w:val="20"/>
                <w:szCs w:val="20"/>
              </w:rPr>
              <w:t>representatives, staff and members of the </w:t>
            </w:r>
            <w:r w:rsidRPr="00606E7A">
              <w:rPr>
                <w:rFonts w:cs="Calibri"/>
                <w:color w:val="414141"/>
                <w:sz w:val="20"/>
                <w:szCs w:val="20"/>
                <w:shd w:val="clear" w:color="auto" w:fill="FFFFFF"/>
              </w:rPr>
              <w:t>Grand County Commission meetings/hearings and other Grand County Boards, Commissions, or Committees</w:t>
            </w:r>
            <w:r w:rsidRPr="00606E7A">
              <w:rPr>
                <w:rFonts w:cs="Calibri"/>
                <w:sz w:val="20"/>
                <w:szCs w:val="20"/>
              </w:rPr>
              <w:t xml:space="preserve"> may participate in meetings through electronic means. Any form of telecommunication may be used, as long as it all</w:t>
            </w:r>
            <w:r w:rsidRPr="00606E7A">
              <w:rPr>
                <w:rFonts w:cs="Calibri"/>
                <w:sz w:val="20"/>
                <w:szCs w:val="20"/>
              </w:rPr>
              <w:t>ows for real time interaction in the way of discussions, questions</w:t>
            </w:r>
            <w:r w:rsidRPr="00606E7A">
              <w:rPr>
                <w:rFonts w:cs="Calibri"/>
                <w:sz w:val="20"/>
                <w:szCs w:val="20"/>
              </w:rPr>
              <w:t xml:space="preserve"> and answers, and voting.</w:t>
            </w:r>
          </w:p>
        </w:tc>
      </w:tr>
      <w:tr w:rsidR="0060735D" w14:paraId="3D337EAF" w14:textId="77777777" w:rsidTr="00606E7A">
        <w:tc>
          <w:tcPr>
            <w:tcW w:w="5000" w:type="pct"/>
            <w:shd w:val="clear" w:color="auto" w:fill="auto"/>
            <w:tcMar>
              <w:top w:w="15" w:type="dxa"/>
              <w:left w:w="20" w:type="dxa"/>
              <w:bottom w:w="15" w:type="dxa"/>
              <w:right w:w="20" w:type="dxa"/>
            </w:tcMar>
            <w:hideMark/>
          </w:tcPr>
          <w:p w14:paraId="7DA1A492" w14:textId="77777777" w:rsidR="0060735D" w:rsidRPr="00606E7A" w:rsidRDefault="00606E7A" w:rsidP="00606E7A">
            <w:pPr>
              <w:spacing w:after="0" w:line="240" w:lineRule="auto"/>
              <w:rPr>
                <w:rFonts w:ascii="Times New Roman" w:eastAsia="Times New Roman" w:hAnsi="Times New Roman"/>
                <w:sz w:val="24"/>
                <w:szCs w:val="24"/>
              </w:rPr>
            </w:pPr>
            <w:r w:rsidRPr="00606E7A">
              <w:rPr>
                <w:rFonts w:cs="Calibri"/>
                <w:sz w:val="20"/>
                <w:szCs w:val="20"/>
              </w:rPr>
              <w:t>At the Grand County Commission meetings/hearings and other Grand County Boards, Commissions, or Committees any citizen, property owner, or public official may be h</w:t>
            </w:r>
            <w:r w:rsidRPr="00606E7A">
              <w:rPr>
                <w:rFonts w:cs="Calibri"/>
                <w:sz w:val="20"/>
                <w:szCs w:val="20"/>
              </w:rPr>
              <w:t>eard on any agenda subject. The number of persons heard and the time allowed for each individual maybe limited at the sole discretion of the Chair. On matters set for public hearings there is a three-minute time limit per person to allow maximum public par</w:t>
            </w:r>
            <w:r w:rsidRPr="00606E7A">
              <w:rPr>
                <w:rFonts w:cs="Calibri"/>
                <w:sz w:val="20"/>
                <w:szCs w:val="20"/>
              </w:rPr>
              <w:t>ticipation. Upon being recognized by the Chair, please advance to the microphone, state your full name and address, whom you represent, and the subject matter. No person shall interrupt legislative proceedings.</w:t>
            </w:r>
            <w:r w:rsidRPr="00606E7A">
              <w:rPr>
                <w:rFonts w:cs="Calibri"/>
                <w:sz w:val="20"/>
                <w:szCs w:val="20"/>
              </w:rPr>
              <w:br/>
            </w:r>
          </w:p>
        </w:tc>
      </w:tr>
      <w:tr w:rsidR="0060735D" w14:paraId="56B75EA6" w14:textId="77777777" w:rsidTr="00606E7A">
        <w:trPr>
          <w:trHeight w:val="65"/>
        </w:trPr>
        <w:tc>
          <w:tcPr>
            <w:tcW w:w="5000" w:type="pct"/>
            <w:shd w:val="clear" w:color="auto" w:fill="auto"/>
            <w:tcMar>
              <w:top w:w="15" w:type="dxa"/>
              <w:left w:w="20" w:type="dxa"/>
              <w:bottom w:w="15" w:type="dxa"/>
              <w:right w:w="20" w:type="dxa"/>
            </w:tcMar>
            <w:hideMark/>
          </w:tcPr>
          <w:p w14:paraId="7B8FCCF9" w14:textId="780609D9" w:rsidR="0060735D" w:rsidRPr="00606E7A" w:rsidRDefault="00606E7A" w:rsidP="00606E7A">
            <w:pPr>
              <w:spacing w:after="0" w:line="240" w:lineRule="auto"/>
              <w:rPr>
                <w:rFonts w:ascii="Times New Roman" w:eastAsia="Times New Roman" w:hAnsi="Times New Roman"/>
                <w:sz w:val="24"/>
                <w:szCs w:val="24"/>
              </w:rPr>
            </w:pPr>
            <w:r w:rsidRPr="00606E7A">
              <w:rPr>
                <w:rFonts w:cs="Calibri"/>
                <w:sz w:val="20"/>
                <w:szCs w:val="20"/>
              </w:rPr>
              <w:t>Requests for inclusion on an agenda and sup</w:t>
            </w:r>
            <w:r w:rsidRPr="00606E7A">
              <w:rPr>
                <w:rFonts w:cs="Calibri"/>
                <w:sz w:val="20"/>
                <w:szCs w:val="20"/>
              </w:rPr>
              <w:t xml:space="preserve">porting documentation must be received by 5:00 PM on the Tuesday prior to a regular Commission Meeting and forty-eight (48) hours prior to any Special Commission Meeting. </w:t>
            </w:r>
            <w:r w:rsidRPr="00606E7A">
              <w:rPr>
                <w:rFonts w:cs="Calibri"/>
                <w:b/>
                <w:bCs/>
                <w:sz w:val="20"/>
                <w:szCs w:val="20"/>
              </w:rPr>
              <w:t xml:space="preserve">Information relative to these meetings/hearings may be obtained at the Grand </w:t>
            </w:r>
            <w:r w:rsidRPr="00606E7A">
              <w:rPr>
                <w:rFonts w:cs="Calibri"/>
                <w:b/>
                <w:bCs/>
                <w:sz w:val="20"/>
                <w:szCs w:val="20"/>
              </w:rPr>
              <w:t>County Co</w:t>
            </w:r>
            <w:r w:rsidRPr="00606E7A">
              <w:rPr>
                <w:rFonts w:cs="Calibri"/>
                <w:b/>
                <w:bCs/>
                <w:sz w:val="20"/>
                <w:szCs w:val="20"/>
              </w:rPr>
              <w:t>mmission’s Office,125 East Center Street, Moab, Utah; (435)259-1346.</w:t>
            </w:r>
          </w:p>
        </w:tc>
      </w:tr>
    </w:tbl>
    <w:p w14:paraId="53B6D940" w14:textId="77777777" w:rsidR="0094080F" w:rsidRDefault="0094080F"/>
    <w:sectPr w:rsidR="009408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characterSpacingControl w:val="doNotCompress"/>
  <w:compat>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080F"/>
    <w:rsid w:val="00042A87"/>
    <w:rsid w:val="000F7D44"/>
    <w:rsid w:val="0036616C"/>
    <w:rsid w:val="00606E7A"/>
    <w:rsid w:val="0060735D"/>
    <w:rsid w:val="0094080F"/>
    <w:rsid w:val="00AA4AF3"/>
    <w:rsid w:val="00C759D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2C9F5"/>
  <w15:docId w15:val="{A63FA78D-EC1A-4743-8548-4BBC28796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2">
    <w:name w:val="heading 2"/>
    <w:basedOn w:val="Normal"/>
    <w:next w:val="Normal"/>
    <w:qFormat/>
    <w:rsid w:val="00EF7B96"/>
    <w:pPr>
      <w:keepNext/>
      <w:spacing w:before="240" w:after="60"/>
      <w:outlineLvl w:val="1"/>
    </w:pPr>
    <w:rPr>
      <w:rFonts w:ascii="Arial" w:hAnsi="Arial" w:cs="Arial"/>
      <w:bCs/>
      <w:i/>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Cs/>
      <w:sz w:val="26"/>
      <w:szCs w:val="26"/>
    </w:rPr>
  </w:style>
  <w:style w:type="paragraph" w:styleId="Heading4">
    <w:name w:val="heading 4"/>
    <w:basedOn w:val="Normal"/>
    <w:next w:val="Normal"/>
    <w:qFormat/>
    <w:rsid w:val="00EF7B96"/>
    <w:pPr>
      <w:keepNext/>
      <w:spacing w:before="240" w:after="60"/>
      <w:outlineLvl w:val="3"/>
    </w:pPr>
    <w:rPr>
      <w:bCs/>
      <w:sz w:val="28"/>
      <w:szCs w:val="28"/>
    </w:rPr>
  </w:style>
  <w:style w:type="paragraph" w:styleId="Heading5">
    <w:name w:val="heading 5"/>
    <w:basedOn w:val="Normal"/>
    <w:next w:val="Normal"/>
    <w:qFormat/>
    <w:rsid w:val="00EF7B96"/>
    <w:pPr>
      <w:spacing w:before="240" w:after="60"/>
      <w:outlineLvl w:val="4"/>
    </w:pPr>
    <w:rPr>
      <w:bCs/>
      <w:i/>
      <w:iCs/>
      <w:sz w:val="26"/>
      <w:szCs w:val="26"/>
    </w:rPr>
  </w:style>
  <w:style w:type="paragraph" w:styleId="Heading6">
    <w:name w:val="heading 6"/>
    <w:basedOn w:val="Normal"/>
    <w:next w:val="Normal"/>
    <w:qFormat/>
    <w:rsid w:val="00EF7B96"/>
    <w:pPr>
      <w:spacing w:before="240" w:after="60"/>
      <w:outlineLvl w:val="5"/>
    </w:pPr>
    <w:rPr>
      <w:bCs/>
    </w:rPr>
  </w:style>
  <w:style w:type="paragraph" w:styleId="Heading7">
    <w:name w:val="heading 7"/>
    <w:basedOn w:val="Normal"/>
    <w:next w:val="Normal"/>
    <w:qFormat/>
    <w:rsid w:val="00EF7B96"/>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08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080F"/>
  </w:style>
  <w:style w:type="paragraph" w:styleId="Footer">
    <w:name w:val="footer"/>
    <w:basedOn w:val="Normal"/>
    <w:link w:val="FooterChar"/>
    <w:uiPriority w:val="99"/>
    <w:unhideWhenUsed/>
    <w:rsid w:val="009408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080F"/>
  </w:style>
  <w:style w:type="table" w:customStyle="1" w:styleId="table">
    <w:name w:val="table"/>
    <w:basedOn w:val="TableNorma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s02web.zoom.us/j/4209938173?omn=82376353676" TargetMode="External"/><Relationship Id="rId5" Type="http://schemas.openxmlformats.org/officeDocument/2006/relationships/hyperlink" Target="https://www.youtube.com/c/GrandCountyUtahGovernment"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544</Words>
  <Characters>3105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LaRue</dc:creator>
  <cp:lastModifiedBy>Dana Van Horn</cp:lastModifiedBy>
  <cp:revision>4</cp:revision>
  <cp:lastPrinted>2026-02-06T15:17:00Z</cp:lastPrinted>
  <dcterms:created xsi:type="dcterms:W3CDTF">2021-09-14T20:44:00Z</dcterms:created>
  <dcterms:modified xsi:type="dcterms:W3CDTF">2026-02-06T15:28:00Z</dcterms:modified>
</cp:coreProperties>
</file>