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7ADE" w14:textId="13436ECD" w:rsidR="00275D7B" w:rsidRPr="002A7987" w:rsidRDefault="00275D7B" w:rsidP="007F3F84">
      <w:pPr>
        <w:pStyle w:val="BodyText"/>
        <w:ind w:right="53"/>
        <w:rPr>
          <w:sz w:val="22"/>
          <w:szCs w:val="22"/>
        </w:rPr>
      </w:pPr>
      <w:r w:rsidRPr="002A7987">
        <w:rPr>
          <w:sz w:val="22"/>
          <w:szCs w:val="22"/>
          <w:u w:val="single"/>
        </w:rPr>
        <w:t>Posted on</w:t>
      </w:r>
      <w:r w:rsidR="006F7FA2" w:rsidRPr="002A7987">
        <w:rPr>
          <w:b/>
          <w:bCs/>
          <w:sz w:val="22"/>
          <w:szCs w:val="22"/>
          <w:u w:val="single"/>
        </w:rPr>
        <w:t xml:space="preserve"> </w:t>
      </w:r>
      <w:r w:rsidR="00FC133F">
        <w:rPr>
          <w:b/>
          <w:bCs/>
          <w:sz w:val="22"/>
          <w:szCs w:val="22"/>
          <w:u w:val="single"/>
        </w:rPr>
        <w:t xml:space="preserve">January </w:t>
      </w:r>
      <w:r w:rsidR="00886FA7">
        <w:rPr>
          <w:b/>
          <w:bCs/>
          <w:sz w:val="22"/>
          <w:szCs w:val="22"/>
          <w:u w:val="single"/>
        </w:rPr>
        <w:t>29</w:t>
      </w:r>
      <w:r w:rsidR="00FC133F">
        <w:rPr>
          <w:b/>
          <w:bCs/>
          <w:sz w:val="22"/>
          <w:szCs w:val="22"/>
          <w:u w:val="single"/>
        </w:rPr>
        <w:t>, 2026</w:t>
      </w:r>
      <w:r w:rsidRPr="002A7987">
        <w:rPr>
          <w:sz w:val="22"/>
          <w:szCs w:val="22"/>
          <w:u w:val="single"/>
        </w:rPr>
        <w:t>, on the Utah Public Notice Website</w:t>
      </w:r>
      <w:r w:rsidRPr="002A7987">
        <w:rPr>
          <w:sz w:val="22"/>
          <w:szCs w:val="22"/>
        </w:rPr>
        <w:t xml:space="preserve"> </w:t>
      </w:r>
      <w:hyperlink r:id="rId4" w:history="1">
        <w:r w:rsidR="006E35D9" w:rsidRPr="002A7987">
          <w:rPr>
            <w:rStyle w:val="Hyperlink"/>
            <w:sz w:val="22"/>
            <w:szCs w:val="22"/>
          </w:rPr>
          <w:t>www.utah.gov/pmn/</w:t>
        </w:r>
      </w:hyperlink>
      <w:r w:rsidR="006E35D9" w:rsidRPr="002A7987">
        <w:rPr>
          <w:color w:val="0562C1"/>
          <w:sz w:val="22"/>
          <w:szCs w:val="22"/>
          <w:u w:val="single" w:color="0562C1"/>
        </w:rPr>
        <w:t xml:space="preserve"> </w:t>
      </w:r>
      <w:r w:rsidRPr="002A7987">
        <w:rPr>
          <w:sz w:val="22"/>
          <w:szCs w:val="22"/>
        </w:rPr>
        <w:t xml:space="preserve">Draper City Website </w:t>
      </w:r>
      <w:hyperlink r:id="rId5" w:history="1">
        <w:r w:rsidR="00210371" w:rsidRPr="002A7987">
          <w:rPr>
            <w:rStyle w:val="Hyperlink"/>
            <w:sz w:val="22"/>
            <w:szCs w:val="22"/>
          </w:rPr>
          <w:t>www.draperutah.gov/news/</w:t>
        </w:r>
      </w:hyperlink>
      <w:r w:rsidR="00210371" w:rsidRPr="002A7987">
        <w:rPr>
          <w:sz w:val="22"/>
          <w:szCs w:val="22"/>
        </w:rPr>
        <w:t xml:space="preserve"> </w:t>
      </w:r>
      <w:r w:rsidRPr="002A7987">
        <w:rPr>
          <w:sz w:val="22"/>
          <w:szCs w:val="22"/>
        </w:rPr>
        <w:t xml:space="preserve">and at </w:t>
      </w:r>
      <w:r w:rsidR="0096376B" w:rsidRPr="002A7987">
        <w:rPr>
          <w:sz w:val="22"/>
          <w:szCs w:val="22"/>
        </w:rPr>
        <w:t xml:space="preserve">Draper </w:t>
      </w:r>
      <w:r w:rsidRPr="002A7987">
        <w:rPr>
          <w:sz w:val="22"/>
          <w:szCs w:val="22"/>
        </w:rPr>
        <w:t>City Hall, 1020 E. Pioneer Road, Draper, UT</w:t>
      </w:r>
    </w:p>
    <w:p w14:paraId="60792836" w14:textId="77777777" w:rsidR="00275D7B" w:rsidRPr="002A7987" w:rsidRDefault="00275D7B" w:rsidP="007F3F84">
      <w:pPr>
        <w:pStyle w:val="BodyText"/>
        <w:ind w:right="53"/>
        <w:rPr>
          <w:sz w:val="22"/>
          <w:szCs w:val="22"/>
        </w:rPr>
      </w:pPr>
    </w:p>
    <w:p w14:paraId="602B440A" w14:textId="6C6C26A2" w:rsidR="00275D7B" w:rsidRPr="002A7987" w:rsidRDefault="00275D7B" w:rsidP="007F3F84">
      <w:pPr>
        <w:spacing w:after="0" w:line="240" w:lineRule="auto"/>
        <w:rPr>
          <w:rFonts w:cs="Open Sans"/>
          <w:b/>
          <w:bCs/>
          <w:noProof/>
        </w:rPr>
      </w:pPr>
      <w:r w:rsidRPr="002A7987">
        <w:t xml:space="preserve">NOTICE OF PUBLIC HEARING: </w:t>
      </w:r>
      <w:proofErr w:type="spellStart"/>
      <w:r w:rsidR="006F34F6">
        <w:rPr>
          <w:b/>
          <w:bCs/>
        </w:rPr>
        <w:t>Highpointe</w:t>
      </w:r>
      <w:proofErr w:type="spellEnd"/>
      <w:r w:rsidR="00760ED4">
        <w:rPr>
          <w:b/>
          <w:bCs/>
        </w:rPr>
        <w:t xml:space="preserve"> Office Building II Site Plan and Parking Deviation</w:t>
      </w:r>
    </w:p>
    <w:p w14:paraId="23780B34" w14:textId="77777777" w:rsidR="00FC4900" w:rsidRPr="002A7987" w:rsidRDefault="00FC4900" w:rsidP="007F3F84">
      <w:pPr>
        <w:spacing w:after="0" w:line="240" w:lineRule="auto"/>
      </w:pPr>
    </w:p>
    <w:p w14:paraId="7BD18E72" w14:textId="3980E188" w:rsidR="00FC4900" w:rsidRDefault="00275D7B" w:rsidP="007F3F84">
      <w:pPr>
        <w:spacing w:after="0" w:line="240" w:lineRule="auto"/>
        <w:rPr>
          <w:rFonts w:cs="Open Sans"/>
        </w:rPr>
      </w:pPr>
      <w:r w:rsidRPr="002A7987">
        <w:t>Notice is hereby given that Draper City will hold a public hearing before the</w:t>
      </w:r>
      <w:r w:rsidR="006E35D9" w:rsidRPr="002A7987">
        <w:t xml:space="preserve"> </w:t>
      </w:r>
      <w:r w:rsidR="006E35D9" w:rsidRPr="002A7987">
        <w:rPr>
          <w:b/>
          <w:bCs/>
        </w:rPr>
        <w:t>Planning Commission</w:t>
      </w:r>
      <w:r w:rsidRPr="002A7987">
        <w:t xml:space="preserve"> to consider </w:t>
      </w:r>
      <w:r w:rsidR="006E35D9" w:rsidRPr="002A7987">
        <w:t xml:space="preserve">the </w:t>
      </w:r>
      <w:r w:rsidR="006F0C21" w:rsidRPr="002A7987">
        <w:t xml:space="preserve">above listed </w:t>
      </w:r>
      <w:r w:rsidR="006E35D9" w:rsidRPr="002A7987">
        <w:t>request</w:t>
      </w:r>
      <w:r w:rsidR="006F0C21" w:rsidRPr="002A7987">
        <w:t xml:space="preserve">. </w:t>
      </w:r>
      <w:r w:rsidR="0066634E" w:rsidRPr="002A7987">
        <w:t xml:space="preserve"> </w:t>
      </w:r>
      <w:r w:rsidR="006F0C21" w:rsidRPr="002A7987">
        <w:t>The</w:t>
      </w:r>
      <w:r w:rsidR="006E35D9" w:rsidRPr="002A7987">
        <w:t xml:space="preserve"> property </w:t>
      </w:r>
      <w:r w:rsidR="006F0C21" w:rsidRPr="002A7987">
        <w:t xml:space="preserve">is </w:t>
      </w:r>
      <w:r w:rsidR="006E35D9" w:rsidRPr="002A7987">
        <w:t xml:space="preserve">located at approximately </w:t>
      </w:r>
      <w:r w:rsidR="00760ED4">
        <w:t>193 E. Highland Drive</w:t>
      </w:r>
      <w:r w:rsidR="0066634E" w:rsidRPr="002A7987">
        <w:t xml:space="preserve">. </w:t>
      </w:r>
      <w:r w:rsidR="006E35D9" w:rsidRPr="002A7987">
        <w:t xml:space="preserve"> The purpose of the request is</w:t>
      </w:r>
      <w:r w:rsidR="0096376B" w:rsidRPr="002A7987">
        <w:t xml:space="preserve"> to</w:t>
      </w:r>
      <w:r w:rsidR="006E35D9" w:rsidRPr="002A7987">
        <w:t xml:space="preserve"> </w:t>
      </w:r>
      <w:r w:rsidR="00760ED4">
        <w:rPr>
          <w:rFonts w:cs="Open Sans"/>
        </w:rPr>
        <w:t>construct a new office building, with a deviation from strict compliance for required parking.</w:t>
      </w:r>
    </w:p>
    <w:p w14:paraId="6FB8EEA6" w14:textId="77777777" w:rsidR="00760ED4" w:rsidRPr="002A7987" w:rsidRDefault="00760ED4" w:rsidP="007F3F84">
      <w:pPr>
        <w:spacing w:after="0" w:line="240" w:lineRule="auto"/>
      </w:pPr>
    </w:p>
    <w:p w14:paraId="3FCEAB98" w14:textId="75378017" w:rsidR="00275D7B" w:rsidRPr="002A7987" w:rsidRDefault="00275D7B" w:rsidP="007F3F84">
      <w:pPr>
        <w:spacing w:after="0" w:line="240" w:lineRule="auto"/>
      </w:pPr>
      <w:r w:rsidRPr="002A7987">
        <w:t>The hearing will be held at Draper City Hall</w:t>
      </w:r>
      <w:r w:rsidR="0096376B" w:rsidRPr="002A7987">
        <w:t xml:space="preserve"> in the City Council Chambers</w:t>
      </w:r>
      <w:r w:rsidRPr="002A7987">
        <w:t xml:space="preserve">, on </w:t>
      </w:r>
      <w:r w:rsidR="00FC133F">
        <w:rPr>
          <w:b/>
        </w:rPr>
        <w:t xml:space="preserve">February </w:t>
      </w:r>
      <w:r w:rsidR="00886FA7">
        <w:rPr>
          <w:b/>
        </w:rPr>
        <w:t>12</w:t>
      </w:r>
      <w:r w:rsidR="00FC133F">
        <w:rPr>
          <w:b/>
        </w:rPr>
        <w:t>, 2026</w:t>
      </w:r>
      <w:r w:rsidR="0066634E" w:rsidRPr="002A7987">
        <w:rPr>
          <w:b/>
        </w:rPr>
        <w:t>,</w:t>
      </w:r>
      <w:r w:rsidRPr="002A7987">
        <w:t xml:space="preserve"> at </w:t>
      </w:r>
      <w:r w:rsidR="0066634E" w:rsidRPr="002A7987">
        <w:rPr>
          <w:b/>
          <w:bCs/>
        </w:rPr>
        <w:t>6:30</w:t>
      </w:r>
      <w:r w:rsidR="0096376B" w:rsidRPr="002A7987">
        <w:rPr>
          <w:b/>
          <w:bCs/>
        </w:rPr>
        <w:t xml:space="preserve"> </w:t>
      </w:r>
      <w:r w:rsidRPr="002A7987">
        <w:rPr>
          <w:b/>
          <w:bCs/>
        </w:rPr>
        <w:t>p.m.</w:t>
      </w:r>
      <w:r w:rsidR="0096376B" w:rsidRPr="002A7987">
        <w:t xml:space="preserve"> </w:t>
      </w:r>
      <w:r w:rsidRPr="002A7987">
        <w:t xml:space="preserve"> The complete notice is posted on the Utah Public Notice Website; </w:t>
      </w:r>
      <w:hyperlink r:id="rId6" w:history="1">
        <w:r w:rsidR="006E35D9" w:rsidRPr="002A7987">
          <w:rPr>
            <w:rStyle w:val="Hyperlink"/>
          </w:rPr>
          <w:t>www.utah.gov/pmn/</w:t>
        </w:r>
      </w:hyperlink>
      <w:r w:rsidRPr="002A7987">
        <w:t xml:space="preserve">, Draper City Website; </w:t>
      </w:r>
      <w:hyperlink r:id="rId7" w:history="1">
        <w:r w:rsidR="006E35D9" w:rsidRPr="002A7987">
          <w:rPr>
            <w:rStyle w:val="Hyperlink"/>
          </w:rPr>
          <w:t>www.draperutah.gov/news/</w:t>
        </w:r>
      </w:hyperlink>
      <w:r w:rsidR="006F7FA2" w:rsidRPr="002A7987">
        <w:t>,</w:t>
      </w:r>
      <w:r w:rsidRPr="002A7987">
        <w:t xml:space="preserve"> and at Draper City Hall. </w:t>
      </w:r>
    </w:p>
    <w:p w14:paraId="68D867A3" w14:textId="77777777" w:rsidR="00FC4900" w:rsidRPr="002A7987" w:rsidRDefault="00FC4900" w:rsidP="007F3F84">
      <w:pPr>
        <w:spacing w:after="0" w:line="240" w:lineRule="auto"/>
      </w:pPr>
    </w:p>
    <w:p w14:paraId="7699C526" w14:textId="0DA67916" w:rsidR="00275D7B" w:rsidRPr="002A7987" w:rsidRDefault="00275D7B" w:rsidP="007F3F84">
      <w:pPr>
        <w:spacing w:after="0" w:line="240" w:lineRule="auto"/>
      </w:pPr>
      <w:r w:rsidRPr="002A7987">
        <w:t xml:space="preserve">To request a copy of the public notice or for additional inquiries contact </w:t>
      </w:r>
      <w:r w:rsidR="0066634E" w:rsidRPr="002A7987">
        <w:t xml:space="preserve">Maryann Pickering </w:t>
      </w:r>
      <w:r w:rsidRPr="002A7987">
        <w:t xml:space="preserve">at </w:t>
      </w:r>
      <w:r w:rsidR="006F7FA2" w:rsidRPr="002A7987">
        <w:t>(801) 576-</w:t>
      </w:r>
      <w:r w:rsidR="0066634E" w:rsidRPr="002A7987">
        <w:t xml:space="preserve">6391 </w:t>
      </w:r>
      <w:r w:rsidRPr="002A7987">
        <w:t>or</w:t>
      </w:r>
      <w:r w:rsidR="0096376B" w:rsidRPr="002A7987">
        <w:t xml:space="preserve"> </w:t>
      </w:r>
      <w:hyperlink r:id="rId8" w:history="1">
        <w:r w:rsidR="0066634E" w:rsidRPr="002A7987">
          <w:rPr>
            <w:rStyle w:val="Hyperlink"/>
          </w:rPr>
          <w:t>maryann.pickering@draperutah.gov</w:t>
        </w:r>
      </w:hyperlink>
      <w:r w:rsidR="006F7FA2" w:rsidRPr="002A7987">
        <w:t>.</w:t>
      </w:r>
    </w:p>
    <w:p w14:paraId="720B92BE" w14:textId="77777777" w:rsidR="00FC4900" w:rsidRPr="002A7987" w:rsidRDefault="00FC4900" w:rsidP="007F3F84">
      <w:pPr>
        <w:spacing w:after="0" w:line="240" w:lineRule="auto"/>
      </w:pPr>
    </w:p>
    <w:p w14:paraId="7E04EE89" w14:textId="20FC4E39" w:rsidR="00423409" w:rsidRDefault="006F34F6" w:rsidP="007F3F84">
      <w:pPr>
        <w:pStyle w:val="BodyText"/>
        <w:ind w:right="53"/>
        <w:rPr>
          <w:sz w:val="22"/>
          <w:szCs w:val="22"/>
        </w:rPr>
      </w:pPr>
      <w:r>
        <w:rPr>
          <w:sz w:val="22"/>
          <w:szCs w:val="22"/>
        </w:rPr>
        <w:t>Dated this 29</w:t>
      </w:r>
      <w:r w:rsidRPr="006F34F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day of January, 2026.</w:t>
      </w:r>
    </w:p>
    <w:p w14:paraId="77E9BA77" w14:textId="296DDADE" w:rsidR="006F34F6" w:rsidRDefault="006F34F6" w:rsidP="007F3F84">
      <w:pPr>
        <w:pStyle w:val="BodyText"/>
        <w:ind w:right="53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FA5B55" wp14:editId="6A760F40">
            <wp:simplePos x="0" y="0"/>
            <wp:positionH relativeFrom="column">
              <wp:posOffset>2057400</wp:posOffset>
            </wp:positionH>
            <wp:positionV relativeFrom="paragraph">
              <wp:posOffset>62230</wp:posOffset>
            </wp:positionV>
            <wp:extent cx="1374140" cy="1400810"/>
            <wp:effectExtent l="38100" t="57150" r="54610" b="469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9659">
                      <a:off x="0" y="0"/>
                      <a:ext cx="137414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0C699FB" wp14:editId="4D01AA39">
            <wp:simplePos x="0" y="0"/>
            <wp:positionH relativeFrom="margin">
              <wp:posOffset>-85725</wp:posOffset>
            </wp:positionH>
            <wp:positionV relativeFrom="paragraph">
              <wp:posOffset>199390</wp:posOffset>
            </wp:positionV>
            <wp:extent cx="1752600" cy="72436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724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886F7" w14:textId="085B1629" w:rsidR="006F34F6" w:rsidRDefault="006F34F6" w:rsidP="006F34F6">
      <w:pPr>
        <w:pStyle w:val="BodyText"/>
        <w:ind w:right="53"/>
        <w:jc w:val="both"/>
        <w:rPr>
          <w:sz w:val="22"/>
          <w:szCs w:val="22"/>
        </w:rPr>
      </w:pPr>
      <w:r w:rsidRPr="00C970A8">
        <w:rPr>
          <w:sz w:val="22"/>
          <w:szCs w:val="22"/>
        </w:rPr>
        <w:t>Attest:</w:t>
      </w:r>
    </w:p>
    <w:p w14:paraId="64BE9AAA" w14:textId="77777777" w:rsidR="006F34F6" w:rsidRPr="00C970A8" w:rsidRDefault="006F34F6" w:rsidP="006F34F6">
      <w:pPr>
        <w:pStyle w:val="BodyText"/>
        <w:ind w:right="53"/>
        <w:jc w:val="both"/>
        <w:rPr>
          <w:sz w:val="22"/>
          <w:szCs w:val="22"/>
        </w:rPr>
      </w:pPr>
    </w:p>
    <w:p w14:paraId="7F4067B0" w14:textId="77777777" w:rsidR="006F34F6" w:rsidRPr="00C970A8" w:rsidRDefault="006F34F6" w:rsidP="006F34F6">
      <w:pPr>
        <w:pStyle w:val="BodyText"/>
        <w:ind w:right="53"/>
        <w:jc w:val="both"/>
        <w:rPr>
          <w:sz w:val="22"/>
          <w:szCs w:val="22"/>
        </w:rPr>
      </w:pPr>
      <w:r w:rsidRPr="00C970A8">
        <w:rPr>
          <w:sz w:val="22"/>
          <w:szCs w:val="22"/>
        </w:rPr>
        <w:t>_______________________________</w:t>
      </w:r>
    </w:p>
    <w:p w14:paraId="64D6B569" w14:textId="662B1CAC" w:rsidR="006F34F6" w:rsidRPr="00C970A8" w:rsidRDefault="006F34F6" w:rsidP="006F34F6">
      <w:pPr>
        <w:pStyle w:val="BodyText"/>
        <w:ind w:right="53"/>
        <w:jc w:val="both"/>
        <w:rPr>
          <w:sz w:val="22"/>
          <w:szCs w:val="22"/>
        </w:rPr>
      </w:pPr>
      <w:r w:rsidRPr="00C970A8">
        <w:rPr>
          <w:sz w:val="22"/>
          <w:szCs w:val="22"/>
        </w:rPr>
        <w:t>Nicole Smedley, City Recorder</w:t>
      </w:r>
    </w:p>
    <w:p w14:paraId="0EE0097C" w14:textId="77777777" w:rsidR="006F34F6" w:rsidRDefault="006F34F6" w:rsidP="007F3F84">
      <w:pPr>
        <w:pStyle w:val="BodyText"/>
        <w:ind w:right="53"/>
      </w:pPr>
    </w:p>
    <w:sectPr w:rsidR="006F34F6" w:rsidSect="001948F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auto"/>
    <w:pitch w:val="variable"/>
    <w:sig w:usb0="A00002A7" w:usb1="0000004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MzczNjGytLAwtTRR0lEKTi0uzszPAykwrgUARFZzMiwAAAA="/>
  </w:docVars>
  <w:rsids>
    <w:rsidRoot w:val="00275D7B"/>
    <w:rsid w:val="00005747"/>
    <w:rsid w:val="0008526F"/>
    <w:rsid w:val="000C62BE"/>
    <w:rsid w:val="001948F0"/>
    <w:rsid w:val="00210371"/>
    <w:rsid w:val="00275D7B"/>
    <w:rsid w:val="002A7987"/>
    <w:rsid w:val="003D7E57"/>
    <w:rsid w:val="00423409"/>
    <w:rsid w:val="00450A13"/>
    <w:rsid w:val="004D6076"/>
    <w:rsid w:val="00504227"/>
    <w:rsid w:val="005161CB"/>
    <w:rsid w:val="0066634E"/>
    <w:rsid w:val="006E35D9"/>
    <w:rsid w:val="006F0C21"/>
    <w:rsid w:val="006F34F6"/>
    <w:rsid w:val="006F7FA2"/>
    <w:rsid w:val="00760ED4"/>
    <w:rsid w:val="007F3F84"/>
    <w:rsid w:val="00886FA7"/>
    <w:rsid w:val="009245DA"/>
    <w:rsid w:val="0096376B"/>
    <w:rsid w:val="00A16983"/>
    <w:rsid w:val="00AB216F"/>
    <w:rsid w:val="00AE1626"/>
    <w:rsid w:val="00CF5499"/>
    <w:rsid w:val="00EC6246"/>
    <w:rsid w:val="00FC133F"/>
    <w:rsid w:val="00FC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9D72"/>
  <w15:chartTrackingRefBased/>
  <w15:docId w15:val="{01AEF3A0-B8F0-4935-8923-1460D87D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5D7B"/>
    <w:pPr>
      <w:widowControl w:val="0"/>
      <w:autoSpaceDE w:val="0"/>
      <w:autoSpaceDN w:val="0"/>
      <w:spacing w:after="0" w:line="240" w:lineRule="auto"/>
    </w:pPr>
    <w:rPr>
      <w:rFonts w:eastAsia="Open Sans" w:cs="Open Sans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5D7B"/>
    <w:rPr>
      <w:rFonts w:eastAsia="Open Sans" w:cs="Open Sans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275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ann.pickering@draperutah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aperutah.gov/new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ah.gov/pm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aperutah.gov/news/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www.utah.gov/pmn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1160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Oscarson</dc:creator>
  <cp:keywords/>
  <dc:description/>
  <cp:lastModifiedBy>Nicole Smedley</cp:lastModifiedBy>
  <cp:revision>3</cp:revision>
  <dcterms:created xsi:type="dcterms:W3CDTF">2026-01-28T21:42:00Z</dcterms:created>
  <dcterms:modified xsi:type="dcterms:W3CDTF">2026-01-29T18:45:00Z</dcterms:modified>
</cp:coreProperties>
</file>