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BAF8" w14:textId="77777777" w:rsidR="000E3DEE" w:rsidRDefault="000E3DEE" w:rsidP="00776C8C">
      <w:pPr>
        <w:rPr>
          <w:rFonts w:ascii="Calibri" w:eastAsia="Calibri" w:hAnsi="Calibri" w:cs="Calibri"/>
        </w:rPr>
      </w:pPr>
    </w:p>
    <w:p w14:paraId="2117932A" w14:textId="607AC33A" w:rsidR="000E3DEE" w:rsidRDefault="003D2107" w:rsidP="00776C8C">
      <w:pPr>
        <w:rPr>
          <w:rFonts w:ascii="Calibri" w:eastAsia="Calibri" w:hAnsi="Calibri" w:cs="Calibri"/>
          <w:b/>
          <w:sz w:val="28"/>
        </w:rPr>
      </w:pPr>
      <w:r>
        <w:rPr>
          <w:noProof/>
        </w:rPr>
        <mc:AlternateContent>
          <mc:Choice Requires="wps">
            <w:drawing>
              <wp:anchor distT="0" distB="0" distL="114300" distR="114300" simplePos="0" relativeHeight="251657728" behindDoc="0" locked="0" layoutInCell="1" allowOverlap="1" wp14:anchorId="4C46A86E" wp14:editId="5F1FC2A3">
                <wp:simplePos x="0" y="0"/>
                <wp:positionH relativeFrom="column">
                  <wp:posOffset>0</wp:posOffset>
                </wp:positionH>
                <wp:positionV relativeFrom="paragraph">
                  <wp:posOffset>0</wp:posOffset>
                </wp:positionV>
                <wp:extent cx="904875" cy="786765"/>
                <wp:effectExtent l="9525" t="0" r="0" b="3810"/>
                <wp:wrapSquare wrapText="bothSides"/>
                <wp:docPr id="2001897840" name="TextBox 100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78676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CC0A20" w14:textId="63DC83DF" w:rsidR="000E3DEE" w:rsidRDefault="003D2107">
                            <w:r>
                              <w:rPr>
                                <w:noProof/>
                              </w:rPr>
                              <w:drawing>
                                <wp:inline distT="0" distB="0" distL="0" distR="0" wp14:anchorId="1BE90E75" wp14:editId="47DC274D">
                                  <wp:extent cx="800100" cy="781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81050"/>
                                          </a:xfrm>
                                          <a:prstGeom prst="rect">
                                            <a:avLst/>
                                          </a:prstGeom>
                                          <a:noFill/>
                                          <a:ln>
                                            <a:noFill/>
                                          </a:ln>
                                        </pic:spPr>
                                      </pic:pic>
                                    </a:graphicData>
                                  </a:graphic>
                                </wp:inline>
                              </w:drawing>
                            </w:r>
                          </w:p>
                          <w:p w14:paraId="2EAD2779" w14:textId="77777777" w:rsidR="000E3DEE" w:rsidRDefault="000E3DE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6A86E" id="_x0000_t202" coordsize="21600,21600" o:spt="202" path="m,l,21600r21600,l21600,xe">
                <v:stroke joinstyle="miter"/>
                <v:path gradientshapeok="t" o:connecttype="rect"/>
              </v:shapetype>
              <v:shape id="TextBox 100002" o:spid="_x0000_s1026" type="#_x0000_t202" style="position:absolute;margin-left:0;margin-top:0;width:71.25pt;height:6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" stroked="f" strokeweight=".5pt">
                <v:fill opacity="0"/>
                <v:textbox inset="0,0,0,0">
                  <w:txbxContent>
                    <w:p w14:paraId="00CC0A20" w14:textId="63DC83DF" w:rsidR="000E3DEE" w:rsidRDefault="003D2107">
                      <w:r>
                        <w:rPr>
                          <w:noProof/>
                        </w:rPr>
                        <w:drawing>
                          <wp:inline distT="0" distB="0" distL="0" distR="0" wp14:anchorId="1BE90E75" wp14:editId="47DC274D">
                            <wp:extent cx="800100" cy="781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81050"/>
                                    </a:xfrm>
                                    <a:prstGeom prst="rect">
                                      <a:avLst/>
                                    </a:prstGeom>
                                    <a:noFill/>
                                    <a:ln>
                                      <a:noFill/>
                                    </a:ln>
                                  </pic:spPr>
                                </pic:pic>
                              </a:graphicData>
                            </a:graphic>
                          </wp:inline>
                        </w:drawing>
                      </w:r>
                    </w:p>
                    <w:p w14:paraId="2EAD2779" w14:textId="77777777" w:rsidR="000E3DEE" w:rsidRDefault="000E3DEE"/>
                  </w:txbxContent>
                </v:textbox>
                <w10:wrap type="square"/>
              </v:shape>
            </w:pict>
          </mc:Fallback>
        </mc:AlternateContent>
      </w:r>
      <w:r>
        <w:rPr>
          <w:rFonts w:ascii="Calibri" w:eastAsia="Calibri" w:hAnsi="Calibri" w:cs="Calibri"/>
          <w:b/>
          <w:sz w:val="28"/>
        </w:rPr>
        <w:t>USU Board of Trustees Regular Meeting</w:t>
      </w:r>
    </w:p>
    <w:p w14:paraId="20756849" w14:textId="77777777" w:rsidR="000E3DEE" w:rsidRDefault="003D2107" w:rsidP="00776C8C">
      <w:pPr>
        <w:rPr>
          <w:rFonts w:ascii="Calibri" w:eastAsia="Calibri" w:hAnsi="Calibri" w:cs="Calibri"/>
          <w:sz w:val="22"/>
        </w:rPr>
      </w:pPr>
      <w:r>
        <w:rPr>
          <w:rFonts w:ascii="Calibri" w:eastAsia="Calibri" w:hAnsi="Calibri" w:cs="Calibri"/>
          <w:sz w:val="22"/>
        </w:rPr>
        <w:t xml:space="preserve">Friday, </w:t>
      </w:r>
      <w:r w:rsidR="00C07254">
        <w:rPr>
          <w:rFonts w:ascii="Calibri" w:eastAsia="Calibri" w:hAnsi="Calibri" w:cs="Calibri"/>
          <w:sz w:val="22"/>
        </w:rPr>
        <w:t>January 16</w:t>
      </w:r>
      <w:r w:rsidR="00F41ED6">
        <w:rPr>
          <w:rFonts w:ascii="Calibri" w:eastAsia="Calibri" w:hAnsi="Calibri" w:cs="Calibri"/>
          <w:sz w:val="22"/>
        </w:rPr>
        <w:t>,</w:t>
      </w:r>
      <w:r>
        <w:rPr>
          <w:rFonts w:ascii="Calibri" w:eastAsia="Calibri" w:hAnsi="Calibri" w:cs="Calibri"/>
          <w:sz w:val="22"/>
        </w:rPr>
        <w:t xml:space="preserve"> </w:t>
      </w:r>
      <w:r w:rsidR="00C07254">
        <w:rPr>
          <w:rFonts w:ascii="Calibri" w:eastAsia="Calibri" w:hAnsi="Calibri" w:cs="Calibri"/>
          <w:sz w:val="22"/>
        </w:rPr>
        <w:t>2026</w:t>
      </w:r>
      <w:r w:rsidR="00BF52CA">
        <w:rPr>
          <w:rFonts w:ascii="Calibri" w:eastAsia="Calibri" w:hAnsi="Calibri" w:cs="Calibri"/>
          <w:sz w:val="22"/>
        </w:rPr>
        <w:t>,</w:t>
      </w:r>
      <w:r w:rsidR="00C07254">
        <w:rPr>
          <w:rFonts w:ascii="Calibri" w:eastAsia="Calibri" w:hAnsi="Calibri" w:cs="Calibri"/>
          <w:sz w:val="22"/>
        </w:rPr>
        <w:t xml:space="preserve"> 9:00</w:t>
      </w:r>
      <w:r>
        <w:rPr>
          <w:rFonts w:ascii="Calibri" w:eastAsia="Calibri" w:hAnsi="Calibri" w:cs="Calibri"/>
          <w:sz w:val="22"/>
        </w:rPr>
        <w:t xml:space="preserve"> AM MST to </w:t>
      </w:r>
      <w:r w:rsidR="00A2555E">
        <w:rPr>
          <w:rFonts w:ascii="Calibri" w:eastAsia="Calibri" w:hAnsi="Calibri" w:cs="Calibri"/>
          <w:sz w:val="22"/>
        </w:rPr>
        <w:t>12:</w:t>
      </w:r>
      <w:r w:rsidR="00C07254">
        <w:rPr>
          <w:rFonts w:ascii="Calibri" w:eastAsia="Calibri" w:hAnsi="Calibri" w:cs="Calibri"/>
          <w:sz w:val="22"/>
        </w:rPr>
        <w:t>00</w:t>
      </w:r>
      <w:r>
        <w:rPr>
          <w:rFonts w:ascii="Calibri" w:eastAsia="Calibri" w:hAnsi="Calibri" w:cs="Calibri"/>
          <w:sz w:val="22"/>
        </w:rPr>
        <w:t> PM MST</w:t>
      </w:r>
    </w:p>
    <w:p w14:paraId="538F99D3" w14:textId="77777777" w:rsidR="007A0507" w:rsidRPr="007A0507" w:rsidRDefault="003D2107" w:rsidP="007A0507">
      <w:pPr>
        <w:rPr>
          <w:rFonts w:ascii="Calibri" w:eastAsia="Calibri" w:hAnsi="Calibri" w:cs="Calibri"/>
          <w:sz w:val="22"/>
        </w:rPr>
      </w:pPr>
      <w:r>
        <w:rPr>
          <w:rFonts w:ascii="Calibri" w:eastAsia="Calibri" w:hAnsi="Calibri" w:cs="Calibri"/>
          <w:sz w:val="22"/>
        </w:rPr>
        <w:t xml:space="preserve">USU Logan Campus and via Zoom: </w:t>
      </w:r>
      <w:hyperlink r:id="rId8" w:history="1">
        <w:r w:rsidR="007A0507" w:rsidRPr="007A0507">
          <w:rPr>
            <w:rStyle w:val="Hyperlink"/>
            <w:rFonts w:ascii="Calibri" w:eastAsia="Calibri" w:hAnsi="Calibri" w:cs="Calibri"/>
            <w:sz w:val="22"/>
          </w:rPr>
          <w:t>https://usu.zoom.us/j/85760162215?pwd=JppNlntXe2hGeAUFET60rZsoi0tJkl.1</w:t>
        </w:r>
      </w:hyperlink>
      <w:r w:rsidR="007A0507" w:rsidRPr="007A0507">
        <w:rPr>
          <w:rFonts w:ascii="Calibri" w:eastAsia="Calibri" w:hAnsi="Calibri" w:cs="Calibri"/>
          <w:sz w:val="22"/>
        </w:rPr>
        <w:t xml:space="preserve"> </w:t>
      </w:r>
    </w:p>
    <w:p w14:paraId="36BB49C4" w14:textId="77777777" w:rsidR="000E3DEE" w:rsidRDefault="000E3DEE" w:rsidP="00776C8C">
      <w:pPr>
        <w:rPr>
          <w:rFonts w:ascii="Calibri" w:eastAsia="Calibri" w:hAnsi="Calibri" w:cs="Calibri"/>
          <w:sz w:val="22"/>
        </w:rPr>
      </w:pPr>
    </w:p>
    <w:p w14:paraId="4A09BF2A" w14:textId="77777777" w:rsidR="00776C8C" w:rsidRPr="0097445F" w:rsidRDefault="00776C8C" w:rsidP="00776C8C">
      <w:pPr>
        <w:rPr>
          <w:rFonts w:ascii="Calibri" w:eastAsia="Calibri" w:hAnsi="Calibri" w:cs="Calibri"/>
          <w:b/>
          <w:sz w:val="28"/>
          <w:szCs w:val="28"/>
        </w:rPr>
      </w:pPr>
      <w:r w:rsidRPr="0097445F">
        <w:rPr>
          <w:rFonts w:ascii="Calibri" w:eastAsia="Calibri" w:hAnsi="Calibri" w:cs="Calibri"/>
          <w:b/>
          <w:sz w:val="28"/>
          <w:szCs w:val="28"/>
        </w:rPr>
        <w:t>Attendance</w:t>
      </w:r>
    </w:p>
    <w:p w14:paraId="72F79BBA" w14:textId="77777777" w:rsidR="00776C8C" w:rsidRPr="00776C8C" w:rsidRDefault="00776C8C" w:rsidP="00776C8C">
      <w:pPr>
        <w:rPr>
          <w:rFonts w:ascii="Calibri" w:eastAsia="Calibri" w:hAnsi="Calibri" w:cs="Calibri"/>
          <w:b/>
        </w:rPr>
      </w:pPr>
      <w:r w:rsidRPr="00776C8C">
        <w:rPr>
          <w:rFonts w:ascii="Calibri" w:eastAsia="Calibri" w:hAnsi="Calibri" w:cs="Calibri"/>
          <w:b/>
        </w:rPr>
        <w:t>Trustees:</w:t>
      </w:r>
    </w:p>
    <w:p w14:paraId="201E16DF" w14:textId="77777777" w:rsidR="00776C8C" w:rsidRDefault="00776C8C" w:rsidP="00776C8C">
      <w:pPr>
        <w:rPr>
          <w:rFonts w:ascii="Calibri" w:eastAsia="Calibri" w:hAnsi="Calibri" w:cs="Calibri"/>
          <w:bCs/>
        </w:rPr>
        <w:sectPr w:rsidR="00776C8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pPr>
    </w:p>
    <w:p w14:paraId="3D603CDB" w14:textId="77777777" w:rsidR="00776C8C" w:rsidRPr="00776C8C" w:rsidRDefault="00776C8C" w:rsidP="00776C8C">
      <w:pPr>
        <w:rPr>
          <w:rFonts w:ascii="Calibri" w:eastAsia="Calibri" w:hAnsi="Calibri" w:cs="Calibri"/>
          <w:bCs/>
        </w:rPr>
      </w:pPr>
      <w:r w:rsidRPr="00776C8C">
        <w:rPr>
          <w:rFonts w:ascii="Calibri" w:eastAsia="Calibri" w:hAnsi="Calibri" w:cs="Calibri"/>
          <w:bCs/>
        </w:rPr>
        <w:t>Tessa White, Chair</w:t>
      </w:r>
    </w:p>
    <w:p w14:paraId="300B8137" w14:textId="77777777" w:rsidR="00776C8C" w:rsidRDefault="00776C8C" w:rsidP="00776C8C">
      <w:pPr>
        <w:rPr>
          <w:rFonts w:ascii="Calibri" w:eastAsia="Calibri" w:hAnsi="Calibri" w:cs="Calibri"/>
          <w:bCs/>
        </w:rPr>
      </w:pPr>
      <w:r w:rsidRPr="00776C8C">
        <w:rPr>
          <w:rFonts w:ascii="Calibri" w:eastAsia="Calibri" w:hAnsi="Calibri" w:cs="Calibri"/>
          <w:bCs/>
        </w:rPr>
        <w:t>Gina Gagon, Vice Chair</w:t>
      </w:r>
    </w:p>
    <w:p w14:paraId="4468E4C9" w14:textId="77777777" w:rsidR="00776C8C" w:rsidRPr="00776C8C" w:rsidRDefault="00776C8C" w:rsidP="00776C8C">
      <w:pPr>
        <w:rPr>
          <w:rFonts w:ascii="Calibri" w:eastAsia="Calibri" w:hAnsi="Calibri" w:cs="Calibri"/>
          <w:bCs/>
          <w:lang w:val="fr-FR"/>
        </w:rPr>
      </w:pPr>
      <w:r w:rsidRPr="00776C8C">
        <w:rPr>
          <w:rFonts w:ascii="Calibri" w:eastAsia="Calibri" w:hAnsi="Calibri" w:cs="Calibri"/>
          <w:bCs/>
          <w:lang w:val="fr-FR"/>
        </w:rPr>
        <w:t>Ryan Dent</w:t>
      </w:r>
    </w:p>
    <w:p w14:paraId="071DC9A4" w14:textId="77777777" w:rsidR="00776C8C" w:rsidRPr="00776C8C" w:rsidRDefault="00776C8C" w:rsidP="00776C8C">
      <w:pPr>
        <w:rPr>
          <w:rFonts w:ascii="Calibri" w:eastAsia="Calibri" w:hAnsi="Calibri" w:cs="Calibri"/>
          <w:bCs/>
          <w:lang w:val="fr-FR"/>
        </w:rPr>
      </w:pPr>
      <w:r w:rsidRPr="00776C8C">
        <w:rPr>
          <w:rFonts w:ascii="Calibri" w:eastAsia="Calibri" w:hAnsi="Calibri" w:cs="Calibri"/>
          <w:bCs/>
          <w:lang w:val="fr-FR"/>
        </w:rPr>
        <w:t>Brett Hugie</w:t>
      </w:r>
    </w:p>
    <w:p w14:paraId="1CCD4B28" w14:textId="77777777" w:rsidR="00776C8C" w:rsidRPr="00776C8C" w:rsidRDefault="00776C8C" w:rsidP="00776C8C">
      <w:pPr>
        <w:rPr>
          <w:rFonts w:ascii="Calibri" w:eastAsia="Calibri" w:hAnsi="Calibri" w:cs="Calibri"/>
          <w:bCs/>
          <w:lang w:val="fr-FR"/>
        </w:rPr>
      </w:pPr>
      <w:r w:rsidRPr="00776C8C">
        <w:rPr>
          <w:rFonts w:ascii="Calibri" w:eastAsia="Calibri" w:hAnsi="Calibri" w:cs="Calibri"/>
          <w:bCs/>
          <w:lang w:val="fr-FR"/>
        </w:rPr>
        <w:t>Luke Johnson</w:t>
      </w:r>
    </w:p>
    <w:p w14:paraId="0AC90850" w14:textId="77777777" w:rsidR="00776C8C" w:rsidRDefault="00776C8C" w:rsidP="00776C8C">
      <w:pPr>
        <w:rPr>
          <w:rFonts w:ascii="Calibri" w:eastAsia="Calibri" w:hAnsi="Calibri" w:cs="Calibri"/>
          <w:bCs/>
        </w:rPr>
      </w:pPr>
      <w:r>
        <w:rPr>
          <w:rFonts w:ascii="Calibri" w:eastAsia="Calibri" w:hAnsi="Calibri" w:cs="Calibri"/>
          <w:bCs/>
        </w:rPr>
        <w:t>Dave Petersen</w:t>
      </w:r>
    </w:p>
    <w:p w14:paraId="5D50A32D" w14:textId="77777777" w:rsidR="00776C8C" w:rsidRDefault="00776C8C" w:rsidP="00776C8C">
      <w:pPr>
        <w:rPr>
          <w:rFonts w:ascii="Calibri" w:eastAsia="Calibri" w:hAnsi="Calibri" w:cs="Calibri"/>
          <w:bCs/>
        </w:rPr>
      </w:pPr>
      <w:r>
        <w:rPr>
          <w:rFonts w:ascii="Calibri" w:eastAsia="Calibri" w:hAnsi="Calibri" w:cs="Calibri"/>
          <w:bCs/>
        </w:rPr>
        <w:t>Jacey Skinner</w:t>
      </w:r>
    </w:p>
    <w:p w14:paraId="7990E570" w14:textId="77777777" w:rsidR="00776C8C" w:rsidRDefault="00776C8C" w:rsidP="00776C8C">
      <w:pPr>
        <w:rPr>
          <w:rFonts w:ascii="Calibri" w:eastAsia="Calibri" w:hAnsi="Calibri" w:cs="Calibri"/>
          <w:bCs/>
        </w:rPr>
      </w:pPr>
      <w:r>
        <w:rPr>
          <w:rFonts w:ascii="Calibri" w:eastAsia="Calibri" w:hAnsi="Calibri" w:cs="Calibri"/>
          <w:bCs/>
        </w:rPr>
        <w:t>Brandon Sorensen</w:t>
      </w:r>
    </w:p>
    <w:p w14:paraId="46BEEFB3" w14:textId="77777777" w:rsidR="00776C8C" w:rsidRDefault="00776C8C" w:rsidP="00776C8C">
      <w:pPr>
        <w:rPr>
          <w:rFonts w:ascii="Calibri" w:eastAsia="Calibri" w:hAnsi="Calibri" w:cs="Calibri"/>
          <w:bCs/>
        </w:rPr>
      </w:pPr>
      <w:r>
        <w:rPr>
          <w:rFonts w:ascii="Calibri" w:eastAsia="Calibri" w:hAnsi="Calibri" w:cs="Calibri"/>
          <w:bCs/>
        </w:rPr>
        <w:t>Clark Whitworth</w:t>
      </w:r>
      <w:r w:rsidR="00BF52CA">
        <w:rPr>
          <w:rFonts w:ascii="Calibri" w:eastAsia="Calibri" w:hAnsi="Calibri" w:cs="Calibri"/>
          <w:bCs/>
        </w:rPr>
        <w:t xml:space="preserve"> (virtual)</w:t>
      </w:r>
    </w:p>
    <w:p w14:paraId="25FE832A" w14:textId="77777777" w:rsidR="00776C8C" w:rsidRDefault="00776C8C" w:rsidP="00776C8C">
      <w:pPr>
        <w:rPr>
          <w:rFonts w:ascii="Calibri" w:eastAsia="Calibri" w:hAnsi="Calibri" w:cs="Calibri"/>
          <w:bCs/>
        </w:rPr>
      </w:pPr>
      <w:r>
        <w:rPr>
          <w:rFonts w:ascii="Calibri" w:eastAsia="Calibri" w:hAnsi="Calibri" w:cs="Calibri"/>
          <w:bCs/>
        </w:rPr>
        <w:t>David Huntsman (</w:t>
      </w:r>
      <w:r w:rsidR="00BF52CA">
        <w:rPr>
          <w:rFonts w:ascii="Calibri" w:eastAsia="Calibri" w:hAnsi="Calibri" w:cs="Calibri"/>
          <w:bCs/>
        </w:rPr>
        <w:t>virtual</w:t>
      </w:r>
      <w:r>
        <w:rPr>
          <w:rFonts w:ascii="Calibri" w:eastAsia="Calibri" w:hAnsi="Calibri" w:cs="Calibri"/>
          <w:bCs/>
        </w:rPr>
        <w:t>)</w:t>
      </w:r>
    </w:p>
    <w:p w14:paraId="2FFAB3A2" w14:textId="77777777" w:rsidR="00BF52CA" w:rsidRDefault="00BF52CA" w:rsidP="00776C8C">
      <w:pPr>
        <w:rPr>
          <w:rFonts w:ascii="Calibri" w:eastAsia="Calibri" w:hAnsi="Calibri" w:cs="Calibri"/>
          <w:bCs/>
        </w:rPr>
      </w:pPr>
      <w:r w:rsidRPr="00124B77">
        <w:rPr>
          <w:rFonts w:ascii="Calibri" w:eastAsia="Calibri" w:hAnsi="Calibri" w:cs="Calibri"/>
          <w:bCs/>
        </w:rPr>
        <w:t>Kacie Malouf (absent)</w:t>
      </w:r>
    </w:p>
    <w:p w14:paraId="3FCA0B5E" w14:textId="77777777" w:rsidR="00BF52CA" w:rsidRDefault="00BF52CA" w:rsidP="00776C8C">
      <w:pPr>
        <w:rPr>
          <w:rFonts w:ascii="Calibri" w:eastAsia="Calibri" w:hAnsi="Calibri" w:cs="Calibri"/>
          <w:bCs/>
        </w:rPr>
        <w:sectPr w:rsidR="00BF52CA" w:rsidSect="00776C8C">
          <w:type w:val="continuous"/>
          <w:pgSz w:w="12240" w:h="15840"/>
          <w:pgMar w:top="1440" w:right="1440" w:bottom="1440" w:left="1440" w:header="720" w:footer="720" w:gutter="0"/>
          <w:cols w:num="3" w:space="720"/>
        </w:sectPr>
      </w:pPr>
    </w:p>
    <w:p w14:paraId="4522F3DC" w14:textId="77777777" w:rsidR="00776C8C" w:rsidRDefault="00776C8C" w:rsidP="00776C8C">
      <w:pPr>
        <w:rPr>
          <w:rFonts w:ascii="Calibri" w:eastAsia="Calibri" w:hAnsi="Calibri" w:cs="Calibri"/>
          <w:bCs/>
        </w:rPr>
      </w:pPr>
    </w:p>
    <w:p w14:paraId="68F2092C" w14:textId="77777777" w:rsidR="00776C8C" w:rsidRPr="00776C8C" w:rsidRDefault="00776C8C" w:rsidP="00776C8C">
      <w:pPr>
        <w:rPr>
          <w:rFonts w:ascii="Calibri" w:eastAsia="Calibri" w:hAnsi="Calibri" w:cs="Calibri"/>
          <w:b/>
        </w:rPr>
      </w:pPr>
      <w:r w:rsidRPr="00776C8C">
        <w:rPr>
          <w:rFonts w:ascii="Calibri" w:eastAsia="Calibri" w:hAnsi="Calibri" w:cs="Calibri"/>
          <w:b/>
        </w:rPr>
        <w:t xml:space="preserve">University Representatives Present: </w:t>
      </w:r>
    </w:p>
    <w:p w14:paraId="2856DD6A" w14:textId="77777777" w:rsidR="00776C8C" w:rsidRDefault="00776C8C" w:rsidP="00776C8C">
      <w:pPr>
        <w:rPr>
          <w:rFonts w:ascii="Calibri" w:eastAsia="Calibri" w:hAnsi="Calibri" w:cs="Calibri"/>
          <w:bCs/>
          <w:lang w:val="pt-BR"/>
        </w:rPr>
        <w:sectPr w:rsidR="00776C8C" w:rsidSect="00776C8C">
          <w:type w:val="continuous"/>
          <w:pgSz w:w="12240" w:h="15840"/>
          <w:pgMar w:top="1440" w:right="1440" w:bottom="1440" w:left="1440" w:header="720" w:footer="720" w:gutter="0"/>
          <w:cols w:space="720"/>
        </w:sectPr>
      </w:pPr>
    </w:p>
    <w:p w14:paraId="2778EBB9" w14:textId="77777777" w:rsidR="00776C8C" w:rsidRPr="00776C8C" w:rsidRDefault="00776C8C" w:rsidP="00776C8C">
      <w:pPr>
        <w:rPr>
          <w:rFonts w:ascii="Calibri" w:eastAsia="Calibri" w:hAnsi="Calibri" w:cs="Calibri"/>
          <w:bCs/>
          <w:lang w:val="pt-BR"/>
        </w:rPr>
      </w:pPr>
      <w:r w:rsidRPr="00776C8C">
        <w:rPr>
          <w:rFonts w:ascii="Calibri" w:eastAsia="Calibri" w:hAnsi="Calibri" w:cs="Calibri"/>
          <w:bCs/>
          <w:lang w:val="pt-BR"/>
        </w:rPr>
        <w:t>Lisa Berreau</w:t>
      </w:r>
    </w:p>
    <w:p w14:paraId="64F7E53B" w14:textId="77777777" w:rsidR="00776C8C" w:rsidRDefault="00776C8C" w:rsidP="00776C8C">
      <w:pPr>
        <w:rPr>
          <w:rFonts w:ascii="Calibri" w:eastAsia="Calibri" w:hAnsi="Calibri" w:cs="Calibri"/>
          <w:bCs/>
        </w:rPr>
      </w:pPr>
      <w:r>
        <w:rPr>
          <w:rFonts w:ascii="Calibri" w:eastAsia="Calibri" w:hAnsi="Calibri" w:cs="Calibri"/>
          <w:bCs/>
        </w:rPr>
        <w:t>Janalyn Brown</w:t>
      </w:r>
    </w:p>
    <w:p w14:paraId="1521FE26" w14:textId="77777777" w:rsidR="00776C8C" w:rsidRDefault="00776C8C" w:rsidP="00776C8C">
      <w:pPr>
        <w:rPr>
          <w:rFonts w:ascii="Calibri" w:eastAsia="Calibri" w:hAnsi="Calibri" w:cs="Calibri"/>
          <w:bCs/>
        </w:rPr>
      </w:pPr>
      <w:r>
        <w:rPr>
          <w:rFonts w:ascii="Calibri" w:eastAsia="Calibri" w:hAnsi="Calibri" w:cs="Calibri"/>
          <w:bCs/>
        </w:rPr>
        <w:t>Steve Campbell</w:t>
      </w:r>
    </w:p>
    <w:p w14:paraId="541FB8FE" w14:textId="77777777" w:rsidR="00776C8C" w:rsidRDefault="00776C8C" w:rsidP="00776C8C">
      <w:pPr>
        <w:rPr>
          <w:rFonts w:ascii="Calibri" w:eastAsia="Calibri" w:hAnsi="Calibri" w:cs="Calibri"/>
          <w:bCs/>
        </w:rPr>
      </w:pPr>
      <w:r>
        <w:rPr>
          <w:rFonts w:ascii="Calibri" w:eastAsia="Calibri" w:hAnsi="Calibri" w:cs="Calibri"/>
          <w:bCs/>
        </w:rPr>
        <w:t>Dave Cowley</w:t>
      </w:r>
    </w:p>
    <w:p w14:paraId="6008C329" w14:textId="77777777" w:rsidR="00776C8C" w:rsidRPr="00776C8C" w:rsidRDefault="00776C8C" w:rsidP="00776C8C">
      <w:pPr>
        <w:rPr>
          <w:rFonts w:ascii="Calibri" w:eastAsia="Calibri" w:hAnsi="Calibri" w:cs="Calibri"/>
          <w:bCs/>
        </w:rPr>
      </w:pPr>
      <w:r w:rsidRPr="00776C8C">
        <w:rPr>
          <w:rFonts w:ascii="Calibri" w:eastAsia="Calibri" w:hAnsi="Calibri" w:cs="Calibri"/>
          <w:bCs/>
        </w:rPr>
        <w:t>Amanda DeRito (virtual)</w:t>
      </w:r>
    </w:p>
    <w:p w14:paraId="4B33E265" w14:textId="77777777" w:rsidR="00776C8C" w:rsidRDefault="00776C8C" w:rsidP="00776C8C">
      <w:pPr>
        <w:rPr>
          <w:rFonts w:ascii="Calibri" w:eastAsia="Calibri" w:hAnsi="Calibri" w:cs="Calibri"/>
          <w:bCs/>
        </w:rPr>
      </w:pPr>
      <w:r w:rsidRPr="00BF52CA">
        <w:rPr>
          <w:rFonts w:ascii="Calibri" w:eastAsia="Calibri" w:hAnsi="Calibri" w:cs="Calibri"/>
          <w:bCs/>
        </w:rPr>
        <w:t>Jared Gerreau</w:t>
      </w:r>
    </w:p>
    <w:p w14:paraId="2081291D" w14:textId="77777777" w:rsidR="00776C8C" w:rsidRPr="00776C8C" w:rsidRDefault="00776C8C" w:rsidP="00776C8C">
      <w:pPr>
        <w:rPr>
          <w:rFonts w:ascii="Calibri" w:eastAsia="Calibri" w:hAnsi="Calibri" w:cs="Calibri"/>
          <w:bCs/>
        </w:rPr>
      </w:pPr>
      <w:r w:rsidRPr="00776C8C">
        <w:rPr>
          <w:rFonts w:ascii="Calibri" w:eastAsia="Calibri" w:hAnsi="Calibri" w:cs="Calibri"/>
          <w:bCs/>
        </w:rPr>
        <w:t>Crystal Giordano (virtual)</w:t>
      </w:r>
    </w:p>
    <w:p w14:paraId="16131102" w14:textId="77777777" w:rsidR="00776C8C" w:rsidRDefault="00776C8C" w:rsidP="00776C8C">
      <w:pPr>
        <w:rPr>
          <w:rFonts w:ascii="Calibri" w:eastAsia="Calibri" w:hAnsi="Calibri" w:cs="Calibri"/>
          <w:bCs/>
        </w:rPr>
      </w:pPr>
      <w:r>
        <w:rPr>
          <w:rFonts w:ascii="Calibri" w:eastAsia="Calibri" w:hAnsi="Calibri" w:cs="Calibri"/>
          <w:bCs/>
        </w:rPr>
        <w:t>Haley Klaassen</w:t>
      </w:r>
    </w:p>
    <w:p w14:paraId="74803A89" w14:textId="77777777" w:rsidR="00776C8C" w:rsidRDefault="00776C8C" w:rsidP="00776C8C">
      <w:pPr>
        <w:rPr>
          <w:rFonts w:ascii="Calibri" w:eastAsia="Calibri" w:hAnsi="Calibri" w:cs="Calibri"/>
          <w:bCs/>
        </w:rPr>
      </w:pPr>
      <w:r>
        <w:rPr>
          <w:rFonts w:ascii="Calibri" w:eastAsia="Calibri" w:hAnsi="Calibri" w:cs="Calibri"/>
          <w:bCs/>
        </w:rPr>
        <w:t>Nicole Laroque</w:t>
      </w:r>
    </w:p>
    <w:p w14:paraId="76529E8A" w14:textId="77777777" w:rsidR="00776C8C" w:rsidRDefault="00776C8C" w:rsidP="00776C8C">
      <w:pPr>
        <w:rPr>
          <w:rFonts w:ascii="Calibri" w:eastAsia="Calibri" w:hAnsi="Calibri" w:cs="Calibri"/>
          <w:bCs/>
        </w:rPr>
      </w:pPr>
      <w:r>
        <w:rPr>
          <w:rFonts w:ascii="Calibri" w:eastAsia="Calibri" w:hAnsi="Calibri" w:cs="Calibri"/>
          <w:bCs/>
        </w:rPr>
        <w:t>Mica McKinney</w:t>
      </w:r>
    </w:p>
    <w:p w14:paraId="5A990F3D" w14:textId="77777777" w:rsidR="00776C8C" w:rsidRDefault="00776C8C" w:rsidP="00776C8C">
      <w:pPr>
        <w:rPr>
          <w:rFonts w:ascii="Calibri" w:eastAsia="Calibri" w:hAnsi="Calibri" w:cs="Calibri"/>
          <w:bCs/>
        </w:rPr>
      </w:pPr>
      <w:r>
        <w:rPr>
          <w:rFonts w:ascii="Calibri" w:eastAsia="Calibri" w:hAnsi="Calibri" w:cs="Calibri"/>
          <w:bCs/>
        </w:rPr>
        <w:t>Brad Mortensen</w:t>
      </w:r>
    </w:p>
    <w:p w14:paraId="3CEA81C9" w14:textId="77777777" w:rsidR="00776C8C" w:rsidRDefault="00776C8C" w:rsidP="00776C8C">
      <w:pPr>
        <w:rPr>
          <w:rFonts w:ascii="Calibri" w:eastAsia="Calibri" w:hAnsi="Calibri" w:cs="Calibri"/>
          <w:bCs/>
        </w:rPr>
      </w:pPr>
      <w:r>
        <w:rPr>
          <w:rFonts w:ascii="Calibri" w:eastAsia="Calibri" w:hAnsi="Calibri" w:cs="Calibri"/>
          <w:bCs/>
        </w:rPr>
        <w:t>Kristian Olsen (virtual)</w:t>
      </w:r>
    </w:p>
    <w:p w14:paraId="0B81C1B5" w14:textId="77777777" w:rsidR="00776C8C" w:rsidRDefault="00776C8C" w:rsidP="00776C8C">
      <w:pPr>
        <w:rPr>
          <w:rFonts w:ascii="Calibri" w:eastAsia="Calibri" w:hAnsi="Calibri" w:cs="Calibri"/>
          <w:bCs/>
        </w:rPr>
      </w:pPr>
      <w:r>
        <w:rPr>
          <w:rFonts w:ascii="Calibri" w:eastAsia="Calibri" w:hAnsi="Calibri" w:cs="Calibri"/>
          <w:bCs/>
        </w:rPr>
        <w:t>Jessica Oyler</w:t>
      </w:r>
    </w:p>
    <w:p w14:paraId="0BF0ED63" w14:textId="77777777" w:rsidR="00776C8C" w:rsidRDefault="00776C8C" w:rsidP="00776C8C">
      <w:pPr>
        <w:rPr>
          <w:rFonts w:ascii="Calibri" w:eastAsia="Calibri" w:hAnsi="Calibri" w:cs="Calibri"/>
          <w:bCs/>
        </w:rPr>
      </w:pPr>
      <w:r>
        <w:rPr>
          <w:rFonts w:ascii="Calibri" w:eastAsia="Calibri" w:hAnsi="Calibri" w:cs="Calibri"/>
          <w:bCs/>
        </w:rPr>
        <w:t>Bill Plate</w:t>
      </w:r>
    </w:p>
    <w:p w14:paraId="34CF9E05" w14:textId="77777777" w:rsidR="00776C8C" w:rsidRDefault="00776C8C" w:rsidP="00776C8C">
      <w:pPr>
        <w:rPr>
          <w:rFonts w:ascii="Calibri" w:eastAsia="Calibri" w:hAnsi="Calibri" w:cs="Calibri"/>
          <w:bCs/>
        </w:rPr>
      </w:pPr>
      <w:r>
        <w:rPr>
          <w:rFonts w:ascii="Calibri" w:eastAsia="Calibri" w:hAnsi="Calibri" w:cs="Calibri"/>
          <w:bCs/>
        </w:rPr>
        <w:t>Larry Smith</w:t>
      </w:r>
      <w:r w:rsidR="00BF52CA">
        <w:rPr>
          <w:rFonts w:ascii="Calibri" w:eastAsia="Calibri" w:hAnsi="Calibri" w:cs="Calibri"/>
          <w:bCs/>
        </w:rPr>
        <w:t xml:space="preserve"> (virtual)</w:t>
      </w:r>
    </w:p>
    <w:p w14:paraId="1BEE025B" w14:textId="77777777" w:rsidR="00776C8C" w:rsidRDefault="00776C8C" w:rsidP="00776C8C">
      <w:pPr>
        <w:rPr>
          <w:rFonts w:ascii="Calibri" w:eastAsia="Calibri" w:hAnsi="Calibri" w:cs="Calibri"/>
          <w:bCs/>
        </w:rPr>
      </w:pPr>
      <w:r>
        <w:rPr>
          <w:rFonts w:ascii="Calibri" w:eastAsia="Calibri" w:hAnsi="Calibri" w:cs="Calibri"/>
          <w:bCs/>
        </w:rPr>
        <w:t>Brian Steed</w:t>
      </w:r>
      <w:r w:rsidR="00BF52CA">
        <w:rPr>
          <w:rFonts w:ascii="Calibri" w:eastAsia="Calibri" w:hAnsi="Calibri" w:cs="Calibri"/>
          <w:bCs/>
        </w:rPr>
        <w:t xml:space="preserve"> (virtual)</w:t>
      </w:r>
    </w:p>
    <w:p w14:paraId="14DD1D0D" w14:textId="77777777" w:rsidR="00776C8C" w:rsidRDefault="00776C8C" w:rsidP="00776C8C">
      <w:pPr>
        <w:rPr>
          <w:rFonts w:ascii="Calibri" w:eastAsia="Calibri" w:hAnsi="Calibri" w:cs="Calibri"/>
          <w:bCs/>
        </w:rPr>
      </w:pPr>
      <w:r>
        <w:rPr>
          <w:rFonts w:ascii="Calibri" w:eastAsia="Calibri" w:hAnsi="Calibri" w:cs="Calibri"/>
          <w:bCs/>
        </w:rPr>
        <w:t>Cam Walker</w:t>
      </w:r>
    </w:p>
    <w:p w14:paraId="01B033D9" w14:textId="77777777" w:rsidR="00776C8C" w:rsidRDefault="00776C8C" w:rsidP="00776C8C">
      <w:pPr>
        <w:rPr>
          <w:rFonts w:ascii="Calibri" w:eastAsia="Calibri" w:hAnsi="Calibri" w:cs="Calibri"/>
          <w:bCs/>
        </w:rPr>
      </w:pPr>
      <w:r>
        <w:rPr>
          <w:rFonts w:ascii="Calibri" w:eastAsia="Calibri" w:hAnsi="Calibri" w:cs="Calibri"/>
          <w:bCs/>
        </w:rPr>
        <w:t>Matt White</w:t>
      </w:r>
    </w:p>
    <w:p w14:paraId="5FC1C12E" w14:textId="77777777" w:rsidR="00776C8C" w:rsidRDefault="00776C8C" w:rsidP="00776C8C">
      <w:pPr>
        <w:rPr>
          <w:rFonts w:ascii="Calibri" w:eastAsia="Calibri" w:hAnsi="Calibri" w:cs="Calibri"/>
          <w:bCs/>
        </w:rPr>
      </w:pPr>
      <w:r>
        <w:rPr>
          <w:rFonts w:ascii="Calibri" w:eastAsia="Calibri" w:hAnsi="Calibri" w:cs="Calibri"/>
          <w:bCs/>
        </w:rPr>
        <w:t>Courtney White</w:t>
      </w:r>
    </w:p>
    <w:p w14:paraId="271CE824" w14:textId="77777777" w:rsidR="00776C8C" w:rsidRDefault="00776C8C" w:rsidP="00776C8C">
      <w:pPr>
        <w:rPr>
          <w:rFonts w:ascii="Calibri" w:eastAsia="Calibri" w:hAnsi="Calibri" w:cs="Calibri"/>
          <w:bCs/>
        </w:rPr>
      </w:pPr>
      <w:r>
        <w:rPr>
          <w:rFonts w:ascii="Calibri" w:eastAsia="Calibri" w:hAnsi="Calibri" w:cs="Calibri"/>
          <w:bCs/>
        </w:rPr>
        <w:t>Ken White</w:t>
      </w:r>
    </w:p>
    <w:p w14:paraId="1B02832C" w14:textId="77777777" w:rsidR="00776C8C" w:rsidRDefault="00776C8C" w:rsidP="00776C8C">
      <w:pPr>
        <w:rPr>
          <w:rFonts w:ascii="Calibri" w:eastAsia="Calibri" w:hAnsi="Calibri" w:cs="Calibri"/>
          <w:bCs/>
        </w:rPr>
      </w:pPr>
      <w:r>
        <w:rPr>
          <w:rFonts w:ascii="Calibri" w:eastAsia="Calibri" w:hAnsi="Calibri" w:cs="Calibri"/>
          <w:bCs/>
        </w:rPr>
        <w:t>Kris Winter</w:t>
      </w:r>
    </w:p>
    <w:p w14:paraId="4A6EFD82" w14:textId="77777777" w:rsidR="00776C8C" w:rsidRDefault="00776C8C" w:rsidP="00776C8C">
      <w:pPr>
        <w:rPr>
          <w:rFonts w:ascii="Calibri" w:eastAsia="Calibri" w:hAnsi="Calibri" w:cs="Calibri"/>
          <w:bCs/>
        </w:rPr>
      </w:pPr>
      <w:r>
        <w:rPr>
          <w:rFonts w:ascii="Calibri" w:eastAsia="Calibri" w:hAnsi="Calibri" w:cs="Calibri"/>
          <w:bCs/>
        </w:rPr>
        <w:t>Devin Wiser</w:t>
      </w:r>
    </w:p>
    <w:p w14:paraId="1F004BDB" w14:textId="77777777" w:rsidR="00776C8C" w:rsidRDefault="00BF52CA" w:rsidP="00776C8C">
      <w:pPr>
        <w:rPr>
          <w:rFonts w:ascii="Calibri" w:eastAsia="Calibri" w:hAnsi="Calibri" w:cs="Calibri"/>
          <w:bCs/>
        </w:rPr>
      </w:pPr>
      <w:r>
        <w:rPr>
          <w:rFonts w:ascii="Calibri" w:eastAsia="Calibri" w:hAnsi="Calibri" w:cs="Calibri"/>
          <w:bCs/>
        </w:rPr>
        <w:t>John O’Neil</w:t>
      </w:r>
    </w:p>
    <w:p w14:paraId="696ACC0D" w14:textId="77777777" w:rsidR="00BF52CA" w:rsidRDefault="00BF52CA" w:rsidP="00776C8C">
      <w:pPr>
        <w:rPr>
          <w:rFonts w:ascii="Calibri" w:eastAsia="Calibri" w:hAnsi="Calibri" w:cs="Calibri"/>
          <w:bCs/>
        </w:rPr>
      </w:pPr>
      <w:r>
        <w:rPr>
          <w:rFonts w:ascii="Calibri" w:eastAsia="Calibri" w:hAnsi="Calibri" w:cs="Calibri"/>
          <w:bCs/>
        </w:rPr>
        <w:t>Jeff Aird</w:t>
      </w:r>
    </w:p>
    <w:p w14:paraId="4122F11B" w14:textId="77777777" w:rsidR="00BF52CA" w:rsidRDefault="00BF52CA" w:rsidP="00776C8C">
      <w:pPr>
        <w:rPr>
          <w:rFonts w:ascii="Calibri" w:eastAsia="Calibri" w:hAnsi="Calibri" w:cs="Calibri"/>
          <w:bCs/>
        </w:rPr>
      </w:pPr>
      <w:r>
        <w:rPr>
          <w:rFonts w:ascii="Calibri" w:eastAsia="Calibri" w:hAnsi="Calibri" w:cs="Calibri"/>
          <w:bCs/>
        </w:rPr>
        <w:t xml:space="preserve">Nicole </w:t>
      </w:r>
      <w:proofErr w:type="spellStart"/>
      <w:r>
        <w:rPr>
          <w:rFonts w:ascii="Calibri" w:eastAsia="Calibri" w:hAnsi="Calibri" w:cs="Calibri"/>
          <w:bCs/>
        </w:rPr>
        <w:t>Vouvalis</w:t>
      </w:r>
      <w:proofErr w:type="spellEnd"/>
      <w:r>
        <w:rPr>
          <w:rFonts w:ascii="Calibri" w:eastAsia="Calibri" w:hAnsi="Calibri" w:cs="Calibri"/>
          <w:bCs/>
        </w:rPr>
        <w:t xml:space="preserve"> (virtual)</w:t>
      </w:r>
    </w:p>
    <w:p w14:paraId="74885F3D" w14:textId="77777777" w:rsidR="00BF52CA" w:rsidRDefault="00BF52CA" w:rsidP="00776C8C">
      <w:pPr>
        <w:rPr>
          <w:rFonts w:ascii="Calibri" w:eastAsia="Calibri" w:hAnsi="Calibri" w:cs="Calibri"/>
          <w:bCs/>
        </w:rPr>
      </w:pPr>
      <w:r>
        <w:rPr>
          <w:rFonts w:ascii="Calibri" w:eastAsia="Calibri" w:hAnsi="Calibri" w:cs="Calibri"/>
          <w:bCs/>
        </w:rPr>
        <w:t>James Taylor (virtual)</w:t>
      </w:r>
    </w:p>
    <w:p w14:paraId="2EBA9D79" w14:textId="45460893" w:rsidR="00BF52CA" w:rsidRDefault="00BF52CA" w:rsidP="00776C8C">
      <w:pPr>
        <w:rPr>
          <w:rFonts w:ascii="Calibri" w:eastAsia="Calibri" w:hAnsi="Calibri" w:cs="Calibri"/>
          <w:bCs/>
        </w:rPr>
      </w:pPr>
      <w:r>
        <w:rPr>
          <w:rFonts w:ascii="Calibri" w:eastAsia="Calibri" w:hAnsi="Calibri" w:cs="Calibri"/>
          <w:bCs/>
        </w:rPr>
        <w:t>Cynthia Tsosie</w:t>
      </w:r>
    </w:p>
    <w:p w14:paraId="2E36BE1C" w14:textId="355F1082" w:rsidR="00BF52CA" w:rsidRDefault="007A0507" w:rsidP="00776C8C">
      <w:pPr>
        <w:rPr>
          <w:rFonts w:ascii="Calibri" w:eastAsia="Calibri" w:hAnsi="Calibri" w:cs="Calibri"/>
          <w:bCs/>
        </w:rPr>
      </w:pPr>
      <w:r>
        <w:rPr>
          <w:rFonts w:ascii="Calibri" w:eastAsia="Calibri" w:hAnsi="Calibri" w:cs="Calibri"/>
          <w:bCs/>
        </w:rPr>
        <w:t>Amber Bu</w:t>
      </w:r>
      <w:r w:rsidR="008233BA">
        <w:rPr>
          <w:rFonts w:ascii="Calibri" w:eastAsia="Calibri" w:hAnsi="Calibri" w:cs="Calibri"/>
          <w:bCs/>
        </w:rPr>
        <w:t>a</w:t>
      </w:r>
      <w:r>
        <w:rPr>
          <w:rFonts w:ascii="Calibri" w:eastAsia="Calibri" w:hAnsi="Calibri" w:cs="Calibri"/>
          <w:bCs/>
        </w:rPr>
        <w:t>tte (virtual)</w:t>
      </w:r>
    </w:p>
    <w:p w14:paraId="5C02135A" w14:textId="77777777" w:rsidR="007A0507" w:rsidRDefault="007A0507" w:rsidP="00776C8C">
      <w:pPr>
        <w:rPr>
          <w:rFonts w:ascii="Calibri" w:eastAsia="Calibri" w:hAnsi="Calibri" w:cs="Calibri"/>
          <w:bCs/>
        </w:rPr>
      </w:pPr>
      <w:r>
        <w:rPr>
          <w:rFonts w:ascii="Calibri" w:eastAsia="Calibri" w:hAnsi="Calibri" w:cs="Calibri"/>
          <w:bCs/>
        </w:rPr>
        <w:t>Devin Hansen (virtual)</w:t>
      </w:r>
    </w:p>
    <w:p w14:paraId="504C54DD" w14:textId="3D565BE5" w:rsidR="00A95D49" w:rsidRDefault="00A95D49" w:rsidP="00776C8C">
      <w:pPr>
        <w:rPr>
          <w:rFonts w:ascii="Calibri" w:eastAsia="Calibri" w:hAnsi="Calibri" w:cs="Calibri"/>
          <w:bCs/>
        </w:rPr>
      </w:pPr>
      <w:r w:rsidRPr="00A95D49">
        <w:rPr>
          <w:rFonts w:ascii="Calibri" w:eastAsia="Calibri" w:hAnsi="Calibri" w:cs="Calibri"/>
          <w:bCs/>
        </w:rPr>
        <w:t>Giana Pugh</w:t>
      </w:r>
    </w:p>
    <w:p w14:paraId="4837FD9A" w14:textId="54A47EB9" w:rsidR="00A95D49" w:rsidRDefault="00A95D49" w:rsidP="00776C8C">
      <w:pPr>
        <w:rPr>
          <w:rFonts w:ascii="Calibri" w:eastAsia="Calibri" w:hAnsi="Calibri" w:cs="Calibri"/>
          <w:bCs/>
        </w:rPr>
        <w:sectPr w:rsidR="00A95D49" w:rsidSect="00776C8C">
          <w:type w:val="continuous"/>
          <w:pgSz w:w="12240" w:h="15840"/>
          <w:pgMar w:top="1440" w:right="1440" w:bottom="1440" w:left="1440" w:header="720" w:footer="720" w:gutter="0"/>
          <w:cols w:num="3" w:space="720"/>
        </w:sectPr>
      </w:pPr>
    </w:p>
    <w:p w14:paraId="2708E433" w14:textId="77777777" w:rsidR="00776C8C" w:rsidRDefault="00776C8C" w:rsidP="00776C8C">
      <w:pPr>
        <w:rPr>
          <w:rFonts w:ascii="Calibri" w:eastAsia="Calibri" w:hAnsi="Calibri" w:cs="Calibri"/>
          <w:bCs/>
        </w:rPr>
      </w:pPr>
    </w:p>
    <w:p w14:paraId="1B27378B" w14:textId="77777777" w:rsidR="00776C8C" w:rsidRPr="00776C8C" w:rsidRDefault="00776C8C" w:rsidP="00776C8C">
      <w:pPr>
        <w:rPr>
          <w:rFonts w:ascii="Calibri" w:eastAsia="Calibri" w:hAnsi="Calibri" w:cs="Calibri"/>
          <w:b/>
        </w:rPr>
      </w:pPr>
      <w:r w:rsidRPr="00776C8C">
        <w:rPr>
          <w:rFonts w:ascii="Calibri" w:eastAsia="Calibri" w:hAnsi="Calibri" w:cs="Calibri"/>
          <w:b/>
        </w:rPr>
        <w:t xml:space="preserve">Other: </w:t>
      </w:r>
    </w:p>
    <w:p w14:paraId="4A8AA01E" w14:textId="77777777" w:rsidR="00776C8C" w:rsidRDefault="00776C8C" w:rsidP="00776C8C">
      <w:pPr>
        <w:rPr>
          <w:rFonts w:ascii="Calibri" w:eastAsia="Calibri" w:hAnsi="Calibri" w:cs="Calibri"/>
          <w:bCs/>
        </w:rPr>
        <w:sectPr w:rsidR="00776C8C" w:rsidSect="00776C8C">
          <w:type w:val="continuous"/>
          <w:pgSz w:w="12240" w:h="15840"/>
          <w:pgMar w:top="1440" w:right="1440" w:bottom="1440" w:left="1440" w:header="720" w:footer="720" w:gutter="0"/>
          <w:cols w:space="720"/>
        </w:sectPr>
      </w:pPr>
    </w:p>
    <w:p w14:paraId="432D89D2" w14:textId="77777777" w:rsidR="00776C8C" w:rsidRDefault="00BF52CA" w:rsidP="00776C8C">
      <w:pPr>
        <w:rPr>
          <w:rFonts w:ascii="Calibri" w:eastAsia="Calibri" w:hAnsi="Calibri" w:cs="Calibri"/>
          <w:bCs/>
        </w:rPr>
      </w:pPr>
      <w:r>
        <w:rPr>
          <w:rFonts w:ascii="Calibri" w:eastAsia="Calibri" w:hAnsi="Calibri" w:cs="Calibri"/>
          <w:bCs/>
        </w:rPr>
        <w:t>John Ferry</w:t>
      </w:r>
    </w:p>
    <w:p w14:paraId="450D1ED9" w14:textId="77777777" w:rsidR="00776C8C" w:rsidRDefault="00BF52CA" w:rsidP="00776C8C">
      <w:pPr>
        <w:rPr>
          <w:rFonts w:ascii="Calibri" w:eastAsia="Calibri" w:hAnsi="Calibri" w:cs="Calibri"/>
          <w:bCs/>
        </w:rPr>
      </w:pPr>
      <w:r>
        <w:rPr>
          <w:rFonts w:ascii="Calibri" w:eastAsia="Calibri" w:hAnsi="Calibri" w:cs="Calibri"/>
          <w:bCs/>
        </w:rPr>
        <w:t>TJ Bliss</w:t>
      </w:r>
      <w:r w:rsidR="00634A96">
        <w:rPr>
          <w:rFonts w:ascii="Calibri" w:eastAsia="Calibri" w:hAnsi="Calibri" w:cs="Calibri"/>
          <w:bCs/>
        </w:rPr>
        <w:t>,</w:t>
      </w:r>
      <w:r w:rsidR="00776C8C">
        <w:rPr>
          <w:rFonts w:ascii="Calibri" w:eastAsia="Calibri" w:hAnsi="Calibri" w:cs="Calibri"/>
          <w:bCs/>
        </w:rPr>
        <w:t xml:space="preserve"> USHE</w:t>
      </w:r>
      <w:r w:rsidR="00634A96">
        <w:rPr>
          <w:rFonts w:ascii="Calibri" w:eastAsia="Calibri" w:hAnsi="Calibri" w:cs="Calibri"/>
          <w:bCs/>
        </w:rPr>
        <w:t xml:space="preserve"> </w:t>
      </w:r>
    </w:p>
    <w:p w14:paraId="23653157" w14:textId="77777777" w:rsidR="00776C8C" w:rsidRPr="00776C8C" w:rsidRDefault="00776C8C" w:rsidP="00776C8C">
      <w:pPr>
        <w:rPr>
          <w:rFonts w:ascii="Calibri" w:eastAsia="Calibri" w:hAnsi="Calibri" w:cs="Calibri"/>
          <w:b/>
          <w:sz w:val="28"/>
        </w:rPr>
      </w:pPr>
    </w:p>
    <w:p w14:paraId="7C22AD85" w14:textId="77777777" w:rsidR="003E2418" w:rsidRDefault="003E2418" w:rsidP="00776C8C">
      <w:pPr>
        <w:spacing w:before="40" w:afterLines="40" w:after="96"/>
        <w:rPr>
          <w:rFonts w:ascii="Calibri" w:eastAsia="Calibri" w:hAnsi="Calibri" w:cs="Calibri"/>
          <w:b/>
          <w:sz w:val="28"/>
        </w:rPr>
      </w:pPr>
      <w:r>
        <w:rPr>
          <w:rFonts w:ascii="Calibri" w:eastAsia="Calibri" w:hAnsi="Calibri" w:cs="Calibri"/>
          <w:b/>
          <w:sz w:val="28"/>
        </w:rPr>
        <w:t>Agenda</w:t>
      </w:r>
    </w:p>
    <w:p w14:paraId="5967BC21" w14:textId="77777777" w:rsidR="003D3B54" w:rsidRPr="003D3B54" w:rsidRDefault="003D3B54" w:rsidP="003D3B54">
      <w:pPr>
        <w:numPr>
          <w:ilvl w:val="0"/>
          <w:numId w:val="1"/>
        </w:numPr>
        <w:tabs>
          <w:tab w:val="clear" w:pos="720"/>
          <w:tab w:val="right" w:pos="9360"/>
        </w:tabs>
        <w:spacing w:after="120"/>
        <w:rPr>
          <w:rFonts w:ascii="Calibri" w:eastAsia="Calibri" w:hAnsi="Calibri" w:cs="Calibri"/>
        </w:rPr>
      </w:pPr>
      <w:r>
        <w:rPr>
          <w:rFonts w:ascii="Calibri" w:eastAsia="Calibri" w:hAnsi="Calibri" w:cs="Calibri"/>
          <w:b/>
        </w:rPr>
        <w:t>Welcome and Call to Order</w:t>
      </w:r>
      <w:r>
        <w:rPr>
          <w:rFonts w:ascii="Calibri" w:eastAsia="Calibri" w:hAnsi="Calibri" w:cs="Calibri"/>
          <w:b/>
        </w:rPr>
        <w:tab/>
        <w:t>9:00 AM</w:t>
      </w:r>
      <w:r>
        <w:rPr>
          <w:rFonts w:ascii="Calibri" w:eastAsia="Calibri" w:hAnsi="Calibri" w:cs="Calibri"/>
          <w:sz w:val="20"/>
        </w:rPr>
        <w:br/>
        <w:t>Presenter: Chair Tessa White</w:t>
      </w:r>
    </w:p>
    <w:p w14:paraId="7BA91EB8" w14:textId="77777777" w:rsidR="003D3B54" w:rsidRDefault="003D3B54" w:rsidP="003D3B54">
      <w:pPr>
        <w:tabs>
          <w:tab w:val="right" w:pos="9360"/>
        </w:tabs>
        <w:rPr>
          <w:rFonts w:ascii="Calibri" w:eastAsia="Calibri" w:hAnsi="Calibri" w:cs="Calibri"/>
        </w:rPr>
      </w:pPr>
      <w:r w:rsidRPr="005F0231">
        <w:rPr>
          <w:rFonts w:ascii="Calibri" w:eastAsia="Calibri" w:hAnsi="Calibri" w:cs="Calibri"/>
        </w:rPr>
        <w:t xml:space="preserve">Tessa White welcomed all attendees and </w:t>
      </w:r>
      <w:r>
        <w:rPr>
          <w:rFonts w:ascii="Calibri" w:eastAsia="Calibri" w:hAnsi="Calibri" w:cs="Calibri"/>
        </w:rPr>
        <w:t>reviewed the</w:t>
      </w:r>
      <w:r w:rsidRPr="005F0231">
        <w:rPr>
          <w:rFonts w:ascii="Calibri" w:eastAsia="Calibri" w:hAnsi="Calibri" w:cs="Calibri"/>
        </w:rPr>
        <w:t xml:space="preserve"> three guiding principles she believes are essential for the trustees to remember: 1) transparency, 2) partnerships, and 3) timeliness.</w:t>
      </w:r>
    </w:p>
    <w:p w14:paraId="220C65CB" w14:textId="77777777" w:rsidR="003D3B54" w:rsidRDefault="003D3B54" w:rsidP="003D3B54">
      <w:pPr>
        <w:tabs>
          <w:tab w:val="right" w:pos="9360"/>
        </w:tabs>
        <w:spacing w:after="120"/>
        <w:rPr>
          <w:rFonts w:ascii="Calibri" w:eastAsia="Calibri" w:hAnsi="Calibri" w:cs="Calibri"/>
        </w:rPr>
      </w:pPr>
    </w:p>
    <w:p w14:paraId="50A9D46B" w14:textId="77777777" w:rsidR="003D3B54" w:rsidRPr="003D3B54" w:rsidRDefault="003D3B54" w:rsidP="003D3B54">
      <w:pPr>
        <w:numPr>
          <w:ilvl w:val="0"/>
          <w:numId w:val="1"/>
        </w:numPr>
        <w:tabs>
          <w:tab w:val="clear" w:pos="720"/>
          <w:tab w:val="right" w:pos="9360"/>
        </w:tabs>
        <w:spacing w:after="120"/>
        <w:rPr>
          <w:rFonts w:ascii="Calibri" w:eastAsia="Calibri" w:hAnsi="Calibri" w:cs="Calibri"/>
        </w:rPr>
      </w:pPr>
      <w:r>
        <w:rPr>
          <w:rFonts w:ascii="Calibri" w:eastAsia="Calibri" w:hAnsi="Calibri" w:cs="Calibri"/>
          <w:b/>
        </w:rPr>
        <w:t>Closed Session</w:t>
      </w:r>
      <w:r>
        <w:rPr>
          <w:rFonts w:ascii="Calibri" w:eastAsia="Calibri" w:hAnsi="Calibri" w:cs="Calibri"/>
          <w:b/>
        </w:rPr>
        <w:tab/>
        <w:t>9:05 AM</w:t>
      </w:r>
    </w:p>
    <w:p w14:paraId="1E46E524" w14:textId="77777777" w:rsidR="003D3B54" w:rsidRPr="008C065B" w:rsidRDefault="003D3B54" w:rsidP="003D3B54">
      <w:pPr>
        <w:tabs>
          <w:tab w:val="right" w:pos="9360"/>
        </w:tabs>
        <w:rPr>
          <w:rFonts w:ascii="Calibri" w:eastAsia="Calibri" w:hAnsi="Calibri" w:cs="Calibri"/>
          <w:b/>
        </w:rPr>
      </w:pPr>
      <w:r w:rsidRPr="008C065B">
        <w:rPr>
          <w:rFonts w:ascii="Calibri" w:eastAsia="Calibri" w:hAnsi="Calibri" w:cs="Calibri"/>
          <w:b/>
        </w:rPr>
        <w:t>Motion for Closed Session:</w:t>
      </w:r>
    </w:p>
    <w:p w14:paraId="20D14882" w14:textId="77777777" w:rsidR="003D3B54" w:rsidRDefault="003D3B54" w:rsidP="003D3B54">
      <w:pPr>
        <w:tabs>
          <w:tab w:val="right" w:pos="9360"/>
        </w:tabs>
        <w:rPr>
          <w:rFonts w:ascii="Calibri" w:eastAsia="Calibri" w:hAnsi="Calibri" w:cs="Calibri"/>
          <w:bCs/>
        </w:rPr>
      </w:pPr>
      <w:r w:rsidRPr="008C065B">
        <w:rPr>
          <w:rFonts w:ascii="Calibri" w:eastAsia="Calibri" w:hAnsi="Calibri" w:cs="Calibri"/>
          <w:bCs/>
        </w:rPr>
        <w:t xml:space="preserve">Vice Chair Gina Gagon moved that in accordance with 52-4-205 of the Utah Code that the Trustees go into a closed Executive Session for the sole purpose of discussing the character, professional competence, physical or mental health of individuals, pending or reasonably imminent litigation, and the possible sale of real property. Motion seconded by Trustee </w:t>
      </w:r>
      <w:r w:rsidR="00486EE0">
        <w:rPr>
          <w:rFonts w:ascii="Calibri" w:eastAsia="Calibri" w:hAnsi="Calibri" w:cs="Calibri"/>
          <w:bCs/>
        </w:rPr>
        <w:t>Dave Petersen</w:t>
      </w:r>
      <w:r w:rsidRPr="008C065B">
        <w:rPr>
          <w:rFonts w:ascii="Calibri" w:eastAsia="Calibri" w:hAnsi="Calibri" w:cs="Calibri"/>
          <w:bCs/>
        </w:rPr>
        <w:t xml:space="preserve">. Roll call vote was initiated by Chair Tessa White and taken by Secretary Janalyn </w:t>
      </w:r>
      <w:r w:rsidRPr="008C065B">
        <w:rPr>
          <w:rFonts w:ascii="Calibri" w:eastAsia="Calibri" w:hAnsi="Calibri" w:cs="Calibri"/>
          <w:bCs/>
        </w:rPr>
        <w:lastRenderedPageBreak/>
        <w:t xml:space="preserve">Brown. Voting was unanimous in the affirmative and the meeting moved to a closed session which commenced at </w:t>
      </w:r>
      <w:r w:rsidR="00486EE0">
        <w:rPr>
          <w:rFonts w:ascii="Calibri" w:eastAsia="Calibri" w:hAnsi="Calibri" w:cs="Calibri"/>
          <w:bCs/>
        </w:rPr>
        <w:t xml:space="preserve">10:00 </w:t>
      </w:r>
      <w:r w:rsidRPr="008C065B">
        <w:rPr>
          <w:rFonts w:ascii="Calibri" w:eastAsia="Calibri" w:hAnsi="Calibri" w:cs="Calibri"/>
          <w:bCs/>
        </w:rPr>
        <w:t xml:space="preserve">am. </w:t>
      </w:r>
    </w:p>
    <w:p w14:paraId="17D76012" w14:textId="77777777" w:rsidR="003D3B54" w:rsidRPr="008C065B" w:rsidRDefault="003D3B54" w:rsidP="003D3B54">
      <w:pPr>
        <w:tabs>
          <w:tab w:val="right" w:pos="9360"/>
        </w:tabs>
        <w:rPr>
          <w:rFonts w:ascii="Calibri" w:eastAsia="Calibri" w:hAnsi="Calibri" w:cs="Calibri"/>
          <w:bCs/>
        </w:rPr>
      </w:pPr>
    </w:p>
    <w:p w14:paraId="3C8D58E6" w14:textId="77777777" w:rsidR="003D3B54" w:rsidRPr="0097445F" w:rsidRDefault="003D3B54" w:rsidP="003D3B54">
      <w:pPr>
        <w:rPr>
          <w:rFonts w:ascii="Calibri" w:eastAsia="Calibri" w:hAnsi="Calibri" w:cs="Calibri"/>
          <w:b/>
          <w:sz w:val="28"/>
          <w:szCs w:val="28"/>
        </w:rPr>
      </w:pPr>
      <w:r w:rsidRPr="0097445F">
        <w:rPr>
          <w:rFonts w:ascii="Calibri" w:eastAsia="Calibri" w:hAnsi="Calibri" w:cs="Calibri"/>
          <w:b/>
          <w:sz w:val="28"/>
          <w:szCs w:val="28"/>
        </w:rPr>
        <w:t>Attendance</w:t>
      </w:r>
    </w:p>
    <w:p w14:paraId="1598388A" w14:textId="77777777" w:rsidR="003D3B54" w:rsidRPr="00776C8C" w:rsidRDefault="003D3B54" w:rsidP="003D3B54">
      <w:pPr>
        <w:rPr>
          <w:rFonts w:ascii="Calibri" w:eastAsia="Calibri" w:hAnsi="Calibri" w:cs="Calibri"/>
          <w:b/>
        </w:rPr>
      </w:pPr>
      <w:r w:rsidRPr="00776C8C">
        <w:rPr>
          <w:rFonts w:ascii="Calibri" w:eastAsia="Calibri" w:hAnsi="Calibri" w:cs="Calibri"/>
          <w:b/>
        </w:rPr>
        <w:t>Trustees:</w:t>
      </w:r>
    </w:p>
    <w:p w14:paraId="0BBDB677" w14:textId="77777777" w:rsidR="003D3B54" w:rsidRDefault="003D3B54" w:rsidP="003D3B54">
      <w:pPr>
        <w:numPr>
          <w:ilvl w:val="0"/>
          <w:numId w:val="1"/>
        </w:numPr>
        <w:rPr>
          <w:rFonts w:ascii="Calibri" w:eastAsia="Calibri" w:hAnsi="Calibri" w:cs="Calibri"/>
          <w:bCs/>
        </w:rPr>
        <w:sectPr w:rsidR="003D3B54" w:rsidSect="003D3B54">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sectPr>
      </w:pPr>
    </w:p>
    <w:p w14:paraId="080DACC7" w14:textId="77777777" w:rsidR="003D3B54" w:rsidRPr="00776C8C" w:rsidRDefault="003D3B54" w:rsidP="003D3B54">
      <w:pPr>
        <w:rPr>
          <w:rFonts w:ascii="Calibri" w:eastAsia="Calibri" w:hAnsi="Calibri" w:cs="Calibri"/>
          <w:bCs/>
        </w:rPr>
      </w:pPr>
      <w:r w:rsidRPr="00776C8C">
        <w:rPr>
          <w:rFonts w:ascii="Calibri" w:eastAsia="Calibri" w:hAnsi="Calibri" w:cs="Calibri"/>
          <w:bCs/>
        </w:rPr>
        <w:t>Tessa White, Chair</w:t>
      </w:r>
    </w:p>
    <w:p w14:paraId="0FAA14F4" w14:textId="77777777" w:rsidR="003D3B54" w:rsidRDefault="003D3B54" w:rsidP="003D3B54">
      <w:pPr>
        <w:rPr>
          <w:rFonts w:ascii="Calibri" w:eastAsia="Calibri" w:hAnsi="Calibri" w:cs="Calibri"/>
          <w:bCs/>
        </w:rPr>
      </w:pPr>
      <w:r w:rsidRPr="00776C8C">
        <w:rPr>
          <w:rFonts w:ascii="Calibri" w:eastAsia="Calibri" w:hAnsi="Calibri" w:cs="Calibri"/>
          <w:bCs/>
        </w:rPr>
        <w:t>Gina Gagon, Vice Chair</w:t>
      </w:r>
    </w:p>
    <w:p w14:paraId="0AF29322" w14:textId="77777777" w:rsidR="003D3B54" w:rsidRPr="008C065B" w:rsidRDefault="003D3B54" w:rsidP="003D3B54">
      <w:pPr>
        <w:rPr>
          <w:rFonts w:ascii="Calibri" w:eastAsia="Calibri" w:hAnsi="Calibri" w:cs="Calibri"/>
          <w:bCs/>
        </w:rPr>
      </w:pPr>
      <w:r w:rsidRPr="008C065B">
        <w:rPr>
          <w:rFonts w:ascii="Calibri" w:eastAsia="Calibri" w:hAnsi="Calibri" w:cs="Calibri"/>
          <w:bCs/>
        </w:rPr>
        <w:t>Ryan Dent</w:t>
      </w:r>
    </w:p>
    <w:p w14:paraId="17034590" w14:textId="77777777" w:rsidR="003D3B54" w:rsidRPr="008C065B" w:rsidRDefault="003D3B54" w:rsidP="003D3B54">
      <w:pPr>
        <w:rPr>
          <w:rFonts w:ascii="Calibri" w:eastAsia="Calibri" w:hAnsi="Calibri" w:cs="Calibri"/>
          <w:bCs/>
        </w:rPr>
      </w:pPr>
      <w:r w:rsidRPr="008C065B">
        <w:rPr>
          <w:rFonts w:ascii="Calibri" w:eastAsia="Calibri" w:hAnsi="Calibri" w:cs="Calibri"/>
          <w:bCs/>
        </w:rPr>
        <w:t>Brett Hugie</w:t>
      </w:r>
    </w:p>
    <w:p w14:paraId="7390605A" w14:textId="77777777" w:rsidR="003D3B54" w:rsidRPr="008C065B" w:rsidRDefault="003D3B54" w:rsidP="003D3B54">
      <w:pPr>
        <w:rPr>
          <w:rFonts w:ascii="Calibri" w:eastAsia="Calibri" w:hAnsi="Calibri" w:cs="Calibri"/>
          <w:bCs/>
        </w:rPr>
      </w:pPr>
      <w:r w:rsidRPr="008C065B">
        <w:rPr>
          <w:rFonts w:ascii="Calibri" w:eastAsia="Calibri" w:hAnsi="Calibri" w:cs="Calibri"/>
          <w:bCs/>
        </w:rPr>
        <w:t>Luke Johnson</w:t>
      </w:r>
    </w:p>
    <w:p w14:paraId="56352C82" w14:textId="77777777" w:rsidR="003D3B54" w:rsidRDefault="003D3B54" w:rsidP="003D3B54">
      <w:pPr>
        <w:rPr>
          <w:rFonts w:ascii="Calibri" w:eastAsia="Calibri" w:hAnsi="Calibri" w:cs="Calibri"/>
          <w:bCs/>
        </w:rPr>
      </w:pPr>
      <w:r>
        <w:rPr>
          <w:rFonts w:ascii="Calibri" w:eastAsia="Calibri" w:hAnsi="Calibri" w:cs="Calibri"/>
          <w:bCs/>
        </w:rPr>
        <w:t>Dave Petersen</w:t>
      </w:r>
    </w:p>
    <w:p w14:paraId="50F94BE5" w14:textId="77777777" w:rsidR="003D3B54" w:rsidRDefault="003D3B54" w:rsidP="003D3B54">
      <w:pPr>
        <w:rPr>
          <w:rFonts w:ascii="Calibri" w:eastAsia="Calibri" w:hAnsi="Calibri" w:cs="Calibri"/>
          <w:bCs/>
        </w:rPr>
      </w:pPr>
      <w:r>
        <w:rPr>
          <w:rFonts w:ascii="Calibri" w:eastAsia="Calibri" w:hAnsi="Calibri" w:cs="Calibri"/>
          <w:bCs/>
        </w:rPr>
        <w:t>Jacey Skinner</w:t>
      </w:r>
    </w:p>
    <w:p w14:paraId="06E173C6" w14:textId="77777777" w:rsidR="003D3B54" w:rsidRDefault="003D3B54" w:rsidP="003D3B54">
      <w:pPr>
        <w:rPr>
          <w:rFonts w:ascii="Calibri" w:eastAsia="Calibri" w:hAnsi="Calibri" w:cs="Calibri"/>
          <w:bCs/>
        </w:rPr>
      </w:pPr>
      <w:r>
        <w:rPr>
          <w:rFonts w:ascii="Calibri" w:eastAsia="Calibri" w:hAnsi="Calibri" w:cs="Calibri"/>
          <w:bCs/>
        </w:rPr>
        <w:t>Brandon Sorensen</w:t>
      </w:r>
    </w:p>
    <w:p w14:paraId="122335C5" w14:textId="77777777" w:rsidR="003D3B54" w:rsidRDefault="003D3B54" w:rsidP="003D3B54">
      <w:pPr>
        <w:rPr>
          <w:rFonts w:ascii="Calibri" w:eastAsia="Calibri" w:hAnsi="Calibri" w:cs="Calibri"/>
          <w:bCs/>
        </w:rPr>
      </w:pPr>
      <w:r>
        <w:rPr>
          <w:rFonts w:ascii="Calibri" w:eastAsia="Calibri" w:hAnsi="Calibri" w:cs="Calibri"/>
          <w:bCs/>
        </w:rPr>
        <w:t>Clark Whitworth</w:t>
      </w:r>
      <w:r w:rsidR="00486EE0">
        <w:rPr>
          <w:rFonts w:ascii="Calibri" w:eastAsia="Calibri" w:hAnsi="Calibri" w:cs="Calibri"/>
          <w:bCs/>
        </w:rPr>
        <w:t xml:space="preserve"> (virtual)</w:t>
      </w:r>
    </w:p>
    <w:p w14:paraId="6BD27AF0" w14:textId="77777777" w:rsidR="003D3B54" w:rsidRDefault="003D3B54" w:rsidP="003D3B54">
      <w:pPr>
        <w:rPr>
          <w:rFonts w:ascii="Calibri" w:eastAsia="Calibri" w:hAnsi="Calibri" w:cs="Calibri"/>
          <w:bCs/>
        </w:rPr>
      </w:pPr>
      <w:r>
        <w:rPr>
          <w:rFonts w:ascii="Calibri" w:eastAsia="Calibri" w:hAnsi="Calibri" w:cs="Calibri"/>
          <w:bCs/>
        </w:rPr>
        <w:t>David Huntsman (</w:t>
      </w:r>
      <w:r w:rsidR="00486EE0">
        <w:rPr>
          <w:rFonts w:ascii="Calibri" w:eastAsia="Calibri" w:hAnsi="Calibri" w:cs="Calibri"/>
          <w:bCs/>
        </w:rPr>
        <w:t>virtual</w:t>
      </w:r>
      <w:r>
        <w:rPr>
          <w:rFonts w:ascii="Calibri" w:eastAsia="Calibri" w:hAnsi="Calibri" w:cs="Calibri"/>
          <w:bCs/>
        </w:rPr>
        <w:t>)</w:t>
      </w:r>
    </w:p>
    <w:p w14:paraId="604219BB" w14:textId="77777777" w:rsidR="003822EE" w:rsidRPr="008C065B" w:rsidRDefault="003822EE" w:rsidP="003822EE">
      <w:pPr>
        <w:rPr>
          <w:rFonts w:ascii="Calibri" w:eastAsia="Calibri" w:hAnsi="Calibri" w:cs="Calibri"/>
          <w:bCs/>
        </w:rPr>
      </w:pPr>
      <w:r w:rsidRPr="003822EE">
        <w:rPr>
          <w:rFonts w:ascii="Calibri" w:eastAsia="Calibri" w:hAnsi="Calibri" w:cs="Calibri"/>
          <w:bCs/>
        </w:rPr>
        <w:t>Kacie Malouf (absent)</w:t>
      </w:r>
    </w:p>
    <w:p w14:paraId="7172E82E" w14:textId="77777777" w:rsidR="003822EE" w:rsidRDefault="003822EE" w:rsidP="003D3B54">
      <w:pPr>
        <w:rPr>
          <w:rFonts w:ascii="Calibri" w:eastAsia="Calibri" w:hAnsi="Calibri" w:cs="Calibri"/>
          <w:bCs/>
        </w:rPr>
      </w:pPr>
    </w:p>
    <w:p w14:paraId="04C3481F" w14:textId="77777777" w:rsidR="003D3B54" w:rsidRDefault="003D3B54" w:rsidP="003822EE">
      <w:pPr>
        <w:rPr>
          <w:rFonts w:ascii="Calibri" w:eastAsia="Calibri" w:hAnsi="Calibri" w:cs="Calibri"/>
          <w:bCs/>
        </w:rPr>
        <w:sectPr w:rsidR="003D3B54" w:rsidSect="003D3B54">
          <w:type w:val="continuous"/>
          <w:pgSz w:w="12240" w:h="15840"/>
          <w:pgMar w:top="1440" w:right="1440" w:bottom="1440" w:left="1440" w:header="720" w:footer="720" w:gutter="0"/>
          <w:cols w:num="3" w:space="720"/>
        </w:sectPr>
      </w:pPr>
    </w:p>
    <w:p w14:paraId="52B27559" w14:textId="77777777" w:rsidR="003D3B54" w:rsidRDefault="003D3B54" w:rsidP="003D3B54">
      <w:pPr>
        <w:rPr>
          <w:rFonts w:ascii="Calibri" w:eastAsia="Calibri" w:hAnsi="Calibri" w:cs="Calibri"/>
          <w:bCs/>
        </w:rPr>
      </w:pPr>
    </w:p>
    <w:p w14:paraId="234CB7FE" w14:textId="77777777" w:rsidR="003D3B54" w:rsidRPr="00DB0F59" w:rsidRDefault="003D3B54" w:rsidP="003D3B54">
      <w:pPr>
        <w:rPr>
          <w:rFonts w:ascii="Calibri" w:eastAsia="Calibri" w:hAnsi="Calibri" w:cs="Calibri"/>
          <w:b/>
        </w:rPr>
      </w:pPr>
      <w:r w:rsidRPr="00DB0F59">
        <w:rPr>
          <w:rFonts w:ascii="Calibri" w:eastAsia="Calibri" w:hAnsi="Calibri" w:cs="Calibri"/>
          <w:b/>
        </w:rPr>
        <w:t xml:space="preserve">University Representatives Present: </w:t>
      </w:r>
    </w:p>
    <w:p w14:paraId="513B4AE3" w14:textId="77777777" w:rsidR="003D3B54" w:rsidRDefault="003D3B54" w:rsidP="003D3B54">
      <w:pPr>
        <w:numPr>
          <w:ilvl w:val="0"/>
          <w:numId w:val="1"/>
        </w:numPr>
        <w:rPr>
          <w:rFonts w:ascii="Calibri" w:eastAsia="Calibri" w:hAnsi="Calibri" w:cs="Calibri"/>
          <w:bCs/>
        </w:rPr>
        <w:sectPr w:rsidR="003D3B54" w:rsidSect="003D3B54">
          <w:type w:val="continuous"/>
          <w:pgSz w:w="12240" w:h="15840"/>
          <w:pgMar w:top="1440" w:right="1440" w:bottom="1440" w:left="1440" w:header="720" w:footer="720" w:gutter="0"/>
          <w:cols w:space="720"/>
        </w:sectPr>
      </w:pPr>
    </w:p>
    <w:p w14:paraId="6AB4C878" w14:textId="77777777" w:rsidR="003D3B54" w:rsidRDefault="003D3B54" w:rsidP="003D3B54">
      <w:pPr>
        <w:rPr>
          <w:rFonts w:ascii="Calibri" w:eastAsia="Calibri" w:hAnsi="Calibri" w:cs="Calibri"/>
          <w:bCs/>
        </w:rPr>
      </w:pPr>
      <w:r>
        <w:rPr>
          <w:rFonts w:ascii="Calibri" w:eastAsia="Calibri" w:hAnsi="Calibri" w:cs="Calibri"/>
          <w:bCs/>
        </w:rPr>
        <w:t>Janalyn Brown</w:t>
      </w:r>
      <w:r>
        <w:rPr>
          <w:rFonts w:ascii="Calibri" w:eastAsia="Calibri" w:hAnsi="Calibri" w:cs="Calibri"/>
          <w:bCs/>
        </w:rPr>
        <w:br/>
        <w:t>Brad Mortensen</w:t>
      </w:r>
    </w:p>
    <w:p w14:paraId="347B93EA" w14:textId="77777777" w:rsidR="003D3B54" w:rsidRDefault="00486EE0" w:rsidP="003D3B54">
      <w:pPr>
        <w:rPr>
          <w:rFonts w:ascii="Calibri" w:eastAsia="Calibri" w:hAnsi="Calibri" w:cs="Calibri"/>
          <w:bCs/>
        </w:rPr>
      </w:pPr>
      <w:r>
        <w:rPr>
          <w:rFonts w:ascii="Calibri" w:eastAsia="Calibri" w:hAnsi="Calibri" w:cs="Calibri"/>
          <w:bCs/>
        </w:rPr>
        <w:t>Jessica Oyler</w:t>
      </w:r>
    </w:p>
    <w:p w14:paraId="03E63634" w14:textId="77777777" w:rsidR="00486EE0" w:rsidRDefault="00486EE0" w:rsidP="003D3B54">
      <w:pPr>
        <w:rPr>
          <w:rFonts w:ascii="Calibri" w:eastAsia="Calibri" w:hAnsi="Calibri" w:cs="Calibri"/>
          <w:bCs/>
        </w:rPr>
      </w:pPr>
      <w:r>
        <w:rPr>
          <w:rFonts w:ascii="Calibri" w:eastAsia="Calibri" w:hAnsi="Calibri" w:cs="Calibri"/>
          <w:bCs/>
        </w:rPr>
        <w:t>Mica McKinney</w:t>
      </w:r>
    </w:p>
    <w:p w14:paraId="31BA133A" w14:textId="77777777" w:rsidR="003D3B54" w:rsidRDefault="003D3B54" w:rsidP="00486EE0">
      <w:pPr>
        <w:rPr>
          <w:rFonts w:ascii="Calibri" w:eastAsia="Calibri" w:hAnsi="Calibri" w:cs="Calibri"/>
          <w:bCs/>
          <w:lang w:val="fr-FR"/>
        </w:rPr>
        <w:sectPr w:rsidR="003D3B54" w:rsidSect="003D3B54">
          <w:type w:val="continuous"/>
          <w:pgSz w:w="12240" w:h="15840"/>
          <w:pgMar w:top="1440" w:right="1440" w:bottom="1440" w:left="1440" w:header="720" w:footer="720" w:gutter="0"/>
          <w:cols w:num="3" w:space="720"/>
        </w:sectPr>
      </w:pPr>
    </w:p>
    <w:p w14:paraId="4A806399" w14:textId="77777777" w:rsidR="003D3B54" w:rsidRDefault="003D3B54" w:rsidP="003D3B54">
      <w:pPr>
        <w:tabs>
          <w:tab w:val="right" w:pos="9360"/>
        </w:tabs>
        <w:rPr>
          <w:rFonts w:ascii="Calibri" w:eastAsia="Calibri" w:hAnsi="Calibri" w:cs="Calibri"/>
          <w:bCs/>
          <w:lang w:val="fr-FR"/>
        </w:rPr>
      </w:pPr>
    </w:p>
    <w:p w14:paraId="3A79C205" w14:textId="77777777" w:rsidR="003D3B54" w:rsidRPr="005F0231" w:rsidRDefault="003D3B54" w:rsidP="003D3B54">
      <w:pPr>
        <w:tabs>
          <w:tab w:val="right" w:pos="9360"/>
        </w:tabs>
        <w:rPr>
          <w:rFonts w:ascii="Calibri" w:eastAsia="Calibri" w:hAnsi="Calibri" w:cs="Calibri"/>
          <w:b/>
        </w:rPr>
      </w:pPr>
      <w:r w:rsidRPr="005F0231">
        <w:rPr>
          <w:rFonts w:ascii="Calibri" w:eastAsia="Calibri" w:hAnsi="Calibri" w:cs="Calibri"/>
          <w:b/>
        </w:rPr>
        <w:t xml:space="preserve">Motion to adjourn Closed Session: </w:t>
      </w:r>
    </w:p>
    <w:p w14:paraId="6C1500B2" w14:textId="607C51A7" w:rsidR="003D3B54" w:rsidRPr="00DC46F6" w:rsidRDefault="003D3B54" w:rsidP="003D3B54">
      <w:pPr>
        <w:tabs>
          <w:tab w:val="right" w:pos="9360"/>
        </w:tabs>
        <w:rPr>
          <w:rFonts w:ascii="Calibri" w:eastAsia="Calibri" w:hAnsi="Calibri" w:cs="Calibri"/>
          <w:bCs/>
        </w:rPr>
      </w:pPr>
      <w:r w:rsidRPr="005F0231">
        <w:rPr>
          <w:rFonts w:ascii="Calibri" w:eastAsia="Calibri" w:hAnsi="Calibri" w:cs="Calibri"/>
          <w:bCs/>
        </w:rPr>
        <w:t>Motion to adjourn the closed session was made by</w:t>
      </w:r>
      <w:r w:rsidR="00455067">
        <w:rPr>
          <w:rFonts w:ascii="Calibri" w:eastAsia="Calibri" w:hAnsi="Calibri" w:cs="Calibri"/>
          <w:bCs/>
        </w:rPr>
        <w:t xml:space="preserve"> </w:t>
      </w:r>
      <w:r w:rsidRPr="00455067">
        <w:rPr>
          <w:rFonts w:ascii="Calibri" w:eastAsia="Calibri" w:hAnsi="Calibri" w:cs="Calibri"/>
          <w:bCs/>
        </w:rPr>
        <w:t xml:space="preserve">Vice Chair Gina Gagon and seconded by Trustee </w:t>
      </w:r>
      <w:r w:rsidR="00455067" w:rsidRPr="00455067">
        <w:rPr>
          <w:rFonts w:ascii="Calibri" w:eastAsia="Calibri" w:hAnsi="Calibri" w:cs="Calibri"/>
          <w:bCs/>
        </w:rPr>
        <w:t>Ryan Dent</w:t>
      </w:r>
      <w:r w:rsidRPr="00455067">
        <w:rPr>
          <w:rFonts w:ascii="Calibri" w:eastAsia="Calibri" w:hAnsi="Calibri" w:cs="Calibri"/>
          <w:bCs/>
        </w:rPr>
        <w:t>. Vo</w:t>
      </w:r>
      <w:r w:rsidRPr="005F0231">
        <w:rPr>
          <w:rFonts w:ascii="Calibri" w:eastAsia="Calibri" w:hAnsi="Calibri" w:cs="Calibri"/>
          <w:bCs/>
        </w:rPr>
        <w:t xml:space="preserve">ting was unanimous and the closed session concluded at </w:t>
      </w:r>
      <w:r>
        <w:rPr>
          <w:rFonts w:ascii="Calibri" w:eastAsia="Calibri" w:hAnsi="Calibri" w:cs="Calibri"/>
          <w:bCs/>
        </w:rPr>
        <w:t>1</w:t>
      </w:r>
      <w:r w:rsidR="00486EE0">
        <w:rPr>
          <w:rFonts w:ascii="Calibri" w:eastAsia="Calibri" w:hAnsi="Calibri" w:cs="Calibri"/>
          <w:bCs/>
        </w:rPr>
        <w:t>0:00 am</w:t>
      </w:r>
      <w:r w:rsidRPr="005F0231">
        <w:rPr>
          <w:rFonts w:ascii="Calibri" w:eastAsia="Calibri" w:hAnsi="Calibri" w:cs="Calibri"/>
          <w:bCs/>
        </w:rPr>
        <w:t xml:space="preserve">. </w:t>
      </w:r>
    </w:p>
    <w:p w14:paraId="7CC8A66B" w14:textId="77777777" w:rsidR="003D3B54" w:rsidRDefault="003D3B54" w:rsidP="003D3B54">
      <w:pPr>
        <w:tabs>
          <w:tab w:val="right" w:pos="9360"/>
        </w:tabs>
        <w:spacing w:after="120"/>
        <w:rPr>
          <w:rFonts w:ascii="Calibri" w:eastAsia="Calibri" w:hAnsi="Calibri" w:cs="Calibri"/>
        </w:rPr>
      </w:pPr>
    </w:p>
    <w:p w14:paraId="38A55D85" w14:textId="77777777" w:rsidR="003D3B54" w:rsidRDefault="003D3B54" w:rsidP="003D3B54">
      <w:pPr>
        <w:numPr>
          <w:ilvl w:val="0"/>
          <w:numId w:val="1"/>
        </w:numPr>
        <w:tabs>
          <w:tab w:val="clear" w:pos="720"/>
          <w:tab w:val="right" w:pos="9360"/>
        </w:tabs>
        <w:spacing w:after="120"/>
        <w:rPr>
          <w:rFonts w:ascii="Calibri" w:eastAsia="Calibri" w:hAnsi="Calibri" w:cs="Calibri"/>
        </w:rPr>
      </w:pPr>
      <w:r>
        <w:rPr>
          <w:rFonts w:ascii="Calibri" w:eastAsia="Calibri" w:hAnsi="Calibri" w:cs="Calibri"/>
          <w:b/>
        </w:rPr>
        <w:t>Committee Reports</w:t>
      </w:r>
      <w:r>
        <w:rPr>
          <w:rFonts w:ascii="Calibri" w:eastAsia="Calibri" w:hAnsi="Calibri" w:cs="Calibri"/>
          <w:b/>
        </w:rPr>
        <w:tab/>
      </w:r>
      <w:r w:rsidR="00B87A84">
        <w:rPr>
          <w:rFonts w:ascii="Calibri" w:eastAsia="Calibri" w:hAnsi="Calibri" w:cs="Calibri"/>
          <w:b/>
        </w:rPr>
        <w:t>10:00</w:t>
      </w:r>
      <w:r>
        <w:rPr>
          <w:rFonts w:ascii="Calibri" w:eastAsia="Calibri" w:hAnsi="Calibri" w:cs="Calibri"/>
          <w:b/>
        </w:rPr>
        <w:t> AM</w:t>
      </w:r>
    </w:p>
    <w:p w14:paraId="3B017A87" w14:textId="60046BF0" w:rsidR="003D3B54" w:rsidRDefault="168DC472" w:rsidP="003D3B54">
      <w:pPr>
        <w:numPr>
          <w:ilvl w:val="1"/>
          <w:numId w:val="1"/>
        </w:numPr>
        <w:tabs>
          <w:tab w:val="clear" w:pos="1440"/>
          <w:tab w:val="right" w:pos="9360"/>
        </w:tabs>
        <w:spacing w:after="40"/>
        <w:rPr>
          <w:rFonts w:ascii="Calibri" w:eastAsia="Calibri" w:hAnsi="Calibri" w:cs="Calibri"/>
        </w:rPr>
      </w:pPr>
      <w:r w:rsidRPr="168DC472">
        <w:rPr>
          <w:rFonts w:ascii="Calibri" w:eastAsia="Calibri" w:hAnsi="Calibri" w:cs="Calibri"/>
          <w:b/>
          <w:bCs/>
        </w:rPr>
        <w:t>Executive (see report)</w:t>
      </w:r>
      <w:r w:rsidR="003D3B54">
        <w:br/>
      </w:r>
      <w:r w:rsidRPr="168DC472">
        <w:rPr>
          <w:rFonts w:ascii="Calibri" w:eastAsia="Calibri" w:hAnsi="Calibri" w:cs="Calibri"/>
          <w:sz w:val="20"/>
          <w:szCs w:val="20"/>
        </w:rPr>
        <w:t>Presenter: Chair Tessa White</w:t>
      </w:r>
    </w:p>
    <w:p w14:paraId="42C66442" w14:textId="3EA85445" w:rsidR="003D3B54" w:rsidRDefault="168DC472" w:rsidP="003D3B54">
      <w:pPr>
        <w:numPr>
          <w:ilvl w:val="1"/>
          <w:numId w:val="1"/>
        </w:numPr>
        <w:tabs>
          <w:tab w:val="clear" w:pos="1440"/>
          <w:tab w:val="right" w:pos="9360"/>
        </w:tabs>
        <w:spacing w:after="40"/>
        <w:rPr>
          <w:rFonts w:ascii="Calibri" w:eastAsia="Calibri" w:hAnsi="Calibri" w:cs="Calibri"/>
        </w:rPr>
      </w:pPr>
      <w:r w:rsidRPr="168DC472">
        <w:rPr>
          <w:rFonts w:ascii="Calibri" w:eastAsia="Calibri" w:hAnsi="Calibri" w:cs="Calibri"/>
          <w:b/>
          <w:bCs/>
        </w:rPr>
        <w:t>Audit, Risk and Compliance (see report)</w:t>
      </w:r>
      <w:r w:rsidR="003D3B54">
        <w:br/>
      </w:r>
      <w:r w:rsidRPr="168DC472">
        <w:rPr>
          <w:rFonts w:ascii="Calibri" w:eastAsia="Calibri" w:hAnsi="Calibri" w:cs="Calibri"/>
          <w:sz w:val="20"/>
          <w:szCs w:val="20"/>
        </w:rPr>
        <w:t>Presenter: Trustee Ryan Dent</w:t>
      </w:r>
    </w:p>
    <w:p w14:paraId="5001224D" w14:textId="00FB80E7" w:rsidR="003D3B54" w:rsidRDefault="168DC472" w:rsidP="003D3B54">
      <w:pPr>
        <w:numPr>
          <w:ilvl w:val="1"/>
          <w:numId w:val="1"/>
        </w:numPr>
        <w:tabs>
          <w:tab w:val="clear" w:pos="1440"/>
          <w:tab w:val="right" w:pos="9360"/>
        </w:tabs>
        <w:spacing w:after="40"/>
        <w:rPr>
          <w:rFonts w:ascii="Calibri" w:eastAsia="Calibri" w:hAnsi="Calibri" w:cs="Calibri"/>
        </w:rPr>
      </w:pPr>
      <w:r w:rsidRPr="168DC472">
        <w:rPr>
          <w:rFonts w:ascii="Calibri" w:eastAsia="Calibri" w:hAnsi="Calibri" w:cs="Calibri"/>
          <w:b/>
          <w:bCs/>
        </w:rPr>
        <w:t>Research and Academic Approval (see report)</w:t>
      </w:r>
      <w:r w:rsidR="003D3B54">
        <w:br/>
      </w:r>
      <w:r w:rsidRPr="168DC472">
        <w:rPr>
          <w:rFonts w:ascii="Calibri" w:eastAsia="Calibri" w:hAnsi="Calibri" w:cs="Calibri"/>
          <w:sz w:val="20"/>
          <w:szCs w:val="20"/>
        </w:rPr>
        <w:t>Presenter: Trustee Gina Gagon</w:t>
      </w:r>
    </w:p>
    <w:p w14:paraId="568DB425" w14:textId="54F558FC" w:rsidR="003D3B54" w:rsidRDefault="168DC472" w:rsidP="003D3B54">
      <w:pPr>
        <w:numPr>
          <w:ilvl w:val="1"/>
          <w:numId w:val="1"/>
        </w:numPr>
        <w:tabs>
          <w:tab w:val="clear" w:pos="1440"/>
          <w:tab w:val="right" w:pos="9360"/>
        </w:tabs>
        <w:spacing w:after="40"/>
        <w:rPr>
          <w:rFonts w:ascii="Calibri" w:eastAsia="Calibri" w:hAnsi="Calibri" w:cs="Calibri"/>
        </w:rPr>
      </w:pPr>
      <w:r w:rsidRPr="168DC472">
        <w:rPr>
          <w:rFonts w:ascii="Calibri" w:eastAsia="Calibri" w:hAnsi="Calibri" w:cs="Calibri"/>
          <w:b/>
          <w:bCs/>
        </w:rPr>
        <w:t>Athletics (see report)</w:t>
      </w:r>
      <w:r w:rsidR="003D3B54">
        <w:br/>
      </w:r>
      <w:r w:rsidRPr="168DC472">
        <w:rPr>
          <w:rFonts w:ascii="Calibri" w:eastAsia="Calibri" w:hAnsi="Calibri" w:cs="Calibri"/>
          <w:sz w:val="20"/>
          <w:szCs w:val="20"/>
        </w:rPr>
        <w:t>Presenter: Trustee Clark Whitworth</w:t>
      </w:r>
    </w:p>
    <w:p w14:paraId="1544D6EC" w14:textId="03CC7646" w:rsidR="003D3B54" w:rsidRDefault="168DC472" w:rsidP="003D3B54">
      <w:pPr>
        <w:numPr>
          <w:ilvl w:val="1"/>
          <w:numId w:val="1"/>
        </w:numPr>
        <w:tabs>
          <w:tab w:val="clear" w:pos="1440"/>
          <w:tab w:val="right" w:pos="9360"/>
        </w:tabs>
        <w:spacing w:after="40"/>
        <w:rPr>
          <w:rFonts w:ascii="Calibri" w:eastAsia="Calibri" w:hAnsi="Calibri" w:cs="Calibri"/>
        </w:rPr>
      </w:pPr>
      <w:r w:rsidRPr="168DC472">
        <w:rPr>
          <w:rFonts w:ascii="Calibri" w:eastAsia="Calibri" w:hAnsi="Calibri" w:cs="Calibri"/>
          <w:b/>
          <w:bCs/>
        </w:rPr>
        <w:t>Honorary Degrees, Awards, and Recognition (see report)</w:t>
      </w:r>
      <w:r w:rsidR="003D3B54">
        <w:br/>
      </w:r>
      <w:r w:rsidRPr="168DC472">
        <w:rPr>
          <w:rFonts w:ascii="Calibri" w:eastAsia="Calibri" w:hAnsi="Calibri" w:cs="Calibri"/>
          <w:sz w:val="20"/>
          <w:szCs w:val="20"/>
        </w:rPr>
        <w:t>Presenter: Trustee David Petersen</w:t>
      </w:r>
    </w:p>
    <w:p w14:paraId="0CF5C94B" w14:textId="1FAB07F9" w:rsidR="003D3B54" w:rsidRDefault="168DC472" w:rsidP="003D3B54">
      <w:pPr>
        <w:numPr>
          <w:ilvl w:val="0"/>
          <w:numId w:val="1"/>
        </w:numPr>
        <w:tabs>
          <w:tab w:val="clear" w:pos="720"/>
          <w:tab w:val="right" w:pos="9360"/>
        </w:tabs>
        <w:spacing w:after="120"/>
        <w:rPr>
          <w:rFonts w:ascii="Calibri" w:eastAsia="Calibri" w:hAnsi="Calibri" w:cs="Calibri"/>
        </w:rPr>
      </w:pPr>
      <w:r w:rsidRPr="168DC472">
        <w:rPr>
          <w:rFonts w:ascii="Calibri" w:eastAsia="Calibri" w:hAnsi="Calibri" w:cs="Calibri"/>
          <w:b/>
          <w:bCs/>
        </w:rPr>
        <w:t>President's Report (see report)</w:t>
      </w:r>
      <w:r w:rsidR="003D3B54">
        <w:tab/>
      </w:r>
      <w:r w:rsidRPr="168DC472">
        <w:rPr>
          <w:rFonts w:ascii="Calibri" w:eastAsia="Calibri" w:hAnsi="Calibri" w:cs="Calibri"/>
          <w:b/>
          <w:bCs/>
        </w:rPr>
        <w:t>10:20 AM</w:t>
      </w:r>
      <w:r w:rsidR="003D3B54">
        <w:br/>
      </w:r>
      <w:r w:rsidRPr="168DC472">
        <w:rPr>
          <w:rFonts w:ascii="Calibri" w:eastAsia="Calibri" w:hAnsi="Calibri" w:cs="Calibri"/>
          <w:sz w:val="20"/>
          <w:szCs w:val="20"/>
        </w:rPr>
        <w:t>Presenter: President Brad Mortensen</w:t>
      </w:r>
    </w:p>
    <w:p w14:paraId="4C380681" w14:textId="77777777" w:rsidR="003D3B54" w:rsidRDefault="003D3B54" w:rsidP="003D3B54">
      <w:pPr>
        <w:numPr>
          <w:ilvl w:val="0"/>
          <w:numId w:val="1"/>
        </w:numPr>
        <w:tabs>
          <w:tab w:val="clear" w:pos="720"/>
          <w:tab w:val="right" w:pos="9360"/>
        </w:tabs>
        <w:spacing w:after="120"/>
        <w:rPr>
          <w:rFonts w:ascii="Calibri" w:eastAsia="Calibri" w:hAnsi="Calibri" w:cs="Calibri"/>
        </w:rPr>
      </w:pPr>
      <w:r>
        <w:rPr>
          <w:rFonts w:ascii="Calibri" w:eastAsia="Calibri" w:hAnsi="Calibri" w:cs="Calibri"/>
          <w:b/>
        </w:rPr>
        <w:t>Strategic Agenda</w:t>
      </w:r>
    </w:p>
    <w:p w14:paraId="1C5E6EEA" w14:textId="103D55CE" w:rsidR="003D3B54" w:rsidRPr="00486EE0"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Research Report</w:t>
      </w:r>
      <w:r w:rsidR="00486EE0">
        <w:rPr>
          <w:rFonts w:ascii="Calibri" w:eastAsia="Calibri" w:hAnsi="Calibri" w:cs="Calibri"/>
          <w:b/>
        </w:rPr>
        <w:t xml:space="preserve"> (see presentation)</w:t>
      </w:r>
      <w:r>
        <w:rPr>
          <w:rFonts w:ascii="Calibri" w:eastAsia="Calibri" w:hAnsi="Calibri" w:cs="Calibri"/>
          <w:b/>
        </w:rPr>
        <w:tab/>
        <w:t>10:25 AM</w:t>
      </w:r>
      <w:r>
        <w:rPr>
          <w:rFonts w:ascii="Calibri" w:eastAsia="Calibri" w:hAnsi="Calibri" w:cs="Calibri"/>
          <w:sz w:val="20"/>
        </w:rPr>
        <w:br/>
        <w:t xml:space="preserve">Presenter: </w:t>
      </w:r>
      <w:r w:rsidR="000746DA">
        <w:rPr>
          <w:rFonts w:ascii="Calibri" w:eastAsia="Calibri" w:hAnsi="Calibri" w:cs="Calibri"/>
          <w:sz w:val="20"/>
        </w:rPr>
        <w:t xml:space="preserve">VP </w:t>
      </w:r>
      <w:r>
        <w:rPr>
          <w:rFonts w:ascii="Calibri" w:eastAsia="Calibri" w:hAnsi="Calibri" w:cs="Calibri"/>
          <w:sz w:val="20"/>
        </w:rPr>
        <w:t>Lisa Berreau</w:t>
      </w:r>
    </w:p>
    <w:p w14:paraId="359ED094" w14:textId="0C124D8B" w:rsidR="002B571C" w:rsidRDefault="00486EE0" w:rsidP="002B571C">
      <w:pPr>
        <w:tabs>
          <w:tab w:val="right" w:pos="9360"/>
        </w:tabs>
        <w:spacing w:after="40"/>
        <w:ind w:left="360"/>
        <w:rPr>
          <w:rFonts w:ascii="Calibri" w:eastAsia="Calibri" w:hAnsi="Calibri" w:cs="Calibri"/>
          <w:highlight w:val="green"/>
        </w:rPr>
      </w:pPr>
      <w:r w:rsidRPr="00B57E65">
        <w:rPr>
          <w:rFonts w:ascii="Calibri" w:eastAsia="Calibri" w:hAnsi="Calibri" w:cs="Calibri"/>
        </w:rPr>
        <w:t xml:space="preserve">The Board received an update </w:t>
      </w:r>
      <w:r w:rsidR="00A24E8A">
        <w:rPr>
          <w:rFonts w:ascii="Calibri" w:eastAsia="Calibri" w:hAnsi="Calibri" w:cs="Calibri"/>
        </w:rPr>
        <w:t xml:space="preserve">from </w:t>
      </w:r>
      <w:r w:rsidR="002B571C" w:rsidRPr="002B571C">
        <w:rPr>
          <w:rFonts w:ascii="Calibri" w:eastAsia="Calibri" w:hAnsi="Calibri" w:cs="Calibri"/>
        </w:rPr>
        <w:t>Utah State University Vice</w:t>
      </w:r>
      <w:r w:rsidR="00A24E8A">
        <w:rPr>
          <w:rFonts w:ascii="Calibri" w:eastAsia="Calibri" w:hAnsi="Calibri" w:cs="Calibri"/>
        </w:rPr>
        <w:t xml:space="preserve"> President</w:t>
      </w:r>
      <w:r w:rsidR="002B571C" w:rsidRPr="002B571C">
        <w:rPr>
          <w:rFonts w:ascii="Calibri" w:eastAsia="Calibri" w:hAnsi="Calibri" w:cs="Calibri"/>
        </w:rPr>
        <w:t xml:space="preserve"> </w:t>
      </w:r>
      <w:r w:rsidR="00A24E8A">
        <w:rPr>
          <w:rFonts w:ascii="Calibri" w:eastAsia="Calibri" w:hAnsi="Calibri" w:cs="Calibri"/>
        </w:rPr>
        <w:t xml:space="preserve">for Research </w:t>
      </w:r>
      <w:r w:rsidR="002B571C" w:rsidRPr="002B571C">
        <w:rPr>
          <w:rFonts w:ascii="Calibri" w:eastAsia="Calibri" w:hAnsi="Calibri" w:cs="Calibri"/>
        </w:rPr>
        <w:t xml:space="preserve">Lisa </w:t>
      </w:r>
      <w:r w:rsidR="000746DA" w:rsidRPr="000746DA">
        <w:rPr>
          <w:rFonts w:ascii="Calibri" w:eastAsia="Calibri" w:hAnsi="Calibri" w:cs="Calibri"/>
        </w:rPr>
        <w:t>Berreau</w:t>
      </w:r>
      <w:r w:rsidR="00A24E8A">
        <w:rPr>
          <w:rFonts w:ascii="Calibri" w:eastAsia="Calibri" w:hAnsi="Calibri" w:cs="Calibri"/>
        </w:rPr>
        <w:t>. She</w:t>
      </w:r>
      <w:r w:rsidR="002B571C" w:rsidRPr="002B571C">
        <w:rPr>
          <w:rFonts w:ascii="Calibri" w:eastAsia="Calibri" w:hAnsi="Calibri" w:cs="Calibri"/>
        </w:rPr>
        <w:t xml:space="preserve"> highlighted the institution’s growing research strength and funding, noting its land-grant mission and core areas including space and defense, engineering, natural resources, agriculture, biotechnology, and health. She reported that average annual awards have risen from $108 million to $144 million despite federal policy disruptions and declining appropriations and staffing at agencies such as NSF, DOE, NIH, and NASA. B</w:t>
      </w:r>
      <w:r w:rsidR="000746DA">
        <w:rPr>
          <w:rFonts w:ascii="Calibri" w:eastAsia="Calibri" w:hAnsi="Calibri" w:cs="Calibri"/>
        </w:rPr>
        <w:t>e</w:t>
      </w:r>
      <w:r w:rsidR="002B571C" w:rsidRPr="002B571C">
        <w:rPr>
          <w:rFonts w:ascii="Calibri" w:eastAsia="Calibri" w:hAnsi="Calibri" w:cs="Calibri"/>
        </w:rPr>
        <w:t>rreau</w:t>
      </w:r>
      <w:r w:rsidR="00D016B5">
        <w:rPr>
          <w:rFonts w:ascii="Calibri" w:eastAsia="Calibri" w:hAnsi="Calibri" w:cs="Calibri"/>
        </w:rPr>
        <w:t xml:space="preserve"> </w:t>
      </w:r>
      <w:r w:rsidR="002B571C" w:rsidRPr="002B571C">
        <w:rPr>
          <w:rFonts w:ascii="Calibri" w:eastAsia="Calibri" w:hAnsi="Calibri" w:cs="Calibri"/>
        </w:rPr>
        <w:t xml:space="preserve">emphasized AI’s role in accelerating research, expanding collaboration, and increasing competitiveness, while also stressing the need for stronger community engagement and </w:t>
      </w:r>
      <w:r w:rsidR="002B571C" w:rsidRPr="002B571C">
        <w:rPr>
          <w:rFonts w:ascii="Calibri" w:eastAsia="Calibri" w:hAnsi="Calibri" w:cs="Calibri"/>
        </w:rPr>
        <w:lastRenderedPageBreak/>
        <w:t>statewide infrastructure. Additional updates included an NSF proposal to support faster research translation, development of CMMC systems to expand defense-related work amid increasing federal defense budgets, and USU’s receipt of Carnegie Community Engaged Recognition.</w:t>
      </w:r>
    </w:p>
    <w:p w14:paraId="1A7F67DB" w14:textId="77777777" w:rsidR="002B571C" w:rsidRPr="002B571C" w:rsidRDefault="002B571C" w:rsidP="002B571C">
      <w:pPr>
        <w:tabs>
          <w:tab w:val="right" w:pos="9360"/>
        </w:tabs>
        <w:spacing w:after="40"/>
        <w:rPr>
          <w:rFonts w:ascii="Calibri" w:eastAsia="Calibri" w:hAnsi="Calibri" w:cs="Calibri"/>
          <w:highlight w:val="green"/>
        </w:rPr>
      </w:pPr>
    </w:p>
    <w:p w14:paraId="217EBDA3" w14:textId="62780BBF" w:rsidR="003D3B54" w:rsidRPr="00486EE0"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Athletics Report</w:t>
      </w:r>
      <w:r w:rsidR="00486EE0">
        <w:rPr>
          <w:rFonts w:ascii="Calibri" w:eastAsia="Calibri" w:hAnsi="Calibri" w:cs="Calibri"/>
          <w:b/>
        </w:rPr>
        <w:t xml:space="preserve"> (see presentation)</w:t>
      </w:r>
      <w:r>
        <w:rPr>
          <w:rFonts w:ascii="Calibri" w:eastAsia="Calibri" w:hAnsi="Calibri" w:cs="Calibri"/>
          <w:b/>
        </w:rPr>
        <w:tab/>
        <w:t>10:</w:t>
      </w:r>
      <w:r w:rsidR="00B87A84">
        <w:rPr>
          <w:rFonts w:ascii="Calibri" w:eastAsia="Calibri" w:hAnsi="Calibri" w:cs="Calibri"/>
          <w:b/>
        </w:rPr>
        <w:t>51</w:t>
      </w:r>
      <w:r>
        <w:rPr>
          <w:rFonts w:ascii="Calibri" w:eastAsia="Calibri" w:hAnsi="Calibri" w:cs="Calibri"/>
          <w:b/>
        </w:rPr>
        <w:t> AM</w:t>
      </w:r>
      <w:r>
        <w:rPr>
          <w:rFonts w:ascii="Calibri" w:eastAsia="Calibri" w:hAnsi="Calibri" w:cs="Calibri"/>
          <w:sz w:val="20"/>
        </w:rPr>
        <w:br/>
        <w:t xml:space="preserve">Presenter: </w:t>
      </w:r>
      <w:r w:rsidR="000746DA">
        <w:rPr>
          <w:rFonts w:ascii="Calibri" w:eastAsia="Calibri" w:hAnsi="Calibri" w:cs="Calibri"/>
          <w:sz w:val="20"/>
        </w:rPr>
        <w:t xml:space="preserve">VP, AD </w:t>
      </w:r>
      <w:r>
        <w:rPr>
          <w:rFonts w:ascii="Calibri" w:eastAsia="Calibri" w:hAnsi="Calibri" w:cs="Calibri"/>
          <w:sz w:val="20"/>
        </w:rPr>
        <w:t>Cam Walker</w:t>
      </w:r>
    </w:p>
    <w:p w14:paraId="2D6444E1" w14:textId="26F580DC" w:rsidR="004F1547" w:rsidRPr="004F1547" w:rsidRDefault="00486EE0" w:rsidP="004F1547">
      <w:pPr>
        <w:tabs>
          <w:tab w:val="right" w:pos="9360"/>
        </w:tabs>
        <w:spacing w:after="40"/>
        <w:ind w:left="360"/>
        <w:rPr>
          <w:rFonts w:ascii="Calibri" w:eastAsia="Calibri" w:hAnsi="Calibri" w:cs="Calibri"/>
        </w:rPr>
      </w:pPr>
      <w:r w:rsidRPr="00486EE0">
        <w:rPr>
          <w:rFonts w:ascii="Calibri" w:eastAsia="Calibri" w:hAnsi="Calibri" w:cs="Calibri"/>
        </w:rPr>
        <w:t>The Board received an update on USU</w:t>
      </w:r>
      <w:r w:rsidR="00664332">
        <w:rPr>
          <w:rFonts w:ascii="Calibri" w:eastAsia="Calibri" w:hAnsi="Calibri" w:cs="Calibri"/>
        </w:rPr>
        <w:t xml:space="preserve"> Athletics</w:t>
      </w:r>
      <w:r w:rsidR="000D2FCA">
        <w:rPr>
          <w:rFonts w:ascii="Calibri" w:eastAsia="Calibri" w:hAnsi="Calibri" w:cs="Calibri"/>
        </w:rPr>
        <w:t xml:space="preserve"> from Vice</w:t>
      </w:r>
      <w:r w:rsidR="004F1547">
        <w:rPr>
          <w:rFonts w:ascii="Calibri" w:eastAsia="Calibri" w:hAnsi="Calibri" w:cs="Calibri"/>
        </w:rPr>
        <w:t xml:space="preserve"> </w:t>
      </w:r>
      <w:r w:rsidR="00CD16B0">
        <w:rPr>
          <w:rFonts w:ascii="Calibri" w:eastAsia="Calibri" w:hAnsi="Calibri" w:cs="Calibri"/>
        </w:rPr>
        <w:t xml:space="preserve">President </w:t>
      </w:r>
      <w:r w:rsidR="004F1547">
        <w:rPr>
          <w:rFonts w:ascii="Calibri" w:eastAsia="Calibri" w:hAnsi="Calibri" w:cs="Calibri"/>
        </w:rPr>
        <w:t>and Director of Athletics</w:t>
      </w:r>
      <w:r w:rsidR="00CD16B0">
        <w:rPr>
          <w:rFonts w:ascii="Calibri" w:eastAsia="Calibri" w:hAnsi="Calibri" w:cs="Calibri"/>
        </w:rPr>
        <w:t xml:space="preserve"> </w:t>
      </w:r>
      <w:r w:rsidR="000D2FCA">
        <w:rPr>
          <w:rFonts w:ascii="Calibri" w:eastAsia="Calibri" w:hAnsi="Calibri" w:cs="Calibri"/>
        </w:rPr>
        <w:t>Cam Walker</w:t>
      </w:r>
      <w:r w:rsidR="00664332">
        <w:rPr>
          <w:rFonts w:ascii="Calibri" w:eastAsia="Calibri" w:hAnsi="Calibri" w:cs="Calibri"/>
        </w:rPr>
        <w:t>.</w:t>
      </w:r>
      <w:r w:rsidRPr="00486EE0">
        <w:rPr>
          <w:rFonts w:ascii="Calibri" w:eastAsia="Calibri" w:hAnsi="Calibri" w:cs="Calibri"/>
        </w:rPr>
        <w:t xml:space="preserve"> </w:t>
      </w:r>
      <w:r w:rsidR="00CD16B0">
        <w:rPr>
          <w:rFonts w:ascii="Calibri" w:eastAsia="Calibri" w:hAnsi="Calibri" w:cs="Calibri"/>
        </w:rPr>
        <w:t>He o</w:t>
      </w:r>
      <w:r w:rsidR="004F1547" w:rsidRPr="004F1547">
        <w:rPr>
          <w:rFonts w:ascii="Calibri" w:eastAsia="Calibri" w:hAnsi="Calibri" w:cs="Calibri"/>
        </w:rPr>
        <w:t>utlined opportunities created by market shifts, emphasizing talent acquisition, brand-building, and increased revenue through media exposure and athletic success. He noted that investment in athletics can drive major growth in applications, revenues, and ticket sales, and stressed the need for experienced senior leadership. Key initiatives include boosting ticket sales, sponsorships, and donations, improving planning to avoid revenue loss during student breaks, streamlining fundraising, and maximizing facility use for events. He asked trustees to help identify blind spots and support upcoming changes, highlighting the importance of branding, data</w:t>
      </w:r>
      <w:r w:rsidR="004F1547" w:rsidRPr="004F1547">
        <w:rPr>
          <w:rFonts w:ascii="Calibri" w:eastAsia="Calibri" w:hAnsi="Calibri" w:cs="Calibri"/>
        </w:rPr>
        <w:noBreakHyphen/>
        <w:t>driven storytelling, and balancing short</w:t>
      </w:r>
      <w:r w:rsidR="004F1547" w:rsidRPr="004F1547">
        <w:rPr>
          <w:rFonts w:ascii="Calibri" w:eastAsia="Calibri" w:hAnsi="Calibri" w:cs="Calibri"/>
        </w:rPr>
        <w:noBreakHyphen/>
        <w:t>term gains with long</w:t>
      </w:r>
      <w:r w:rsidR="004F1547" w:rsidRPr="004F1547">
        <w:rPr>
          <w:rFonts w:ascii="Calibri" w:eastAsia="Calibri" w:hAnsi="Calibri" w:cs="Calibri"/>
        </w:rPr>
        <w:noBreakHyphen/>
        <w:t>term control when considering investment strategies.</w:t>
      </w:r>
    </w:p>
    <w:p w14:paraId="5BD6D851" w14:textId="77777777" w:rsidR="00B87A84" w:rsidRDefault="00B87A84" w:rsidP="00CD16B0">
      <w:pPr>
        <w:tabs>
          <w:tab w:val="right" w:pos="9360"/>
        </w:tabs>
        <w:spacing w:after="40"/>
        <w:rPr>
          <w:rFonts w:ascii="Calibri" w:eastAsia="Calibri" w:hAnsi="Calibri" w:cs="Calibri"/>
        </w:rPr>
      </w:pPr>
    </w:p>
    <w:p w14:paraId="5C3579E9" w14:textId="4117E4A0" w:rsidR="003D3B54" w:rsidRDefault="003D3B54" w:rsidP="003D3B54">
      <w:pPr>
        <w:numPr>
          <w:ilvl w:val="0"/>
          <w:numId w:val="1"/>
        </w:numPr>
        <w:tabs>
          <w:tab w:val="clear" w:pos="720"/>
          <w:tab w:val="right" w:pos="9360"/>
        </w:tabs>
        <w:spacing w:after="120"/>
        <w:rPr>
          <w:rFonts w:ascii="Calibri" w:eastAsia="Calibri" w:hAnsi="Calibri" w:cs="Calibri"/>
        </w:rPr>
      </w:pPr>
      <w:r>
        <w:rPr>
          <w:rFonts w:ascii="Calibri" w:eastAsia="Calibri" w:hAnsi="Calibri" w:cs="Calibri"/>
          <w:b/>
        </w:rPr>
        <w:t>Consent Agenda</w:t>
      </w:r>
      <w:r>
        <w:rPr>
          <w:rFonts w:ascii="Calibri" w:eastAsia="Calibri" w:hAnsi="Calibri" w:cs="Calibri"/>
          <w:b/>
        </w:rPr>
        <w:tab/>
        <w:t>1</w:t>
      </w:r>
      <w:r w:rsidR="00B87A84">
        <w:rPr>
          <w:rFonts w:ascii="Calibri" w:eastAsia="Calibri" w:hAnsi="Calibri" w:cs="Calibri"/>
          <w:b/>
        </w:rPr>
        <w:t>1</w:t>
      </w:r>
      <w:r>
        <w:rPr>
          <w:rFonts w:ascii="Calibri" w:eastAsia="Calibri" w:hAnsi="Calibri" w:cs="Calibri"/>
          <w:b/>
        </w:rPr>
        <w:t>:</w:t>
      </w:r>
      <w:r w:rsidR="00D94EE2">
        <w:rPr>
          <w:rFonts w:ascii="Calibri" w:eastAsia="Calibri" w:hAnsi="Calibri" w:cs="Calibri"/>
          <w:b/>
        </w:rPr>
        <w:t>19</w:t>
      </w:r>
      <w:r>
        <w:rPr>
          <w:rFonts w:ascii="Calibri" w:eastAsia="Calibri" w:hAnsi="Calibri" w:cs="Calibri"/>
          <w:b/>
        </w:rPr>
        <w:t> AM</w:t>
      </w:r>
    </w:p>
    <w:p w14:paraId="0A92BB5C" w14:textId="77777777" w:rsidR="003D3B54"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Approve: 11.7.25 USU Board of Trustees Regular Meeting Minutes</w:t>
      </w:r>
    </w:p>
    <w:p w14:paraId="3A2A787C" w14:textId="77777777" w:rsidR="003D3B54" w:rsidRDefault="003D3B54" w:rsidP="003D3B54">
      <w:pPr>
        <w:numPr>
          <w:ilvl w:val="1"/>
          <w:numId w:val="1"/>
        </w:numPr>
        <w:tabs>
          <w:tab w:val="clear" w:pos="1440"/>
          <w:tab w:val="right" w:pos="9360"/>
        </w:tabs>
        <w:spacing w:after="40"/>
        <w:rPr>
          <w:rFonts w:ascii="Calibri" w:eastAsia="Calibri" w:hAnsi="Calibri" w:cs="Calibri"/>
        </w:rPr>
      </w:pPr>
      <w:proofErr w:type="gramStart"/>
      <w:r>
        <w:rPr>
          <w:rFonts w:ascii="Calibri" w:eastAsia="Calibri" w:hAnsi="Calibri" w:cs="Calibri"/>
          <w:b/>
        </w:rPr>
        <w:t>Approve</w:t>
      </w:r>
      <w:proofErr w:type="gramEnd"/>
      <w:r>
        <w:rPr>
          <w:rFonts w:ascii="Calibri" w:eastAsia="Calibri" w:hAnsi="Calibri" w:cs="Calibri"/>
          <w:b/>
        </w:rPr>
        <w:t>: 12.5.25 USU Board of Trustees Meeting Minutes</w:t>
      </w:r>
    </w:p>
    <w:p w14:paraId="0A5D1281" w14:textId="77777777" w:rsidR="003D3B54"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Approve: Capital Improvement Priority List for FY27</w:t>
      </w:r>
    </w:p>
    <w:p w14:paraId="2F9B9018" w14:textId="77777777" w:rsidR="003D3B54"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 xml:space="preserve">Approve: Report </w:t>
      </w:r>
      <w:proofErr w:type="gramStart"/>
      <w:r>
        <w:rPr>
          <w:rFonts w:ascii="Calibri" w:eastAsia="Calibri" w:hAnsi="Calibri" w:cs="Calibri"/>
          <w:b/>
        </w:rPr>
        <w:t>of</w:t>
      </w:r>
      <w:proofErr w:type="gramEnd"/>
      <w:r>
        <w:rPr>
          <w:rFonts w:ascii="Calibri" w:eastAsia="Calibri" w:hAnsi="Calibri" w:cs="Calibri"/>
          <w:b/>
        </w:rPr>
        <w:t xml:space="preserve"> Institutional Discretionary Funds for FY25</w:t>
      </w:r>
    </w:p>
    <w:p w14:paraId="7DF3A927" w14:textId="77777777" w:rsidR="003D3B54"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Approve: 2026 Commencement Speaker and Honorary Degrees</w:t>
      </w:r>
    </w:p>
    <w:p w14:paraId="07AD4577" w14:textId="77777777" w:rsidR="003D3B54" w:rsidRDefault="003D3B54" w:rsidP="003D3B54">
      <w:pPr>
        <w:numPr>
          <w:ilvl w:val="1"/>
          <w:numId w:val="1"/>
        </w:numPr>
        <w:tabs>
          <w:tab w:val="clear" w:pos="1440"/>
          <w:tab w:val="right" w:pos="9360"/>
        </w:tabs>
        <w:spacing w:after="40"/>
        <w:rPr>
          <w:rFonts w:ascii="Calibri" w:eastAsia="Calibri" w:hAnsi="Calibri" w:cs="Calibri"/>
        </w:rPr>
      </w:pPr>
      <w:proofErr w:type="gramStart"/>
      <w:r>
        <w:rPr>
          <w:rFonts w:ascii="Calibri" w:eastAsia="Calibri" w:hAnsi="Calibri" w:cs="Calibri"/>
          <w:b/>
        </w:rPr>
        <w:t>Approve</w:t>
      </w:r>
      <w:proofErr w:type="gramEnd"/>
      <w:r>
        <w:rPr>
          <w:rFonts w:ascii="Calibri" w:eastAsia="Calibri" w:hAnsi="Calibri" w:cs="Calibri"/>
          <w:b/>
        </w:rPr>
        <w:t>: University Policies</w:t>
      </w:r>
    </w:p>
    <w:p w14:paraId="1D4EA94B" w14:textId="77777777" w:rsidR="003D3B54" w:rsidRDefault="003D3B54" w:rsidP="003D3B54">
      <w:pPr>
        <w:numPr>
          <w:ilvl w:val="2"/>
          <w:numId w:val="1"/>
        </w:numPr>
        <w:tabs>
          <w:tab w:val="clear" w:pos="2160"/>
          <w:tab w:val="right" w:pos="9360"/>
        </w:tabs>
        <w:spacing w:after="40"/>
        <w:rPr>
          <w:rFonts w:ascii="Calibri" w:eastAsia="Calibri" w:hAnsi="Calibri" w:cs="Calibri"/>
        </w:rPr>
      </w:pPr>
      <w:r>
        <w:rPr>
          <w:rFonts w:ascii="Calibri" w:eastAsia="Calibri" w:hAnsi="Calibri" w:cs="Calibri"/>
          <w:b/>
        </w:rPr>
        <w:t>4100: Research</w:t>
      </w:r>
    </w:p>
    <w:p w14:paraId="6DC16B86" w14:textId="77777777" w:rsidR="003D3B54" w:rsidRDefault="003D3B54" w:rsidP="003D3B54">
      <w:pPr>
        <w:numPr>
          <w:ilvl w:val="2"/>
          <w:numId w:val="1"/>
        </w:numPr>
        <w:tabs>
          <w:tab w:val="clear" w:pos="2160"/>
          <w:tab w:val="right" w:pos="9360"/>
        </w:tabs>
        <w:spacing w:after="40"/>
        <w:rPr>
          <w:rFonts w:ascii="Calibri" w:eastAsia="Calibri" w:hAnsi="Calibri" w:cs="Calibri"/>
        </w:rPr>
      </w:pPr>
      <w:r>
        <w:rPr>
          <w:rFonts w:ascii="Calibri" w:eastAsia="Calibri" w:hAnsi="Calibri" w:cs="Calibri"/>
          <w:b/>
        </w:rPr>
        <w:t>4101: Sponsored Programs</w:t>
      </w:r>
    </w:p>
    <w:p w14:paraId="3046E63F" w14:textId="77777777" w:rsidR="003D3B54" w:rsidRDefault="003D3B54" w:rsidP="003D3B54">
      <w:pPr>
        <w:numPr>
          <w:ilvl w:val="2"/>
          <w:numId w:val="1"/>
        </w:numPr>
        <w:tabs>
          <w:tab w:val="clear" w:pos="2160"/>
          <w:tab w:val="right" w:pos="9360"/>
        </w:tabs>
        <w:spacing w:after="40"/>
        <w:rPr>
          <w:rFonts w:ascii="Calibri" w:eastAsia="Calibri" w:hAnsi="Calibri" w:cs="Calibri"/>
        </w:rPr>
      </w:pPr>
      <w:r>
        <w:rPr>
          <w:rFonts w:ascii="Calibri" w:eastAsia="Calibri" w:hAnsi="Calibri" w:cs="Calibri"/>
          <w:b/>
        </w:rPr>
        <w:t>4110: Research Misconduct</w:t>
      </w:r>
    </w:p>
    <w:p w14:paraId="2AFBCE63" w14:textId="77777777" w:rsidR="003D3B54" w:rsidRPr="00486EE0" w:rsidRDefault="003D3B54" w:rsidP="003D3B54">
      <w:pPr>
        <w:numPr>
          <w:ilvl w:val="1"/>
          <w:numId w:val="1"/>
        </w:numPr>
        <w:tabs>
          <w:tab w:val="clear" w:pos="1440"/>
          <w:tab w:val="right" w:pos="9360"/>
        </w:tabs>
        <w:spacing w:after="40"/>
        <w:rPr>
          <w:rFonts w:ascii="Calibri" w:eastAsia="Calibri" w:hAnsi="Calibri" w:cs="Calibri"/>
        </w:rPr>
      </w:pPr>
      <w:proofErr w:type="gramStart"/>
      <w:r>
        <w:rPr>
          <w:rFonts w:ascii="Calibri" w:eastAsia="Calibri" w:hAnsi="Calibri" w:cs="Calibri"/>
          <w:b/>
        </w:rPr>
        <w:t>Approve</w:t>
      </w:r>
      <w:proofErr w:type="gramEnd"/>
      <w:r>
        <w:rPr>
          <w:rFonts w:ascii="Calibri" w:eastAsia="Calibri" w:hAnsi="Calibri" w:cs="Calibri"/>
          <w:b/>
        </w:rPr>
        <w:t>: Bad Debt Write-offs</w:t>
      </w:r>
    </w:p>
    <w:p w14:paraId="19297B18" w14:textId="77777777" w:rsidR="00486EE0" w:rsidRPr="00C22D96" w:rsidRDefault="00486EE0" w:rsidP="00486EE0">
      <w:pPr>
        <w:tabs>
          <w:tab w:val="right" w:pos="9360"/>
        </w:tabs>
        <w:spacing w:before="40" w:afterLines="40" w:after="96"/>
        <w:rPr>
          <w:rFonts w:ascii="Calibri" w:eastAsia="Calibri" w:hAnsi="Calibri" w:cs="Calibri"/>
          <w:b/>
          <w:bCs/>
        </w:rPr>
      </w:pPr>
      <w:r w:rsidRPr="00C22D96">
        <w:rPr>
          <w:rFonts w:ascii="Calibri" w:eastAsia="Calibri" w:hAnsi="Calibri" w:cs="Calibri"/>
          <w:b/>
          <w:bCs/>
        </w:rPr>
        <w:t xml:space="preserve">Motion: </w:t>
      </w:r>
    </w:p>
    <w:p w14:paraId="6763F400" w14:textId="6CDE6100" w:rsidR="008C21C2" w:rsidRPr="0059166B" w:rsidRDefault="008C21C2" w:rsidP="008C21C2">
      <w:pPr>
        <w:tabs>
          <w:tab w:val="right" w:pos="9360"/>
        </w:tabs>
        <w:spacing w:before="40" w:afterLines="40" w:after="96"/>
        <w:rPr>
          <w:rFonts w:ascii="Calibri" w:hAnsi="Calibri" w:cs="Calibri"/>
        </w:rPr>
      </w:pPr>
      <w:r w:rsidRPr="005F0231">
        <w:rPr>
          <w:rFonts w:ascii="Calibri" w:hAnsi="Calibri" w:cs="Calibri"/>
        </w:rPr>
        <w:t xml:space="preserve">Trustee </w:t>
      </w:r>
      <w:r>
        <w:rPr>
          <w:rFonts w:ascii="Calibri" w:hAnsi="Calibri" w:cs="Calibri"/>
        </w:rPr>
        <w:t>Brandon Sorensen</w:t>
      </w:r>
      <w:r w:rsidRPr="005F0231">
        <w:rPr>
          <w:rFonts w:ascii="Calibri" w:hAnsi="Calibri" w:cs="Calibri"/>
        </w:rPr>
        <w:t xml:space="preserve"> moved that the Board of Trustees </w:t>
      </w:r>
      <w:proofErr w:type="gramStart"/>
      <w:r w:rsidRPr="005F0231">
        <w:rPr>
          <w:rFonts w:ascii="Calibri" w:hAnsi="Calibri" w:cs="Calibri"/>
        </w:rPr>
        <w:t>approve</w:t>
      </w:r>
      <w:proofErr w:type="gramEnd"/>
      <w:r w:rsidRPr="005F0231">
        <w:rPr>
          <w:rFonts w:ascii="Calibri" w:hAnsi="Calibri" w:cs="Calibri"/>
        </w:rPr>
        <w:t xml:space="preserve"> the Consent Agenda as presented</w:t>
      </w:r>
      <w:r w:rsidRPr="00DC46F6">
        <w:rPr>
          <w:rFonts w:ascii="Calibri" w:eastAsia="Calibri" w:hAnsi="Calibri" w:cs="Calibri"/>
          <w:bCs/>
        </w:rPr>
        <w:t xml:space="preserve">. </w:t>
      </w:r>
      <w:r w:rsidRPr="005F0231">
        <w:rPr>
          <w:rFonts w:ascii="Calibri" w:hAnsi="Calibri" w:cs="Calibri"/>
        </w:rPr>
        <w:t xml:space="preserve">Trustee </w:t>
      </w:r>
      <w:r w:rsidR="0078284C">
        <w:rPr>
          <w:rFonts w:ascii="Calibri" w:hAnsi="Calibri" w:cs="Calibri"/>
        </w:rPr>
        <w:t xml:space="preserve">Dave Petersen </w:t>
      </w:r>
      <w:r w:rsidRPr="005F0231">
        <w:rPr>
          <w:rFonts w:ascii="Calibri" w:hAnsi="Calibri" w:cs="Calibri"/>
        </w:rPr>
        <w:t>seconded the motion. Voting was unanimous in the affirmative. Motion passed.</w:t>
      </w:r>
    </w:p>
    <w:p w14:paraId="00948B41" w14:textId="77777777" w:rsidR="00486EE0" w:rsidRDefault="00486EE0" w:rsidP="00486EE0">
      <w:pPr>
        <w:tabs>
          <w:tab w:val="right" w:pos="9360"/>
        </w:tabs>
        <w:spacing w:after="40"/>
        <w:ind w:left="360"/>
        <w:rPr>
          <w:rFonts w:ascii="Calibri" w:eastAsia="Calibri" w:hAnsi="Calibri" w:cs="Calibri"/>
        </w:rPr>
      </w:pPr>
    </w:p>
    <w:p w14:paraId="5DAEFBA0" w14:textId="77777777" w:rsidR="003D3B54" w:rsidRDefault="003D3B54" w:rsidP="003D3B54">
      <w:pPr>
        <w:numPr>
          <w:ilvl w:val="0"/>
          <w:numId w:val="1"/>
        </w:numPr>
        <w:tabs>
          <w:tab w:val="clear" w:pos="720"/>
          <w:tab w:val="right" w:pos="9360"/>
        </w:tabs>
        <w:spacing w:after="120"/>
        <w:rPr>
          <w:rFonts w:ascii="Calibri" w:eastAsia="Calibri" w:hAnsi="Calibri" w:cs="Calibri"/>
        </w:rPr>
      </w:pPr>
      <w:r>
        <w:rPr>
          <w:rFonts w:ascii="Calibri" w:eastAsia="Calibri" w:hAnsi="Calibri" w:cs="Calibri"/>
          <w:b/>
        </w:rPr>
        <w:t>Action Agenda</w:t>
      </w:r>
    </w:p>
    <w:p w14:paraId="1CF8201D" w14:textId="7F26BD0B" w:rsidR="003D3B54" w:rsidRPr="008C21C2"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Approve: Disposal of 19.5 Acres of Agricultural Property</w:t>
      </w:r>
      <w:r w:rsidR="00180E9B">
        <w:rPr>
          <w:rFonts w:ascii="Calibri" w:eastAsia="Calibri" w:hAnsi="Calibri" w:cs="Calibri"/>
          <w:b/>
        </w:rPr>
        <w:t xml:space="preserve"> (see report)</w:t>
      </w:r>
      <w:r>
        <w:rPr>
          <w:rFonts w:ascii="Calibri" w:eastAsia="Calibri" w:hAnsi="Calibri" w:cs="Calibri"/>
          <w:b/>
        </w:rPr>
        <w:tab/>
        <w:t>11:</w:t>
      </w:r>
      <w:r w:rsidR="00AC42C0">
        <w:rPr>
          <w:rFonts w:ascii="Calibri" w:eastAsia="Calibri" w:hAnsi="Calibri" w:cs="Calibri"/>
          <w:b/>
        </w:rPr>
        <w:t>2</w:t>
      </w:r>
      <w:r>
        <w:rPr>
          <w:rFonts w:ascii="Calibri" w:eastAsia="Calibri" w:hAnsi="Calibri" w:cs="Calibri"/>
          <w:b/>
        </w:rPr>
        <w:t>0 AM</w:t>
      </w:r>
      <w:r>
        <w:rPr>
          <w:rFonts w:ascii="Calibri" w:eastAsia="Calibri" w:hAnsi="Calibri" w:cs="Calibri"/>
          <w:sz w:val="20"/>
        </w:rPr>
        <w:br/>
        <w:t xml:space="preserve">Presenter: </w:t>
      </w:r>
      <w:r w:rsidR="000746DA">
        <w:rPr>
          <w:rFonts w:ascii="Calibri" w:eastAsia="Calibri" w:hAnsi="Calibri" w:cs="Calibri"/>
          <w:sz w:val="20"/>
        </w:rPr>
        <w:t xml:space="preserve">VP </w:t>
      </w:r>
      <w:r>
        <w:rPr>
          <w:rFonts w:ascii="Calibri" w:eastAsia="Calibri" w:hAnsi="Calibri" w:cs="Calibri"/>
          <w:sz w:val="20"/>
        </w:rPr>
        <w:t>Dave Cowley</w:t>
      </w:r>
    </w:p>
    <w:p w14:paraId="6B09CAF1" w14:textId="0C2F4A2F" w:rsidR="00CE7DE1" w:rsidRDefault="008C21C2" w:rsidP="008C21C2">
      <w:pPr>
        <w:tabs>
          <w:tab w:val="right" w:pos="9360"/>
        </w:tabs>
        <w:spacing w:after="40"/>
        <w:ind w:left="360"/>
        <w:rPr>
          <w:rFonts w:ascii="Calibri" w:eastAsia="Calibri" w:hAnsi="Calibri" w:cs="Calibri"/>
          <w:bCs/>
        </w:rPr>
      </w:pPr>
      <w:r w:rsidRPr="008C21C2">
        <w:rPr>
          <w:rFonts w:ascii="Calibri" w:eastAsia="Calibri" w:hAnsi="Calibri" w:cs="Calibri"/>
          <w:bCs/>
        </w:rPr>
        <w:t>The Board received an update on the proposed</w:t>
      </w:r>
      <w:r>
        <w:rPr>
          <w:rFonts w:ascii="Calibri" w:eastAsia="Calibri" w:hAnsi="Calibri" w:cs="Calibri"/>
          <w:bCs/>
        </w:rPr>
        <w:t xml:space="preserve"> disposal of 19.5 acres of </w:t>
      </w:r>
      <w:r w:rsidR="00450122">
        <w:rPr>
          <w:rFonts w:ascii="Calibri" w:eastAsia="Calibri" w:hAnsi="Calibri" w:cs="Calibri"/>
          <w:bCs/>
        </w:rPr>
        <w:t>agricultural</w:t>
      </w:r>
      <w:r>
        <w:rPr>
          <w:rFonts w:ascii="Calibri" w:eastAsia="Calibri" w:hAnsi="Calibri" w:cs="Calibri"/>
          <w:bCs/>
        </w:rPr>
        <w:t xml:space="preserve"> property.</w:t>
      </w:r>
      <w:r w:rsidR="00450122">
        <w:rPr>
          <w:rFonts w:ascii="Calibri" w:eastAsia="Calibri" w:hAnsi="Calibri" w:cs="Calibri"/>
          <w:bCs/>
        </w:rPr>
        <w:t xml:space="preserve"> This</w:t>
      </w:r>
      <w:r w:rsidR="00AC42C0">
        <w:rPr>
          <w:rFonts w:ascii="Calibri" w:eastAsia="Calibri" w:hAnsi="Calibri" w:cs="Calibri"/>
          <w:bCs/>
        </w:rPr>
        <w:t xml:space="preserve"> donated</w:t>
      </w:r>
      <w:r w:rsidR="00450122">
        <w:rPr>
          <w:rFonts w:ascii="Calibri" w:eastAsia="Calibri" w:hAnsi="Calibri" w:cs="Calibri"/>
          <w:bCs/>
        </w:rPr>
        <w:t xml:space="preserve"> land </w:t>
      </w:r>
      <w:r w:rsidR="00AC42C0">
        <w:rPr>
          <w:rFonts w:ascii="Calibri" w:eastAsia="Calibri" w:hAnsi="Calibri" w:cs="Calibri"/>
          <w:bCs/>
        </w:rPr>
        <w:t>has been used for 20 years for feed</w:t>
      </w:r>
      <w:r w:rsidR="00450122">
        <w:rPr>
          <w:rFonts w:ascii="Calibri" w:eastAsia="Calibri" w:hAnsi="Calibri" w:cs="Calibri"/>
          <w:bCs/>
        </w:rPr>
        <w:t xml:space="preserve"> production. </w:t>
      </w:r>
      <w:r w:rsidR="001C7C16">
        <w:rPr>
          <w:rFonts w:ascii="Calibri" w:eastAsia="Calibri" w:hAnsi="Calibri" w:cs="Calibri"/>
          <w:bCs/>
        </w:rPr>
        <w:t xml:space="preserve">The property is </w:t>
      </w:r>
      <w:r w:rsidR="001C7C16">
        <w:rPr>
          <w:rFonts w:ascii="Calibri" w:eastAsia="Calibri" w:hAnsi="Calibri" w:cs="Calibri"/>
          <w:bCs/>
        </w:rPr>
        <w:lastRenderedPageBreak/>
        <w:t xml:space="preserve">small and requires </w:t>
      </w:r>
      <w:r w:rsidR="00723DE9">
        <w:rPr>
          <w:rFonts w:ascii="Calibri" w:eastAsia="Calibri" w:hAnsi="Calibri" w:cs="Calibri"/>
          <w:bCs/>
        </w:rPr>
        <w:t xml:space="preserve">the </w:t>
      </w:r>
      <w:r w:rsidR="001C7C16">
        <w:rPr>
          <w:rFonts w:ascii="Calibri" w:eastAsia="Calibri" w:hAnsi="Calibri" w:cs="Calibri"/>
          <w:bCs/>
        </w:rPr>
        <w:t xml:space="preserve">movement of large </w:t>
      </w:r>
      <w:r w:rsidR="000F6A9E">
        <w:rPr>
          <w:rFonts w:ascii="Calibri" w:eastAsia="Calibri" w:hAnsi="Calibri" w:cs="Calibri"/>
          <w:bCs/>
        </w:rPr>
        <w:t xml:space="preserve">equipment </w:t>
      </w:r>
      <w:r w:rsidR="0096263F">
        <w:rPr>
          <w:rFonts w:ascii="Calibri" w:eastAsia="Calibri" w:hAnsi="Calibri" w:cs="Calibri"/>
          <w:bCs/>
        </w:rPr>
        <w:t xml:space="preserve">from other properties to plant and harvest. The movement of equipment is inefficient and </w:t>
      </w:r>
      <w:r w:rsidR="000F6A9E">
        <w:rPr>
          <w:rFonts w:ascii="Calibri" w:eastAsia="Calibri" w:hAnsi="Calibri" w:cs="Calibri"/>
          <w:bCs/>
        </w:rPr>
        <w:t xml:space="preserve">has become a safety concern. </w:t>
      </w:r>
      <w:r w:rsidR="0096263F">
        <w:rPr>
          <w:rFonts w:ascii="Calibri" w:eastAsia="Calibri" w:hAnsi="Calibri" w:cs="Calibri"/>
          <w:bCs/>
        </w:rPr>
        <w:t xml:space="preserve">It is proposed that this property </w:t>
      </w:r>
      <w:r w:rsidR="00723DE9">
        <w:rPr>
          <w:rFonts w:ascii="Calibri" w:eastAsia="Calibri" w:hAnsi="Calibri" w:cs="Calibri"/>
          <w:bCs/>
        </w:rPr>
        <w:t>be sold</w:t>
      </w:r>
      <w:r w:rsidR="00AD14A9">
        <w:rPr>
          <w:rFonts w:ascii="Calibri" w:eastAsia="Calibri" w:hAnsi="Calibri" w:cs="Calibri"/>
          <w:bCs/>
        </w:rPr>
        <w:t xml:space="preserve">, with the proceeds used to invest in </w:t>
      </w:r>
      <w:r w:rsidR="002F12F2">
        <w:rPr>
          <w:rFonts w:ascii="Calibri" w:eastAsia="Calibri" w:hAnsi="Calibri" w:cs="Calibri"/>
          <w:bCs/>
        </w:rPr>
        <w:t>and</w:t>
      </w:r>
      <w:r w:rsidR="00A10836">
        <w:rPr>
          <w:rFonts w:ascii="Calibri" w:eastAsia="Calibri" w:hAnsi="Calibri" w:cs="Calibri"/>
          <w:bCs/>
        </w:rPr>
        <w:t xml:space="preserve"> </w:t>
      </w:r>
      <w:r w:rsidR="002F12F2">
        <w:rPr>
          <w:rFonts w:ascii="Calibri" w:eastAsia="Calibri" w:hAnsi="Calibri" w:cs="Calibri"/>
          <w:bCs/>
        </w:rPr>
        <w:t>i</w:t>
      </w:r>
      <w:r w:rsidR="000F6A9E">
        <w:rPr>
          <w:rFonts w:ascii="Calibri" w:eastAsia="Calibri" w:hAnsi="Calibri" w:cs="Calibri"/>
          <w:bCs/>
        </w:rPr>
        <w:t xml:space="preserve">ncrease production at </w:t>
      </w:r>
      <w:r w:rsidR="002F12F2">
        <w:rPr>
          <w:rFonts w:ascii="Calibri" w:eastAsia="Calibri" w:hAnsi="Calibri" w:cs="Calibri"/>
          <w:bCs/>
        </w:rPr>
        <w:t>one of the larger USU properties</w:t>
      </w:r>
      <w:r w:rsidR="000F6A9E">
        <w:rPr>
          <w:rFonts w:ascii="Calibri" w:eastAsia="Calibri" w:hAnsi="Calibri" w:cs="Calibri"/>
          <w:bCs/>
        </w:rPr>
        <w:t xml:space="preserve">. </w:t>
      </w:r>
    </w:p>
    <w:p w14:paraId="637AA0D6" w14:textId="77777777" w:rsidR="00A10836" w:rsidRPr="00486EE0" w:rsidRDefault="00A10836" w:rsidP="008C21C2">
      <w:pPr>
        <w:tabs>
          <w:tab w:val="right" w:pos="9360"/>
        </w:tabs>
        <w:spacing w:after="40"/>
        <w:ind w:left="360"/>
        <w:rPr>
          <w:rFonts w:ascii="Calibri" w:eastAsia="Calibri" w:hAnsi="Calibri" w:cs="Calibri"/>
        </w:rPr>
      </w:pPr>
    </w:p>
    <w:p w14:paraId="1D662CC9" w14:textId="77777777" w:rsidR="00486EE0" w:rsidRDefault="00486EE0" w:rsidP="00486EE0">
      <w:pPr>
        <w:tabs>
          <w:tab w:val="right" w:pos="9360"/>
        </w:tabs>
        <w:spacing w:after="40"/>
        <w:ind w:left="360"/>
        <w:rPr>
          <w:rFonts w:ascii="Calibri" w:eastAsia="Calibri" w:hAnsi="Calibri" w:cs="Calibri"/>
          <w:b/>
        </w:rPr>
      </w:pPr>
      <w:r>
        <w:rPr>
          <w:rFonts w:ascii="Calibri" w:eastAsia="Calibri" w:hAnsi="Calibri" w:cs="Calibri"/>
          <w:b/>
        </w:rPr>
        <w:t xml:space="preserve">Motion: </w:t>
      </w:r>
    </w:p>
    <w:p w14:paraId="73D0E39F" w14:textId="27991E9D" w:rsidR="00FB1A98" w:rsidRPr="00FB1A98" w:rsidRDefault="00FB1A98" w:rsidP="00486EE0">
      <w:pPr>
        <w:tabs>
          <w:tab w:val="right" w:pos="9360"/>
        </w:tabs>
        <w:spacing w:after="40"/>
        <w:ind w:left="360"/>
        <w:rPr>
          <w:rFonts w:ascii="Calibri" w:eastAsia="Calibri" w:hAnsi="Calibri" w:cs="Calibri"/>
          <w:bCs/>
        </w:rPr>
      </w:pPr>
      <w:r w:rsidRPr="00FB1A98">
        <w:rPr>
          <w:rFonts w:ascii="Calibri" w:eastAsia="Calibri" w:hAnsi="Calibri" w:cs="Calibri"/>
          <w:bCs/>
        </w:rPr>
        <w:t>Pursuant to USHE Rule 70</w:t>
      </w:r>
      <w:r>
        <w:rPr>
          <w:rFonts w:ascii="Calibri" w:eastAsia="Calibri" w:hAnsi="Calibri" w:cs="Calibri"/>
          <w:bCs/>
        </w:rPr>
        <w:t>4</w:t>
      </w:r>
      <w:r w:rsidRPr="00FB1A98">
        <w:rPr>
          <w:rFonts w:ascii="Calibri" w:eastAsia="Calibri" w:hAnsi="Calibri" w:cs="Calibri"/>
          <w:bCs/>
        </w:rPr>
        <w:t xml:space="preserve">, Trustee </w:t>
      </w:r>
      <w:r>
        <w:rPr>
          <w:rFonts w:ascii="Calibri" w:eastAsia="Calibri" w:hAnsi="Calibri" w:cs="Calibri"/>
          <w:bCs/>
        </w:rPr>
        <w:t>Luke Johnson</w:t>
      </w:r>
      <w:r w:rsidRPr="00FB1A98">
        <w:rPr>
          <w:rFonts w:ascii="Calibri" w:eastAsia="Calibri" w:hAnsi="Calibri" w:cs="Calibri"/>
          <w:bCs/>
        </w:rPr>
        <w:t xml:space="preserve"> moved that the Utah State University Board of Trustees approve the </w:t>
      </w:r>
      <w:r w:rsidR="008C21C2">
        <w:rPr>
          <w:rFonts w:ascii="Calibri" w:eastAsia="Calibri" w:hAnsi="Calibri" w:cs="Calibri"/>
          <w:bCs/>
        </w:rPr>
        <w:t>disposal of 19.5 acres of agricultural property</w:t>
      </w:r>
      <w:r w:rsidRPr="00FB1A98">
        <w:rPr>
          <w:rFonts w:ascii="Calibri" w:eastAsia="Calibri" w:hAnsi="Calibri" w:cs="Calibri"/>
          <w:bCs/>
        </w:rPr>
        <w:t xml:space="preserve">, </w:t>
      </w:r>
      <w:r w:rsidR="009C2807">
        <w:rPr>
          <w:rFonts w:ascii="Calibri" w:eastAsia="Calibri" w:hAnsi="Calibri" w:cs="Calibri"/>
          <w:bCs/>
        </w:rPr>
        <w:t>subject to the completion of a secondary appraisal</w:t>
      </w:r>
      <w:r w:rsidRPr="00FB1A98">
        <w:rPr>
          <w:rFonts w:ascii="Calibri" w:eastAsia="Calibri" w:hAnsi="Calibri" w:cs="Calibri"/>
          <w:bCs/>
        </w:rPr>
        <w:t>. Trustee</w:t>
      </w:r>
      <w:r w:rsidR="009F5B1B">
        <w:rPr>
          <w:rFonts w:ascii="Calibri" w:eastAsia="Calibri" w:hAnsi="Calibri" w:cs="Calibri"/>
          <w:bCs/>
        </w:rPr>
        <w:t xml:space="preserve"> Ryan Dent</w:t>
      </w:r>
      <w:r w:rsidRPr="00FB1A98">
        <w:rPr>
          <w:rFonts w:ascii="Calibri" w:eastAsia="Calibri" w:hAnsi="Calibri" w:cs="Calibri"/>
          <w:bCs/>
        </w:rPr>
        <w:t xml:space="preserve"> seconded the motion. Voting was unanimous in the affirmative. Motion passed.</w:t>
      </w:r>
    </w:p>
    <w:p w14:paraId="2FB94B57" w14:textId="77777777" w:rsidR="00486EE0" w:rsidRDefault="00486EE0" w:rsidP="008C21C2">
      <w:pPr>
        <w:tabs>
          <w:tab w:val="right" w:pos="9360"/>
        </w:tabs>
        <w:spacing w:after="40"/>
        <w:rPr>
          <w:rFonts w:ascii="Calibri" w:eastAsia="Calibri" w:hAnsi="Calibri" w:cs="Calibri"/>
        </w:rPr>
      </w:pPr>
    </w:p>
    <w:p w14:paraId="728C16C1" w14:textId="5709A203" w:rsidR="003D3B54" w:rsidRPr="008C21C2"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Approve: President’s Office Proposed Budget for FY26</w:t>
      </w:r>
      <w:r w:rsidR="00180E9B">
        <w:rPr>
          <w:rFonts w:ascii="Calibri" w:eastAsia="Calibri" w:hAnsi="Calibri" w:cs="Calibri"/>
          <w:b/>
        </w:rPr>
        <w:t xml:space="preserve"> (see report)</w:t>
      </w:r>
      <w:r>
        <w:rPr>
          <w:rFonts w:ascii="Calibri" w:eastAsia="Calibri" w:hAnsi="Calibri" w:cs="Calibri"/>
          <w:b/>
        </w:rPr>
        <w:tab/>
        <w:t>11:</w:t>
      </w:r>
      <w:r w:rsidR="00D84814">
        <w:rPr>
          <w:rFonts w:ascii="Calibri" w:eastAsia="Calibri" w:hAnsi="Calibri" w:cs="Calibri"/>
          <w:b/>
        </w:rPr>
        <w:t>2</w:t>
      </w:r>
      <w:r>
        <w:rPr>
          <w:rFonts w:ascii="Calibri" w:eastAsia="Calibri" w:hAnsi="Calibri" w:cs="Calibri"/>
          <w:b/>
        </w:rPr>
        <w:t>5 AM</w:t>
      </w:r>
      <w:r>
        <w:rPr>
          <w:rFonts w:ascii="Calibri" w:eastAsia="Calibri" w:hAnsi="Calibri" w:cs="Calibri"/>
          <w:sz w:val="20"/>
        </w:rPr>
        <w:br/>
        <w:t xml:space="preserve">Presenter: </w:t>
      </w:r>
      <w:r w:rsidR="000746DA">
        <w:rPr>
          <w:rFonts w:ascii="Calibri" w:eastAsia="Calibri" w:hAnsi="Calibri" w:cs="Calibri"/>
          <w:sz w:val="20"/>
        </w:rPr>
        <w:t xml:space="preserve">VP </w:t>
      </w:r>
      <w:r>
        <w:rPr>
          <w:rFonts w:ascii="Calibri" w:eastAsia="Calibri" w:hAnsi="Calibri" w:cs="Calibri"/>
          <w:sz w:val="20"/>
        </w:rPr>
        <w:t>Dave Cowley</w:t>
      </w:r>
    </w:p>
    <w:p w14:paraId="474DD7F0" w14:textId="7C61D295" w:rsidR="008C21C2" w:rsidRDefault="008C21C2" w:rsidP="008C21C2">
      <w:pPr>
        <w:tabs>
          <w:tab w:val="right" w:pos="9360"/>
        </w:tabs>
        <w:spacing w:after="40"/>
        <w:ind w:left="360"/>
        <w:rPr>
          <w:rFonts w:ascii="Calibri" w:eastAsia="Calibri" w:hAnsi="Calibri" w:cs="Calibri"/>
        </w:rPr>
      </w:pPr>
      <w:r w:rsidRPr="008C21C2">
        <w:rPr>
          <w:rFonts w:ascii="Calibri" w:eastAsia="Calibri" w:hAnsi="Calibri" w:cs="Calibri"/>
        </w:rPr>
        <w:t>The Board received an update on the</w:t>
      </w:r>
      <w:r w:rsidR="009220B4">
        <w:rPr>
          <w:rFonts w:ascii="Calibri" w:eastAsia="Calibri" w:hAnsi="Calibri" w:cs="Calibri"/>
        </w:rPr>
        <w:t xml:space="preserve"> </w:t>
      </w:r>
      <w:r w:rsidR="006C79EA">
        <w:rPr>
          <w:rFonts w:ascii="Calibri" w:eastAsia="Calibri" w:hAnsi="Calibri" w:cs="Calibri"/>
        </w:rPr>
        <w:t xml:space="preserve">President’s Office proposed budget for FY26. </w:t>
      </w:r>
      <w:r w:rsidR="009220B4">
        <w:rPr>
          <w:rFonts w:ascii="Calibri" w:eastAsia="Calibri" w:hAnsi="Calibri" w:cs="Calibri"/>
        </w:rPr>
        <w:t>Th</w:t>
      </w:r>
      <w:r w:rsidR="006C79EA">
        <w:rPr>
          <w:rFonts w:ascii="Calibri" w:eastAsia="Calibri" w:hAnsi="Calibri" w:cs="Calibri"/>
        </w:rPr>
        <w:t>e proposed budget</w:t>
      </w:r>
      <w:r w:rsidR="009220B4">
        <w:rPr>
          <w:rFonts w:ascii="Calibri" w:eastAsia="Calibri" w:hAnsi="Calibri" w:cs="Calibri"/>
        </w:rPr>
        <w:t xml:space="preserve"> has been reviewed by the Audit, Risk, and </w:t>
      </w:r>
      <w:r w:rsidR="00DE3D3C">
        <w:rPr>
          <w:rFonts w:ascii="Calibri" w:eastAsia="Calibri" w:hAnsi="Calibri" w:cs="Calibri"/>
        </w:rPr>
        <w:t>C</w:t>
      </w:r>
      <w:r w:rsidR="009220B4">
        <w:rPr>
          <w:rFonts w:ascii="Calibri" w:eastAsia="Calibri" w:hAnsi="Calibri" w:cs="Calibri"/>
        </w:rPr>
        <w:t xml:space="preserve">ompliance </w:t>
      </w:r>
      <w:r w:rsidR="00DE3D3C">
        <w:rPr>
          <w:rFonts w:ascii="Calibri" w:eastAsia="Calibri" w:hAnsi="Calibri" w:cs="Calibri"/>
        </w:rPr>
        <w:t>C</w:t>
      </w:r>
      <w:r w:rsidR="009220B4">
        <w:rPr>
          <w:rFonts w:ascii="Calibri" w:eastAsia="Calibri" w:hAnsi="Calibri" w:cs="Calibri"/>
        </w:rPr>
        <w:t>ommittee previously.</w:t>
      </w:r>
      <w:r w:rsidR="006C79EA">
        <w:rPr>
          <w:rFonts w:ascii="Calibri" w:eastAsia="Calibri" w:hAnsi="Calibri" w:cs="Calibri"/>
        </w:rPr>
        <w:t xml:space="preserve"> </w:t>
      </w:r>
      <w:r w:rsidR="00180E9B">
        <w:rPr>
          <w:rFonts w:ascii="Calibri" w:eastAsia="Calibri" w:hAnsi="Calibri" w:cs="Calibri"/>
        </w:rPr>
        <w:t>Board members expressed appreciation</w:t>
      </w:r>
      <w:r w:rsidR="00EA69AD">
        <w:rPr>
          <w:rFonts w:ascii="Calibri" w:eastAsia="Calibri" w:hAnsi="Calibri" w:cs="Calibri"/>
        </w:rPr>
        <w:t xml:space="preserve"> for the transparency</w:t>
      </w:r>
      <w:r w:rsidR="00134854">
        <w:rPr>
          <w:rFonts w:ascii="Calibri" w:eastAsia="Calibri" w:hAnsi="Calibri" w:cs="Calibri"/>
        </w:rPr>
        <w:t xml:space="preserve">. </w:t>
      </w:r>
    </w:p>
    <w:p w14:paraId="278FCFD8" w14:textId="77777777" w:rsidR="00BF5FE6" w:rsidRPr="00486EE0" w:rsidRDefault="00BF5FE6" w:rsidP="008C21C2">
      <w:pPr>
        <w:tabs>
          <w:tab w:val="right" w:pos="9360"/>
        </w:tabs>
        <w:spacing w:after="40"/>
        <w:ind w:left="360"/>
        <w:rPr>
          <w:rFonts w:ascii="Calibri" w:eastAsia="Calibri" w:hAnsi="Calibri" w:cs="Calibri"/>
        </w:rPr>
      </w:pPr>
    </w:p>
    <w:p w14:paraId="1061F911" w14:textId="77777777" w:rsidR="00486EE0" w:rsidRDefault="00486EE0" w:rsidP="00486EE0">
      <w:pPr>
        <w:tabs>
          <w:tab w:val="right" w:pos="9360"/>
        </w:tabs>
        <w:spacing w:after="40"/>
        <w:ind w:left="360"/>
        <w:rPr>
          <w:rFonts w:ascii="Calibri" w:eastAsia="Calibri" w:hAnsi="Calibri" w:cs="Calibri"/>
          <w:b/>
        </w:rPr>
      </w:pPr>
      <w:r>
        <w:rPr>
          <w:rFonts w:ascii="Calibri" w:eastAsia="Calibri" w:hAnsi="Calibri" w:cs="Calibri"/>
          <w:b/>
        </w:rPr>
        <w:t xml:space="preserve">Motion: </w:t>
      </w:r>
    </w:p>
    <w:p w14:paraId="199CC3B7" w14:textId="550B65F1" w:rsidR="00486EE0" w:rsidRDefault="008C21C2" w:rsidP="00486EE0">
      <w:pPr>
        <w:tabs>
          <w:tab w:val="right" w:pos="9360"/>
        </w:tabs>
        <w:spacing w:after="40"/>
        <w:ind w:left="360"/>
        <w:rPr>
          <w:rFonts w:ascii="Calibri" w:eastAsia="Calibri" w:hAnsi="Calibri" w:cs="Calibri"/>
        </w:rPr>
      </w:pPr>
      <w:r w:rsidRPr="008C21C2">
        <w:rPr>
          <w:rFonts w:ascii="Calibri" w:eastAsia="Calibri" w:hAnsi="Calibri" w:cs="Calibri"/>
        </w:rPr>
        <w:t>Pursuant to US</w:t>
      </w:r>
      <w:r>
        <w:rPr>
          <w:rFonts w:ascii="Calibri" w:eastAsia="Calibri" w:hAnsi="Calibri" w:cs="Calibri"/>
        </w:rPr>
        <w:t>U Policy 1220</w:t>
      </w:r>
      <w:r w:rsidRPr="008C21C2">
        <w:rPr>
          <w:rFonts w:ascii="Calibri" w:eastAsia="Calibri" w:hAnsi="Calibri" w:cs="Calibri"/>
        </w:rPr>
        <w:t>, Trustee</w:t>
      </w:r>
      <w:r>
        <w:rPr>
          <w:rFonts w:ascii="Calibri" w:eastAsia="Calibri" w:hAnsi="Calibri" w:cs="Calibri"/>
        </w:rPr>
        <w:t xml:space="preserve"> Dave Petersen</w:t>
      </w:r>
      <w:r w:rsidRPr="008C21C2">
        <w:rPr>
          <w:rFonts w:ascii="Calibri" w:eastAsia="Calibri" w:hAnsi="Calibri" w:cs="Calibri"/>
        </w:rPr>
        <w:t xml:space="preserve"> moved that the Utah State University Board of Trustees approve the </w:t>
      </w:r>
      <w:r>
        <w:rPr>
          <w:rFonts w:ascii="Calibri" w:eastAsia="Calibri" w:hAnsi="Calibri" w:cs="Calibri"/>
        </w:rPr>
        <w:t>President’s Office Proposed Budget for FY26</w:t>
      </w:r>
      <w:r w:rsidRPr="008C21C2">
        <w:rPr>
          <w:rFonts w:ascii="Calibri" w:eastAsia="Calibri" w:hAnsi="Calibri" w:cs="Calibri"/>
        </w:rPr>
        <w:t xml:space="preserve">, as presented. Trustee </w:t>
      </w:r>
      <w:r w:rsidR="00561805">
        <w:rPr>
          <w:rFonts w:ascii="Calibri" w:eastAsia="Calibri" w:hAnsi="Calibri" w:cs="Calibri"/>
        </w:rPr>
        <w:t xml:space="preserve">Brett Hugie </w:t>
      </w:r>
      <w:r w:rsidRPr="008C21C2">
        <w:rPr>
          <w:rFonts w:ascii="Calibri" w:eastAsia="Calibri" w:hAnsi="Calibri" w:cs="Calibri"/>
        </w:rPr>
        <w:t>seconded the motion. Voting was unanimous in the affirmative. Motion passed.</w:t>
      </w:r>
    </w:p>
    <w:p w14:paraId="2E0D0259" w14:textId="77777777" w:rsidR="008C21C2" w:rsidRDefault="008C21C2" w:rsidP="00486EE0">
      <w:pPr>
        <w:tabs>
          <w:tab w:val="right" w:pos="9360"/>
        </w:tabs>
        <w:spacing w:after="40"/>
        <w:ind w:left="360"/>
        <w:rPr>
          <w:rFonts w:ascii="Calibri" w:eastAsia="Calibri" w:hAnsi="Calibri" w:cs="Calibri"/>
        </w:rPr>
      </w:pPr>
    </w:p>
    <w:p w14:paraId="441FD305" w14:textId="58B12C5C" w:rsidR="003D3B54" w:rsidRDefault="003D3B54" w:rsidP="003D3B54">
      <w:pPr>
        <w:numPr>
          <w:ilvl w:val="0"/>
          <w:numId w:val="1"/>
        </w:numPr>
        <w:tabs>
          <w:tab w:val="clear" w:pos="720"/>
          <w:tab w:val="right" w:pos="9360"/>
        </w:tabs>
        <w:spacing w:after="120"/>
        <w:rPr>
          <w:rFonts w:ascii="Calibri" w:eastAsia="Calibri" w:hAnsi="Calibri" w:cs="Calibri"/>
        </w:rPr>
      </w:pPr>
      <w:r>
        <w:rPr>
          <w:rFonts w:ascii="Calibri" w:eastAsia="Calibri" w:hAnsi="Calibri" w:cs="Calibri"/>
          <w:b/>
        </w:rPr>
        <w:t>Student Resolution of Commendation</w:t>
      </w:r>
      <w:r w:rsidR="008C21C2">
        <w:rPr>
          <w:rFonts w:ascii="Calibri" w:eastAsia="Calibri" w:hAnsi="Calibri" w:cs="Calibri"/>
          <w:b/>
        </w:rPr>
        <w:t xml:space="preserve"> (see commendation)</w:t>
      </w:r>
      <w:r>
        <w:rPr>
          <w:rFonts w:ascii="Calibri" w:eastAsia="Calibri" w:hAnsi="Calibri" w:cs="Calibri"/>
          <w:b/>
        </w:rPr>
        <w:tab/>
        <w:t>11:</w:t>
      </w:r>
      <w:r w:rsidR="00AB4133">
        <w:rPr>
          <w:rFonts w:ascii="Calibri" w:eastAsia="Calibri" w:hAnsi="Calibri" w:cs="Calibri"/>
          <w:b/>
        </w:rPr>
        <w:t>39</w:t>
      </w:r>
      <w:r>
        <w:rPr>
          <w:rFonts w:ascii="Calibri" w:eastAsia="Calibri" w:hAnsi="Calibri" w:cs="Calibri"/>
          <w:b/>
        </w:rPr>
        <w:t> AM</w:t>
      </w:r>
      <w:r>
        <w:rPr>
          <w:rFonts w:ascii="Calibri" w:eastAsia="Calibri" w:hAnsi="Calibri" w:cs="Calibri"/>
          <w:sz w:val="20"/>
        </w:rPr>
        <w:br/>
        <w:t xml:space="preserve">Presenter: </w:t>
      </w:r>
      <w:r w:rsidR="000746DA">
        <w:rPr>
          <w:rFonts w:ascii="Calibri" w:eastAsia="Calibri" w:hAnsi="Calibri" w:cs="Calibri"/>
          <w:sz w:val="20"/>
        </w:rPr>
        <w:t xml:space="preserve">Trustee </w:t>
      </w:r>
      <w:r>
        <w:rPr>
          <w:rFonts w:ascii="Calibri" w:eastAsia="Calibri" w:hAnsi="Calibri" w:cs="Calibri"/>
          <w:sz w:val="20"/>
        </w:rPr>
        <w:t>Brandon Sorensen</w:t>
      </w:r>
    </w:p>
    <w:p w14:paraId="13EF339F" w14:textId="6E53FE8A" w:rsidR="008C21C2" w:rsidRPr="008C21C2" w:rsidRDefault="003D3B54" w:rsidP="003D3B54">
      <w:pPr>
        <w:numPr>
          <w:ilvl w:val="0"/>
          <w:numId w:val="1"/>
        </w:numPr>
        <w:tabs>
          <w:tab w:val="clear" w:pos="720"/>
          <w:tab w:val="right" w:pos="9360"/>
        </w:tabs>
        <w:spacing w:after="120"/>
        <w:rPr>
          <w:rFonts w:ascii="Calibri" w:eastAsia="Calibri" w:hAnsi="Calibri" w:cs="Calibri"/>
        </w:rPr>
      </w:pPr>
      <w:r>
        <w:rPr>
          <w:rFonts w:ascii="Calibri" w:eastAsia="Calibri" w:hAnsi="Calibri" w:cs="Calibri"/>
          <w:b/>
        </w:rPr>
        <w:t>Resolution of Commendation and Appreciation for Trustee John Ferry</w:t>
      </w:r>
      <w:r w:rsidR="008C21C2">
        <w:rPr>
          <w:rFonts w:ascii="Calibri" w:eastAsia="Calibri" w:hAnsi="Calibri" w:cs="Calibri"/>
          <w:b/>
        </w:rPr>
        <w:t xml:space="preserve"> </w:t>
      </w:r>
      <w:r>
        <w:rPr>
          <w:rFonts w:ascii="Calibri" w:eastAsia="Calibri" w:hAnsi="Calibri" w:cs="Calibri"/>
          <w:b/>
        </w:rPr>
        <w:tab/>
        <w:t>11:</w:t>
      </w:r>
      <w:r w:rsidR="001C579C">
        <w:rPr>
          <w:rFonts w:ascii="Calibri" w:eastAsia="Calibri" w:hAnsi="Calibri" w:cs="Calibri"/>
          <w:b/>
        </w:rPr>
        <w:t>4</w:t>
      </w:r>
      <w:r>
        <w:rPr>
          <w:rFonts w:ascii="Calibri" w:eastAsia="Calibri" w:hAnsi="Calibri" w:cs="Calibri"/>
          <w:b/>
        </w:rPr>
        <w:t>5 AM</w:t>
      </w:r>
      <w:r>
        <w:rPr>
          <w:rFonts w:ascii="Calibri" w:eastAsia="Calibri" w:hAnsi="Calibri" w:cs="Calibri"/>
          <w:sz w:val="20"/>
        </w:rPr>
        <w:br/>
      </w:r>
      <w:r w:rsidR="008C21C2">
        <w:rPr>
          <w:rFonts w:ascii="Calibri" w:eastAsia="Calibri" w:hAnsi="Calibri" w:cs="Calibri"/>
          <w:b/>
        </w:rPr>
        <w:t>(see commendation)</w:t>
      </w:r>
    </w:p>
    <w:p w14:paraId="5A9C1534" w14:textId="532C27EC" w:rsidR="003D3B54" w:rsidRDefault="003D3B54" w:rsidP="008C21C2">
      <w:pPr>
        <w:tabs>
          <w:tab w:val="right" w:pos="9360"/>
        </w:tabs>
        <w:spacing w:after="120"/>
        <w:rPr>
          <w:rFonts w:ascii="Calibri" w:eastAsia="Calibri" w:hAnsi="Calibri" w:cs="Calibri"/>
        </w:rPr>
      </w:pPr>
      <w:r>
        <w:rPr>
          <w:rFonts w:ascii="Calibri" w:eastAsia="Calibri" w:hAnsi="Calibri" w:cs="Calibri"/>
          <w:sz w:val="20"/>
        </w:rPr>
        <w:t xml:space="preserve">Presenter: </w:t>
      </w:r>
      <w:r w:rsidR="000746DA">
        <w:rPr>
          <w:rFonts w:ascii="Calibri" w:eastAsia="Calibri" w:hAnsi="Calibri" w:cs="Calibri"/>
          <w:sz w:val="20"/>
        </w:rPr>
        <w:t xml:space="preserve">Chair </w:t>
      </w:r>
      <w:r>
        <w:rPr>
          <w:rFonts w:ascii="Calibri" w:eastAsia="Calibri" w:hAnsi="Calibri" w:cs="Calibri"/>
          <w:sz w:val="20"/>
        </w:rPr>
        <w:t>Tessa White</w:t>
      </w:r>
    </w:p>
    <w:p w14:paraId="30E65FCE" w14:textId="77777777" w:rsidR="003D3B54" w:rsidRDefault="003D3B54" w:rsidP="003D3B54">
      <w:pPr>
        <w:numPr>
          <w:ilvl w:val="0"/>
          <w:numId w:val="1"/>
        </w:numPr>
        <w:tabs>
          <w:tab w:val="clear" w:pos="720"/>
          <w:tab w:val="right" w:pos="9360"/>
        </w:tabs>
        <w:spacing w:after="120"/>
        <w:rPr>
          <w:rFonts w:ascii="Calibri" w:eastAsia="Calibri" w:hAnsi="Calibri" w:cs="Calibri"/>
        </w:rPr>
      </w:pPr>
      <w:r>
        <w:rPr>
          <w:rFonts w:ascii="Calibri" w:eastAsia="Calibri" w:hAnsi="Calibri" w:cs="Calibri"/>
          <w:b/>
        </w:rPr>
        <w:t>Information Agenda</w:t>
      </w:r>
    </w:p>
    <w:p w14:paraId="10F63B9A" w14:textId="77777777" w:rsidR="003D3B54"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2026-2027 USU Board of Trustees Regular Meeting Schedule</w:t>
      </w:r>
    </w:p>
    <w:p w14:paraId="51594DA6" w14:textId="77777777" w:rsidR="003D3B54"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2025 Advancement Endowment Report</w:t>
      </w:r>
    </w:p>
    <w:p w14:paraId="6A04B6D0" w14:textId="77777777" w:rsidR="003D3B54"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2025 Advancement Winter Report</w:t>
      </w:r>
    </w:p>
    <w:p w14:paraId="51E63DC7" w14:textId="77777777" w:rsidR="003D3B54"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 xml:space="preserve">Report </w:t>
      </w:r>
      <w:proofErr w:type="gramStart"/>
      <w:r>
        <w:rPr>
          <w:rFonts w:ascii="Calibri" w:eastAsia="Calibri" w:hAnsi="Calibri" w:cs="Calibri"/>
          <w:b/>
        </w:rPr>
        <w:t>of</w:t>
      </w:r>
      <w:proofErr w:type="gramEnd"/>
      <w:r>
        <w:rPr>
          <w:rFonts w:ascii="Calibri" w:eastAsia="Calibri" w:hAnsi="Calibri" w:cs="Calibri"/>
          <w:b/>
        </w:rPr>
        <w:t xml:space="preserve"> Investments for August 2025</w:t>
      </w:r>
    </w:p>
    <w:p w14:paraId="08DCCA92" w14:textId="77777777" w:rsidR="003D3B54"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 xml:space="preserve">Report </w:t>
      </w:r>
      <w:proofErr w:type="gramStart"/>
      <w:r>
        <w:rPr>
          <w:rFonts w:ascii="Calibri" w:eastAsia="Calibri" w:hAnsi="Calibri" w:cs="Calibri"/>
          <w:b/>
        </w:rPr>
        <w:t>of</w:t>
      </w:r>
      <w:proofErr w:type="gramEnd"/>
      <w:r>
        <w:rPr>
          <w:rFonts w:ascii="Calibri" w:eastAsia="Calibri" w:hAnsi="Calibri" w:cs="Calibri"/>
          <w:b/>
        </w:rPr>
        <w:t xml:space="preserve"> Investments for September 2025</w:t>
      </w:r>
    </w:p>
    <w:p w14:paraId="1953FD43" w14:textId="77777777" w:rsidR="003D3B54"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 xml:space="preserve">Report </w:t>
      </w:r>
      <w:proofErr w:type="gramStart"/>
      <w:r>
        <w:rPr>
          <w:rFonts w:ascii="Calibri" w:eastAsia="Calibri" w:hAnsi="Calibri" w:cs="Calibri"/>
          <w:b/>
        </w:rPr>
        <w:t>of</w:t>
      </w:r>
      <w:proofErr w:type="gramEnd"/>
      <w:r>
        <w:rPr>
          <w:rFonts w:ascii="Calibri" w:eastAsia="Calibri" w:hAnsi="Calibri" w:cs="Calibri"/>
          <w:b/>
        </w:rPr>
        <w:t xml:space="preserve"> Investments for October 2025</w:t>
      </w:r>
    </w:p>
    <w:p w14:paraId="4627ABFC" w14:textId="77777777" w:rsidR="003D3B54" w:rsidRDefault="003D3B54" w:rsidP="003D3B54">
      <w:pPr>
        <w:numPr>
          <w:ilvl w:val="1"/>
          <w:numId w:val="1"/>
        </w:numPr>
        <w:tabs>
          <w:tab w:val="clear" w:pos="1440"/>
          <w:tab w:val="right" w:pos="9360"/>
        </w:tabs>
        <w:spacing w:after="40"/>
        <w:rPr>
          <w:rFonts w:ascii="Calibri" w:eastAsia="Calibri" w:hAnsi="Calibri" w:cs="Calibri"/>
        </w:rPr>
      </w:pPr>
      <w:r>
        <w:rPr>
          <w:rFonts w:ascii="Calibri" w:eastAsia="Calibri" w:hAnsi="Calibri" w:cs="Calibri"/>
          <w:b/>
        </w:rPr>
        <w:t>Upcoming: USU Presentation (USU Legislative Audit, Higher Ed Compensation Process, Outstanding RFAs) - Monday, February 9th</w:t>
      </w:r>
    </w:p>
    <w:p w14:paraId="7AFDC8AC" w14:textId="77777777" w:rsidR="003D3B54" w:rsidRDefault="003D3B54" w:rsidP="003D3B54">
      <w:pPr>
        <w:tabs>
          <w:tab w:val="right" w:pos="9360"/>
        </w:tabs>
        <w:spacing w:after="40"/>
        <w:rPr>
          <w:rFonts w:ascii="Calibri" w:eastAsia="Calibri" w:hAnsi="Calibri" w:cs="Calibri"/>
        </w:rPr>
      </w:pPr>
    </w:p>
    <w:p w14:paraId="75085E6D" w14:textId="0A5EBFD1" w:rsidR="008C21C2" w:rsidRPr="00974A5D" w:rsidRDefault="008C21C2" w:rsidP="008C21C2">
      <w:pPr>
        <w:numPr>
          <w:ilvl w:val="0"/>
          <w:numId w:val="1"/>
        </w:numPr>
        <w:tabs>
          <w:tab w:val="right" w:pos="9360"/>
        </w:tabs>
        <w:spacing w:before="40" w:afterLines="40" w:after="96"/>
        <w:rPr>
          <w:rFonts w:ascii="Calibri" w:eastAsia="Calibri" w:hAnsi="Calibri" w:cs="Calibri"/>
        </w:rPr>
      </w:pPr>
      <w:r w:rsidRPr="00974A5D">
        <w:rPr>
          <w:rFonts w:ascii="Calibri" w:eastAsia="Calibri" w:hAnsi="Calibri" w:cs="Calibri"/>
          <w:b/>
        </w:rPr>
        <w:t>Adjourn</w:t>
      </w:r>
      <w:r w:rsidRPr="00974A5D">
        <w:rPr>
          <w:rFonts w:ascii="Calibri" w:eastAsia="Calibri" w:hAnsi="Calibri" w:cs="Calibri"/>
          <w:b/>
        </w:rPr>
        <w:tab/>
      </w:r>
      <w:r w:rsidR="00EA2784">
        <w:rPr>
          <w:rFonts w:ascii="Calibri" w:eastAsia="Calibri" w:hAnsi="Calibri" w:cs="Calibri"/>
          <w:b/>
        </w:rPr>
        <w:t>1</w:t>
      </w:r>
      <w:r w:rsidR="007D3413">
        <w:rPr>
          <w:rFonts w:ascii="Calibri" w:eastAsia="Calibri" w:hAnsi="Calibri" w:cs="Calibri"/>
          <w:b/>
        </w:rPr>
        <w:t>1:55</w:t>
      </w:r>
      <w:r w:rsidRPr="00974A5D">
        <w:rPr>
          <w:rFonts w:ascii="Calibri" w:eastAsia="Calibri" w:hAnsi="Calibri" w:cs="Calibri"/>
          <w:b/>
        </w:rPr>
        <w:t> PM</w:t>
      </w:r>
    </w:p>
    <w:p w14:paraId="5D1B63D2" w14:textId="77777777" w:rsidR="008C21C2" w:rsidRPr="005F0231" w:rsidRDefault="008C21C2" w:rsidP="008C21C2">
      <w:pPr>
        <w:tabs>
          <w:tab w:val="right" w:pos="9360"/>
        </w:tabs>
        <w:rPr>
          <w:rFonts w:ascii="Calibri" w:eastAsia="Calibri" w:hAnsi="Calibri" w:cs="Calibri"/>
          <w:b/>
        </w:rPr>
      </w:pPr>
      <w:r w:rsidRPr="005F0231">
        <w:rPr>
          <w:rFonts w:ascii="Calibri" w:eastAsia="Calibri" w:hAnsi="Calibri" w:cs="Calibri"/>
          <w:b/>
        </w:rPr>
        <w:t xml:space="preserve">Motion: </w:t>
      </w:r>
    </w:p>
    <w:p w14:paraId="7ED1629A" w14:textId="580D0DAF" w:rsidR="008C21C2" w:rsidRPr="005F0231" w:rsidRDefault="00D82E9B" w:rsidP="008C21C2">
      <w:pPr>
        <w:tabs>
          <w:tab w:val="right" w:pos="9360"/>
        </w:tabs>
        <w:rPr>
          <w:rFonts w:ascii="Calibri" w:eastAsia="Calibri" w:hAnsi="Calibri" w:cs="Calibri"/>
          <w:bCs/>
        </w:rPr>
      </w:pPr>
      <w:r>
        <w:rPr>
          <w:rFonts w:ascii="Calibri" w:eastAsia="Calibri" w:hAnsi="Calibri" w:cs="Calibri"/>
          <w:bCs/>
        </w:rPr>
        <w:lastRenderedPageBreak/>
        <w:t xml:space="preserve">Trustee </w:t>
      </w:r>
      <w:r w:rsidR="007D3413">
        <w:rPr>
          <w:rFonts w:ascii="Calibri" w:eastAsia="Calibri" w:hAnsi="Calibri" w:cs="Calibri"/>
          <w:bCs/>
        </w:rPr>
        <w:t xml:space="preserve">Ryan Dent </w:t>
      </w:r>
      <w:proofErr w:type="gramStart"/>
      <w:r w:rsidR="008C21C2" w:rsidRPr="005F0231">
        <w:rPr>
          <w:rFonts w:ascii="Calibri" w:eastAsia="Calibri" w:hAnsi="Calibri" w:cs="Calibri"/>
          <w:bCs/>
        </w:rPr>
        <w:t>moved</w:t>
      </w:r>
      <w:proofErr w:type="gramEnd"/>
      <w:r w:rsidR="008C21C2" w:rsidRPr="005F0231">
        <w:rPr>
          <w:rFonts w:ascii="Calibri" w:eastAsia="Calibri" w:hAnsi="Calibri" w:cs="Calibri"/>
          <w:bCs/>
        </w:rPr>
        <w:t xml:space="preserve"> to adjourn the meeting. </w:t>
      </w:r>
      <w:r w:rsidR="008C21C2" w:rsidRPr="007D3413">
        <w:rPr>
          <w:rFonts w:ascii="Calibri" w:eastAsia="Calibri" w:hAnsi="Calibri" w:cs="Calibri"/>
          <w:bCs/>
        </w:rPr>
        <w:t xml:space="preserve">Trustee </w:t>
      </w:r>
      <w:r w:rsidR="007D3413">
        <w:rPr>
          <w:rFonts w:ascii="Calibri" w:eastAsia="Calibri" w:hAnsi="Calibri" w:cs="Calibri"/>
          <w:bCs/>
        </w:rPr>
        <w:t xml:space="preserve">Brandon Sorensen </w:t>
      </w:r>
      <w:r w:rsidR="008C21C2" w:rsidRPr="005F0231">
        <w:rPr>
          <w:rFonts w:ascii="Calibri" w:eastAsia="Calibri" w:hAnsi="Calibri" w:cs="Calibri"/>
          <w:bCs/>
        </w:rPr>
        <w:t xml:space="preserve">seconded the motion. Voting was unanimous in the affirmative. Meeting adjourned.  </w:t>
      </w:r>
    </w:p>
    <w:p w14:paraId="41C09CB1" w14:textId="77777777" w:rsidR="008C21C2" w:rsidRDefault="008C21C2" w:rsidP="008C21C2">
      <w:pPr>
        <w:spacing w:before="40" w:afterLines="40" w:after="96"/>
        <w:rPr>
          <w:rFonts w:ascii="Calibri" w:eastAsia="Calibri" w:hAnsi="Calibri" w:cs="Calibri"/>
        </w:rPr>
      </w:pPr>
    </w:p>
    <w:p w14:paraId="1547F7C3" w14:textId="77777777" w:rsidR="008C21C2" w:rsidRDefault="008C21C2" w:rsidP="008C21C2">
      <w:pPr>
        <w:rPr>
          <w:rFonts w:ascii="Calibri" w:eastAsia="Calibri" w:hAnsi="Calibri" w:cs="Calibri"/>
          <w:bCs/>
        </w:rPr>
      </w:pPr>
    </w:p>
    <w:p w14:paraId="04F8B5EE" w14:textId="77777777" w:rsidR="008C21C2" w:rsidRPr="002B70AE" w:rsidRDefault="008C21C2" w:rsidP="008C21C2">
      <w:pPr>
        <w:rPr>
          <w:rFonts w:ascii="Calibri" w:eastAsia="Calibri" w:hAnsi="Calibri" w:cs="Calibri"/>
        </w:rPr>
      </w:pPr>
      <w:proofErr w:type="gramStart"/>
      <w:r w:rsidRPr="002B70AE">
        <w:rPr>
          <w:rFonts w:ascii="Calibri" w:eastAsia="Calibri" w:hAnsi="Calibri" w:cs="Calibri"/>
          <w:bCs/>
        </w:rPr>
        <w:t xml:space="preserve">_____________________________________         </w:t>
      </w:r>
      <w:proofErr w:type="gramEnd"/>
      <w:r w:rsidRPr="002B70AE">
        <w:rPr>
          <w:rFonts w:ascii="Calibri" w:eastAsia="Calibri" w:hAnsi="Calibri" w:cs="Calibri"/>
          <w:bCs/>
        </w:rPr>
        <w:t>_____________________________________</w:t>
      </w:r>
    </w:p>
    <w:p w14:paraId="546826E1" w14:textId="77777777" w:rsidR="008C21C2" w:rsidRPr="002B70AE" w:rsidRDefault="008C21C2" w:rsidP="008C21C2">
      <w:pPr>
        <w:rPr>
          <w:rFonts w:ascii="Calibri" w:eastAsia="Calibri" w:hAnsi="Calibri" w:cs="Calibri"/>
        </w:rPr>
      </w:pPr>
      <w:r w:rsidRPr="002B70AE">
        <w:rPr>
          <w:rFonts w:ascii="Calibri" w:eastAsia="Calibri" w:hAnsi="Calibri" w:cs="Calibri"/>
        </w:rPr>
        <w:t>Tessa White, Chair                                                         Janalyn Brown, Secretary</w:t>
      </w:r>
    </w:p>
    <w:p w14:paraId="3AA86127" w14:textId="77777777" w:rsidR="008C21C2" w:rsidRPr="002B70AE" w:rsidRDefault="008C21C2" w:rsidP="008C21C2">
      <w:pPr>
        <w:rPr>
          <w:rFonts w:ascii="Calibri" w:eastAsia="Calibri" w:hAnsi="Calibri" w:cs="Calibri"/>
        </w:rPr>
      </w:pPr>
    </w:p>
    <w:p w14:paraId="68A3DFB8" w14:textId="77777777" w:rsidR="008C21C2" w:rsidRPr="002B70AE" w:rsidRDefault="008C21C2" w:rsidP="008C21C2">
      <w:pPr>
        <w:rPr>
          <w:rFonts w:ascii="Calibri" w:eastAsia="Calibri" w:hAnsi="Calibri" w:cs="Calibri"/>
        </w:rPr>
      </w:pPr>
      <w:r w:rsidRPr="002B70AE">
        <w:rPr>
          <w:rFonts w:ascii="Calibri" w:eastAsia="Calibri" w:hAnsi="Calibri" w:cs="Calibri"/>
          <w:bCs/>
        </w:rPr>
        <w:t>_____________________________________</w:t>
      </w:r>
    </w:p>
    <w:p w14:paraId="71CA8BC7" w14:textId="77777777" w:rsidR="008C21C2" w:rsidRPr="002B70AE" w:rsidRDefault="008C21C2" w:rsidP="008C21C2">
      <w:pPr>
        <w:rPr>
          <w:rFonts w:ascii="Calibri" w:eastAsia="Calibri" w:hAnsi="Calibri" w:cs="Calibri"/>
        </w:rPr>
      </w:pPr>
      <w:r w:rsidRPr="002B70AE">
        <w:rPr>
          <w:rFonts w:ascii="Calibri" w:eastAsia="Calibri" w:hAnsi="Calibri" w:cs="Calibri"/>
        </w:rPr>
        <w:t>Date Approved</w:t>
      </w:r>
    </w:p>
    <w:p w14:paraId="02614DC1" w14:textId="77777777" w:rsidR="008C21C2" w:rsidRDefault="008C21C2" w:rsidP="003D3B54">
      <w:pPr>
        <w:tabs>
          <w:tab w:val="right" w:pos="9360"/>
        </w:tabs>
        <w:spacing w:after="40"/>
        <w:rPr>
          <w:rFonts w:ascii="Calibri" w:eastAsia="Calibri" w:hAnsi="Calibri" w:cs="Calibri"/>
        </w:rPr>
      </w:pPr>
    </w:p>
    <w:p w14:paraId="69F08D59" w14:textId="77777777" w:rsidR="003D3B54" w:rsidRDefault="003D3B54" w:rsidP="00776C8C">
      <w:pPr>
        <w:spacing w:before="40" w:afterLines="40" w:after="96"/>
        <w:rPr>
          <w:rFonts w:ascii="Calibri" w:eastAsia="Calibri" w:hAnsi="Calibri" w:cs="Calibri"/>
          <w:b/>
          <w:sz w:val="28"/>
        </w:rPr>
      </w:pPr>
    </w:p>
    <w:p w14:paraId="4C6B7DEE" w14:textId="77777777" w:rsidR="003D3B54" w:rsidRDefault="003D3B54" w:rsidP="00776C8C">
      <w:pPr>
        <w:spacing w:before="40" w:afterLines="40" w:after="96"/>
        <w:rPr>
          <w:rFonts w:ascii="Calibri" w:eastAsia="Calibri" w:hAnsi="Calibri" w:cs="Calibri"/>
          <w:b/>
          <w:sz w:val="28"/>
        </w:rPr>
      </w:pPr>
    </w:p>
    <w:p w14:paraId="52CAE1D6" w14:textId="77777777" w:rsidR="003D3B54" w:rsidRDefault="003D3B54" w:rsidP="00776C8C">
      <w:pPr>
        <w:spacing w:before="40" w:afterLines="40" w:after="96"/>
        <w:rPr>
          <w:rFonts w:ascii="Calibri" w:eastAsia="Calibri" w:hAnsi="Calibri" w:cs="Calibri"/>
          <w:b/>
          <w:sz w:val="28"/>
        </w:rPr>
      </w:pPr>
    </w:p>
    <w:sectPr w:rsidR="003D3B54" w:rsidSect="00776C8C">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93F6" w14:textId="77777777" w:rsidR="000E7153" w:rsidRDefault="000E7153" w:rsidP="0023238D">
      <w:r>
        <w:separator/>
      </w:r>
    </w:p>
  </w:endnote>
  <w:endnote w:type="continuationSeparator" w:id="0">
    <w:p w14:paraId="3E90DFC3" w14:textId="77777777" w:rsidR="000E7153" w:rsidRDefault="000E7153" w:rsidP="0023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9965" w14:textId="77777777" w:rsidR="0023238D" w:rsidRDefault="00232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4595" w14:textId="77777777" w:rsidR="0023238D" w:rsidRDefault="00232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C50B" w14:textId="77777777" w:rsidR="0023238D" w:rsidRDefault="002323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D5FF" w14:textId="77777777" w:rsidR="003D3B54" w:rsidRDefault="003D3B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B40A" w14:textId="77777777" w:rsidR="003D3B54" w:rsidRDefault="003D3B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9086" w14:textId="77777777" w:rsidR="003D3B54" w:rsidRDefault="003D3B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0F32" w14:textId="77777777" w:rsidR="0097445F" w:rsidRDefault="0097445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C15" w14:textId="77777777" w:rsidR="0097445F" w:rsidRDefault="0097445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6F95" w14:textId="77777777" w:rsidR="0097445F" w:rsidRDefault="00974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686C" w14:textId="77777777" w:rsidR="000E7153" w:rsidRDefault="000E7153" w:rsidP="0023238D">
      <w:r>
        <w:separator/>
      </w:r>
    </w:p>
  </w:footnote>
  <w:footnote w:type="continuationSeparator" w:id="0">
    <w:p w14:paraId="4012FC28" w14:textId="77777777" w:rsidR="000E7153" w:rsidRDefault="000E7153" w:rsidP="0023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6FEB" w14:textId="77777777" w:rsidR="0023238D" w:rsidRDefault="00232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ED83" w14:textId="77777777" w:rsidR="0023238D" w:rsidRDefault="00000000">
    <w:pPr>
      <w:pStyle w:val="Header"/>
    </w:pPr>
    <w:r>
      <w:rPr>
        <w:noProof/>
      </w:rPr>
      <w:pict w14:anchorId="3DFF4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7875" w14:textId="77777777" w:rsidR="0023238D" w:rsidRDefault="002323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31DC" w14:textId="77777777" w:rsidR="003D3B54" w:rsidRDefault="003D3B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8237" w14:textId="4552465C" w:rsidR="003D3B54" w:rsidRDefault="003D2107">
    <w:pPr>
      <w:pStyle w:val="Header"/>
    </w:pPr>
    <w:r>
      <w:rPr>
        <w:noProof/>
      </w:rPr>
      <mc:AlternateContent>
        <mc:Choice Requires="wps">
          <w:drawing>
            <wp:anchor distT="0" distB="0" distL="114300" distR="114300" simplePos="0" relativeHeight="251657728" behindDoc="1" locked="0" layoutInCell="0" allowOverlap="1" wp14:anchorId="052AE5A1" wp14:editId="05FFE71F">
              <wp:simplePos x="0" y="0"/>
              <wp:positionH relativeFrom="margin">
                <wp:align>center</wp:align>
              </wp:positionH>
              <wp:positionV relativeFrom="margin">
                <wp:align>center</wp:align>
              </wp:positionV>
              <wp:extent cx="5237480" cy="3142615"/>
              <wp:effectExtent l="0" t="1143000" r="0" b="657860"/>
              <wp:wrapNone/>
              <wp:docPr id="170853783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9250BA" w14:textId="77777777" w:rsidR="003D2107" w:rsidRDefault="003D2107" w:rsidP="003D210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2AE5A1" id="_x0000_t202" coordsize="21600,21600" o:spt="202" path="m,l,21600r21600,l21600,xe">
              <v:stroke joinstyle="miter"/>
              <v:path gradientshapeok="t" o:connecttype="rect"/>
            </v:shapetype>
            <v:shape id="WordArt 3" o:spid="_x0000_s1027"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719250BA" w14:textId="77777777" w:rsidR="003D2107" w:rsidRDefault="003D2107" w:rsidP="003D210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49E1" w14:textId="77777777" w:rsidR="003D3B54" w:rsidRDefault="003D3B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1797" w14:textId="77777777" w:rsidR="0097445F" w:rsidRDefault="009744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A55" w14:textId="5C0E65AF" w:rsidR="0097445F" w:rsidRDefault="003D2107">
    <w:pPr>
      <w:pStyle w:val="Header"/>
    </w:pPr>
    <w:r>
      <w:rPr>
        <w:noProof/>
      </w:rPr>
      <mc:AlternateContent>
        <mc:Choice Requires="wps">
          <w:drawing>
            <wp:anchor distT="0" distB="0" distL="114300" distR="114300" simplePos="0" relativeHeight="251656704" behindDoc="1" locked="0" layoutInCell="0" allowOverlap="1" wp14:anchorId="59B7F202" wp14:editId="2DDB95CB">
              <wp:simplePos x="0" y="0"/>
              <wp:positionH relativeFrom="margin">
                <wp:align>center</wp:align>
              </wp:positionH>
              <wp:positionV relativeFrom="margin">
                <wp:align>center</wp:align>
              </wp:positionV>
              <wp:extent cx="5237480" cy="3142615"/>
              <wp:effectExtent l="0" t="1143000" r="0" b="657860"/>
              <wp:wrapNone/>
              <wp:docPr id="89462664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D22D3B" w14:textId="77777777" w:rsidR="003D2107" w:rsidRDefault="003D2107" w:rsidP="003D210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B7F202" id="_x0000_t202" coordsize="21600,21600" o:spt="202" path="m,l,21600r21600,l21600,xe">
              <v:stroke joinstyle="miter"/>
              <v:path gradientshapeok="t" o:connecttype="rect"/>
            </v:shapetype>
            <v:shape id="WordArt 2" o:spid="_x0000_s1028"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75D22D3B" w14:textId="77777777" w:rsidR="003D2107" w:rsidRDefault="003D2107" w:rsidP="003D210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C2B7" w14:textId="77777777" w:rsidR="0097445F" w:rsidRDefault="00974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720"/>
        </w:tabs>
        <w:ind w:left="0" w:firstLine="0"/>
      </w:pPr>
      <w:rPr>
        <w:b/>
      </w:rPr>
    </w:lvl>
    <w:lvl w:ilvl="1">
      <w:start w:val="1"/>
      <w:numFmt w:val="decimal"/>
      <w:suff w:val="space"/>
      <w:lvlText w:val="%1.%2."/>
      <w:lvlJc w:val="left"/>
      <w:pPr>
        <w:tabs>
          <w:tab w:val="num" w:pos="1440"/>
        </w:tabs>
        <w:ind w:left="360" w:firstLine="0"/>
      </w:pPr>
      <w:rPr>
        <w:b/>
      </w:rPr>
    </w:lvl>
    <w:lvl w:ilvl="2">
      <w:start w:val="1"/>
      <w:numFmt w:val="decimal"/>
      <w:suff w:val="space"/>
      <w:lvlText w:val="%1.%2.%3."/>
      <w:lvlJc w:val="left"/>
      <w:pPr>
        <w:tabs>
          <w:tab w:val="num" w:pos="2160"/>
        </w:tabs>
        <w:ind w:left="720" w:firstLine="0"/>
      </w:pPr>
      <w:rPr>
        <w:b/>
      </w:rPr>
    </w:lvl>
    <w:lvl w:ilvl="3">
      <w:start w:val="1"/>
      <w:numFmt w:val="decimal"/>
      <w:lvlText w:val="%1.%2.%3.%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D563F49"/>
    <w:multiLevelType w:val="multilevel"/>
    <w:tmpl w:val="00000001"/>
    <w:lvl w:ilvl="0">
      <w:start w:val="1"/>
      <w:numFmt w:val="decimal"/>
      <w:suff w:val="space"/>
      <w:lvlText w:val="%1."/>
      <w:lvlJc w:val="left"/>
      <w:pPr>
        <w:tabs>
          <w:tab w:val="num" w:pos="720"/>
        </w:tabs>
        <w:ind w:left="0" w:firstLine="0"/>
      </w:pPr>
      <w:rPr>
        <w:b/>
      </w:rPr>
    </w:lvl>
    <w:lvl w:ilvl="1">
      <w:start w:val="1"/>
      <w:numFmt w:val="decimal"/>
      <w:suff w:val="space"/>
      <w:lvlText w:val="%1.%2."/>
      <w:lvlJc w:val="left"/>
      <w:pPr>
        <w:tabs>
          <w:tab w:val="num" w:pos="1440"/>
        </w:tabs>
        <w:ind w:left="360" w:firstLine="0"/>
      </w:pPr>
      <w:rPr>
        <w:b/>
      </w:rPr>
    </w:lvl>
    <w:lvl w:ilvl="2">
      <w:start w:val="1"/>
      <w:numFmt w:val="decimal"/>
      <w:suff w:val="space"/>
      <w:lvlText w:val="%1.%2.%3."/>
      <w:lvlJc w:val="left"/>
      <w:pPr>
        <w:tabs>
          <w:tab w:val="num" w:pos="2160"/>
        </w:tabs>
        <w:ind w:left="720" w:firstLine="0"/>
      </w:pPr>
      <w:rPr>
        <w:b/>
      </w:rPr>
    </w:lvl>
    <w:lvl w:ilvl="3">
      <w:start w:val="1"/>
      <w:numFmt w:val="decimal"/>
      <w:lvlText w:val="%1.%2.%3.%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65027151">
    <w:abstractNumId w:val="0"/>
  </w:num>
  <w:num w:numId="2" w16cid:durableId="900403381">
    <w:abstractNumId w:val="1"/>
  </w:num>
  <w:num w:numId="3" w16cid:durableId="666633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876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97C"/>
    <w:rsid w:val="00032789"/>
    <w:rsid w:val="00052FB3"/>
    <w:rsid w:val="00057D4B"/>
    <w:rsid w:val="000746DA"/>
    <w:rsid w:val="000D2FCA"/>
    <w:rsid w:val="000E1A7E"/>
    <w:rsid w:val="000E3DEE"/>
    <w:rsid w:val="000E7153"/>
    <w:rsid w:val="000F6A9E"/>
    <w:rsid w:val="00124B77"/>
    <w:rsid w:val="00134854"/>
    <w:rsid w:val="001371A2"/>
    <w:rsid w:val="00165BDC"/>
    <w:rsid w:val="00180E9B"/>
    <w:rsid w:val="00187BE3"/>
    <w:rsid w:val="001A3904"/>
    <w:rsid w:val="001C579C"/>
    <w:rsid w:val="001C5E23"/>
    <w:rsid w:val="001C7C16"/>
    <w:rsid w:val="0023238D"/>
    <w:rsid w:val="002423CC"/>
    <w:rsid w:val="002A4DA8"/>
    <w:rsid w:val="002B571C"/>
    <w:rsid w:val="002D51C4"/>
    <w:rsid w:val="002F12F2"/>
    <w:rsid w:val="00304902"/>
    <w:rsid w:val="003677BB"/>
    <w:rsid w:val="003822EE"/>
    <w:rsid w:val="003D009B"/>
    <w:rsid w:val="003D2107"/>
    <w:rsid w:val="003D3B54"/>
    <w:rsid w:val="003E2418"/>
    <w:rsid w:val="00450122"/>
    <w:rsid w:val="00455067"/>
    <w:rsid w:val="00483151"/>
    <w:rsid w:val="00486EE0"/>
    <w:rsid w:val="0049189C"/>
    <w:rsid w:val="004F1547"/>
    <w:rsid w:val="00561805"/>
    <w:rsid w:val="005711DC"/>
    <w:rsid w:val="0059166B"/>
    <w:rsid w:val="005B6DDA"/>
    <w:rsid w:val="005E5182"/>
    <w:rsid w:val="00634A96"/>
    <w:rsid w:val="00664332"/>
    <w:rsid w:val="006C79EA"/>
    <w:rsid w:val="00723DE9"/>
    <w:rsid w:val="00755EBD"/>
    <w:rsid w:val="0077375B"/>
    <w:rsid w:val="00776C8C"/>
    <w:rsid w:val="0078284C"/>
    <w:rsid w:val="007A0507"/>
    <w:rsid w:val="007D3413"/>
    <w:rsid w:val="007E6172"/>
    <w:rsid w:val="0081628C"/>
    <w:rsid w:val="008233BA"/>
    <w:rsid w:val="0086011A"/>
    <w:rsid w:val="008C065B"/>
    <w:rsid w:val="008C21C2"/>
    <w:rsid w:val="008F1CEA"/>
    <w:rsid w:val="009220B4"/>
    <w:rsid w:val="0096263F"/>
    <w:rsid w:val="00965805"/>
    <w:rsid w:val="0097445F"/>
    <w:rsid w:val="00974A5D"/>
    <w:rsid w:val="009C2807"/>
    <w:rsid w:val="009F5B1B"/>
    <w:rsid w:val="00A10836"/>
    <w:rsid w:val="00A24E8A"/>
    <w:rsid w:val="00A2555E"/>
    <w:rsid w:val="00A77B3E"/>
    <w:rsid w:val="00A95D49"/>
    <w:rsid w:val="00AB4133"/>
    <w:rsid w:val="00AB41EB"/>
    <w:rsid w:val="00AC42C0"/>
    <w:rsid w:val="00AD14A9"/>
    <w:rsid w:val="00B57E65"/>
    <w:rsid w:val="00B75A66"/>
    <w:rsid w:val="00B87A84"/>
    <w:rsid w:val="00BD17A6"/>
    <w:rsid w:val="00BF52CA"/>
    <w:rsid w:val="00BF5FE6"/>
    <w:rsid w:val="00C07254"/>
    <w:rsid w:val="00C22D96"/>
    <w:rsid w:val="00C83A0A"/>
    <w:rsid w:val="00CA2A55"/>
    <w:rsid w:val="00CB7077"/>
    <w:rsid w:val="00CC3CA2"/>
    <w:rsid w:val="00CD16B0"/>
    <w:rsid w:val="00CD34F9"/>
    <w:rsid w:val="00CD7861"/>
    <w:rsid w:val="00CE7DE1"/>
    <w:rsid w:val="00D016B5"/>
    <w:rsid w:val="00D058A0"/>
    <w:rsid w:val="00D53226"/>
    <w:rsid w:val="00D82E9B"/>
    <w:rsid w:val="00D84814"/>
    <w:rsid w:val="00D94EE2"/>
    <w:rsid w:val="00DB0F59"/>
    <w:rsid w:val="00DC0CAD"/>
    <w:rsid w:val="00DC23E6"/>
    <w:rsid w:val="00DC46F6"/>
    <w:rsid w:val="00DE26C1"/>
    <w:rsid w:val="00DE3D3C"/>
    <w:rsid w:val="00E23530"/>
    <w:rsid w:val="00E650E6"/>
    <w:rsid w:val="00E65C6B"/>
    <w:rsid w:val="00EA2784"/>
    <w:rsid w:val="00EA69AD"/>
    <w:rsid w:val="00F10A9A"/>
    <w:rsid w:val="00F41ED6"/>
    <w:rsid w:val="00F97D3B"/>
    <w:rsid w:val="00FB1A98"/>
    <w:rsid w:val="168DC472"/>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1CB4D"/>
  <w15:chartTrackingRefBased/>
  <w15:docId w15:val="{40DA6873-B995-46F4-9FBD-D1144270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iner">
    <w:name w:val="container"/>
    <w:basedOn w:val="Normal"/>
    <w:rPr>
      <w:rFonts w:ascii="Calibri" w:eastAsia="Calibri" w:hAnsi="Calibri" w:cs="Calibri"/>
      <w:color w:val="7B7B89"/>
    </w:rPr>
  </w:style>
  <w:style w:type="paragraph" w:customStyle="1" w:styleId="p">
    <w:name w:val="p"/>
    <w:basedOn w:val="Normal"/>
  </w:style>
  <w:style w:type="character" w:styleId="Hyperlink">
    <w:name w:val="Hyperlink"/>
    <w:rsid w:val="00A2555E"/>
    <w:rPr>
      <w:color w:val="467886"/>
      <w:u w:val="single"/>
    </w:rPr>
  </w:style>
  <w:style w:type="character" w:styleId="UnresolvedMention">
    <w:name w:val="Unresolved Mention"/>
    <w:uiPriority w:val="99"/>
    <w:semiHidden/>
    <w:unhideWhenUsed/>
    <w:rsid w:val="00A2555E"/>
    <w:rPr>
      <w:color w:val="605E5C"/>
      <w:shd w:val="clear" w:color="auto" w:fill="E1DFDD"/>
    </w:rPr>
  </w:style>
  <w:style w:type="paragraph" w:styleId="Header">
    <w:name w:val="header"/>
    <w:basedOn w:val="Normal"/>
    <w:link w:val="HeaderChar"/>
    <w:rsid w:val="0023238D"/>
    <w:pPr>
      <w:tabs>
        <w:tab w:val="center" w:pos="4680"/>
        <w:tab w:val="right" w:pos="9360"/>
      </w:tabs>
    </w:pPr>
  </w:style>
  <w:style w:type="character" w:customStyle="1" w:styleId="HeaderChar">
    <w:name w:val="Header Char"/>
    <w:link w:val="Header"/>
    <w:rsid w:val="0023238D"/>
    <w:rPr>
      <w:sz w:val="24"/>
      <w:szCs w:val="24"/>
    </w:rPr>
  </w:style>
  <w:style w:type="paragraph" w:styleId="Footer">
    <w:name w:val="footer"/>
    <w:basedOn w:val="Normal"/>
    <w:link w:val="FooterChar"/>
    <w:rsid w:val="0023238D"/>
    <w:pPr>
      <w:tabs>
        <w:tab w:val="center" w:pos="4680"/>
        <w:tab w:val="right" w:pos="9360"/>
      </w:tabs>
    </w:pPr>
  </w:style>
  <w:style w:type="character" w:customStyle="1" w:styleId="FooterChar">
    <w:name w:val="Footer Char"/>
    <w:link w:val="Footer"/>
    <w:rsid w:val="0023238D"/>
    <w:rPr>
      <w:sz w:val="24"/>
      <w:szCs w:val="24"/>
    </w:rPr>
  </w:style>
  <w:style w:type="character" w:styleId="CommentReference">
    <w:name w:val="annotation reference"/>
    <w:rsid w:val="00DC46F6"/>
    <w:rPr>
      <w:sz w:val="16"/>
      <w:szCs w:val="16"/>
    </w:rPr>
  </w:style>
  <w:style w:type="paragraph" w:styleId="CommentText">
    <w:name w:val="annotation text"/>
    <w:basedOn w:val="Normal"/>
    <w:link w:val="CommentTextChar"/>
    <w:rsid w:val="00DC46F6"/>
    <w:rPr>
      <w:sz w:val="20"/>
      <w:szCs w:val="20"/>
    </w:rPr>
  </w:style>
  <w:style w:type="character" w:customStyle="1" w:styleId="CommentTextChar">
    <w:name w:val="Comment Text Char"/>
    <w:basedOn w:val="DefaultParagraphFont"/>
    <w:link w:val="CommentText"/>
    <w:rsid w:val="00DC46F6"/>
  </w:style>
  <w:style w:type="paragraph" w:styleId="CommentSubject">
    <w:name w:val="annotation subject"/>
    <w:basedOn w:val="CommentText"/>
    <w:next w:val="CommentText"/>
    <w:link w:val="CommentSubjectChar"/>
    <w:rsid w:val="00DC46F6"/>
    <w:rPr>
      <w:b/>
      <w:bCs/>
    </w:rPr>
  </w:style>
  <w:style w:type="character" w:customStyle="1" w:styleId="CommentSubjectChar">
    <w:name w:val="Comment Subject Char"/>
    <w:link w:val="CommentSubject"/>
    <w:rsid w:val="00DC46F6"/>
    <w:rPr>
      <w:b/>
      <w:bCs/>
    </w:rPr>
  </w:style>
  <w:style w:type="paragraph" w:styleId="Revision">
    <w:name w:val="Revision"/>
    <w:hidden/>
    <w:uiPriority w:val="99"/>
    <w:semiHidden/>
    <w:rsid w:val="00634A96"/>
    <w:rPr>
      <w:sz w:val="24"/>
      <w:szCs w:val="24"/>
    </w:rPr>
  </w:style>
  <w:style w:type="paragraph" w:styleId="NormalWeb">
    <w:name w:val="Normal (Web)"/>
    <w:basedOn w:val="Normal"/>
    <w:rsid w:val="007A0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u.zoom.us/j/85760162215?pwd=JppNlntXe2hGeAUFET60rZsoi0tJkl.1"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Janalyn Brown</dc:creator>
  <cp:keywords/>
  <cp:lastModifiedBy>Haley Klaassen</cp:lastModifiedBy>
  <cp:revision>2</cp:revision>
  <cp:lastPrinted>2025-11-05T20:29:00Z</cp:lastPrinted>
  <dcterms:created xsi:type="dcterms:W3CDTF">2026-01-20T21:26:00Z</dcterms:created>
  <dcterms:modified xsi:type="dcterms:W3CDTF">2026-01-20T21:26:00Z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05e1d71e-0854-4b8d-9a1b-50fc6911d666</vt:lpwstr>
  </property>
</Properties>
</file>