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E4211" w:rsidRPr="00E50A01" w:rsidRDefault="00D702BF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0A01">
        <w:rPr>
          <w:rFonts w:ascii="Times New Roman" w:eastAsia="Times New Roman" w:hAnsi="Times New Roman" w:cs="Times New Roman"/>
          <w:sz w:val="28"/>
          <w:szCs w:val="28"/>
        </w:rPr>
        <w:t>M I N U T E S</w:t>
      </w:r>
    </w:p>
    <w:p w14:paraId="017A3E3F" w14:textId="04982F0F" w:rsidR="00E50A01" w:rsidRDefault="00E50A01" w:rsidP="00E50A01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  <w:t xml:space="preserve">Tuesday, </w:t>
      </w:r>
      <w:r w:rsidR="002C321E">
        <w:rPr>
          <w:b/>
          <w:sz w:val="28"/>
          <w:szCs w:val="28"/>
        </w:rPr>
        <w:t>January 13, 2026</w:t>
      </w:r>
    </w:p>
    <w:p w14:paraId="49B2A1AC" w14:textId="77777777" w:rsidR="00E50A01" w:rsidRDefault="00E50A01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4:00p.m.</w:t>
      </w:r>
    </w:p>
    <w:p w14:paraId="7C3F6517" w14:textId="27162DE6" w:rsidR="00740C2E" w:rsidRPr="00845C62" w:rsidRDefault="00740C2E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Luncheon Meeting</w:t>
      </w:r>
    </w:p>
    <w:p w14:paraId="00000005" w14:textId="64F11275" w:rsidR="002E4211" w:rsidRDefault="00E50A01" w:rsidP="00E50A01">
      <w:pPr>
        <w:jc w:val="center"/>
      </w:pPr>
      <w:r w:rsidRPr="00845C62">
        <w:rPr>
          <w:b/>
          <w:sz w:val="28"/>
          <w:szCs w:val="28"/>
          <w:u w:val="single"/>
        </w:rPr>
        <w:t>Meeting Minutes</w:t>
      </w:r>
    </w:p>
    <w:p w14:paraId="00000006" w14:textId="77777777" w:rsidR="002E4211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ATTENDANCE:</w:t>
      </w:r>
    </w:p>
    <w:p w14:paraId="69DFC147" w14:textId="77777777" w:rsidR="007E3460" w:rsidRDefault="007E34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</w:pPr>
    </w:p>
    <w:p w14:paraId="4180BDDA" w14:textId="77777777" w:rsidR="007E3460" w:rsidRDefault="007E34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  <w:sectPr w:rsidR="007E3460">
          <w:footerReference w:type="default" r:id="rId8"/>
          <w:pgSz w:w="12240" w:h="15840"/>
          <w:pgMar w:top="1080" w:right="1080" w:bottom="1080" w:left="1080" w:header="720" w:footer="0" w:gutter="0"/>
          <w:pgNumType w:start="1"/>
          <w:cols w:space="720"/>
        </w:sectPr>
      </w:pPr>
    </w:p>
    <w:p w14:paraId="00000007" w14:textId="77777777" w:rsidR="002E4211" w:rsidRDefault="002E4211">
      <w:pPr>
        <w:tabs>
          <w:tab w:val="left" w:pos="-720"/>
        </w:tabs>
        <w:jc w:val="both"/>
        <w:rPr>
          <w:color w:val="666699"/>
        </w:rPr>
      </w:pPr>
    </w:p>
    <w:p w14:paraId="00000008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bookmarkStart w:id="0" w:name="_heading=h.gb9e0i78g4vh" w:colFirst="0" w:colLast="0"/>
      <w:bookmarkEnd w:id="0"/>
      <w:r w:rsidRPr="00E50A01">
        <w:rPr>
          <w:b/>
          <w:bCs/>
          <w:sz w:val="24"/>
          <w:szCs w:val="24"/>
          <w:u w:val="single"/>
        </w:rPr>
        <w:t>Conservation District (CD) Supervisors</w:t>
      </w:r>
    </w:p>
    <w:p w14:paraId="00000009" w14:textId="59A010C8" w:rsidR="002E4211" w:rsidRPr="0029721D" w:rsidRDefault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sz w:val="24"/>
          <w:szCs w:val="24"/>
        </w:rPr>
      </w:pPr>
      <w:r w:rsidRPr="0029721D">
        <w:rPr>
          <w:b/>
          <w:iCs/>
          <w:sz w:val="24"/>
          <w:szCs w:val="24"/>
        </w:rPr>
        <w:t>Blake Stevens,</w:t>
      </w:r>
      <w:r w:rsidR="00D702BF" w:rsidRPr="0029721D">
        <w:rPr>
          <w:i/>
          <w:iCs/>
          <w:sz w:val="24"/>
          <w:szCs w:val="24"/>
        </w:rPr>
        <w:t xml:space="preserve"> District Chair</w:t>
      </w:r>
    </w:p>
    <w:p w14:paraId="0000000A" w14:textId="0EEE3C8D" w:rsidR="002E4211" w:rsidRPr="0029721D" w:rsidRDefault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sz w:val="24"/>
          <w:szCs w:val="24"/>
        </w:rPr>
      </w:pPr>
      <w:r w:rsidRPr="0029721D">
        <w:rPr>
          <w:b/>
          <w:bCs/>
          <w:sz w:val="24"/>
          <w:szCs w:val="24"/>
        </w:rPr>
        <w:t>Jacob Robison,</w:t>
      </w:r>
      <w:r w:rsidR="00D702BF" w:rsidRPr="0029721D">
        <w:rPr>
          <w:i/>
          <w:iCs/>
          <w:sz w:val="24"/>
          <w:szCs w:val="24"/>
        </w:rPr>
        <w:t xml:space="preserve"> Treasurer</w:t>
      </w:r>
      <w:r w:rsidR="00D702BF" w:rsidRPr="0029721D">
        <w:rPr>
          <w:sz w:val="24"/>
          <w:szCs w:val="24"/>
        </w:rPr>
        <w:t xml:space="preserve"> </w:t>
      </w:r>
    </w:p>
    <w:p w14:paraId="0000000C" w14:textId="766455E0" w:rsidR="002E4211" w:rsidRPr="0029721D" w:rsidRDefault="00E50A01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 w:rsidRPr="0029721D">
        <w:rPr>
          <w:b/>
          <w:bCs/>
          <w:sz w:val="24"/>
          <w:szCs w:val="24"/>
        </w:rPr>
        <w:t>Kolby Bond,</w:t>
      </w:r>
      <w:r w:rsidR="00D702BF" w:rsidRPr="0029721D">
        <w:rPr>
          <w:b/>
          <w:bCs/>
          <w:sz w:val="24"/>
          <w:szCs w:val="24"/>
        </w:rPr>
        <w:t xml:space="preserve"> </w:t>
      </w:r>
      <w:r w:rsidR="00D702BF" w:rsidRPr="0029721D">
        <w:rPr>
          <w:i/>
          <w:iCs/>
          <w:sz w:val="24"/>
          <w:szCs w:val="24"/>
        </w:rPr>
        <w:t>Supervisor</w:t>
      </w:r>
    </w:p>
    <w:p w14:paraId="4B6B978B" w14:textId="77777777" w:rsidR="0029721D" w:rsidRDefault="0029721D" w:rsidP="0029721D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29721D">
        <w:rPr>
          <w:b/>
          <w:bCs/>
          <w:sz w:val="24"/>
          <w:szCs w:val="24"/>
        </w:rPr>
        <w:t xml:space="preserve">Dan Anderson, </w:t>
      </w:r>
      <w:r w:rsidRPr="0029721D">
        <w:rPr>
          <w:i/>
          <w:iCs/>
          <w:sz w:val="24"/>
          <w:szCs w:val="24"/>
        </w:rPr>
        <w:t>Supervisor</w:t>
      </w:r>
    </w:p>
    <w:p w14:paraId="4C11038D" w14:textId="77777777" w:rsidR="007B625E" w:rsidRPr="007E3460" w:rsidRDefault="007B625E" w:rsidP="007B625E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 w:rsidRPr="007E3460">
        <w:rPr>
          <w:b/>
          <w:bCs/>
          <w:sz w:val="24"/>
          <w:szCs w:val="24"/>
        </w:rPr>
        <w:t>Heber Finlinson,</w:t>
      </w:r>
      <w:r w:rsidRPr="007E3460">
        <w:rPr>
          <w:i/>
          <w:iCs/>
          <w:sz w:val="24"/>
          <w:szCs w:val="24"/>
        </w:rPr>
        <w:t xml:space="preserve"> Supervisor</w:t>
      </w:r>
    </w:p>
    <w:p w14:paraId="0000000E" w14:textId="77777777" w:rsidR="002E4211" w:rsidRPr="0029721D" w:rsidRDefault="002E4211">
      <w:pPr>
        <w:tabs>
          <w:tab w:val="left" w:pos="-720"/>
        </w:tabs>
        <w:jc w:val="both"/>
        <w:rPr>
          <w:sz w:val="24"/>
          <w:szCs w:val="24"/>
          <w:u w:val="single"/>
        </w:rPr>
      </w:pPr>
    </w:p>
    <w:p w14:paraId="536A703F" w14:textId="34C33EB5" w:rsidR="00877227" w:rsidRDefault="007D7B03" w:rsidP="00877227">
      <w:pPr>
        <w:tabs>
          <w:tab w:val="left" w:pos="-720"/>
        </w:tabs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Absent</w:t>
      </w:r>
      <w:r>
        <w:rPr>
          <w:b/>
          <w:bCs/>
          <w:sz w:val="24"/>
          <w:szCs w:val="24"/>
          <w:u w:val="single"/>
        </w:rPr>
        <w:t xml:space="preserve"> </w:t>
      </w:r>
      <w:r w:rsidR="00D702BF" w:rsidRPr="00E50A01">
        <w:rPr>
          <w:b/>
          <w:bCs/>
          <w:sz w:val="24"/>
          <w:szCs w:val="24"/>
          <w:u w:val="single"/>
        </w:rPr>
        <w:t>Con</w:t>
      </w:r>
      <w:r w:rsidR="00877227">
        <w:rPr>
          <w:b/>
          <w:bCs/>
          <w:sz w:val="24"/>
          <w:szCs w:val="24"/>
          <w:u w:val="single"/>
        </w:rPr>
        <w:t>servation District Supervisors</w:t>
      </w:r>
    </w:p>
    <w:p w14:paraId="00000011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0000012" w14:textId="77777777" w:rsidR="002E4211" w:rsidRPr="00E50A01" w:rsidRDefault="00D702BF" w:rsidP="00877227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/>
          <w:bCs/>
          <w:color w:val="000000"/>
          <w:sz w:val="24"/>
          <w:szCs w:val="24"/>
        </w:rPr>
      </w:pPr>
      <w:r w:rsidRPr="00E50A01">
        <w:rPr>
          <w:b/>
          <w:bCs/>
          <w:color w:val="000000"/>
          <w:sz w:val="24"/>
          <w:szCs w:val="24"/>
          <w:u w:val="single"/>
        </w:rPr>
        <w:t>Department of Agriculture and Food (UDAF)</w:t>
      </w:r>
      <w:r w:rsidRPr="00E50A01">
        <w:rPr>
          <w:b/>
          <w:bCs/>
          <w:color w:val="000000"/>
          <w:sz w:val="24"/>
          <w:szCs w:val="24"/>
        </w:rPr>
        <w:t>:</w:t>
      </w:r>
    </w:p>
    <w:p w14:paraId="00000013" w14:textId="022D7AEB" w:rsidR="002E421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E50A01">
        <w:rPr>
          <w:b/>
          <w:bCs/>
          <w:sz w:val="24"/>
          <w:szCs w:val="24"/>
        </w:rPr>
        <w:t>JP Contreras</w:t>
      </w:r>
      <w:r w:rsidR="00D702BF" w:rsidRPr="00E50A01">
        <w:rPr>
          <w:b/>
          <w:bCs/>
          <w:sz w:val="24"/>
          <w:szCs w:val="24"/>
        </w:rPr>
        <w:t xml:space="preserve">, </w:t>
      </w:r>
      <w:r w:rsidR="00D702BF" w:rsidRPr="00E50A01">
        <w:rPr>
          <w:i/>
          <w:iCs/>
          <w:sz w:val="24"/>
          <w:szCs w:val="24"/>
        </w:rPr>
        <w:t>Resource Coordinator</w:t>
      </w:r>
    </w:p>
    <w:p w14:paraId="61A40D99" w14:textId="77777777" w:rsidR="007D7B03" w:rsidRPr="00E50A01" w:rsidRDefault="007D7B03" w:rsidP="007D7B03">
      <w:pPr>
        <w:tabs>
          <w:tab w:val="left" w:pos="-720"/>
        </w:tabs>
        <w:jc w:val="both"/>
        <w:rPr>
          <w:sz w:val="24"/>
          <w:szCs w:val="24"/>
          <w:u w:val="single"/>
        </w:rPr>
      </w:pPr>
      <w:r w:rsidRPr="00E50A01">
        <w:rPr>
          <w:b/>
          <w:iCs/>
          <w:sz w:val="24"/>
          <w:szCs w:val="24"/>
        </w:rPr>
        <w:t xml:space="preserve">Jesse </w:t>
      </w:r>
      <w:proofErr w:type="spellStart"/>
      <w:r w:rsidRPr="00E50A01">
        <w:rPr>
          <w:b/>
          <w:iCs/>
          <w:sz w:val="24"/>
          <w:szCs w:val="24"/>
        </w:rPr>
        <w:t>Durrant</w:t>
      </w:r>
      <w:proofErr w:type="spellEnd"/>
      <w:r w:rsidRPr="00E50A01">
        <w:rPr>
          <w:b/>
          <w:iCs/>
          <w:sz w:val="24"/>
          <w:szCs w:val="24"/>
        </w:rPr>
        <w:t>,</w:t>
      </w:r>
      <w:r>
        <w:rPr>
          <w:b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Conservation</w:t>
      </w:r>
      <w:r w:rsidRPr="00E50A01">
        <w:rPr>
          <w:i/>
          <w:iCs/>
          <w:sz w:val="24"/>
          <w:szCs w:val="24"/>
        </w:rPr>
        <w:t xml:space="preserve"> Planner</w:t>
      </w:r>
    </w:p>
    <w:p w14:paraId="799EF182" w14:textId="77777777" w:rsidR="007D7B03" w:rsidRDefault="007D7B03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7BFD662E" w14:textId="77777777" w:rsidR="007E3460" w:rsidRDefault="007E3460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4345E161" w14:textId="77777777" w:rsidR="007E3460" w:rsidRPr="007D7B03" w:rsidRDefault="007E3460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00000017" w14:textId="17098ED0" w:rsidR="002E4211" w:rsidRPr="008A00F0" w:rsidRDefault="00F4077B">
      <w:pPr>
        <w:tabs>
          <w:tab w:val="left" w:pos="-720"/>
        </w:tabs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="00D702BF" w:rsidRPr="008A00F0">
        <w:rPr>
          <w:b/>
          <w:sz w:val="24"/>
          <w:szCs w:val="24"/>
          <w:u w:val="single"/>
        </w:rPr>
        <w:t>onservation District Staff:</w:t>
      </w:r>
    </w:p>
    <w:p w14:paraId="00000018" w14:textId="13BE805C" w:rsidR="002E4211" w:rsidRPr="00E50A01" w:rsidRDefault="00E50A01">
      <w:pPr>
        <w:tabs>
          <w:tab w:val="left" w:pos="-720"/>
        </w:tabs>
        <w:jc w:val="both"/>
        <w:rPr>
          <w:sz w:val="24"/>
          <w:szCs w:val="24"/>
          <w:u w:val="single"/>
        </w:rPr>
      </w:pPr>
      <w:r w:rsidRPr="00E50A01">
        <w:rPr>
          <w:b/>
          <w:bCs/>
          <w:sz w:val="24"/>
          <w:szCs w:val="24"/>
        </w:rPr>
        <w:t>Lynette Bond,</w:t>
      </w:r>
      <w:r w:rsidR="00D702BF" w:rsidRPr="00E50A01">
        <w:rPr>
          <w:b/>
          <w:bCs/>
          <w:sz w:val="24"/>
          <w:szCs w:val="24"/>
        </w:rPr>
        <w:t xml:space="preserve"> </w:t>
      </w:r>
      <w:r w:rsidR="00D702BF" w:rsidRPr="00E50A01">
        <w:rPr>
          <w:i/>
          <w:iCs/>
          <w:sz w:val="24"/>
          <w:szCs w:val="24"/>
        </w:rPr>
        <w:t>Clerk</w:t>
      </w:r>
    </w:p>
    <w:p w14:paraId="76466F8C" w14:textId="77777777" w:rsidR="00E50A01" w:rsidRPr="00E50A0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</w:p>
    <w:p w14:paraId="00000020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USU Extension</w:t>
      </w:r>
    </w:p>
    <w:p w14:paraId="00000021" w14:textId="0E916128" w:rsidR="002E4211" w:rsidRPr="00F4077B" w:rsidRDefault="00E50A01">
      <w:pPr>
        <w:tabs>
          <w:tab w:val="left" w:pos="-720"/>
        </w:tabs>
        <w:jc w:val="both"/>
        <w:rPr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Kalen Taylor</w:t>
      </w:r>
      <w:r w:rsidR="00F4077B">
        <w:rPr>
          <w:b/>
          <w:bCs/>
          <w:sz w:val="24"/>
          <w:szCs w:val="24"/>
        </w:rPr>
        <w:t xml:space="preserve"> </w:t>
      </w:r>
    </w:p>
    <w:p w14:paraId="00000022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</w:p>
    <w:p w14:paraId="00000023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 xml:space="preserve">County </w:t>
      </w:r>
    </w:p>
    <w:p w14:paraId="00000024" w14:textId="52563147" w:rsidR="002E4211" w:rsidRPr="00F4077B" w:rsidRDefault="00E50A01">
      <w:pPr>
        <w:tabs>
          <w:tab w:val="left" w:pos="-720"/>
        </w:tabs>
        <w:jc w:val="both"/>
        <w:rPr>
          <w:b/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Bill Wright</w:t>
      </w:r>
      <w:r w:rsidR="00750BBC">
        <w:rPr>
          <w:b/>
          <w:bCs/>
          <w:sz w:val="24"/>
          <w:szCs w:val="24"/>
        </w:rPr>
        <w:t>,</w:t>
      </w:r>
      <w:r w:rsidR="00F4077B">
        <w:rPr>
          <w:b/>
          <w:bCs/>
          <w:sz w:val="24"/>
          <w:szCs w:val="24"/>
        </w:rPr>
        <w:t xml:space="preserve"> </w:t>
      </w:r>
      <w:r w:rsidR="00F4077B" w:rsidRPr="00F4077B">
        <w:rPr>
          <w:bCs/>
          <w:i/>
          <w:sz w:val="24"/>
          <w:szCs w:val="24"/>
        </w:rPr>
        <w:t>Absent</w:t>
      </w:r>
    </w:p>
    <w:p w14:paraId="00000025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9544B02" w14:textId="01E097AE" w:rsidR="007E3460" w:rsidRDefault="007E3460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NRCS</w:t>
      </w:r>
    </w:p>
    <w:p w14:paraId="60DFB99D" w14:textId="61900134" w:rsidR="007E3460" w:rsidRPr="007E3460" w:rsidRDefault="00CD3F2A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Derrick Rowley </w:t>
      </w:r>
    </w:p>
    <w:p w14:paraId="01CE42A7" w14:textId="77777777" w:rsidR="007E3460" w:rsidRDefault="007E3460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</w:p>
    <w:p w14:paraId="00000027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Others</w:t>
      </w:r>
    </w:p>
    <w:p w14:paraId="00000028" w14:textId="29FCFF6D" w:rsidR="002E4211" w:rsidRPr="00E50A01" w:rsidRDefault="002E4211">
      <w:pPr>
        <w:tabs>
          <w:tab w:val="left" w:pos="-720"/>
        </w:tabs>
        <w:jc w:val="both"/>
        <w:rPr>
          <w:sz w:val="24"/>
          <w:szCs w:val="24"/>
        </w:rPr>
      </w:pPr>
    </w:p>
    <w:p w14:paraId="00000029" w14:textId="77777777" w:rsidR="002E4211" w:rsidRDefault="002E4211">
      <w:pPr>
        <w:tabs>
          <w:tab w:val="left" w:pos="-720"/>
        </w:tabs>
        <w:jc w:val="both"/>
      </w:pPr>
    </w:p>
    <w:p w14:paraId="0000002A" w14:textId="77777777" w:rsidR="002E4211" w:rsidRDefault="002E4211">
      <w:pPr>
        <w:tabs>
          <w:tab w:val="left" w:pos="-720"/>
        </w:tabs>
        <w:jc w:val="both"/>
      </w:pPr>
    </w:p>
    <w:p w14:paraId="0000002B" w14:textId="77777777" w:rsidR="002E4211" w:rsidRDefault="002E4211">
      <w:pPr>
        <w:tabs>
          <w:tab w:val="left" w:pos="-720"/>
        </w:tabs>
        <w:jc w:val="both"/>
      </w:pPr>
    </w:p>
    <w:p w14:paraId="0000002C" w14:textId="77777777" w:rsidR="002E4211" w:rsidRDefault="002E4211">
      <w:pPr>
        <w:tabs>
          <w:tab w:val="left" w:pos="-720"/>
        </w:tabs>
        <w:jc w:val="both"/>
        <w:sectPr w:rsidR="002E4211">
          <w:type w:val="continuous"/>
          <w:pgSz w:w="12240" w:h="15840"/>
          <w:pgMar w:top="720" w:right="1166" w:bottom="1080" w:left="1530" w:header="720" w:footer="0" w:gutter="0"/>
          <w:cols w:num="2" w:space="720" w:equalWidth="0">
            <w:col w:w="4140" w:space="1264"/>
            <w:col w:w="4140" w:space="0"/>
          </w:cols>
        </w:sectPr>
      </w:pPr>
    </w:p>
    <w:p w14:paraId="6BF18FCA" w14:textId="2595A9C7" w:rsidR="00601E09" w:rsidRPr="00E50A01" w:rsidRDefault="00601E09" w:rsidP="00601E09">
      <w:pPr>
        <w:tabs>
          <w:tab w:val="left" w:pos="-720"/>
        </w:tabs>
        <w:jc w:val="both"/>
        <w:rPr>
          <w:sz w:val="24"/>
          <w:szCs w:val="24"/>
          <w:u w:val="single"/>
        </w:rPr>
      </w:pPr>
      <w:r>
        <w:rPr>
          <w:b/>
          <w:iCs/>
          <w:sz w:val="24"/>
          <w:szCs w:val="24"/>
        </w:rPr>
        <w:t xml:space="preserve"> </w:t>
      </w:r>
    </w:p>
    <w:p w14:paraId="0000002D" w14:textId="32B6EAD4" w:rsidR="002E4211" w:rsidRDefault="00F4077B" w:rsidP="00601E0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14:paraId="00000033" w14:textId="77777777" w:rsidR="002E4211" w:rsidRPr="00E50A01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/>
          <w:sz w:val="28"/>
          <w:szCs w:val="28"/>
        </w:rPr>
      </w:pPr>
      <w:r w:rsidRPr="00E50A01">
        <w:rPr>
          <w:b/>
          <w:bCs/>
          <w:color w:val="000000"/>
          <w:sz w:val="28"/>
          <w:szCs w:val="28"/>
        </w:rPr>
        <w:t>CD MEETING - CALL TO ORDER</w:t>
      </w:r>
    </w:p>
    <w:p w14:paraId="2ADFF85D" w14:textId="51B92C5E" w:rsidR="00E50A01" w:rsidRPr="00E50A01" w:rsidRDefault="00E50A01" w:rsidP="00E50A01">
      <w:pPr>
        <w:rPr>
          <w:sz w:val="28"/>
          <w:szCs w:val="28"/>
        </w:rPr>
      </w:pPr>
      <w:r w:rsidRPr="00E50A01">
        <w:rPr>
          <w:sz w:val="28"/>
          <w:szCs w:val="28"/>
        </w:rPr>
        <w:t>-</w:t>
      </w:r>
      <w:r w:rsidR="00F4077B" w:rsidRPr="007B625E">
        <w:rPr>
          <w:sz w:val="28"/>
          <w:szCs w:val="28"/>
        </w:rPr>
        <w:t>Blake</w:t>
      </w:r>
      <w:r w:rsidR="007B625E">
        <w:rPr>
          <w:sz w:val="28"/>
          <w:szCs w:val="28"/>
        </w:rPr>
        <w:t xml:space="preserve"> Stevens</w:t>
      </w:r>
      <w:r w:rsidRPr="00F4077B">
        <w:rPr>
          <w:sz w:val="28"/>
          <w:szCs w:val="28"/>
        </w:rPr>
        <w:t xml:space="preserve"> called </w:t>
      </w:r>
      <w:r w:rsidRPr="00E50A01">
        <w:rPr>
          <w:sz w:val="28"/>
          <w:szCs w:val="28"/>
        </w:rPr>
        <w:t xml:space="preserve">the meeting to order at 4:00 p.m.  </w:t>
      </w:r>
    </w:p>
    <w:p w14:paraId="00000035" w14:textId="77777777" w:rsidR="002E4211" w:rsidRPr="00E50A01" w:rsidRDefault="002E4211">
      <w:pPr>
        <w:jc w:val="center"/>
        <w:rPr>
          <w:sz w:val="28"/>
          <w:szCs w:val="28"/>
        </w:rPr>
      </w:pPr>
    </w:p>
    <w:p w14:paraId="00000036" w14:textId="16DDB890" w:rsidR="002E4211" w:rsidRPr="00E50A0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APPROVAL OF AGENDA AND MINUTES *</w:t>
      </w:r>
      <w:r w:rsidR="007D7B03">
        <w:rPr>
          <w:b/>
          <w:bCs/>
          <w:sz w:val="28"/>
          <w:szCs w:val="28"/>
        </w:rPr>
        <w:br/>
      </w:r>
    </w:p>
    <w:p w14:paraId="74944340" w14:textId="637A2F1D" w:rsidR="00E50A01" w:rsidRPr="00B35EE3" w:rsidRDefault="00E50A01" w:rsidP="00E50A01">
      <w:pPr>
        <w:pStyle w:val="ListParagraph"/>
        <w:ind w:left="0"/>
        <w:rPr>
          <w:sz w:val="28"/>
          <w:szCs w:val="28"/>
        </w:rPr>
      </w:pPr>
      <w:bookmarkStart w:id="1" w:name="_heading=h.owmsafpjg4p8" w:colFirst="0" w:colLast="0"/>
      <w:bookmarkEnd w:id="1"/>
      <w:r w:rsidRPr="00F31E36">
        <w:rPr>
          <w:sz w:val="28"/>
          <w:szCs w:val="28"/>
        </w:rPr>
        <w:t>-</w:t>
      </w:r>
      <w:r w:rsidR="00F4077B" w:rsidRPr="007B625E">
        <w:rPr>
          <w:sz w:val="28"/>
          <w:szCs w:val="28"/>
        </w:rPr>
        <w:t>Jacob</w:t>
      </w:r>
      <w:r w:rsidR="006A2E94">
        <w:rPr>
          <w:sz w:val="28"/>
          <w:szCs w:val="28"/>
        </w:rPr>
        <w:t xml:space="preserve"> Robison</w:t>
      </w:r>
      <w:r w:rsidRPr="00B35EE3">
        <w:rPr>
          <w:sz w:val="28"/>
          <w:szCs w:val="28"/>
        </w:rPr>
        <w:t xml:space="preserve"> moved to approve the </w:t>
      </w:r>
      <w:r w:rsidR="002C321E">
        <w:rPr>
          <w:sz w:val="28"/>
          <w:szCs w:val="28"/>
        </w:rPr>
        <w:t>December</w:t>
      </w:r>
      <w:r w:rsidRPr="00B35EE3">
        <w:rPr>
          <w:sz w:val="28"/>
          <w:szCs w:val="28"/>
        </w:rPr>
        <w:t xml:space="preserve"> 2025 Regular Meeting minutes and the </w:t>
      </w:r>
      <w:r w:rsidR="002C321E">
        <w:rPr>
          <w:sz w:val="28"/>
          <w:szCs w:val="28"/>
        </w:rPr>
        <w:t>January</w:t>
      </w:r>
      <w:r w:rsidRPr="00B35EE3">
        <w:rPr>
          <w:sz w:val="28"/>
          <w:szCs w:val="28"/>
        </w:rPr>
        <w:t xml:space="preserve"> Agenda.  </w:t>
      </w:r>
      <w:r w:rsidR="00F4077B" w:rsidRPr="007B625E">
        <w:rPr>
          <w:sz w:val="28"/>
          <w:szCs w:val="28"/>
        </w:rPr>
        <w:t>Kolby</w:t>
      </w:r>
      <w:r w:rsidRPr="00B35EE3">
        <w:rPr>
          <w:sz w:val="28"/>
          <w:szCs w:val="28"/>
        </w:rPr>
        <w:t xml:space="preserve"> </w:t>
      </w:r>
      <w:r w:rsidR="006A2E94">
        <w:rPr>
          <w:sz w:val="28"/>
          <w:szCs w:val="28"/>
        </w:rPr>
        <w:t xml:space="preserve">Bond </w:t>
      </w:r>
      <w:r w:rsidRPr="00B35EE3">
        <w:rPr>
          <w:sz w:val="28"/>
          <w:szCs w:val="28"/>
        </w:rPr>
        <w:t>seconded and the motion carried.</w:t>
      </w:r>
    </w:p>
    <w:p w14:paraId="00000037" w14:textId="77777777" w:rsidR="002E4211" w:rsidRPr="00B35EE3" w:rsidRDefault="002E4211" w:rsidP="00E50A01">
      <w:pPr>
        <w:rPr>
          <w:b/>
          <w:bCs/>
          <w:sz w:val="28"/>
          <w:szCs w:val="28"/>
        </w:rPr>
      </w:pPr>
    </w:p>
    <w:p w14:paraId="640EFB49" w14:textId="77777777" w:rsidR="00F31E36" w:rsidRPr="00C03A25" w:rsidRDefault="00F31E36" w:rsidP="00F31E36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FINANCIAL REPORT*</w:t>
      </w:r>
    </w:p>
    <w:p w14:paraId="0D0D46B0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2" w:name="_heading=h.nh9zw4xqizr9" w:colFirst="0" w:colLast="0"/>
      <w:bookmarkEnd w:id="2"/>
    </w:p>
    <w:p w14:paraId="515D7C18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BILLS*</w:t>
      </w:r>
    </w:p>
    <w:p w14:paraId="03DEF6FD" w14:textId="4D93ED29" w:rsidR="00B35EE3" w:rsidRDefault="002C321E" w:rsidP="002C321E">
      <w:pPr>
        <w:pStyle w:val="ListParagraph"/>
        <w:numPr>
          <w:ilvl w:val="0"/>
          <w:numId w:val="3"/>
        </w:numPr>
        <w:spacing w:after="200" w:line="276" w:lineRule="auto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Approval of the 2</w:t>
      </w:r>
      <w:r w:rsidRPr="002C321E">
        <w:rPr>
          <w:color w:val="000000"/>
          <w:sz w:val="28"/>
          <w:szCs w:val="28"/>
          <w:vertAlign w:val="superscript"/>
        </w:rPr>
        <w:t>nd</w:t>
      </w:r>
      <w:r>
        <w:rPr>
          <w:color w:val="000000"/>
          <w:sz w:val="28"/>
          <w:szCs w:val="28"/>
        </w:rPr>
        <w:t xml:space="preserve"> Qtr. Reimbursement request</w:t>
      </w:r>
    </w:p>
    <w:p w14:paraId="2E016340" w14:textId="77777777" w:rsidR="00DE2473" w:rsidRPr="00DE2473" w:rsidRDefault="006A2E94" w:rsidP="00DE2473">
      <w:pPr>
        <w:pStyle w:val="ListParagraph"/>
        <w:spacing w:after="200" w:line="276" w:lineRule="auto"/>
        <w:ind w:left="1800"/>
        <w:contextualSpacing/>
        <w:textAlignment w:val="baseline"/>
        <w:rPr>
          <w:color w:val="000000"/>
          <w:sz w:val="28"/>
          <w:szCs w:val="28"/>
        </w:rPr>
      </w:pPr>
      <w:r w:rsidRPr="007B625E">
        <w:rPr>
          <w:sz w:val="28"/>
          <w:szCs w:val="28"/>
        </w:rPr>
        <w:t>Kolby</w:t>
      </w:r>
      <w:r w:rsidR="00DE2473">
        <w:rPr>
          <w:sz w:val="28"/>
          <w:szCs w:val="28"/>
        </w:rPr>
        <w:t xml:space="preserve"> Bond</w:t>
      </w:r>
      <w:r w:rsidRPr="007B625E">
        <w:rPr>
          <w:sz w:val="28"/>
          <w:szCs w:val="28"/>
        </w:rPr>
        <w:t xml:space="preserve"> moved to approve the above mentioned items.  Jacob </w:t>
      </w:r>
      <w:r w:rsidR="00DE2473">
        <w:rPr>
          <w:sz w:val="28"/>
          <w:szCs w:val="28"/>
        </w:rPr>
        <w:t xml:space="preserve">Robison </w:t>
      </w:r>
      <w:r w:rsidRPr="007B625E">
        <w:rPr>
          <w:sz w:val="28"/>
          <w:szCs w:val="28"/>
        </w:rPr>
        <w:t>second</w:t>
      </w:r>
      <w:r w:rsidR="00DE2473">
        <w:rPr>
          <w:sz w:val="28"/>
          <w:szCs w:val="28"/>
        </w:rPr>
        <w:t>ed</w:t>
      </w:r>
      <w:r w:rsidRPr="007B625E">
        <w:rPr>
          <w:sz w:val="28"/>
          <w:szCs w:val="28"/>
        </w:rPr>
        <w:t xml:space="preserve"> and the motion carried.</w:t>
      </w:r>
    </w:p>
    <w:p w14:paraId="48109077" w14:textId="06494972" w:rsidR="006A2E94" w:rsidRPr="006A2E94" w:rsidRDefault="006A2E94" w:rsidP="00DE2473">
      <w:pPr>
        <w:pStyle w:val="ListParagraph"/>
        <w:numPr>
          <w:ilvl w:val="0"/>
          <w:numId w:val="3"/>
        </w:numPr>
        <w:spacing w:after="200" w:line="276" w:lineRule="auto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$5000.00 to Rainmaker</w:t>
      </w:r>
      <w:r>
        <w:rPr>
          <w:color w:val="000000"/>
          <w:sz w:val="28"/>
          <w:szCs w:val="28"/>
        </w:rPr>
        <w:t xml:space="preserve"> for cloud seeding.</w:t>
      </w:r>
    </w:p>
    <w:p w14:paraId="289857D6" w14:textId="68F7191E" w:rsidR="007B625E" w:rsidRDefault="006A2E94" w:rsidP="006A2E94">
      <w:pPr>
        <w:pStyle w:val="ListParagraph"/>
        <w:spacing w:after="200" w:line="276" w:lineRule="auto"/>
        <w:ind w:left="180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Dan</w:t>
      </w:r>
      <w:r w:rsidR="00DE2473">
        <w:rPr>
          <w:color w:val="000000"/>
          <w:sz w:val="28"/>
          <w:szCs w:val="28"/>
        </w:rPr>
        <w:t xml:space="preserve"> Anderson</w:t>
      </w:r>
      <w:r>
        <w:rPr>
          <w:color w:val="000000"/>
          <w:sz w:val="28"/>
          <w:szCs w:val="28"/>
        </w:rPr>
        <w:t xml:space="preserve"> moved to approve </w:t>
      </w:r>
      <w:r>
        <w:rPr>
          <w:color w:val="000000"/>
          <w:sz w:val="28"/>
          <w:szCs w:val="28"/>
        </w:rPr>
        <w:t xml:space="preserve">sponsoring the </w:t>
      </w:r>
      <w:r w:rsidR="007B625E">
        <w:rPr>
          <w:color w:val="000000"/>
          <w:sz w:val="28"/>
          <w:szCs w:val="28"/>
        </w:rPr>
        <w:t xml:space="preserve">cloud seeding </w:t>
      </w:r>
      <w:r>
        <w:rPr>
          <w:color w:val="000000"/>
          <w:sz w:val="28"/>
          <w:szCs w:val="28"/>
        </w:rPr>
        <w:t>project.</w:t>
      </w:r>
      <w:r w:rsidR="007B625E">
        <w:rPr>
          <w:color w:val="000000"/>
          <w:sz w:val="28"/>
          <w:szCs w:val="28"/>
        </w:rPr>
        <w:t xml:space="preserve"> Jacob</w:t>
      </w:r>
      <w:r w:rsidR="00DE2473">
        <w:rPr>
          <w:color w:val="000000"/>
          <w:sz w:val="28"/>
          <w:szCs w:val="28"/>
        </w:rPr>
        <w:t xml:space="preserve"> Robison</w:t>
      </w:r>
      <w:r w:rsidR="007B625E">
        <w:rPr>
          <w:color w:val="000000"/>
          <w:sz w:val="28"/>
          <w:szCs w:val="28"/>
        </w:rPr>
        <w:t xml:space="preserve"> seconded.  Dan will get an invoice</w:t>
      </w:r>
      <w:r>
        <w:rPr>
          <w:color w:val="000000"/>
          <w:sz w:val="28"/>
          <w:szCs w:val="28"/>
        </w:rPr>
        <w:t xml:space="preserve"> and the check will be written after the invoice arrives.</w:t>
      </w:r>
      <w:r w:rsidR="007B625E">
        <w:rPr>
          <w:color w:val="000000"/>
          <w:sz w:val="28"/>
          <w:szCs w:val="28"/>
        </w:rPr>
        <w:t xml:space="preserve"> </w:t>
      </w:r>
    </w:p>
    <w:p w14:paraId="42E6BAC8" w14:textId="7A9C9A30" w:rsidR="007B625E" w:rsidRDefault="007B625E" w:rsidP="00DE2473">
      <w:pPr>
        <w:pStyle w:val="ListParagraph"/>
        <w:numPr>
          <w:ilvl w:val="0"/>
          <w:numId w:val="3"/>
        </w:numPr>
        <w:spacing w:after="200" w:line="276" w:lineRule="auto"/>
        <w:contextualSpacing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Jacob </w:t>
      </w:r>
      <w:r w:rsidR="00DE2473">
        <w:rPr>
          <w:bCs/>
          <w:color w:val="000000"/>
          <w:sz w:val="28"/>
          <w:szCs w:val="28"/>
        </w:rPr>
        <w:t xml:space="preserve">Robison </w:t>
      </w:r>
      <w:r>
        <w:rPr>
          <w:bCs/>
          <w:color w:val="000000"/>
          <w:sz w:val="28"/>
          <w:szCs w:val="28"/>
        </w:rPr>
        <w:t xml:space="preserve">moved to use SERA for </w:t>
      </w:r>
      <w:r w:rsidR="006A2E94" w:rsidRPr="007B625E">
        <w:rPr>
          <w:bCs/>
          <w:color w:val="000000"/>
          <w:sz w:val="28"/>
          <w:szCs w:val="28"/>
        </w:rPr>
        <w:t>Zone meeting</w:t>
      </w:r>
      <w:r w:rsidR="006A2E94">
        <w:rPr>
          <w:bCs/>
          <w:color w:val="000000"/>
          <w:sz w:val="28"/>
          <w:szCs w:val="28"/>
        </w:rPr>
        <w:t xml:space="preserve"> and Soil Health In The West.</w:t>
      </w:r>
      <w:r>
        <w:rPr>
          <w:bCs/>
          <w:color w:val="000000"/>
          <w:sz w:val="28"/>
          <w:szCs w:val="28"/>
        </w:rPr>
        <w:t xml:space="preserve">  Heber</w:t>
      </w:r>
      <w:r w:rsidR="00DE2473">
        <w:rPr>
          <w:bCs/>
          <w:color w:val="000000"/>
          <w:sz w:val="28"/>
          <w:szCs w:val="28"/>
        </w:rPr>
        <w:t xml:space="preserve"> Finlinson</w:t>
      </w:r>
      <w:bookmarkStart w:id="3" w:name="_GoBack"/>
      <w:bookmarkEnd w:id="3"/>
      <w:r>
        <w:rPr>
          <w:bCs/>
          <w:color w:val="000000"/>
          <w:sz w:val="28"/>
          <w:szCs w:val="28"/>
        </w:rPr>
        <w:t xml:space="preserve"> seconded </w:t>
      </w:r>
      <w:r w:rsidR="00DE2473">
        <w:rPr>
          <w:bCs/>
          <w:color w:val="000000"/>
          <w:sz w:val="28"/>
          <w:szCs w:val="28"/>
        </w:rPr>
        <w:t xml:space="preserve">and </w:t>
      </w:r>
      <w:r>
        <w:rPr>
          <w:bCs/>
          <w:color w:val="000000"/>
          <w:sz w:val="28"/>
          <w:szCs w:val="28"/>
        </w:rPr>
        <w:t>all</w:t>
      </w:r>
      <w:r w:rsidR="00DE2473">
        <w:rPr>
          <w:bCs/>
          <w:color w:val="000000"/>
          <w:sz w:val="28"/>
          <w:szCs w:val="28"/>
        </w:rPr>
        <w:t xml:space="preserve"> voted</w:t>
      </w:r>
      <w:r>
        <w:rPr>
          <w:bCs/>
          <w:color w:val="000000"/>
          <w:sz w:val="28"/>
          <w:szCs w:val="28"/>
        </w:rPr>
        <w:t xml:space="preserve"> in favor</w:t>
      </w:r>
      <w:r w:rsidR="00DE2473">
        <w:rPr>
          <w:bCs/>
          <w:color w:val="000000"/>
          <w:sz w:val="28"/>
          <w:szCs w:val="28"/>
        </w:rPr>
        <w:t>.</w:t>
      </w:r>
    </w:p>
    <w:p w14:paraId="53B0DBA2" w14:textId="77777777" w:rsidR="007B625E" w:rsidRPr="007B625E" w:rsidRDefault="007B625E" w:rsidP="00B35EE3">
      <w:pPr>
        <w:pStyle w:val="ListParagraph"/>
        <w:spacing w:after="200" w:line="276" w:lineRule="auto"/>
        <w:ind w:left="1080"/>
        <w:contextualSpacing/>
        <w:textAlignment w:val="baseline"/>
        <w:rPr>
          <w:sz w:val="28"/>
          <w:szCs w:val="28"/>
        </w:rPr>
      </w:pPr>
    </w:p>
    <w:p w14:paraId="324F5446" w14:textId="77777777" w:rsidR="00F31E36" w:rsidRDefault="00F31E36" w:rsidP="00F31E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C03A25">
        <w:rPr>
          <w:b/>
          <w:bCs/>
          <w:iCs/>
          <w:color w:val="000000"/>
          <w:sz w:val="28"/>
          <w:szCs w:val="28"/>
        </w:rPr>
        <w:t>SERA</w:t>
      </w:r>
      <w:r>
        <w:rPr>
          <w:b/>
          <w:bCs/>
          <w:iCs/>
          <w:color w:val="000000"/>
          <w:sz w:val="28"/>
          <w:szCs w:val="28"/>
        </w:rPr>
        <w:t>*</w:t>
      </w:r>
      <w:r>
        <w:rPr>
          <w:b/>
          <w:bCs/>
          <w:iCs/>
          <w:color w:val="000000"/>
          <w:sz w:val="28"/>
          <w:szCs w:val="28"/>
        </w:rPr>
        <w:br/>
      </w:r>
    </w:p>
    <w:p w14:paraId="424E6F50" w14:textId="2860E10A" w:rsidR="00F31E36" w:rsidRDefault="00F31E36" w:rsidP="00F31E36">
      <w:pPr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-</w:t>
      </w:r>
      <w:r>
        <w:rPr>
          <w:bCs/>
          <w:iCs/>
          <w:color w:val="000000"/>
          <w:sz w:val="28"/>
          <w:szCs w:val="28"/>
        </w:rPr>
        <w:t>SERA Payments will be made annually as approved in a meeting motion.</w:t>
      </w:r>
    </w:p>
    <w:p w14:paraId="13C61925" w14:textId="77777777" w:rsidR="00EE1266" w:rsidRPr="00E50A01" w:rsidRDefault="00EE1266" w:rsidP="00F31E36">
      <w:pPr>
        <w:rPr>
          <w:b/>
          <w:bCs/>
          <w:sz w:val="28"/>
          <w:szCs w:val="28"/>
        </w:rPr>
      </w:pPr>
    </w:p>
    <w:p w14:paraId="00000039" w14:textId="6969B1FA" w:rsidR="002E4211" w:rsidRPr="00E50A0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COUNTY AND WEED REPORT</w:t>
      </w:r>
      <w:r w:rsidR="007D7B03">
        <w:rPr>
          <w:b/>
          <w:bCs/>
          <w:sz w:val="28"/>
          <w:szCs w:val="28"/>
        </w:rPr>
        <w:br/>
      </w:r>
    </w:p>
    <w:p w14:paraId="0000003A" w14:textId="75E50140" w:rsidR="002E4211" w:rsidRPr="00CD3F5D" w:rsidRDefault="00E50A01" w:rsidP="00E50A01">
      <w:pPr>
        <w:rPr>
          <w:bCs/>
          <w:sz w:val="28"/>
          <w:szCs w:val="28"/>
        </w:rPr>
      </w:pPr>
      <w:r w:rsidRPr="00F31E36">
        <w:rPr>
          <w:bCs/>
          <w:sz w:val="28"/>
          <w:szCs w:val="28"/>
        </w:rPr>
        <w:t>-</w:t>
      </w:r>
      <w:r w:rsidR="00CD3F5D" w:rsidRPr="00F31E36">
        <w:rPr>
          <w:bCs/>
          <w:sz w:val="28"/>
          <w:szCs w:val="28"/>
        </w:rPr>
        <w:t>Co</w:t>
      </w:r>
      <w:r w:rsidR="00F31E36">
        <w:rPr>
          <w:bCs/>
          <w:sz w:val="28"/>
          <w:szCs w:val="28"/>
        </w:rPr>
        <w:t>m</w:t>
      </w:r>
      <w:r w:rsidR="00CD3F5D" w:rsidRPr="00F31E36">
        <w:rPr>
          <w:bCs/>
          <w:sz w:val="28"/>
          <w:szCs w:val="28"/>
        </w:rPr>
        <w:t>mi</w:t>
      </w:r>
      <w:r w:rsidR="00F31E36">
        <w:rPr>
          <w:bCs/>
          <w:sz w:val="28"/>
          <w:szCs w:val="28"/>
        </w:rPr>
        <w:t>s</w:t>
      </w:r>
      <w:r w:rsidR="00CD3F5D" w:rsidRPr="00F31E36">
        <w:rPr>
          <w:bCs/>
          <w:sz w:val="28"/>
          <w:szCs w:val="28"/>
        </w:rPr>
        <w:t>sioner</w:t>
      </w:r>
      <w:r w:rsidR="00CD3F5D">
        <w:rPr>
          <w:bCs/>
          <w:sz w:val="28"/>
          <w:szCs w:val="28"/>
        </w:rPr>
        <w:t xml:space="preserve"> Wright was not in attendance.</w:t>
      </w:r>
    </w:p>
    <w:p w14:paraId="0000003B" w14:textId="77777777" w:rsidR="002E4211" w:rsidRDefault="002E4211">
      <w:pPr>
        <w:jc w:val="center"/>
        <w:rPr>
          <w:b/>
          <w:bCs/>
          <w:sz w:val="28"/>
          <w:szCs w:val="28"/>
        </w:rPr>
      </w:pPr>
    </w:p>
    <w:p w14:paraId="0000003D" w14:textId="52FE1FA3" w:rsidR="002E421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EXTENSION REPORT</w:t>
      </w:r>
      <w:r w:rsidR="007D7B03">
        <w:rPr>
          <w:b/>
          <w:bCs/>
          <w:sz w:val="28"/>
          <w:szCs w:val="28"/>
        </w:rPr>
        <w:br/>
      </w:r>
    </w:p>
    <w:p w14:paraId="090C78CC" w14:textId="7F1FBD4F" w:rsidR="007B625E" w:rsidRDefault="00E50A01" w:rsidP="00E50A01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CD3F5D" w:rsidRPr="00C968CA">
        <w:rPr>
          <w:bCs/>
          <w:sz w:val="28"/>
          <w:szCs w:val="28"/>
        </w:rPr>
        <w:t xml:space="preserve">Kalen </w:t>
      </w:r>
      <w:r w:rsidR="007B625E">
        <w:rPr>
          <w:bCs/>
          <w:sz w:val="28"/>
          <w:szCs w:val="28"/>
        </w:rPr>
        <w:t>reported</w:t>
      </w:r>
      <w:r w:rsidR="00CD3F5D" w:rsidRPr="00C968CA">
        <w:rPr>
          <w:bCs/>
          <w:sz w:val="28"/>
          <w:szCs w:val="28"/>
        </w:rPr>
        <w:t xml:space="preserve"> that </w:t>
      </w:r>
      <w:r w:rsidR="00C968CA" w:rsidRPr="00C968CA">
        <w:rPr>
          <w:bCs/>
          <w:sz w:val="28"/>
          <w:szCs w:val="28"/>
        </w:rPr>
        <w:t>the crop school workshop will be held on January 21</w:t>
      </w:r>
      <w:r w:rsidR="00C968CA" w:rsidRPr="00C968CA">
        <w:rPr>
          <w:bCs/>
          <w:sz w:val="28"/>
          <w:szCs w:val="28"/>
          <w:vertAlign w:val="superscript"/>
        </w:rPr>
        <w:t>st</w:t>
      </w:r>
      <w:r w:rsidR="00C968CA" w:rsidRPr="00C968CA">
        <w:rPr>
          <w:bCs/>
          <w:sz w:val="28"/>
          <w:szCs w:val="28"/>
        </w:rPr>
        <w:t xml:space="preserve"> in Fillmore</w:t>
      </w:r>
      <w:r w:rsidR="007B625E">
        <w:rPr>
          <w:bCs/>
          <w:sz w:val="28"/>
          <w:szCs w:val="28"/>
        </w:rPr>
        <w:t xml:space="preserve"> at the POD</w:t>
      </w:r>
      <w:r w:rsidR="006A2E94">
        <w:rPr>
          <w:bCs/>
          <w:sz w:val="28"/>
          <w:szCs w:val="28"/>
        </w:rPr>
        <w:t xml:space="preserve"> starting at </w:t>
      </w:r>
      <w:r w:rsidR="007B625E">
        <w:rPr>
          <w:bCs/>
          <w:sz w:val="28"/>
          <w:szCs w:val="28"/>
        </w:rPr>
        <w:t xml:space="preserve">6:00pm. The Ag </w:t>
      </w:r>
      <w:r w:rsidR="006A2E94">
        <w:rPr>
          <w:bCs/>
          <w:sz w:val="28"/>
          <w:szCs w:val="28"/>
        </w:rPr>
        <w:t>E</w:t>
      </w:r>
      <w:r w:rsidR="007B625E">
        <w:rPr>
          <w:bCs/>
          <w:sz w:val="28"/>
          <w:szCs w:val="28"/>
        </w:rPr>
        <w:t>conomist and Ut</w:t>
      </w:r>
      <w:r w:rsidR="006A2E94">
        <w:rPr>
          <w:bCs/>
          <w:sz w:val="28"/>
          <w:szCs w:val="28"/>
        </w:rPr>
        <w:t>ah</w:t>
      </w:r>
      <w:r w:rsidR="007B625E">
        <w:rPr>
          <w:bCs/>
          <w:sz w:val="28"/>
          <w:szCs w:val="28"/>
        </w:rPr>
        <w:t xml:space="preserve"> State </w:t>
      </w:r>
      <w:r w:rsidR="006A2E94">
        <w:rPr>
          <w:bCs/>
          <w:sz w:val="28"/>
          <w:szCs w:val="28"/>
        </w:rPr>
        <w:t>W</w:t>
      </w:r>
      <w:r w:rsidR="007B625E">
        <w:rPr>
          <w:bCs/>
          <w:sz w:val="28"/>
          <w:szCs w:val="28"/>
        </w:rPr>
        <w:t xml:space="preserve">eed </w:t>
      </w:r>
      <w:r w:rsidR="006A2E94">
        <w:rPr>
          <w:bCs/>
          <w:sz w:val="28"/>
          <w:szCs w:val="28"/>
        </w:rPr>
        <w:t xml:space="preserve">Specialist will give presentations.  After that, the Utah </w:t>
      </w:r>
      <w:r w:rsidR="007B625E">
        <w:rPr>
          <w:bCs/>
          <w:sz w:val="28"/>
          <w:szCs w:val="28"/>
        </w:rPr>
        <w:t xml:space="preserve">Water Rights staff will be in attendance to report on the study that was done.  </w:t>
      </w:r>
    </w:p>
    <w:p w14:paraId="1C616F81" w14:textId="56F36273" w:rsidR="007B625E" w:rsidRDefault="007B625E" w:rsidP="00E50A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-Kalen asked if the district would be willing to help sponsor some refreshments for the crop school.  JP will find </w:t>
      </w:r>
      <w:r w:rsidR="006A2E94">
        <w:rPr>
          <w:bCs/>
          <w:sz w:val="28"/>
          <w:szCs w:val="28"/>
        </w:rPr>
        <w:t xml:space="preserve">out what </w:t>
      </w:r>
      <w:r>
        <w:rPr>
          <w:bCs/>
          <w:sz w:val="28"/>
          <w:szCs w:val="28"/>
        </w:rPr>
        <w:t xml:space="preserve">the protocol </w:t>
      </w:r>
      <w:r w:rsidR="006A2E94">
        <w:rPr>
          <w:bCs/>
          <w:sz w:val="28"/>
          <w:szCs w:val="28"/>
        </w:rPr>
        <w:t xml:space="preserve">is for this </w:t>
      </w:r>
      <w:r>
        <w:rPr>
          <w:bCs/>
          <w:sz w:val="28"/>
          <w:szCs w:val="28"/>
        </w:rPr>
        <w:t xml:space="preserve">and let us know. </w:t>
      </w:r>
      <w:r w:rsidR="00DE2473">
        <w:rPr>
          <w:bCs/>
          <w:sz w:val="28"/>
          <w:szCs w:val="28"/>
        </w:rPr>
        <w:t xml:space="preserve"> Dan also offered </w:t>
      </w:r>
      <w:r w:rsidR="00DE2473">
        <w:rPr>
          <w:bCs/>
          <w:sz w:val="28"/>
          <w:szCs w:val="28"/>
        </w:rPr>
        <w:t>Anderson Farms</w:t>
      </w:r>
      <w:r w:rsidR="00DE2473">
        <w:rPr>
          <w:bCs/>
          <w:sz w:val="28"/>
          <w:szCs w:val="28"/>
        </w:rPr>
        <w:t xml:space="preserve"> to sponsor.</w:t>
      </w:r>
    </w:p>
    <w:p w14:paraId="60BD3651" w14:textId="308A568A" w:rsidR="007B625E" w:rsidRDefault="007B625E" w:rsidP="00E50A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6A2E94">
        <w:rPr>
          <w:bCs/>
          <w:sz w:val="28"/>
          <w:szCs w:val="28"/>
        </w:rPr>
        <w:t xml:space="preserve">Kalen also </w:t>
      </w:r>
      <w:r w:rsidR="006A2E94">
        <w:rPr>
          <w:bCs/>
          <w:sz w:val="28"/>
          <w:szCs w:val="28"/>
        </w:rPr>
        <w:t xml:space="preserve">wonders how </w:t>
      </w:r>
      <w:r w:rsidR="006A2E94">
        <w:rPr>
          <w:bCs/>
          <w:sz w:val="28"/>
          <w:szCs w:val="28"/>
        </w:rPr>
        <w:t>the two new d</w:t>
      </w:r>
      <w:r>
        <w:rPr>
          <w:bCs/>
          <w:sz w:val="28"/>
          <w:szCs w:val="28"/>
        </w:rPr>
        <w:t xml:space="preserve">ata </w:t>
      </w:r>
      <w:r w:rsidR="006A2E94">
        <w:rPr>
          <w:bCs/>
          <w:sz w:val="28"/>
          <w:szCs w:val="28"/>
        </w:rPr>
        <w:t>c</w:t>
      </w:r>
      <w:r>
        <w:rPr>
          <w:bCs/>
          <w:sz w:val="28"/>
          <w:szCs w:val="28"/>
        </w:rPr>
        <w:t xml:space="preserve">enters </w:t>
      </w:r>
      <w:r w:rsidR="006A2E94">
        <w:rPr>
          <w:bCs/>
          <w:sz w:val="28"/>
          <w:szCs w:val="28"/>
        </w:rPr>
        <w:t>that</w:t>
      </w:r>
      <w:r>
        <w:rPr>
          <w:bCs/>
          <w:sz w:val="28"/>
          <w:szCs w:val="28"/>
        </w:rPr>
        <w:t xml:space="preserve"> are approved and permitted</w:t>
      </w:r>
      <w:r w:rsidR="006A2E94">
        <w:rPr>
          <w:bCs/>
          <w:sz w:val="28"/>
          <w:szCs w:val="28"/>
        </w:rPr>
        <w:t xml:space="preserve"> to come to Millard County</w:t>
      </w:r>
      <w:r>
        <w:rPr>
          <w:bCs/>
          <w:sz w:val="28"/>
          <w:szCs w:val="28"/>
        </w:rPr>
        <w:t xml:space="preserve"> affects the </w:t>
      </w:r>
      <w:r w:rsidR="006A2E94">
        <w:rPr>
          <w:bCs/>
          <w:sz w:val="28"/>
          <w:szCs w:val="28"/>
        </w:rPr>
        <w:t>C</w:t>
      </w:r>
      <w:r>
        <w:rPr>
          <w:bCs/>
          <w:sz w:val="28"/>
          <w:szCs w:val="28"/>
        </w:rPr>
        <w:t xml:space="preserve">onservation </w:t>
      </w:r>
      <w:r w:rsidR="006A2E94">
        <w:rPr>
          <w:bCs/>
          <w:sz w:val="28"/>
          <w:szCs w:val="28"/>
        </w:rPr>
        <w:t>D</w:t>
      </w:r>
      <w:r>
        <w:rPr>
          <w:bCs/>
          <w:sz w:val="28"/>
          <w:szCs w:val="28"/>
        </w:rPr>
        <w:t xml:space="preserve">istrict. </w:t>
      </w:r>
      <w:r w:rsidR="00DE2473">
        <w:rPr>
          <w:bCs/>
          <w:sz w:val="28"/>
          <w:szCs w:val="28"/>
        </w:rPr>
        <w:t>He reported that o</w:t>
      </w:r>
      <w:r w:rsidR="006A2E94">
        <w:rPr>
          <w:bCs/>
          <w:sz w:val="28"/>
          <w:szCs w:val="28"/>
        </w:rPr>
        <w:t>ne of the Centers is planned to be on SITLA ground and Governor</w:t>
      </w:r>
      <w:r>
        <w:rPr>
          <w:bCs/>
          <w:sz w:val="28"/>
          <w:szCs w:val="28"/>
        </w:rPr>
        <w:t xml:space="preserve"> Cox approved the </w:t>
      </w:r>
      <w:r w:rsidR="006A2E94">
        <w:rPr>
          <w:bCs/>
          <w:sz w:val="28"/>
          <w:szCs w:val="28"/>
        </w:rPr>
        <w:t>use for it</w:t>
      </w:r>
      <w:r>
        <w:rPr>
          <w:bCs/>
          <w:sz w:val="28"/>
          <w:szCs w:val="28"/>
        </w:rPr>
        <w:t xml:space="preserve">.  </w:t>
      </w:r>
      <w:r w:rsidR="006A2E94">
        <w:rPr>
          <w:bCs/>
          <w:sz w:val="28"/>
          <w:szCs w:val="28"/>
        </w:rPr>
        <w:t xml:space="preserve">At full operation will use 5 times the power that IPP currently produces.  Dan thought </w:t>
      </w:r>
      <w:r w:rsidR="00DE2473">
        <w:rPr>
          <w:bCs/>
          <w:sz w:val="28"/>
          <w:szCs w:val="28"/>
        </w:rPr>
        <w:t>this issue</w:t>
      </w:r>
      <w:r w:rsidR="006A2E94">
        <w:rPr>
          <w:bCs/>
          <w:sz w:val="28"/>
          <w:szCs w:val="28"/>
        </w:rPr>
        <w:t xml:space="preserve"> should be mentioned to the State water Rights </w:t>
      </w:r>
      <w:r w:rsidR="006A2E94">
        <w:rPr>
          <w:bCs/>
          <w:sz w:val="28"/>
          <w:szCs w:val="28"/>
        </w:rPr>
        <w:t>personnel</w:t>
      </w:r>
      <w:r w:rsidR="006A2E94">
        <w:rPr>
          <w:bCs/>
          <w:sz w:val="28"/>
          <w:szCs w:val="28"/>
        </w:rPr>
        <w:t xml:space="preserve"> when they are here</w:t>
      </w:r>
      <w:r w:rsidR="006A2E94">
        <w:rPr>
          <w:bCs/>
          <w:sz w:val="28"/>
          <w:szCs w:val="28"/>
        </w:rPr>
        <w:t xml:space="preserve"> for the meeting on January 20</w:t>
      </w:r>
      <w:r w:rsidR="006A2E94" w:rsidRPr="006A2E94">
        <w:rPr>
          <w:bCs/>
          <w:sz w:val="28"/>
          <w:szCs w:val="28"/>
          <w:vertAlign w:val="superscript"/>
        </w:rPr>
        <w:t>th</w:t>
      </w:r>
      <w:r w:rsidR="006A2E94">
        <w:rPr>
          <w:bCs/>
          <w:sz w:val="28"/>
          <w:szCs w:val="28"/>
        </w:rPr>
        <w:t>,</w:t>
      </w:r>
      <w:r w:rsidR="00DE2473">
        <w:rPr>
          <w:bCs/>
          <w:sz w:val="28"/>
          <w:szCs w:val="28"/>
        </w:rPr>
        <w:t xml:space="preserve"> and ask them</w:t>
      </w:r>
      <w:r w:rsidR="006A2E94">
        <w:rPr>
          <w:bCs/>
          <w:sz w:val="28"/>
          <w:szCs w:val="28"/>
        </w:rPr>
        <w:t xml:space="preserve"> to be aware and </w:t>
      </w:r>
      <w:r w:rsidR="006A2E94">
        <w:rPr>
          <w:bCs/>
          <w:sz w:val="28"/>
          <w:szCs w:val="28"/>
        </w:rPr>
        <w:t>consider</w:t>
      </w:r>
      <w:r w:rsidR="006A2E94">
        <w:rPr>
          <w:bCs/>
          <w:sz w:val="28"/>
          <w:szCs w:val="28"/>
        </w:rPr>
        <w:t xml:space="preserve"> the impact on the water</w:t>
      </w:r>
      <w:r w:rsidR="006A2E94">
        <w:rPr>
          <w:bCs/>
          <w:sz w:val="28"/>
          <w:szCs w:val="28"/>
        </w:rPr>
        <w:t xml:space="preserve"> since there are water shortage concerns as it is</w:t>
      </w:r>
      <w:r w:rsidR="006A2E94">
        <w:rPr>
          <w:bCs/>
          <w:sz w:val="28"/>
          <w:szCs w:val="28"/>
        </w:rPr>
        <w:t xml:space="preserve">.    There is a </w:t>
      </w:r>
      <w:r w:rsidR="006A2E94">
        <w:rPr>
          <w:bCs/>
          <w:sz w:val="28"/>
          <w:szCs w:val="28"/>
        </w:rPr>
        <w:t>County C</w:t>
      </w:r>
      <w:r w:rsidR="006A2E94">
        <w:rPr>
          <w:bCs/>
          <w:sz w:val="28"/>
          <w:szCs w:val="28"/>
        </w:rPr>
        <w:t>ommission me</w:t>
      </w:r>
      <w:r w:rsidR="006A2E94">
        <w:rPr>
          <w:bCs/>
          <w:sz w:val="28"/>
          <w:szCs w:val="28"/>
        </w:rPr>
        <w:t>e</w:t>
      </w:r>
      <w:r w:rsidR="006A2E94">
        <w:rPr>
          <w:bCs/>
          <w:sz w:val="28"/>
          <w:szCs w:val="28"/>
        </w:rPr>
        <w:t>tin</w:t>
      </w:r>
      <w:r w:rsidR="006A2E94">
        <w:rPr>
          <w:bCs/>
          <w:sz w:val="28"/>
          <w:szCs w:val="28"/>
        </w:rPr>
        <w:t>g</w:t>
      </w:r>
      <w:r w:rsidR="006A2E94">
        <w:rPr>
          <w:bCs/>
          <w:sz w:val="28"/>
          <w:szCs w:val="28"/>
        </w:rPr>
        <w:t xml:space="preserve"> on January 20</w:t>
      </w:r>
      <w:r w:rsidR="006A2E94" w:rsidRPr="007B625E">
        <w:rPr>
          <w:bCs/>
          <w:sz w:val="28"/>
          <w:szCs w:val="28"/>
          <w:vertAlign w:val="superscript"/>
        </w:rPr>
        <w:t>th</w:t>
      </w:r>
      <w:r w:rsidR="006A2E94">
        <w:rPr>
          <w:bCs/>
          <w:sz w:val="28"/>
          <w:szCs w:val="28"/>
          <w:vertAlign w:val="superscript"/>
        </w:rPr>
        <w:t xml:space="preserve">, </w:t>
      </w:r>
      <w:r w:rsidR="006A2E94">
        <w:rPr>
          <w:bCs/>
          <w:sz w:val="28"/>
          <w:szCs w:val="28"/>
        </w:rPr>
        <w:t>if anyone would like to attend</w:t>
      </w:r>
      <w:r w:rsidR="006A2E94">
        <w:rPr>
          <w:bCs/>
          <w:sz w:val="28"/>
          <w:szCs w:val="28"/>
        </w:rPr>
        <w:t>.</w:t>
      </w:r>
      <w:r w:rsidR="006A2E94">
        <w:rPr>
          <w:bCs/>
          <w:sz w:val="28"/>
          <w:szCs w:val="28"/>
        </w:rPr>
        <w:t xml:space="preserve">  JP mentioned that t</w:t>
      </w:r>
      <w:r>
        <w:rPr>
          <w:bCs/>
          <w:sz w:val="28"/>
          <w:szCs w:val="28"/>
        </w:rPr>
        <w:t xml:space="preserve">he </w:t>
      </w:r>
      <w:r w:rsidR="006A2E94">
        <w:rPr>
          <w:bCs/>
          <w:sz w:val="28"/>
          <w:szCs w:val="28"/>
        </w:rPr>
        <w:t>D</w:t>
      </w:r>
      <w:r>
        <w:rPr>
          <w:bCs/>
          <w:sz w:val="28"/>
          <w:szCs w:val="28"/>
        </w:rPr>
        <w:t xml:space="preserve">istrict can draft a resolution to support or </w:t>
      </w:r>
      <w:r w:rsidR="006A2E94">
        <w:rPr>
          <w:bCs/>
          <w:sz w:val="28"/>
          <w:szCs w:val="28"/>
        </w:rPr>
        <w:t>oppose</w:t>
      </w:r>
      <w:r>
        <w:rPr>
          <w:bCs/>
          <w:sz w:val="28"/>
          <w:szCs w:val="28"/>
        </w:rPr>
        <w:t xml:space="preserve"> the project.  </w:t>
      </w:r>
    </w:p>
    <w:p w14:paraId="526820DD" w14:textId="26B03BA9" w:rsidR="007B625E" w:rsidRPr="00C968CA" w:rsidRDefault="007B625E" w:rsidP="00E50A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6A2E94">
        <w:rPr>
          <w:bCs/>
          <w:sz w:val="28"/>
          <w:szCs w:val="28"/>
        </w:rPr>
        <w:t>Kalen will hold a v</w:t>
      </w:r>
      <w:r>
        <w:rPr>
          <w:bCs/>
          <w:sz w:val="28"/>
          <w:szCs w:val="28"/>
        </w:rPr>
        <w:t>irtual c</w:t>
      </w:r>
      <w:r w:rsidR="006A2E94">
        <w:rPr>
          <w:bCs/>
          <w:sz w:val="28"/>
          <w:szCs w:val="28"/>
        </w:rPr>
        <w:t>ro</w:t>
      </w:r>
      <w:r>
        <w:rPr>
          <w:bCs/>
          <w:sz w:val="28"/>
          <w:szCs w:val="28"/>
        </w:rPr>
        <w:t xml:space="preserve">p school on </w:t>
      </w:r>
      <w:r w:rsidR="006A2E94">
        <w:rPr>
          <w:bCs/>
          <w:sz w:val="28"/>
          <w:szCs w:val="28"/>
        </w:rPr>
        <w:t>January</w:t>
      </w:r>
      <w:r>
        <w:rPr>
          <w:bCs/>
          <w:sz w:val="28"/>
          <w:szCs w:val="28"/>
        </w:rPr>
        <w:t xml:space="preserve"> 28</w:t>
      </w:r>
      <w:r w:rsidRPr="006A2E94">
        <w:rPr>
          <w:bCs/>
          <w:sz w:val="28"/>
          <w:szCs w:val="28"/>
          <w:vertAlign w:val="superscript"/>
        </w:rPr>
        <w:t>th</w:t>
      </w:r>
      <w:r w:rsidR="006A2E94">
        <w:rPr>
          <w:bCs/>
          <w:sz w:val="28"/>
          <w:szCs w:val="28"/>
        </w:rPr>
        <w:t xml:space="preserve"> at 6:00pm</w:t>
      </w:r>
      <w:r>
        <w:rPr>
          <w:bCs/>
          <w:sz w:val="28"/>
          <w:szCs w:val="28"/>
        </w:rPr>
        <w:t xml:space="preserve">.  Some of the specialists that can’t be to the one in </w:t>
      </w:r>
      <w:r w:rsidR="006A2E94">
        <w:rPr>
          <w:bCs/>
          <w:sz w:val="28"/>
          <w:szCs w:val="28"/>
        </w:rPr>
        <w:t>F</w:t>
      </w:r>
      <w:r>
        <w:rPr>
          <w:bCs/>
          <w:sz w:val="28"/>
          <w:szCs w:val="28"/>
        </w:rPr>
        <w:t>illmore, will speak at this one. Kalen will send</w:t>
      </w:r>
      <w:r w:rsidR="006A2E94">
        <w:rPr>
          <w:bCs/>
          <w:sz w:val="28"/>
          <w:szCs w:val="28"/>
        </w:rPr>
        <w:t xml:space="preserve"> a</w:t>
      </w:r>
      <w:r>
        <w:rPr>
          <w:bCs/>
          <w:sz w:val="28"/>
          <w:szCs w:val="28"/>
        </w:rPr>
        <w:t xml:space="preserve"> link</w:t>
      </w:r>
      <w:r w:rsidR="006A2E94">
        <w:rPr>
          <w:bCs/>
          <w:sz w:val="28"/>
          <w:szCs w:val="28"/>
        </w:rPr>
        <w:t xml:space="preserve"> to the meeting</w:t>
      </w:r>
      <w:r>
        <w:rPr>
          <w:bCs/>
          <w:sz w:val="28"/>
          <w:szCs w:val="28"/>
        </w:rPr>
        <w:t>.</w:t>
      </w:r>
    </w:p>
    <w:p w14:paraId="0000003F" w14:textId="77777777" w:rsidR="002E4211" w:rsidRPr="006A2E94" w:rsidRDefault="002E4211">
      <w:pPr>
        <w:jc w:val="center"/>
        <w:rPr>
          <w:b/>
          <w:bCs/>
          <w:sz w:val="16"/>
          <w:szCs w:val="16"/>
        </w:rPr>
      </w:pPr>
    </w:p>
    <w:p w14:paraId="00000041" w14:textId="73086878" w:rsidR="002E4211" w:rsidRPr="006A2E94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16"/>
          <w:szCs w:val="16"/>
          <w:vertAlign w:val="subscript"/>
        </w:rPr>
      </w:pPr>
      <w:r w:rsidRPr="00C03A25">
        <w:rPr>
          <w:b/>
          <w:bCs/>
          <w:color w:val="000000"/>
          <w:sz w:val="28"/>
          <w:szCs w:val="28"/>
        </w:rPr>
        <w:lastRenderedPageBreak/>
        <w:t>ZONE UDAF REPORT</w:t>
      </w:r>
      <w:r w:rsidR="008B7157">
        <w:rPr>
          <w:b/>
          <w:bCs/>
          <w:color w:val="000000"/>
          <w:sz w:val="28"/>
          <w:szCs w:val="28"/>
        </w:rPr>
        <w:br/>
      </w:r>
    </w:p>
    <w:p w14:paraId="120CDD4E" w14:textId="1A412BFC" w:rsidR="00E50A01" w:rsidRDefault="00C03A25" w:rsidP="006A2E94">
      <w:pPr>
        <w:rPr>
          <w:bCs/>
          <w:color w:val="000000"/>
          <w:sz w:val="28"/>
          <w:szCs w:val="28"/>
        </w:rPr>
      </w:pPr>
      <w:r w:rsidRPr="00C03A25">
        <w:rPr>
          <w:sz w:val="28"/>
          <w:szCs w:val="28"/>
          <w:u w:val="single"/>
        </w:rPr>
        <w:t>ARDL BUSINESS</w:t>
      </w:r>
      <w:r w:rsidR="006A2E94">
        <w:rPr>
          <w:sz w:val="28"/>
          <w:szCs w:val="28"/>
          <w:u w:val="single"/>
        </w:rPr>
        <w:br/>
      </w:r>
      <w:r w:rsidR="00E50A01" w:rsidRPr="00C03A25">
        <w:rPr>
          <w:b/>
          <w:bCs/>
          <w:color w:val="000000"/>
          <w:sz w:val="28"/>
          <w:szCs w:val="28"/>
        </w:rPr>
        <w:t>-</w:t>
      </w:r>
      <w:r w:rsidR="007D7B03" w:rsidRPr="00B35EE3">
        <w:rPr>
          <w:bCs/>
          <w:color w:val="000000"/>
          <w:sz w:val="28"/>
          <w:szCs w:val="28"/>
        </w:rPr>
        <w:t>No</w:t>
      </w:r>
      <w:r w:rsidR="007D7B03">
        <w:rPr>
          <w:b/>
          <w:bCs/>
          <w:color w:val="000000"/>
          <w:sz w:val="28"/>
          <w:szCs w:val="28"/>
        </w:rPr>
        <w:t xml:space="preserve"> </w:t>
      </w:r>
      <w:r w:rsidR="007D7B03">
        <w:rPr>
          <w:bCs/>
          <w:color w:val="000000"/>
          <w:sz w:val="28"/>
          <w:szCs w:val="28"/>
        </w:rPr>
        <w:t>new applications.</w:t>
      </w:r>
      <w:r w:rsidR="007B625E">
        <w:rPr>
          <w:bCs/>
          <w:color w:val="000000"/>
          <w:sz w:val="28"/>
          <w:szCs w:val="28"/>
        </w:rPr>
        <w:t xml:space="preserve"> </w:t>
      </w:r>
    </w:p>
    <w:p w14:paraId="22497B2C" w14:textId="71D4E200" w:rsidR="006E51A5" w:rsidRDefault="007B625E" w:rsidP="007B625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OTHER BUSINESS</w:t>
      </w:r>
    </w:p>
    <w:p w14:paraId="0EEF000E" w14:textId="77777777" w:rsidR="007B625E" w:rsidRDefault="007B625E" w:rsidP="007B625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Cs/>
          <w:color w:val="000000"/>
          <w:sz w:val="28"/>
          <w:szCs w:val="28"/>
        </w:rPr>
      </w:pPr>
    </w:p>
    <w:p w14:paraId="46EC27B8" w14:textId="6CBC97D5" w:rsidR="00FC50D3" w:rsidRPr="00FC50D3" w:rsidRDefault="00FC50D3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  <w:u w:val="single"/>
        </w:rPr>
      </w:pPr>
      <w:r w:rsidRPr="00FC50D3">
        <w:rPr>
          <w:bCs/>
          <w:color w:val="000000"/>
          <w:sz w:val="28"/>
          <w:szCs w:val="28"/>
          <w:u w:val="single"/>
        </w:rPr>
        <w:t>OTHER BUSINESS</w:t>
      </w:r>
    </w:p>
    <w:p w14:paraId="50501288" w14:textId="7153D1C1" w:rsidR="007B625E" w:rsidRDefault="005739BB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="007B625E" w:rsidRPr="007B625E">
        <w:rPr>
          <w:bCs/>
          <w:color w:val="000000"/>
          <w:sz w:val="28"/>
          <w:szCs w:val="28"/>
        </w:rPr>
        <w:t>Zone meeting</w:t>
      </w:r>
      <w:r w:rsidR="00DE2473">
        <w:rPr>
          <w:bCs/>
          <w:color w:val="000000"/>
          <w:sz w:val="28"/>
          <w:szCs w:val="28"/>
        </w:rPr>
        <w:t xml:space="preserve"> will be held on</w:t>
      </w:r>
      <w:r w:rsidR="007B625E" w:rsidRPr="007B625E">
        <w:rPr>
          <w:bCs/>
          <w:color w:val="000000"/>
          <w:sz w:val="28"/>
          <w:szCs w:val="28"/>
        </w:rPr>
        <w:t xml:space="preserve"> February </w:t>
      </w:r>
      <w:r w:rsidR="00DE2473" w:rsidRPr="007B625E">
        <w:rPr>
          <w:bCs/>
          <w:color w:val="000000"/>
          <w:sz w:val="28"/>
          <w:szCs w:val="28"/>
        </w:rPr>
        <w:t>25</w:t>
      </w:r>
      <w:r w:rsidR="00DE2473" w:rsidRPr="007B625E">
        <w:rPr>
          <w:bCs/>
          <w:color w:val="000000"/>
          <w:sz w:val="28"/>
          <w:szCs w:val="28"/>
          <w:vertAlign w:val="superscript"/>
        </w:rPr>
        <w:t>th</w:t>
      </w:r>
      <w:r w:rsidR="00DE2473">
        <w:rPr>
          <w:bCs/>
          <w:color w:val="000000"/>
          <w:sz w:val="28"/>
          <w:szCs w:val="28"/>
          <w:vertAlign w:val="superscript"/>
        </w:rPr>
        <w:t xml:space="preserve"> </w:t>
      </w:r>
      <w:r w:rsidR="00DE2473">
        <w:rPr>
          <w:bCs/>
          <w:color w:val="000000"/>
          <w:sz w:val="28"/>
          <w:szCs w:val="28"/>
        </w:rPr>
        <w:t>from 10</w:t>
      </w:r>
      <w:r w:rsidR="007B625E" w:rsidRPr="007B625E">
        <w:rPr>
          <w:bCs/>
          <w:color w:val="000000"/>
          <w:sz w:val="28"/>
          <w:szCs w:val="28"/>
        </w:rPr>
        <w:t>:</w:t>
      </w:r>
      <w:r w:rsidR="00DE2473">
        <w:rPr>
          <w:bCs/>
          <w:color w:val="000000"/>
          <w:sz w:val="28"/>
          <w:szCs w:val="28"/>
        </w:rPr>
        <w:t>00</w:t>
      </w:r>
      <w:r w:rsidR="007B625E" w:rsidRPr="007B625E">
        <w:rPr>
          <w:bCs/>
          <w:color w:val="000000"/>
          <w:sz w:val="28"/>
          <w:szCs w:val="28"/>
        </w:rPr>
        <w:t>-1:00 in</w:t>
      </w:r>
      <w:r w:rsidR="007B625E">
        <w:rPr>
          <w:bCs/>
          <w:color w:val="000000"/>
          <w:sz w:val="28"/>
          <w:szCs w:val="28"/>
        </w:rPr>
        <w:t xml:space="preserve"> Richfield at the Fairgrounds.  Attendance will be noted.</w:t>
      </w:r>
    </w:p>
    <w:p w14:paraId="15EDB260" w14:textId="6A2B1A35" w:rsidR="007B625E" w:rsidRDefault="007B625E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-Soil Health </w:t>
      </w:r>
      <w:r w:rsidR="00DE2473">
        <w:rPr>
          <w:bCs/>
          <w:color w:val="000000"/>
          <w:sz w:val="28"/>
          <w:szCs w:val="28"/>
        </w:rPr>
        <w:t xml:space="preserve">In The West will be held </w:t>
      </w:r>
      <w:r>
        <w:rPr>
          <w:bCs/>
          <w:color w:val="000000"/>
          <w:sz w:val="28"/>
          <w:szCs w:val="28"/>
        </w:rPr>
        <w:t>February 11-12</w:t>
      </w:r>
      <w:r w:rsidR="00DE2473" w:rsidRPr="00DE2473">
        <w:rPr>
          <w:bCs/>
          <w:color w:val="000000"/>
          <w:sz w:val="28"/>
          <w:szCs w:val="28"/>
          <w:vertAlign w:val="superscript"/>
        </w:rPr>
        <w:t>th</w:t>
      </w:r>
      <w:r w:rsidR="00DE2473">
        <w:rPr>
          <w:bCs/>
          <w:color w:val="000000"/>
          <w:sz w:val="28"/>
          <w:szCs w:val="28"/>
        </w:rPr>
        <w:t>, in St. George.</w:t>
      </w:r>
    </w:p>
    <w:p w14:paraId="07CC4359" w14:textId="4DA76A00" w:rsidR="007B625E" w:rsidRDefault="007B625E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-LeRay McAllister Working Farm and </w:t>
      </w:r>
      <w:r w:rsidR="00DE2473">
        <w:rPr>
          <w:bCs/>
          <w:color w:val="000000"/>
          <w:sz w:val="28"/>
          <w:szCs w:val="28"/>
        </w:rPr>
        <w:t>Ranch Fund Easement application are open year round with two batching periods, March 31</w:t>
      </w:r>
      <w:r w:rsidR="00DE2473" w:rsidRPr="00DE2473">
        <w:rPr>
          <w:bCs/>
          <w:color w:val="000000"/>
          <w:sz w:val="28"/>
          <w:szCs w:val="28"/>
          <w:vertAlign w:val="superscript"/>
        </w:rPr>
        <w:t>st</w:t>
      </w:r>
      <w:r w:rsidR="00DE2473">
        <w:rPr>
          <w:bCs/>
          <w:color w:val="000000"/>
          <w:sz w:val="28"/>
          <w:szCs w:val="28"/>
        </w:rPr>
        <w:t xml:space="preserve"> and August 31</w:t>
      </w:r>
      <w:r w:rsidR="00DE2473" w:rsidRPr="00DE2473">
        <w:rPr>
          <w:bCs/>
          <w:color w:val="000000"/>
          <w:sz w:val="28"/>
          <w:szCs w:val="28"/>
          <w:vertAlign w:val="superscript"/>
        </w:rPr>
        <w:t>st</w:t>
      </w:r>
      <w:r w:rsidR="00DE2473">
        <w:rPr>
          <w:bCs/>
          <w:color w:val="000000"/>
          <w:sz w:val="28"/>
          <w:szCs w:val="28"/>
        </w:rPr>
        <w:t>.</w:t>
      </w:r>
    </w:p>
    <w:p w14:paraId="1C990FDE" w14:textId="56B575C0" w:rsidR="007B625E" w:rsidRDefault="007B625E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DE2473">
        <w:rPr>
          <w:bCs/>
          <w:color w:val="000000"/>
          <w:sz w:val="28"/>
          <w:szCs w:val="28"/>
        </w:rPr>
        <w:t xml:space="preserve">Cooperators can apply to have their land designated as an </w:t>
      </w:r>
      <w:r>
        <w:rPr>
          <w:bCs/>
          <w:color w:val="000000"/>
          <w:sz w:val="28"/>
          <w:szCs w:val="28"/>
        </w:rPr>
        <w:t xml:space="preserve">Ag </w:t>
      </w:r>
      <w:r w:rsidR="00DE2473">
        <w:rPr>
          <w:bCs/>
          <w:color w:val="000000"/>
          <w:sz w:val="28"/>
          <w:szCs w:val="28"/>
        </w:rPr>
        <w:t>P</w:t>
      </w:r>
      <w:r>
        <w:rPr>
          <w:bCs/>
          <w:color w:val="000000"/>
          <w:sz w:val="28"/>
          <w:szCs w:val="28"/>
        </w:rPr>
        <w:t xml:space="preserve">rotection </w:t>
      </w:r>
      <w:r w:rsidR="00DE2473">
        <w:rPr>
          <w:bCs/>
          <w:color w:val="000000"/>
          <w:sz w:val="28"/>
          <w:szCs w:val="28"/>
        </w:rPr>
        <w:t>A</w:t>
      </w:r>
      <w:r>
        <w:rPr>
          <w:bCs/>
          <w:color w:val="000000"/>
          <w:sz w:val="28"/>
          <w:szCs w:val="28"/>
        </w:rPr>
        <w:t>rea</w:t>
      </w:r>
      <w:r w:rsidR="00DE2473">
        <w:rPr>
          <w:bCs/>
          <w:color w:val="000000"/>
          <w:sz w:val="28"/>
          <w:szCs w:val="28"/>
        </w:rPr>
        <w:t xml:space="preserve"> to protect agricultural activities.</w:t>
      </w:r>
      <w:r>
        <w:rPr>
          <w:bCs/>
          <w:color w:val="000000"/>
          <w:sz w:val="28"/>
          <w:szCs w:val="28"/>
        </w:rPr>
        <w:t xml:space="preserve"> </w:t>
      </w:r>
    </w:p>
    <w:p w14:paraId="76EDAD17" w14:textId="09CCC4C1" w:rsidR="007B625E" w:rsidRDefault="007B625E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-Water Optimization </w:t>
      </w:r>
      <w:r w:rsidR="00DE2473">
        <w:rPr>
          <w:bCs/>
          <w:color w:val="000000"/>
          <w:sz w:val="28"/>
          <w:szCs w:val="28"/>
        </w:rPr>
        <w:t>P</w:t>
      </w:r>
      <w:r>
        <w:rPr>
          <w:bCs/>
          <w:color w:val="000000"/>
          <w:sz w:val="28"/>
          <w:szCs w:val="28"/>
        </w:rPr>
        <w:t xml:space="preserve">rogram ranking criteria and applications are open.  </w:t>
      </w:r>
    </w:p>
    <w:p w14:paraId="087C65D7" w14:textId="68F0578A" w:rsidR="007B625E" w:rsidRPr="007B625E" w:rsidRDefault="00DE2473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JP distributed</w:t>
      </w:r>
      <w:r w:rsidR="007B625E">
        <w:rPr>
          <w:bCs/>
          <w:color w:val="000000"/>
          <w:sz w:val="28"/>
          <w:szCs w:val="28"/>
        </w:rPr>
        <w:t xml:space="preserve"> funding criteria</w:t>
      </w:r>
      <w:r>
        <w:rPr>
          <w:bCs/>
          <w:color w:val="000000"/>
          <w:sz w:val="28"/>
          <w:szCs w:val="28"/>
        </w:rPr>
        <w:t xml:space="preserve"> ranking sheets</w:t>
      </w:r>
      <w:r w:rsidR="007B625E">
        <w:rPr>
          <w:bCs/>
          <w:color w:val="000000"/>
          <w:sz w:val="28"/>
          <w:szCs w:val="28"/>
        </w:rPr>
        <w:t xml:space="preserve"> for On </w:t>
      </w:r>
      <w:r>
        <w:rPr>
          <w:bCs/>
          <w:color w:val="000000"/>
          <w:sz w:val="28"/>
          <w:szCs w:val="28"/>
        </w:rPr>
        <w:t>F</w:t>
      </w:r>
      <w:r w:rsidR="007B625E">
        <w:rPr>
          <w:bCs/>
          <w:color w:val="000000"/>
          <w:sz w:val="28"/>
          <w:szCs w:val="28"/>
        </w:rPr>
        <w:t xml:space="preserve">arm </w:t>
      </w:r>
      <w:r>
        <w:rPr>
          <w:bCs/>
          <w:color w:val="000000"/>
          <w:sz w:val="28"/>
          <w:szCs w:val="28"/>
        </w:rPr>
        <w:t>F</w:t>
      </w:r>
      <w:r w:rsidR="007B625E">
        <w:rPr>
          <w:bCs/>
          <w:color w:val="000000"/>
          <w:sz w:val="28"/>
          <w:szCs w:val="28"/>
        </w:rPr>
        <w:t>unding</w:t>
      </w:r>
      <w:r>
        <w:rPr>
          <w:bCs/>
          <w:color w:val="000000"/>
          <w:sz w:val="28"/>
          <w:szCs w:val="28"/>
        </w:rPr>
        <w:t xml:space="preserve"> and</w:t>
      </w:r>
      <w:r w:rsidR="007B625E">
        <w:rPr>
          <w:bCs/>
          <w:color w:val="000000"/>
          <w:sz w:val="28"/>
          <w:szCs w:val="28"/>
        </w:rPr>
        <w:t xml:space="preserve"> Canal </w:t>
      </w:r>
      <w:r>
        <w:rPr>
          <w:bCs/>
          <w:color w:val="000000"/>
          <w:sz w:val="28"/>
          <w:szCs w:val="28"/>
        </w:rPr>
        <w:t>I</w:t>
      </w:r>
      <w:r w:rsidR="007B625E">
        <w:rPr>
          <w:bCs/>
          <w:color w:val="000000"/>
          <w:sz w:val="28"/>
          <w:szCs w:val="28"/>
        </w:rPr>
        <w:t>r</w:t>
      </w:r>
      <w:r>
        <w:rPr>
          <w:bCs/>
          <w:color w:val="000000"/>
          <w:sz w:val="28"/>
          <w:szCs w:val="28"/>
        </w:rPr>
        <w:t>r</w:t>
      </w:r>
      <w:r w:rsidR="007B625E">
        <w:rPr>
          <w:bCs/>
          <w:color w:val="000000"/>
          <w:sz w:val="28"/>
          <w:szCs w:val="28"/>
        </w:rPr>
        <w:t xml:space="preserve">igation </w:t>
      </w:r>
      <w:r>
        <w:rPr>
          <w:bCs/>
          <w:color w:val="000000"/>
          <w:sz w:val="28"/>
          <w:szCs w:val="28"/>
        </w:rPr>
        <w:t>C</w:t>
      </w:r>
      <w:r w:rsidR="007B625E">
        <w:rPr>
          <w:bCs/>
          <w:color w:val="000000"/>
          <w:sz w:val="28"/>
          <w:szCs w:val="28"/>
        </w:rPr>
        <w:t xml:space="preserve">o. </w:t>
      </w:r>
      <w:r>
        <w:rPr>
          <w:bCs/>
          <w:color w:val="000000"/>
          <w:sz w:val="28"/>
          <w:szCs w:val="28"/>
        </w:rPr>
        <w:t xml:space="preserve"> The d</w:t>
      </w:r>
      <w:r w:rsidR="007B625E">
        <w:rPr>
          <w:bCs/>
          <w:color w:val="000000"/>
          <w:sz w:val="28"/>
          <w:szCs w:val="28"/>
        </w:rPr>
        <w:t xml:space="preserve">eadline </w:t>
      </w:r>
      <w:r>
        <w:rPr>
          <w:bCs/>
          <w:color w:val="000000"/>
          <w:sz w:val="28"/>
          <w:szCs w:val="28"/>
        </w:rPr>
        <w:t xml:space="preserve">is </w:t>
      </w:r>
      <w:r w:rsidR="007B625E">
        <w:rPr>
          <w:bCs/>
          <w:color w:val="000000"/>
          <w:sz w:val="28"/>
          <w:szCs w:val="28"/>
        </w:rPr>
        <w:t>February 28</w:t>
      </w:r>
      <w:r w:rsidR="007B625E" w:rsidRPr="007B625E">
        <w:rPr>
          <w:bCs/>
          <w:color w:val="000000"/>
          <w:sz w:val="28"/>
          <w:szCs w:val="28"/>
          <w:vertAlign w:val="superscript"/>
        </w:rPr>
        <w:t>th</w:t>
      </w:r>
      <w:r w:rsidR="007B625E">
        <w:rPr>
          <w:bCs/>
          <w:color w:val="000000"/>
          <w:sz w:val="28"/>
          <w:szCs w:val="28"/>
        </w:rPr>
        <w:t xml:space="preserve">.   </w:t>
      </w:r>
    </w:p>
    <w:p w14:paraId="7CBB107B" w14:textId="32A94A78" w:rsidR="00E669CF" w:rsidRDefault="007B625E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FC50D3">
        <w:rPr>
          <w:bCs/>
          <w:color w:val="000000"/>
          <w:sz w:val="28"/>
          <w:szCs w:val="28"/>
        </w:rPr>
        <w:t>JP reported</w:t>
      </w:r>
      <w:r w:rsidR="00DE2473">
        <w:rPr>
          <w:bCs/>
          <w:color w:val="000000"/>
          <w:sz w:val="28"/>
          <w:szCs w:val="28"/>
        </w:rPr>
        <w:t xml:space="preserve"> that orders can now be taken for the</w:t>
      </w:r>
      <w:r w:rsidR="00FC50D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tree pro</w:t>
      </w:r>
      <w:r w:rsidR="00DE2473">
        <w:rPr>
          <w:bCs/>
          <w:color w:val="000000"/>
          <w:sz w:val="28"/>
          <w:szCs w:val="28"/>
        </w:rPr>
        <w:t>g</w:t>
      </w:r>
      <w:r>
        <w:rPr>
          <w:bCs/>
          <w:color w:val="000000"/>
          <w:sz w:val="28"/>
          <w:szCs w:val="28"/>
        </w:rPr>
        <w:t>ram and handed out flyers to distribute.</w:t>
      </w:r>
    </w:p>
    <w:p w14:paraId="21D630B9" w14:textId="25916526" w:rsidR="007B625E" w:rsidRDefault="00B52072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157865">
        <w:rPr>
          <w:bCs/>
          <w:sz w:val="28"/>
          <w:szCs w:val="28"/>
        </w:rPr>
        <w:t>JP said that we can get a six month</w:t>
      </w:r>
      <w:r>
        <w:rPr>
          <w:bCs/>
          <w:sz w:val="28"/>
          <w:szCs w:val="28"/>
        </w:rPr>
        <w:t xml:space="preserve"> extension on the grant for the planner position. </w:t>
      </w:r>
      <w:r w:rsidR="007B625E">
        <w:rPr>
          <w:bCs/>
          <w:sz w:val="28"/>
          <w:szCs w:val="28"/>
        </w:rPr>
        <w:t xml:space="preserve"> </w:t>
      </w:r>
      <w:r w:rsidR="00DE2473">
        <w:rPr>
          <w:bCs/>
          <w:sz w:val="28"/>
          <w:szCs w:val="28"/>
        </w:rPr>
        <w:t>He will send the a</w:t>
      </w:r>
      <w:r w:rsidR="007B625E">
        <w:rPr>
          <w:bCs/>
          <w:sz w:val="28"/>
          <w:szCs w:val="28"/>
        </w:rPr>
        <w:t>greem</w:t>
      </w:r>
      <w:r w:rsidR="00DE2473">
        <w:rPr>
          <w:bCs/>
          <w:sz w:val="28"/>
          <w:szCs w:val="28"/>
        </w:rPr>
        <w:t>e</w:t>
      </w:r>
      <w:r w:rsidR="007B625E">
        <w:rPr>
          <w:bCs/>
          <w:sz w:val="28"/>
          <w:szCs w:val="28"/>
        </w:rPr>
        <w:t xml:space="preserve">nt sent to board and applications </w:t>
      </w:r>
      <w:r w:rsidR="00DE2473">
        <w:rPr>
          <w:bCs/>
          <w:sz w:val="28"/>
          <w:szCs w:val="28"/>
        </w:rPr>
        <w:t xml:space="preserve">may possibly be accepted </w:t>
      </w:r>
      <w:r w:rsidR="007B625E">
        <w:rPr>
          <w:bCs/>
          <w:sz w:val="28"/>
          <w:szCs w:val="28"/>
        </w:rPr>
        <w:t xml:space="preserve">this month.  </w:t>
      </w:r>
      <w:r w:rsidR="00DE2473">
        <w:rPr>
          <w:bCs/>
          <w:sz w:val="28"/>
          <w:szCs w:val="28"/>
        </w:rPr>
        <w:t>The supervisors wondered h</w:t>
      </w:r>
      <w:r w:rsidR="007B625E">
        <w:rPr>
          <w:bCs/>
          <w:sz w:val="28"/>
          <w:szCs w:val="28"/>
        </w:rPr>
        <w:t xml:space="preserve">ow much the grant </w:t>
      </w:r>
      <w:r w:rsidR="00DE2473">
        <w:rPr>
          <w:bCs/>
          <w:sz w:val="28"/>
          <w:szCs w:val="28"/>
        </w:rPr>
        <w:t>will</w:t>
      </w:r>
      <w:r w:rsidR="007B625E">
        <w:rPr>
          <w:bCs/>
          <w:sz w:val="28"/>
          <w:szCs w:val="28"/>
        </w:rPr>
        <w:t xml:space="preserve"> fund of the wages</w:t>
      </w:r>
      <w:r w:rsidR="00DE2473">
        <w:rPr>
          <w:bCs/>
          <w:sz w:val="28"/>
          <w:szCs w:val="28"/>
        </w:rPr>
        <w:t>.  JP will get more information.</w:t>
      </w:r>
      <w:r w:rsidR="007B625E">
        <w:rPr>
          <w:bCs/>
          <w:sz w:val="28"/>
          <w:szCs w:val="28"/>
        </w:rPr>
        <w:t xml:space="preserve">  </w:t>
      </w:r>
    </w:p>
    <w:p w14:paraId="4DD20A8C" w14:textId="200B35A0" w:rsidR="00A12DC3" w:rsidRPr="00B35EE3" w:rsidRDefault="007B625E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E2473">
        <w:rPr>
          <w:bCs/>
          <w:sz w:val="28"/>
          <w:szCs w:val="28"/>
        </w:rPr>
        <w:t>Heber reported that the d</w:t>
      </w:r>
      <w:r>
        <w:rPr>
          <w:bCs/>
          <w:sz w:val="28"/>
          <w:szCs w:val="28"/>
        </w:rPr>
        <w:t xml:space="preserve">rill should be done by spring and </w:t>
      </w:r>
      <w:r w:rsidR="00DE2473">
        <w:rPr>
          <w:bCs/>
          <w:sz w:val="28"/>
          <w:szCs w:val="28"/>
        </w:rPr>
        <w:t xml:space="preserve">that </w:t>
      </w:r>
      <w:r>
        <w:rPr>
          <w:bCs/>
          <w:sz w:val="28"/>
          <w:szCs w:val="28"/>
        </w:rPr>
        <w:t xml:space="preserve">a loaner is available until we get it. </w:t>
      </w:r>
      <w:r w:rsidR="00B52072">
        <w:rPr>
          <w:bCs/>
          <w:sz w:val="28"/>
          <w:szCs w:val="28"/>
        </w:rPr>
        <w:t xml:space="preserve"> </w:t>
      </w:r>
    </w:p>
    <w:p w14:paraId="00000042" w14:textId="77777777" w:rsidR="002E4211" w:rsidRPr="00C03A25" w:rsidRDefault="002E4211" w:rsidP="00B35EE3">
      <w:pPr>
        <w:rPr>
          <w:sz w:val="28"/>
          <w:szCs w:val="28"/>
        </w:rPr>
      </w:pPr>
    </w:p>
    <w:p w14:paraId="00000045" w14:textId="249CC6CC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NRCS REPORT</w:t>
      </w:r>
      <w:r w:rsidR="008B7157">
        <w:rPr>
          <w:b/>
          <w:bCs/>
          <w:sz w:val="28"/>
          <w:szCs w:val="28"/>
        </w:rPr>
        <w:br/>
      </w:r>
    </w:p>
    <w:p w14:paraId="701D598D" w14:textId="223DEE1F" w:rsidR="007B625E" w:rsidRDefault="00E50A01" w:rsidP="002C321E">
      <w:pPr>
        <w:rPr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="007B625E">
        <w:rPr>
          <w:bCs/>
          <w:sz w:val="28"/>
          <w:szCs w:val="28"/>
        </w:rPr>
        <w:t xml:space="preserve">Derrick asked if </w:t>
      </w:r>
      <w:r w:rsidR="00DE2473">
        <w:rPr>
          <w:bCs/>
          <w:sz w:val="28"/>
          <w:szCs w:val="28"/>
        </w:rPr>
        <w:t xml:space="preserve">the </w:t>
      </w:r>
      <w:r w:rsidR="007B625E">
        <w:rPr>
          <w:bCs/>
          <w:sz w:val="28"/>
          <w:szCs w:val="28"/>
        </w:rPr>
        <w:t>LWG could be held with the regular meeting which will be pushed back to the third Tuesday in February the 17</w:t>
      </w:r>
      <w:r w:rsidR="007B625E" w:rsidRPr="007B625E">
        <w:rPr>
          <w:bCs/>
          <w:sz w:val="28"/>
          <w:szCs w:val="28"/>
          <w:vertAlign w:val="superscript"/>
        </w:rPr>
        <w:t>th</w:t>
      </w:r>
      <w:r w:rsidR="007B625E">
        <w:rPr>
          <w:bCs/>
          <w:sz w:val="28"/>
          <w:szCs w:val="28"/>
        </w:rPr>
        <w:t>.</w:t>
      </w:r>
      <w:r w:rsidR="00DE2473">
        <w:rPr>
          <w:bCs/>
          <w:sz w:val="28"/>
          <w:szCs w:val="28"/>
        </w:rPr>
        <w:t xml:space="preserve">  The Supervisors agreed it would be nice to have it in connection with our regular meeting and not have to travel somewhere on an additional day.</w:t>
      </w:r>
    </w:p>
    <w:p w14:paraId="087645B4" w14:textId="2C1BB81E" w:rsidR="007B625E" w:rsidRDefault="007B625E" w:rsidP="002C321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E2473">
        <w:rPr>
          <w:bCs/>
          <w:sz w:val="28"/>
          <w:szCs w:val="28"/>
        </w:rPr>
        <w:t xml:space="preserve">Derrick reported on the new </w:t>
      </w:r>
      <w:r>
        <w:rPr>
          <w:bCs/>
          <w:sz w:val="28"/>
          <w:szCs w:val="28"/>
        </w:rPr>
        <w:t>RPP funding (Regenerative Pilot Program).</w:t>
      </w:r>
      <w:r w:rsidR="00F31E36" w:rsidRPr="00F31E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Funding </w:t>
      </w:r>
      <w:r w:rsidR="00DE2473">
        <w:rPr>
          <w:bCs/>
          <w:sz w:val="28"/>
          <w:szCs w:val="28"/>
        </w:rPr>
        <w:t>will be t</w:t>
      </w:r>
      <w:r>
        <w:rPr>
          <w:bCs/>
          <w:sz w:val="28"/>
          <w:szCs w:val="28"/>
        </w:rPr>
        <w:t>hrough EQIP and will be a 5 year contract</w:t>
      </w:r>
      <w:r w:rsidR="00DE2473">
        <w:rPr>
          <w:bCs/>
          <w:sz w:val="28"/>
          <w:szCs w:val="28"/>
        </w:rPr>
        <w:t>. A</w:t>
      </w:r>
      <w:r>
        <w:rPr>
          <w:bCs/>
          <w:sz w:val="28"/>
          <w:szCs w:val="28"/>
        </w:rPr>
        <w:t xml:space="preserve"> </w:t>
      </w:r>
      <w:r w:rsidR="00DE2473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 xml:space="preserve">oil health test will be involved.  </w:t>
      </w:r>
      <w:r w:rsidR="00DE2473">
        <w:rPr>
          <w:bCs/>
          <w:sz w:val="28"/>
          <w:szCs w:val="28"/>
        </w:rPr>
        <w:t>They are s</w:t>
      </w:r>
      <w:r>
        <w:rPr>
          <w:bCs/>
          <w:sz w:val="28"/>
          <w:szCs w:val="28"/>
        </w:rPr>
        <w:t xml:space="preserve">till working on a list of practices that </w:t>
      </w:r>
      <w:r w:rsidR="00DE2473">
        <w:rPr>
          <w:bCs/>
          <w:sz w:val="28"/>
          <w:szCs w:val="28"/>
        </w:rPr>
        <w:t>will go</w:t>
      </w:r>
      <w:r>
        <w:rPr>
          <w:bCs/>
          <w:sz w:val="28"/>
          <w:szCs w:val="28"/>
        </w:rPr>
        <w:t xml:space="preserve"> with it.  </w:t>
      </w:r>
      <w:r w:rsidR="00DE2473">
        <w:rPr>
          <w:bCs/>
          <w:sz w:val="28"/>
          <w:szCs w:val="28"/>
        </w:rPr>
        <w:t xml:space="preserve">It has a </w:t>
      </w:r>
      <w:r>
        <w:rPr>
          <w:bCs/>
          <w:sz w:val="28"/>
          <w:szCs w:val="28"/>
        </w:rPr>
        <w:t>January 15</w:t>
      </w:r>
      <w:r w:rsidRPr="007B625E">
        <w:rPr>
          <w:bCs/>
          <w:sz w:val="28"/>
          <w:szCs w:val="28"/>
          <w:vertAlign w:val="superscript"/>
        </w:rPr>
        <w:t>th</w:t>
      </w:r>
      <w:r>
        <w:rPr>
          <w:bCs/>
          <w:sz w:val="28"/>
          <w:szCs w:val="28"/>
        </w:rPr>
        <w:t xml:space="preserve"> deadline</w:t>
      </w:r>
      <w:r w:rsidR="00DE247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</w:t>
      </w:r>
      <w:r w:rsidR="00DE2473">
        <w:rPr>
          <w:bCs/>
          <w:sz w:val="28"/>
          <w:szCs w:val="28"/>
        </w:rPr>
        <w:t>A</w:t>
      </w:r>
      <w:r>
        <w:rPr>
          <w:bCs/>
          <w:sz w:val="28"/>
          <w:szCs w:val="28"/>
        </w:rPr>
        <w:t>pplications for other programs may qualify for this program as well</w:t>
      </w:r>
      <w:r w:rsidR="00DE2473">
        <w:rPr>
          <w:bCs/>
          <w:sz w:val="28"/>
          <w:szCs w:val="28"/>
        </w:rPr>
        <w:t xml:space="preserve"> and it may be possible for them to roll into it</w:t>
      </w:r>
      <w:r>
        <w:rPr>
          <w:bCs/>
          <w:sz w:val="28"/>
          <w:szCs w:val="28"/>
        </w:rPr>
        <w:t xml:space="preserve">.  </w:t>
      </w:r>
    </w:p>
    <w:p w14:paraId="442E52EB" w14:textId="6555249A" w:rsidR="00447D06" w:rsidRDefault="007B625E" w:rsidP="002C321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E2473">
        <w:rPr>
          <w:bCs/>
          <w:sz w:val="28"/>
          <w:szCs w:val="28"/>
        </w:rPr>
        <w:t>They have not heard back from many EQIP applicants who received a d</w:t>
      </w:r>
      <w:r>
        <w:rPr>
          <w:bCs/>
          <w:sz w:val="28"/>
          <w:szCs w:val="28"/>
        </w:rPr>
        <w:t>eferred letter</w:t>
      </w:r>
      <w:r w:rsidR="00DE2473">
        <w:rPr>
          <w:bCs/>
          <w:sz w:val="28"/>
          <w:szCs w:val="28"/>
        </w:rPr>
        <w:t>.  It stated that</w:t>
      </w:r>
      <w:r>
        <w:rPr>
          <w:bCs/>
          <w:sz w:val="28"/>
          <w:szCs w:val="28"/>
        </w:rPr>
        <w:t xml:space="preserve"> you must let them know if you want your application rolled over to another year</w:t>
      </w:r>
      <w:r w:rsidR="00DE2473">
        <w:rPr>
          <w:bCs/>
          <w:sz w:val="28"/>
          <w:szCs w:val="28"/>
        </w:rPr>
        <w:t>.  But this notification requirement is new this year and it’s likely that most applicants thought it just said they didn’t get funded and are expecting it to roll over</w:t>
      </w:r>
      <w:r>
        <w:rPr>
          <w:bCs/>
          <w:sz w:val="28"/>
          <w:szCs w:val="28"/>
        </w:rPr>
        <w:t xml:space="preserve">.  </w:t>
      </w:r>
    </w:p>
    <w:p w14:paraId="0A1474BB" w14:textId="5E30B243" w:rsidR="007B625E" w:rsidRPr="00BC7BBD" w:rsidRDefault="007B625E" w:rsidP="002C321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 w:rsidR="00DE2473">
        <w:rPr>
          <w:bCs/>
          <w:sz w:val="28"/>
          <w:szCs w:val="28"/>
        </w:rPr>
        <w:t>NRCS is sti</w:t>
      </w:r>
      <w:r>
        <w:rPr>
          <w:bCs/>
          <w:sz w:val="28"/>
          <w:szCs w:val="28"/>
        </w:rPr>
        <w:t xml:space="preserve">ll working on the </w:t>
      </w:r>
      <w:r w:rsidR="00DE2473">
        <w:rPr>
          <w:bCs/>
          <w:sz w:val="28"/>
          <w:szCs w:val="28"/>
        </w:rPr>
        <w:t>Strategic</w:t>
      </w:r>
      <w:r>
        <w:rPr>
          <w:bCs/>
          <w:sz w:val="28"/>
          <w:szCs w:val="28"/>
        </w:rPr>
        <w:t xml:space="preserve"> Fund Pool</w:t>
      </w:r>
      <w:r w:rsidR="00DE2473">
        <w:rPr>
          <w:bCs/>
          <w:sz w:val="28"/>
          <w:szCs w:val="28"/>
        </w:rPr>
        <w:t>.   C</w:t>
      </w:r>
      <w:r>
        <w:rPr>
          <w:bCs/>
          <w:sz w:val="28"/>
          <w:szCs w:val="28"/>
        </w:rPr>
        <w:t>hanges</w:t>
      </w:r>
      <w:r w:rsidR="00DE2473">
        <w:rPr>
          <w:bCs/>
          <w:sz w:val="28"/>
          <w:szCs w:val="28"/>
        </w:rPr>
        <w:t xml:space="preserve"> are being implemented,</w:t>
      </w:r>
      <w:r>
        <w:rPr>
          <w:bCs/>
          <w:sz w:val="28"/>
          <w:szCs w:val="28"/>
        </w:rPr>
        <w:t xml:space="preserve"> but will get it</w:t>
      </w:r>
      <w:r w:rsidR="00DE2473">
        <w:rPr>
          <w:bCs/>
          <w:sz w:val="28"/>
          <w:szCs w:val="28"/>
        </w:rPr>
        <w:t xml:space="preserve"> done soon.</w:t>
      </w:r>
      <w:r>
        <w:rPr>
          <w:bCs/>
          <w:sz w:val="28"/>
          <w:szCs w:val="28"/>
        </w:rPr>
        <w:t xml:space="preserve"> </w:t>
      </w:r>
    </w:p>
    <w:p w14:paraId="00000047" w14:textId="77777777" w:rsidR="002E4211" w:rsidRPr="00C03A25" w:rsidRDefault="002E4211" w:rsidP="00DE2473">
      <w:pPr>
        <w:rPr>
          <w:b/>
          <w:bCs/>
          <w:sz w:val="28"/>
          <w:szCs w:val="28"/>
        </w:rPr>
      </w:pPr>
    </w:p>
    <w:p w14:paraId="00000048" w14:textId="77777777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OTHER PARTNERS</w:t>
      </w:r>
    </w:p>
    <w:p w14:paraId="4BFD0B44" w14:textId="45A61827" w:rsidR="00C03A25" w:rsidRPr="00C03A25" w:rsidRDefault="00C03A25" w:rsidP="00C03A25">
      <w:pPr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Pr="00C03A25">
        <w:rPr>
          <w:bCs/>
          <w:sz w:val="28"/>
          <w:szCs w:val="28"/>
        </w:rPr>
        <w:t>None</w:t>
      </w:r>
    </w:p>
    <w:p w14:paraId="0000004A" w14:textId="77777777" w:rsidR="002E4211" w:rsidRPr="00C03A25" w:rsidRDefault="002E4211">
      <w:pPr>
        <w:jc w:val="center"/>
        <w:rPr>
          <w:b/>
          <w:bCs/>
          <w:sz w:val="28"/>
          <w:szCs w:val="28"/>
        </w:rPr>
      </w:pPr>
    </w:p>
    <w:p w14:paraId="0000005A" w14:textId="77777777" w:rsidR="002E4211" w:rsidRPr="00C03A25" w:rsidRDefault="002E42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0000005D" w14:textId="2D8335AF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MOTION TO ADJOURN</w:t>
      </w:r>
      <w:r w:rsidR="008B7157">
        <w:rPr>
          <w:b/>
          <w:bCs/>
          <w:sz w:val="28"/>
          <w:szCs w:val="28"/>
        </w:rPr>
        <w:br/>
      </w:r>
    </w:p>
    <w:p w14:paraId="6DA9FC9F" w14:textId="44381051" w:rsidR="00C03A25" w:rsidRPr="007B625E" w:rsidRDefault="00C03A25" w:rsidP="00C03A25">
      <w:pPr>
        <w:rPr>
          <w:sz w:val="28"/>
          <w:szCs w:val="28"/>
        </w:rPr>
      </w:pPr>
      <w:bookmarkStart w:id="4" w:name="_heading=h.gjdgxs" w:colFirst="0" w:colLast="0"/>
      <w:bookmarkEnd w:id="4"/>
      <w:r w:rsidRPr="007B625E">
        <w:rPr>
          <w:sz w:val="28"/>
          <w:szCs w:val="28"/>
        </w:rPr>
        <w:t>-</w:t>
      </w:r>
      <w:r w:rsidR="007D7B03" w:rsidRPr="007B625E">
        <w:rPr>
          <w:sz w:val="28"/>
          <w:szCs w:val="28"/>
        </w:rPr>
        <w:t>Kolby</w:t>
      </w:r>
      <w:r w:rsidRPr="007B625E">
        <w:rPr>
          <w:sz w:val="28"/>
          <w:szCs w:val="28"/>
        </w:rPr>
        <w:t xml:space="preserve"> </w:t>
      </w:r>
      <w:r w:rsidR="00DE2473">
        <w:rPr>
          <w:sz w:val="28"/>
          <w:szCs w:val="28"/>
        </w:rPr>
        <w:t xml:space="preserve">Bond </w:t>
      </w:r>
      <w:r w:rsidRPr="007B625E">
        <w:rPr>
          <w:sz w:val="28"/>
          <w:szCs w:val="28"/>
        </w:rPr>
        <w:t>motioned to adjourn</w:t>
      </w:r>
      <w:r w:rsidR="00DE2473">
        <w:rPr>
          <w:sz w:val="28"/>
          <w:szCs w:val="28"/>
        </w:rPr>
        <w:t xml:space="preserve"> and </w:t>
      </w:r>
      <w:r w:rsidR="007B625E" w:rsidRPr="007B625E">
        <w:rPr>
          <w:sz w:val="28"/>
          <w:szCs w:val="28"/>
        </w:rPr>
        <w:t>Heber</w:t>
      </w:r>
      <w:r w:rsidR="00DE2473">
        <w:rPr>
          <w:sz w:val="28"/>
          <w:szCs w:val="28"/>
        </w:rPr>
        <w:t xml:space="preserve"> Finlinson </w:t>
      </w:r>
      <w:r w:rsidRPr="007B625E">
        <w:rPr>
          <w:sz w:val="28"/>
          <w:szCs w:val="28"/>
        </w:rPr>
        <w:t>seconded.  The motion carried.</w:t>
      </w:r>
    </w:p>
    <w:p w14:paraId="2D4D545A" w14:textId="7EB17E4F" w:rsidR="00C03A25" w:rsidRPr="007B625E" w:rsidRDefault="00C03A25" w:rsidP="00C03A25">
      <w:pPr>
        <w:rPr>
          <w:sz w:val="28"/>
          <w:szCs w:val="28"/>
        </w:rPr>
      </w:pPr>
      <w:r w:rsidRPr="007B625E">
        <w:rPr>
          <w:sz w:val="28"/>
          <w:szCs w:val="28"/>
        </w:rPr>
        <w:t xml:space="preserve"> The meeting adjourned at 5:</w:t>
      </w:r>
      <w:r w:rsidR="004A0DE9" w:rsidRPr="007B625E">
        <w:rPr>
          <w:sz w:val="28"/>
          <w:szCs w:val="28"/>
        </w:rPr>
        <w:t>3</w:t>
      </w:r>
      <w:r w:rsidRPr="007B625E">
        <w:rPr>
          <w:sz w:val="28"/>
          <w:szCs w:val="28"/>
        </w:rPr>
        <w:t>0 p.m.</w:t>
      </w:r>
    </w:p>
    <w:p w14:paraId="0000005F" w14:textId="77777777" w:rsidR="002E4211" w:rsidRPr="007B625E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0" w14:textId="77777777" w:rsidR="002E4211" w:rsidRPr="00C03A25" w:rsidRDefault="00D702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*Action items</w:t>
      </w:r>
    </w:p>
    <w:p w14:paraId="00000061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2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3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sectPr w:rsidR="002E4211" w:rsidRPr="00C03A25" w:rsidSect="006A2E94">
      <w:headerReference w:type="default" r:id="rId9"/>
      <w:type w:val="continuous"/>
      <w:pgSz w:w="12240" w:h="15840"/>
      <w:pgMar w:top="1440" w:right="1440" w:bottom="90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BF869" w14:textId="77777777" w:rsidR="002668EA" w:rsidRDefault="002668EA">
      <w:r>
        <w:separator/>
      </w:r>
    </w:p>
  </w:endnote>
  <w:endnote w:type="continuationSeparator" w:id="0">
    <w:p w14:paraId="4DB77BD6" w14:textId="77777777" w:rsidR="002668EA" w:rsidRDefault="0026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charset w:val="00"/>
    <w:family w:val="auto"/>
    <w:pitch w:val="default"/>
    <w:embedBold r:id="rId1" w:fontKey="{7916F1D4-DCD3-43DF-BFE3-8B9F4068B2F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46CA8F1D-29AA-4713-BDE9-04BB3B831DC6}"/>
    <w:embedBold r:id="rId3" w:fontKey="{55FA1178-DD51-44AC-AAF6-E9BE7242666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91E8865-DCC4-486A-95C3-F63C94DBAEC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A7AFBA8-ED5E-4B65-84A6-63B871AA7B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B0F8A4CD-5CC0-4A31-9917-DADD887B53A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54954046-B9A4-4C6A-9CCB-54AA2AD5C0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1722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B321BE" w14:textId="450380A5" w:rsidR="006A2E94" w:rsidRDefault="006A2E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4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00006F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C6530" w14:textId="77777777" w:rsidR="002668EA" w:rsidRDefault="002668EA">
      <w:r>
        <w:separator/>
      </w:r>
    </w:p>
  </w:footnote>
  <w:footnote w:type="continuationSeparator" w:id="0">
    <w:p w14:paraId="489BC58C" w14:textId="77777777" w:rsidR="002668EA" w:rsidRDefault="00266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6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0000067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763E8"/>
    <w:multiLevelType w:val="hybridMultilevel"/>
    <w:tmpl w:val="1DFA4F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124189"/>
    <w:multiLevelType w:val="multilevel"/>
    <w:tmpl w:val="F186264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2171B17"/>
    <w:multiLevelType w:val="hybridMultilevel"/>
    <w:tmpl w:val="D51406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11"/>
    <w:rsid w:val="00042B09"/>
    <w:rsid w:val="00063B39"/>
    <w:rsid w:val="00096290"/>
    <w:rsid w:val="00157865"/>
    <w:rsid w:val="002668EA"/>
    <w:rsid w:val="002708A8"/>
    <w:rsid w:val="0029721D"/>
    <w:rsid w:val="002C321E"/>
    <w:rsid w:val="002E4211"/>
    <w:rsid w:val="00447D06"/>
    <w:rsid w:val="004A0DE9"/>
    <w:rsid w:val="005739BB"/>
    <w:rsid w:val="00601E09"/>
    <w:rsid w:val="006A2E94"/>
    <w:rsid w:val="006E51A5"/>
    <w:rsid w:val="00732EAE"/>
    <w:rsid w:val="00740C2E"/>
    <w:rsid w:val="00750BBC"/>
    <w:rsid w:val="007B625E"/>
    <w:rsid w:val="007D7B03"/>
    <w:rsid w:val="007E3460"/>
    <w:rsid w:val="00827FF4"/>
    <w:rsid w:val="00877227"/>
    <w:rsid w:val="008A00F0"/>
    <w:rsid w:val="008B7157"/>
    <w:rsid w:val="008E2E69"/>
    <w:rsid w:val="00A12DC3"/>
    <w:rsid w:val="00AE5A96"/>
    <w:rsid w:val="00AF3139"/>
    <w:rsid w:val="00B12692"/>
    <w:rsid w:val="00B35EE3"/>
    <w:rsid w:val="00B52072"/>
    <w:rsid w:val="00B772BE"/>
    <w:rsid w:val="00BC7BBD"/>
    <w:rsid w:val="00C03A25"/>
    <w:rsid w:val="00C968CA"/>
    <w:rsid w:val="00CD3F2A"/>
    <w:rsid w:val="00CD3F5D"/>
    <w:rsid w:val="00D702BF"/>
    <w:rsid w:val="00DE2473"/>
    <w:rsid w:val="00E50A01"/>
    <w:rsid w:val="00E669CF"/>
    <w:rsid w:val="00EE1266"/>
    <w:rsid w:val="00F31782"/>
    <w:rsid w:val="00F31E36"/>
    <w:rsid w:val="00F4077B"/>
    <w:rsid w:val="00FC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B1A248-84A6-4AF3-B18F-05CEE492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 w:val="0"/>
      <w:tabs>
        <w:tab w:val="center" w:pos="4680"/>
      </w:tabs>
      <w:jc w:val="both"/>
      <w:outlineLvl w:val="0"/>
    </w:pPr>
    <w:rPr>
      <w:rFonts w:ascii="CG Times" w:eastAsia="CG Times" w:hAnsi="CG Times" w:cs="CG Times"/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widowControl w:val="0"/>
      <w:tabs>
        <w:tab w:val="left" w:pos="-720"/>
      </w:tabs>
      <w:jc w:val="both"/>
      <w:outlineLvl w:val="1"/>
    </w:pPr>
    <w:rPr>
      <w:rFonts w:ascii="Garamond" w:eastAsia="Garamond" w:hAnsi="Garamond" w:cs="Garamond"/>
      <w:sz w:val="24"/>
      <w:szCs w:val="24"/>
    </w:rPr>
  </w:style>
  <w:style w:type="paragraph" w:styleId="Heading3">
    <w:name w:val="heading 3"/>
    <w:basedOn w:val="Normal"/>
    <w:next w:val="Normal"/>
    <w:pPr>
      <w:keepNext/>
      <w:tabs>
        <w:tab w:val="left" w:pos="-720"/>
      </w:tabs>
      <w:outlineLvl w:val="2"/>
    </w:pPr>
    <w:rPr>
      <w:rFonts w:ascii="Garamond" w:eastAsia="Garamond" w:hAnsi="Garamond" w:cs="Garamond"/>
      <w:b/>
      <w:bCs/>
      <w:sz w:val="23"/>
      <w:szCs w:val="23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tabs>
        <w:tab w:val="left" w:pos="0"/>
      </w:tabs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pPr>
      <w:keepNext/>
      <w:tabs>
        <w:tab w:val="left" w:pos="0"/>
      </w:tabs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FooterChar">
    <w:name w:val="Footer Char"/>
    <w:basedOn w:val="DefaultParagraphFont"/>
    <w:link w:val="Footer"/>
    <w:uiPriority w:val="99"/>
    <w:rsid w:val="006A2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wKiUJz36OWpsuaIGLZpJKLIRA==">CgMxLjAyDmguZ2I5ZTBpNzhnNHZoMg5oLm93bXNhZnBqZzRwODIOaC5uaDl6dzR4cWl6cjkyCGguZ2pkZ3hzOAByITFWNm04OU82SkNBWjVBazFZQjNmS0hidjFIS1ZpTkhKZw==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9349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 Watkins</dc:creator>
  <cp:lastModifiedBy>User</cp:lastModifiedBy>
  <cp:revision>7</cp:revision>
  <cp:lastPrinted>2026-01-07T02:10:00Z</cp:lastPrinted>
  <dcterms:created xsi:type="dcterms:W3CDTF">2026-01-13T03:29:00Z</dcterms:created>
  <dcterms:modified xsi:type="dcterms:W3CDTF">2026-01-19T15:21:00Z</dcterms:modified>
</cp:coreProperties>
</file>