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5F56" w14:textId="62496E6D" w:rsidR="00513610" w:rsidRDefault="00513610" w:rsidP="00513610">
      <w:pPr>
        <w:pStyle w:val="Header"/>
        <w:tabs>
          <w:tab w:val="left" w:pos="720"/>
        </w:tabs>
        <w:jc w:val="right"/>
        <w:rPr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D5CAB5" wp14:editId="37C72C4D">
            <wp:simplePos x="0" y="0"/>
            <wp:positionH relativeFrom="column">
              <wp:posOffset>-12065</wp:posOffset>
            </wp:positionH>
            <wp:positionV relativeFrom="paragraph">
              <wp:posOffset>-44450</wp:posOffset>
            </wp:positionV>
            <wp:extent cx="1495425" cy="1362075"/>
            <wp:effectExtent l="0" t="0" r="9525" b="9525"/>
            <wp:wrapNone/>
            <wp:docPr id="545160981" name="Picture 1" descr="A logo with a sun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60981" name="Picture 1" descr="A logo with a sun and mounta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C616D" w14:textId="77777777" w:rsidR="00513610" w:rsidRDefault="00513610" w:rsidP="00513610">
      <w:pPr>
        <w:pStyle w:val="Header"/>
        <w:tabs>
          <w:tab w:val="left" w:pos="720"/>
        </w:tabs>
        <w:jc w:val="right"/>
        <w:rPr>
          <w:szCs w:val="24"/>
        </w:rPr>
      </w:pPr>
    </w:p>
    <w:p w14:paraId="3EA25DC0" w14:textId="77777777" w:rsidR="00513610" w:rsidRPr="00513610" w:rsidRDefault="00513610" w:rsidP="00513610">
      <w:pPr>
        <w:pStyle w:val="Header"/>
        <w:tabs>
          <w:tab w:val="left" w:pos="720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513610">
        <w:rPr>
          <w:rFonts w:ascii="Times New Roman" w:hAnsi="Times New Roman" w:cs="Times New Roman"/>
          <w:sz w:val="24"/>
          <w:szCs w:val="28"/>
        </w:rPr>
        <w:t>AMERICAN FORK CITY COUNCIL</w:t>
      </w:r>
    </w:p>
    <w:p w14:paraId="75F36FB4" w14:textId="0EEECE18" w:rsidR="00513610" w:rsidRPr="00513610" w:rsidRDefault="00B0216C" w:rsidP="00513610">
      <w:pPr>
        <w:pStyle w:val="Header"/>
        <w:tabs>
          <w:tab w:val="clear" w:pos="4680"/>
          <w:tab w:val="left" w:pos="6915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JANUARY 27, 2026</w:t>
      </w:r>
    </w:p>
    <w:p w14:paraId="17114E3F" w14:textId="77777777" w:rsidR="00513610" w:rsidRPr="00513610" w:rsidRDefault="00513610" w:rsidP="00513610">
      <w:pPr>
        <w:pStyle w:val="Header"/>
        <w:tabs>
          <w:tab w:val="clear" w:pos="4680"/>
          <w:tab w:val="left" w:pos="6915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513610">
        <w:rPr>
          <w:rFonts w:ascii="Times New Roman" w:hAnsi="Times New Roman" w:cs="Times New Roman"/>
          <w:sz w:val="24"/>
          <w:szCs w:val="28"/>
        </w:rPr>
        <w:t>PUBLIC HEARING NOTICE</w:t>
      </w:r>
    </w:p>
    <w:p w14:paraId="0DF37220" w14:textId="77777777" w:rsidR="00513610" w:rsidRDefault="00513610" w:rsidP="00513610">
      <w:pPr>
        <w:pStyle w:val="Normal0"/>
        <w:widowControl w:val="0"/>
        <w:spacing w:line="240" w:lineRule="auto"/>
        <w:jc w:val="center"/>
        <w:rPr>
          <w:i/>
          <w:szCs w:val="24"/>
        </w:rPr>
      </w:pPr>
    </w:p>
    <w:p w14:paraId="4F6DE1AF" w14:textId="77777777" w:rsidR="00513610" w:rsidRDefault="00513610" w:rsidP="00513610">
      <w:pPr>
        <w:pStyle w:val="Normal0"/>
        <w:widowControl w:val="0"/>
        <w:spacing w:line="240" w:lineRule="auto"/>
        <w:jc w:val="center"/>
        <w:rPr>
          <w:i/>
          <w:szCs w:val="24"/>
        </w:rPr>
      </w:pPr>
    </w:p>
    <w:p w14:paraId="4577C8EC" w14:textId="77777777" w:rsidR="00513610" w:rsidRDefault="00513610" w:rsidP="00513610">
      <w:pPr>
        <w:pStyle w:val="Normal0"/>
        <w:widowControl w:val="0"/>
        <w:pBdr>
          <w:bottom w:val="single" w:sz="4" w:space="1" w:color="auto"/>
        </w:pBdr>
        <w:spacing w:line="240" w:lineRule="auto"/>
        <w:jc w:val="center"/>
        <w:rPr>
          <w:i/>
          <w:szCs w:val="24"/>
        </w:rPr>
      </w:pPr>
    </w:p>
    <w:p w14:paraId="1F63D11D" w14:textId="77777777" w:rsidR="00513610" w:rsidRDefault="00513610" w:rsidP="00513610">
      <w:pPr>
        <w:suppressAutoHyphens/>
        <w:spacing w:line="240" w:lineRule="atLeast"/>
        <w:jc w:val="center"/>
        <w:rPr>
          <w:spacing w:val="-3"/>
        </w:rPr>
      </w:pPr>
    </w:p>
    <w:p w14:paraId="535A1509" w14:textId="0DCBDB68" w:rsidR="00513610" w:rsidRDefault="00513610" w:rsidP="00513610">
      <w:pPr>
        <w:suppressAutoHyphens/>
        <w:spacing w:line="240" w:lineRule="atLeast"/>
        <w:jc w:val="center"/>
        <w:rPr>
          <w:spacing w:val="-3"/>
        </w:rPr>
      </w:pPr>
      <w:r w:rsidRPr="00F47759">
        <w:rPr>
          <w:spacing w:val="-3"/>
        </w:rPr>
        <w:t>PUBLIC HEARING -</w:t>
      </w:r>
      <w:r w:rsidRPr="00F47759">
        <w:rPr>
          <w:spacing w:val="-3"/>
        </w:rPr>
        <w:tab/>
      </w:r>
      <w:r>
        <w:rPr>
          <w:spacing w:val="-3"/>
        </w:rPr>
        <w:t xml:space="preserve">VACATION OF </w:t>
      </w:r>
      <w:r w:rsidR="009867CC">
        <w:rPr>
          <w:spacing w:val="-3"/>
        </w:rPr>
        <w:t>PORTION OF A PUBLIC UTILITY EASEMENT</w:t>
      </w:r>
    </w:p>
    <w:p w14:paraId="356BEF0E" w14:textId="77777777" w:rsidR="00513610" w:rsidRPr="00F47759" w:rsidRDefault="00513610" w:rsidP="00513610">
      <w:pPr>
        <w:suppressAutoHyphens/>
        <w:spacing w:line="240" w:lineRule="atLeast"/>
        <w:jc w:val="center"/>
        <w:rPr>
          <w:spacing w:val="-3"/>
        </w:rPr>
      </w:pPr>
    </w:p>
    <w:p w14:paraId="3552C70C" w14:textId="57C7B653" w:rsidR="00DF5389" w:rsidRDefault="00705B07" w:rsidP="000E7919">
      <w:pPr>
        <w:pStyle w:val="NormalWeb"/>
        <w:spacing w:after="1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Notice is hereby given that the American Fork City Council will hold a public</w:t>
      </w:r>
      <w:r w:rsidR="00F64627">
        <w:rPr>
          <w:rFonts w:ascii="Calibri" w:hAnsi="Calibri"/>
          <w:color w:val="000000"/>
        </w:rPr>
        <w:t xml:space="preserve"> hearing in conjunction with a regular</w:t>
      </w:r>
      <w:r>
        <w:rPr>
          <w:rFonts w:ascii="Calibri" w:hAnsi="Calibri"/>
          <w:color w:val="000000"/>
        </w:rPr>
        <w:t xml:space="preserve"> session on Tuesday, </w:t>
      </w:r>
      <w:r w:rsidR="00B0216C">
        <w:rPr>
          <w:rFonts w:ascii="Calibri" w:hAnsi="Calibri"/>
          <w:color w:val="000000"/>
        </w:rPr>
        <w:t>January 27, 2026</w:t>
      </w:r>
      <w:r>
        <w:rPr>
          <w:rFonts w:ascii="Calibri" w:hAnsi="Calibri"/>
          <w:color w:val="000000"/>
        </w:rPr>
        <w:t xml:space="preserve">, at </w:t>
      </w:r>
      <w:r w:rsidR="001B2A8F">
        <w:rPr>
          <w:rFonts w:ascii="Calibri" w:hAnsi="Calibri"/>
          <w:color w:val="000000"/>
        </w:rPr>
        <w:t>7:</w:t>
      </w:r>
      <w:r w:rsidR="0058388D">
        <w:rPr>
          <w:rFonts w:ascii="Calibri" w:hAnsi="Calibri"/>
          <w:color w:val="000000"/>
        </w:rPr>
        <w:t>0</w:t>
      </w:r>
      <w:r w:rsidR="001B2A8F">
        <w:rPr>
          <w:rFonts w:ascii="Calibri" w:hAnsi="Calibri"/>
          <w:color w:val="000000"/>
        </w:rPr>
        <w:t>0</w:t>
      </w:r>
      <w:r>
        <w:rPr>
          <w:rFonts w:ascii="Calibri" w:hAnsi="Calibri"/>
          <w:color w:val="000000"/>
        </w:rPr>
        <w:t xml:space="preserve"> p.m. at the American Fork City Hall, 31 N. Church Street. The City Council will receive public </w:t>
      </w:r>
      <w:r w:rsidR="00513610">
        <w:rPr>
          <w:rFonts w:ascii="Calibri" w:hAnsi="Calibri"/>
          <w:color w:val="000000"/>
        </w:rPr>
        <w:t>comments</w:t>
      </w:r>
      <w:r>
        <w:rPr>
          <w:rFonts w:ascii="Calibri" w:hAnsi="Calibri"/>
          <w:color w:val="000000"/>
        </w:rPr>
        <w:t xml:space="preserve"> regarding </w:t>
      </w:r>
      <w:r w:rsidR="00DF5389">
        <w:rPr>
          <w:rFonts w:ascii="Calibri" w:hAnsi="Calibri"/>
          <w:color w:val="000000"/>
        </w:rPr>
        <w:t>the following:</w:t>
      </w:r>
    </w:p>
    <w:p w14:paraId="3B9F38ED" w14:textId="3165D2F6" w:rsidR="00656310" w:rsidRDefault="00DF5389" w:rsidP="00735BB9">
      <w:pPr>
        <w:pStyle w:val="NormalWeb"/>
        <w:numPr>
          <w:ilvl w:val="0"/>
          <w:numId w:val="4"/>
        </w:numPr>
        <w:spacing w:after="160"/>
        <w:rPr>
          <w:rFonts w:ascii="Calibri" w:hAnsi="Calibri"/>
          <w:color w:val="000000"/>
        </w:rPr>
      </w:pPr>
      <w:r w:rsidRPr="007149B4">
        <w:rPr>
          <w:rFonts w:ascii="Calibri" w:hAnsi="Calibri"/>
          <w:color w:val="000000"/>
        </w:rPr>
        <w:t>A</w:t>
      </w:r>
      <w:r w:rsidR="000E7919" w:rsidRPr="007149B4">
        <w:rPr>
          <w:rFonts w:ascii="Calibri" w:hAnsi="Calibri"/>
          <w:color w:val="000000"/>
        </w:rPr>
        <w:t xml:space="preserve"> proposed vacation of a </w:t>
      </w:r>
      <w:r w:rsidR="0058388D" w:rsidRPr="007149B4">
        <w:rPr>
          <w:rFonts w:ascii="Calibri" w:hAnsi="Calibri"/>
          <w:color w:val="000000"/>
        </w:rPr>
        <w:t>portion of a</w:t>
      </w:r>
      <w:r w:rsidR="00656310">
        <w:rPr>
          <w:rFonts w:ascii="Calibri" w:hAnsi="Calibri"/>
          <w:color w:val="000000"/>
        </w:rPr>
        <w:t xml:space="preserve"> public </w:t>
      </w:r>
      <w:r w:rsidR="004A223F">
        <w:rPr>
          <w:rFonts w:ascii="Calibri" w:hAnsi="Calibri"/>
          <w:color w:val="000000"/>
        </w:rPr>
        <w:t>utility easement</w:t>
      </w:r>
      <w:r w:rsidR="00656310">
        <w:rPr>
          <w:rFonts w:ascii="Calibri" w:hAnsi="Calibri"/>
          <w:color w:val="000000"/>
        </w:rPr>
        <w:t xml:space="preserve"> </w:t>
      </w:r>
      <w:r w:rsidR="00B0216C">
        <w:rPr>
          <w:rFonts w:ascii="Calibri" w:hAnsi="Calibri"/>
          <w:color w:val="000000"/>
        </w:rPr>
        <w:t>452 West 1060 North</w:t>
      </w:r>
      <w:r w:rsidR="004A223F">
        <w:rPr>
          <w:rFonts w:ascii="Calibri" w:hAnsi="Calibri"/>
          <w:color w:val="000000"/>
        </w:rPr>
        <w:t>. The portion of the public utility easement to be vacated is</w:t>
      </w:r>
      <w:r w:rsidR="00B0216C">
        <w:rPr>
          <w:rFonts w:ascii="Calibri" w:hAnsi="Calibri"/>
          <w:color w:val="000000"/>
        </w:rPr>
        <w:t xml:space="preserve"> a full vacation of the existing 5’ public utility easement along the southerly boundary line and a reduction of the east side public utility easement from 10 feet to 5 feet. See map below. </w:t>
      </w:r>
      <w:r w:rsidR="00656310">
        <w:rPr>
          <w:rFonts w:ascii="Calibri" w:hAnsi="Calibri"/>
          <w:color w:val="000000"/>
        </w:rPr>
        <w:t xml:space="preserve">Action is scheduled for the regular session where the City Council will </w:t>
      </w:r>
      <w:r w:rsidR="00513610">
        <w:rPr>
          <w:rFonts w:ascii="Calibri" w:hAnsi="Calibri"/>
          <w:color w:val="000000"/>
        </w:rPr>
        <w:t>act</w:t>
      </w:r>
      <w:r w:rsidR="00656310">
        <w:rPr>
          <w:rFonts w:ascii="Calibri" w:hAnsi="Calibri"/>
          <w:color w:val="000000"/>
        </w:rPr>
        <w:t xml:space="preserve"> on the </w:t>
      </w:r>
      <w:r w:rsidR="00513610">
        <w:rPr>
          <w:rFonts w:ascii="Calibri" w:hAnsi="Calibri"/>
          <w:color w:val="000000"/>
        </w:rPr>
        <w:t xml:space="preserve">proposed </w:t>
      </w:r>
      <w:r w:rsidR="004A223F">
        <w:rPr>
          <w:rFonts w:ascii="Calibri" w:hAnsi="Calibri"/>
          <w:color w:val="000000"/>
        </w:rPr>
        <w:t>PUE</w:t>
      </w:r>
      <w:r w:rsidR="00513610">
        <w:rPr>
          <w:rFonts w:ascii="Calibri" w:hAnsi="Calibri"/>
          <w:color w:val="000000"/>
        </w:rPr>
        <w:t xml:space="preserve"> </w:t>
      </w:r>
      <w:r w:rsidR="00656310">
        <w:rPr>
          <w:rFonts w:ascii="Calibri" w:hAnsi="Calibri"/>
          <w:color w:val="000000"/>
        </w:rPr>
        <w:t>vacation.</w:t>
      </w:r>
      <w:r w:rsidR="00B0216C">
        <w:rPr>
          <w:rFonts w:ascii="Calibri" w:hAnsi="Calibri"/>
          <w:color w:val="000000"/>
        </w:rPr>
        <w:t xml:space="preserve"> </w:t>
      </w:r>
    </w:p>
    <w:p w14:paraId="6970148C" w14:textId="12E26B1E" w:rsidR="00705B07" w:rsidRDefault="00B0216C" w:rsidP="00705B07">
      <w:pPr>
        <w:pStyle w:val="NormalWeb"/>
        <w:spacing w:after="160"/>
        <w:rPr>
          <w:rFonts w:ascii="Calibri" w:hAnsi="Calibri"/>
          <w:color w:val="000000"/>
        </w:rPr>
      </w:pPr>
      <w:r w:rsidRPr="00B0216C">
        <w:rPr>
          <w:rFonts w:ascii="Calibri" w:hAnsi="Calibri"/>
          <w:color w:val="000000"/>
        </w:rPr>
        <w:drawing>
          <wp:anchor distT="0" distB="0" distL="114300" distR="114300" simplePos="0" relativeHeight="251661312" behindDoc="1" locked="0" layoutInCell="1" allowOverlap="1" wp14:anchorId="7B1AEB14" wp14:editId="0305DC55">
            <wp:simplePos x="0" y="0"/>
            <wp:positionH relativeFrom="column">
              <wp:posOffset>1044575</wp:posOffset>
            </wp:positionH>
            <wp:positionV relativeFrom="paragraph">
              <wp:posOffset>2540</wp:posOffset>
            </wp:positionV>
            <wp:extent cx="3333750" cy="3724275"/>
            <wp:effectExtent l="0" t="0" r="0" b="9525"/>
            <wp:wrapTopAndBottom/>
            <wp:docPr id="25943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344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B07">
        <w:rPr>
          <w:rFonts w:ascii="Calibri" w:hAnsi="Calibri"/>
          <w:color w:val="000000"/>
        </w:rPr>
        <w:t xml:space="preserve">Copies of the </w:t>
      </w:r>
      <w:r w:rsidR="0058388D">
        <w:rPr>
          <w:rFonts w:ascii="Calibri" w:hAnsi="Calibri"/>
          <w:color w:val="000000"/>
        </w:rPr>
        <w:t xml:space="preserve">proposed vacation </w:t>
      </w:r>
      <w:r w:rsidR="00656310">
        <w:rPr>
          <w:rFonts w:ascii="Calibri" w:hAnsi="Calibri"/>
          <w:color w:val="000000"/>
        </w:rPr>
        <w:t>are</w:t>
      </w:r>
      <w:r w:rsidR="0058388D">
        <w:rPr>
          <w:rFonts w:ascii="Calibri" w:hAnsi="Calibri"/>
          <w:color w:val="000000"/>
        </w:rPr>
        <w:t xml:space="preserve"> </w:t>
      </w:r>
      <w:r w:rsidR="00705B07">
        <w:rPr>
          <w:rFonts w:ascii="Calibri" w:hAnsi="Calibri"/>
          <w:color w:val="000000"/>
        </w:rPr>
        <w:t>available at the City Administrative Offices, 51 E. Main Street</w:t>
      </w:r>
      <w:r w:rsidR="00086123">
        <w:rPr>
          <w:rFonts w:ascii="Calibri" w:hAnsi="Calibri"/>
          <w:color w:val="000000"/>
        </w:rPr>
        <w:t>.  A</w:t>
      </w:r>
      <w:r w:rsidR="00705B07">
        <w:rPr>
          <w:rFonts w:ascii="Calibri" w:hAnsi="Calibri"/>
          <w:color w:val="000000"/>
        </w:rPr>
        <w:t xml:space="preserve">ll interested </w:t>
      </w:r>
      <w:r w:rsidR="00656310">
        <w:rPr>
          <w:rFonts w:ascii="Calibri" w:hAnsi="Calibri"/>
          <w:color w:val="000000"/>
        </w:rPr>
        <w:t>people</w:t>
      </w:r>
      <w:r w:rsidR="00705B07">
        <w:rPr>
          <w:rFonts w:ascii="Calibri" w:hAnsi="Calibri"/>
          <w:color w:val="000000"/>
        </w:rPr>
        <w:t xml:space="preserve"> are invited to attend and make </w:t>
      </w:r>
      <w:r w:rsidR="00656310">
        <w:rPr>
          <w:rFonts w:ascii="Calibri" w:hAnsi="Calibri"/>
          <w:color w:val="000000"/>
        </w:rPr>
        <w:t>comments</w:t>
      </w:r>
      <w:r w:rsidR="00705B07">
        <w:rPr>
          <w:rFonts w:ascii="Calibri" w:hAnsi="Calibri"/>
          <w:color w:val="000000"/>
        </w:rPr>
        <w:t>.</w:t>
      </w:r>
    </w:p>
    <w:p w14:paraId="0BD13087" w14:textId="49BF7E39" w:rsidR="00705B07" w:rsidRDefault="00705B07" w:rsidP="00705B07">
      <w:pPr>
        <w:pStyle w:val="NormalWeb"/>
        <w:spacing w:after="1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Posted this </w:t>
      </w:r>
      <w:r w:rsidR="00B0216C">
        <w:rPr>
          <w:rFonts w:ascii="Calibri" w:hAnsi="Calibri"/>
          <w:color w:val="000000"/>
        </w:rPr>
        <w:t>15</w:t>
      </w:r>
      <w:r>
        <w:rPr>
          <w:rFonts w:ascii="Calibri" w:hAnsi="Calibri"/>
          <w:color w:val="000000"/>
        </w:rPr>
        <w:t xml:space="preserve"> day of </w:t>
      </w:r>
      <w:r w:rsidR="00B0216C">
        <w:rPr>
          <w:rFonts w:ascii="Calibri" w:hAnsi="Calibri"/>
          <w:color w:val="000000"/>
        </w:rPr>
        <w:t>January 2026</w:t>
      </w:r>
      <w:r w:rsidR="0058388D">
        <w:rPr>
          <w:rFonts w:ascii="Calibri" w:hAnsi="Calibri"/>
          <w:color w:val="000000"/>
        </w:rPr>
        <w:t>.</w:t>
      </w:r>
    </w:p>
    <w:p w14:paraId="733F7392" w14:textId="77777777" w:rsidR="00705B07" w:rsidRDefault="00705B07" w:rsidP="00705B07">
      <w:pPr>
        <w:pStyle w:val="NormalWeb"/>
        <w:spacing w:after="1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  <w:r>
        <w:rPr>
          <w:noProof/>
        </w:rPr>
        <w:drawing>
          <wp:inline distT="0" distB="0" distL="0" distR="0" wp14:anchorId="760ACCDB" wp14:editId="1761E30D">
            <wp:extent cx="1438275" cy="37109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836" cy="3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E50B" w14:textId="13342742" w:rsidR="00705B07" w:rsidRDefault="00705B07" w:rsidP="00705B07">
      <w:pPr>
        <w:pStyle w:val="NormalWeb"/>
        <w:spacing w:after="1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Terilyn Lurker, City Recorder </w:t>
      </w:r>
    </w:p>
    <w:sectPr w:rsidR="00705B07" w:rsidSect="00513610">
      <w:pgSz w:w="12240" w:h="15840"/>
      <w:pgMar w:top="72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2B06" w14:textId="77777777" w:rsidR="004D7B6A" w:rsidRDefault="004D7B6A" w:rsidP="005A1270">
      <w:r>
        <w:separator/>
      </w:r>
    </w:p>
  </w:endnote>
  <w:endnote w:type="continuationSeparator" w:id="0">
    <w:p w14:paraId="1DF6D630" w14:textId="77777777" w:rsidR="004D7B6A" w:rsidRDefault="004D7B6A" w:rsidP="005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D72A" w14:textId="77777777" w:rsidR="004D7B6A" w:rsidRDefault="004D7B6A" w:rsidP="005A1270">
      <w:r>
        <w:separator/>
      </w:r>
    </w:p>
  </w:footnote>
  <w:footnote w:type="continuationSeparator" w:id="0">
    <w:p w14:paraId="2BDCB7ED" w14:textId="77777777" w:rsidR="004D7B6A" w:rsidRDefault="004D7B6A" w:rsidP="005A1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1E0"/>
    <w:multiLevelType w:val="hybridMultilevel"/>
    <w:tmpl w:val="DE58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76F22"/>
    <w:multiLevelType w:val="hybridMultilevel"/>
    <w:tmpl w:val="9678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2E5F"/>
    <w:multiLevelType w:val="hybridMultilevel"/>
    <w:tmpl w:val="43EE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4918"/>
    <w:multiLevelType w:val="hybridMultilevel"/>
    <w:tmpl w:val="DD86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8987">
    <w:abstractNumId w:val="2"/>
  </w:num>
  <w:num w:numId="2" w16cid:durableId="731735244">
    <w:abstractNumId w:val="1"/>
  </w:num>
  <w:num w:numId="3" w16cid:durableId="531769339">
    <w:abstractNumId w:val="0"/>
  </w:num>
  <w:num w:numId="4" w16cid:durableId="1948342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70"/>
    <w:rsid w:val="00086123"/>
    <w:rsid w:val="000C1353"/>
    <w:rsid w:val="000E7919"/>
    <w:rsid w:val="00174E47"/>
    <w:rsid w:val="001B2A8F"/>
    <w:rsid w:val="003912E0"/>
    <w:rsid w:val="00397EE0"/>
    <w:rsid w:val="00462410"/>
    <w:rsid w:val="004A223F"/>
    <w:rsid w:val="004D7B6A"/>
    <w:rsid w:val="00513610"/>
    <w:rsid w:val="0058388D"/>
    <w:rsid w:val="005A1270"/>
    <w:rsid w:val="005B2344"/>
    <w:rsid w:val="00656310"/>
    <w:rsid w:val="006652FA"/>
    <w:rsid w:val="00705B07"/>
    <w:rsid w:val="0071497B"/>
    <w:rsid w:val="007149B4"/>
    <w:rsid w:val="00735BC9"/>
    <w:rsid w:val="00856DB0"/>
    <w:rsid w:val="009867CC"/>
    <w:rsid w:val="009A0C72"/>
    <w:rsid w:val="00A06BA3"/>
    <w:rsid w:val="00AD2622"/>
    <w:rsid w:val="00B01253"/>
    <w:rsid w:val="00B0216C"/>
    <w:rsid w:val="00B640B1"/>
    <w:rsid w:val="00B719D3"/>
    <w:rsid w:val="00BD3063"/>
    <w:rsid w:val="00C45F07"/>
    <w:rsid w:val="00DF5389"/>
    <w:rsid w:val="00F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2D0A"/>
  <w15:chartTrackingRefBased/>
  <w15:docId w15:val="{F14329A1-8832-424E-94C8-E82936BF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27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A12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27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270"/>
  </w:style>
  <w:style w:type="paragraph" w:styleId="Footer">
    <w:name w:val="footer"/>
    <w:basedOn w:val="Normal"/>
    <w:link w:val="FooterChar"/>
    <w:uiPriority w:val="99"/>
    <w:unhideWhenUsed/>
    <w:rsid w:val="005A127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270"/>
  </w:style>
  <w:style w:type="paragraph" w:styleId="NormalWeb">
    <w:name w:val="Normal (Web)"/>
    <w:basedOn w:val="Normal"/>
    <w:uiPriority w:val="99"/>
    <w:unhideWhenUsed/>
    <w:rsid w:val="00705B07"/>
  </w:style>
  <w:style w:type="paragraph" w:styleId="BalloonText">
    <w:name w:val="Balloon Text"/>
    <w:basedOn w:val="Normal"/>
    <w:link w:val="BalloonTextChar"/>
    <w:uiPriority w:val="99"/>
    <w:semiHidden/>
    <w:unhideWhenUsed/>
    <w:rsid w:val="00397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E0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513610"/>
    <w:pPr>
      <w:spacing w:after="0" w:line="276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927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Terilyn Lurker</dc:creator>
  <cp:keywords/>
  <dc:description/>
  <cp:lastModifiedBy>Terilyn Lurker</cp:lastModifiedBy>
  <cp:revision>2</cp:revision>
  <cp:lastPrinted>2026-01-16T02:40:00Z</cp:lastPrinted>
  <dcterms:created xsi:type="dcterms:W3CDTF">2026-01-16T02:42:00Z</dcterms:created>
  <dcterms:modified xsi:type="dcterms:W3CDTF">2026-01-16T02:42:00Z</dcterms:modified>
</cp:coreProperties>
</file>