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5D91353B" w:rsidR="00A55395" w:rsidRPr="00CC43DF" w:rsidRDefault="00255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CC43DF">
        <w:rPr>
          <w:rFonts w:ascii="Arial" w:hAnsi="Arial" w:cs="Arial"/>
          <w:sz w:val="22"/>
          <w:szCs w:val="22"/>
        </w:rPr>
        <w:t xml:space="preserve"> 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2955088F" w14:textId="77777777" w:rsidR="000B15EA" w:rsidRPr="00CC43DF" w:rsidRDefault="000B15EA">
      <w:pPr>
        <w:rPr>
          <w:rFonts w:ascii="Arial" w:hAnsi="Arial" w:cs="Arial"/>
          <w:sz w:val="22"/>
          <w:szCs w:val="22"/>
        </w:rPr>
      </w:pPr>
    </w:p>
    <w:p w14:paraId="3E362BAB" w14:textId="57504B25" w:rsidR="0035272D" w:rsidRDefault="00D85896">
      <w:pPr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 wor</w:t>
      </w:r>
      <w:r w:rsidR="00DB3291">
        <w:rPr>
          <w:rFonts w:ascii="Arial" w:hAnsi="Arial" w:cs="Arial"/>
          <w:sz w:val="22"/>
          <w:szCs w:val="22"/>
        </w:rPr>
        <w:t>k session was held at 5:</w:t>
      </w:r>
      <w:r w:rsidR="004D69D3">
        <w:rPr>
          <w:rFonts w:ascii="Arial" w:hAnsi="Arial" w:cs="Arial"/>
          <w:sz w:val="22"/>
          <w:szCs w:val="22"/>
        </w:rPr>
        <w:t>0</w:t>
      </w:r>
      <w:r w:rsidR="00DB3291">
        <w:rPr>
          <w:rFonts w:ascii="Arial" w:hAnsi="Arial" w:cs="Arial"/>
          <w:sz w:val="22"/>
          <w:szCs w:val="22"/>
        </w:rPr>
        <w:t>0. T</w:t>
      </w:r>
      <w:r w:rsidRPr="005D032D">
        <w:rPr>
          <w:rFonts w:ascii="Arial" w:hAnsi="Arial" w:cs="Arial"/>
          <w:sz w:val="22"/>
          <w:szCs w:val="22"/>
        </w:rPr>
        <w:t xml:space="preserve">he </w:t>
      </w:r>
      <w:r w:rsidR="00E92A8A">
        <w:rPr>
          <w:rFonts w:ascii="Arial" w:hAnsi="Arial" w:cs="Arial"/>
          <w:sz w:val="22"/>
          <w:szCs w:val="22"/>
        </w:rPr>
        <w:t>S</w:t>
      </w:r>
      <w:r w:rsidRPr="005D032D">
        <w:rPr>
          <w:rFonts w:ascii="Arial" w:hAnsi="Arial" w:cs="Arial"/>
          <w:sz w:val="22"/>
          <w:szCs w:val="22"/>
        </w:rPr>
        <w:t xml:space="preserve">chool </w:t>
      </w:r>
      <w:r w:rsidR="00E92A8A">
        <w:rPr>
          <w:rFonts w:ascii="Arial" w:hAnsi="Arial" w:cs="Arial"/>
          <w:sz w:val="22"/>
          <w:szCs w:val="22"/>
        </w:rPr>
        <w:t>B</w:t>
      </w:r>
      <w:r w:rsidR="00D07F70">
        <w:rPr>
          <w:rFonts w:ascii="Arial" w:hAnsi="Arial" w:cs="Arial"/>
          <w:sz w:val="22"/>
          <w:szCs w:val="22"/>
        </w:rPr>
        <w:t>oard</w:t>
      </w:r>
      <w:r w:rsidR="00971A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66F9">
        <w:rPr>
          <w:rFonts w:ascii="Arial" w:hAnsi="Arial" w:cs="Arial"/>
          <w:sz w:val="22"/>
          <w:szCs w:val="22"/>
        </w:rPr>
        <w:t>hosted</w:t>
      </w:r>
      <w:proofErr w:type="gramEnd"/>
      <w:r w:rsidR="001D66F9">
        <w:rPr>
          <w:rFonts w:ascii="Arial" w:hAnsi="Arial" w:cs="Arial"/>
          <w:sz w:val="22"/>
          <w:szCs w:val="22"/>
        </w:rPr>
        <w:t xml:space="preserve"> State Representative Tom Peterson and State Senator Scott Sandall for </w:t>
      </w:r>
      <w:r w:rsidR="001A530A">
        <w:rPr>
          <w:rFonts w:ascii="Arial" w:hAnsi="Arial" w:cs="Arial"/>
          <w:sz w:val="22"/>
          <w:szCs w:val="22"/>
        </w:rPr>
        <w:t xml:space="preserve">dinner and </w:t>
      </w:r>
      <w:r w:rsidR="002B0912">
        <w:rPr>
          <w:rFonts w:ascii="Arial" w:hAnsi="Arial" w:cs="Arial"/>
          <w:sz w:val="22"/>
          <w:szCs w:val="22"/>
        </w:rPr>
        <w:t xml:space="preserve">had a </w:t>
      </w:r>
      <w:r w:rsidR="001A530A">
        <w:rPr>
          <w:rFonts w:ascii="Arial" w:hAnsi="Arial" w:cs="Arial"/>
          <w:sz w:val="22"/>
          <w:szCs w:val="22"/>
        </w:rPr>
        <w:t xml:space="preserve">discussion </w:t>
      </w:r>
      <w:r w:rsidR="003419D1">
        <w:rPr>
          <w:rFonts w:ascii="Arial" w:hAnsi="Arial" w:cs="Arial"/>
          <w:sz w:val="22"/>
          <w:szCs w:val="22"/>
        </w:rPr>
        <w:t>of areas of c</w:t>
      </w:r>
      <w:r w:rsidR="005F4523">
        <w:rPr>
          <w:rFonts w:ascii="Arial" w:hAnsi="Arial" w:cs="Arial"/>
          <w:sz w:val="22"/>
          <w:szCs w:val="22"/>
        </w:rPr>
        <w:t>o</w:t>
      </w:r>
      <w:r w:rsidR="003419D1">
        <w:rPr>
          <w:rFonts w:ascii="Arial" w:hAnsi="Arial" w:cs="Arial"/>
          <w:sz w:val="22"/>
          <w:szCs w:val="22"/>
        </w:rPr>
        <w:t xml:space="preserve">ncern in public education. The Board </w:t>
      </w:r>
      <w:r w:rsidR="005F4523">
        <w:rPr>
          <w:rFonts w:ascii="Arial" w:hAnsi="Arial" w:cs="Arial"/>
          <w:sz w:val="22"/>
          <w:szCs w:val="22"/>
        </w:rPr>
        <w:t xml:space="preserve">and the legislators discussed topics such as </w:t>
      </w:r>
      <w:r w:rsidR="002C2D1A">
        <w:rPr>
          <w:rFonts w:ascii="Arial" w:hAnsi="Arial" w:cs="Arial"/>
          <w:sz w:val="22"/>
          <w:szCs w:val="22"/>
        </w:rPr>
        <w:t xml:space="preserve">student behavior, student outcomes, </w:t>
      </w:r>
      <w:r w:rsidR="005F4523">
        <w:rPr>
          <w:rFonts w:ascii="Arial" w:hAnsi="Arial" w:cs="Arial"/>
          <w:sz w:val="22"/>
          <w:szCs w:val="22"/>
        </w:rPr>
        <w:t>literacy</w:t>
      </w:r>
      <w:r w:rsidR="008C04E1">
        <w:rPr>
          <w:rFonts w:ascii="Arial" w:hAnsi="Arial" w:cs="Arial"/>
          <w:sz w:val="22"/>
          <w:szCs w:val="22"/>
        </w:rPr>
        <w:t>, income taxes, school finances and student absenteeism.</w:t>
      </w:r>
    </w:p>
    <w:p w14:paraId="3F36112B" w14:textId="77777777" w:rsidR="004A72C5" w:rsidRDefault="004A72C5">
      <w:pPr>
        <w:rPr>
          <w:rFonts w:ascii="Arial" w:hAnsi="Arial" w:cs="Arial"/>
          <w:sz w:val="22"/>
          <w:szCs w:val="22"/>
        </w:rPr>
      </w:pPr>
    </w:p>
    <w:p w14:paraId="183D747E" w14:textId="2B9F4B2F" w:rsidR="00A55395" w:rsidRPr="005D032D" w:rsidRDefault="0025550C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5D032D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</w:t>
      </w:r>
      <w:r w:rsidR="00E26651" w:rsidRPr="005D032D">
        <w:rPr>
          <w:rFonts w:ascii="Arial" w:hAnsi="Arial" w:cs="Arial"/>
          <w:sz w:val="22"/>
          <w:szCs w:val="22"/>
        </w:rPr>
        <w:t>, held Wednesday evening</w:t>
      </w:r>
      <w:r w:rsidR="006746A0" w:rsidRPr="005D032D">
        <w:rPr>
          <w:rFonts w:ascii="Arial" w:hAnsi="Arial" w:cs="Arial"/>
          <w:sz w:val="22"/>
          <w:szCs w:val="22"/>
        </w:rPr>
        <w:t xml:space="preserve"> </w:t>
      </w:r>
      <w:r w:rsidR="002C2D1A">
        <w:rPr>
          <w:rFonts w:ascii="Arial" w:hAnsi="Arial" w:cs="Arial"/>
          <w:sz w:val="22"/>
          <w:szCs w:val="22"/>
        </w:rPr>
        <w:t>December 10</w:t>
      </w:r>
      <w:r w:rsidR="00DC6F1D">
        <w:rPr>
          <w:rFonts w:ascii="Arial" w:hAnsi="Arial" w:cs="Arial"/>
          <w:sz w:val="22"/>
          <w:szCs w:val="22"/>
        </w:rPr>
        <w:t>, 2025</w:t>
      </w:r>
      <w:r w:rsidR="0021757C">
        <w:rPr>
          <w:rFonts w:ascii="Arial" w:hAnsi="Arial" w:cs="Arial"/>
          <w:sz w:val="22"/>
          <w:szCs w:val="22"/>
        </w:rPr>
        <w:t>,</w:t>
      </w:r>
      <w:r w:rsidR="004B5132" w:rsidRPr="005D032D">
        <w:rPr>
          <w:rFonts w:ascii="Arial" w:hAnsi="Arial" w:cs="Arial"/>
          <w:sz w:val="22"/>
          <w:szCs w:val="22"/>
        </w:rPr>
        <w:t xml:space="preserve"> </w:t>
      </w:r>
      <w:r w:rsidR="007C656C" w:rsidRPr="005D032D">
        <w:rPr>
          <w:rFonts w:ascii="Arial" w:hAnsi="Arial" w:cs="Arial"/>
          <w:sz w:val="22"/>
          <w:szCs w:val="22"/>
        </w:rPr>
        <w:t>at 6:</w:t>
      </w:r>
      <w:r w:rsidR="00902C51" w:rsidRPr="005D032D">
        <w:rPr>
          <w:rFonts w:ascii="Arial" w:hAnsi="Arial" w:cs="Arial"/>
          <w:sz w:val="22"/>
          <w:szCs w:val="22"/>
        </w:rPr>
        <w:t>3</w:t>
      </w:r>
      <w:r w:rsidR="00061A77" w:rsidRPr="005D032D">
        <w:rPr>
          <w:rFonts w:ascii="Arial" w:hAnsi="Arial" w:cs="Arial"/>
          <w:sz w:val="22"/>
          <w:szCs w:val="22"/>
        </w:rPr>
        <w:t>0 p.m. at</w:t>
      </w:r>
      <w:r w:rsidR="004A72C5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the Independent Life Skills Center, 960 S Main St, Brigham City</w:t>
      </w:r>
      <w:r w:rsidR="004A72C5">
        <w:rPr>
          <w:rFonts w:ascii="Arial" w:hAnsi="Arial" w:cs="Arial"/>
          <w:sz w:val="22"/>
          <w:szCs w:val="22"/>
        </w:rPr>
        <w:t>,</w:t>
      </w:r>
      <w:r w:rsidR="00D85896" w:rsidRPr="005D032D">
        <w:rPr>
          <w:rFonts w:ascii="Arial" w:hAnsi="Arial" w:cs="Arial"/>
          <w:sz w:val="22"/>
          <w:szCs w:val="22"/>
        </w:rPr>
        <w:t xml:space="preserve"> Utah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08AABF66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2060BE80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</w:t>
      </w:r>
      <w:r w:rsidR="00BB05BB" w:rsidRPr="005D032D">
        <w:rPr>
          <w:rFonts w:ascii="Arial" w:hAnsi="Arial" w:cs="Arial"/>
          <w:sz w:val="22"/>
          <w:szCs w:val="22"/>
        </w:rPr>
        <w:t>,</w:t>
      </w:r>
      <w:r w:rsidR="00926FE4">
        <w:rPr>
          <w:rFonts w:ascii="Arial" w:hAnsi="Arial" w:cs="Arial"/>
          <w:sz w:val="22"/>
          <w:szCs w:val="22"/>
        </w:rPr>
        <w:t xml:space="preserve"> Board Vice President Danielle Wright,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CC4D55" w:rsidRPr="005D032D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Bryan Smith,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CC4D55">
        <w:rPr>
          <w:rFonts w:ascii="Arial" w:hAnsi="Arial" w:cs="Arial"/>
          <w:sz w:val="22"/>
          <w:szCs w:val="22"/>
        </w:rPr>
        <w:t>Julie Taylor</w:t>
      </w:r>
      <w:r w:rsidR="00971A9D">
        <w:rPr>
          <w:rFonts w:ascii="Arial" w:hAnsi="Arial" w:cs="Arial"/>
          <w:sz w:val="22"/>
          <w:szCs w:val="22"/>
        </w:rPr>
        <w:t>, Karen Cronin</w:t>
      </w:r>
      <w:r w:rsidR="00CC4D55">
        <w:rPr>
          <w:rFonts w:ascii="Arial" w:hAnsi="Arial" w:cs="Arial"/>
          <w:sz w:val="22"/>
          <w:szCs w:val="22"/>
        </w:rPr>
        <w:t>,</w:t>
      </w:r>
      <w:r w:rsidR="009726C3">
        <w:rPr>
          <w:rFonts w:ascii="Arial" w:hAnsi="Arial" w:cs="Arial"/>
          <w:sz w:val="22"/>
          <w:szCs w:val="22"/>
        </w:rPr>
        <w:t xml:space="preserve"> Wade Hyde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DeFilippis</w:t>
      </w:r>
      <w:r w:rsidRPr="005D032D">
        <w:rPr>
          <w:rFonts w:ascii="Arial" w:hAnsi="Arial" w:cs="Arial"/>
          <w:sz w:val="22"/>
          <w:szCs w:val="22"/>
        </w:rPr>
        <w:t>.</w:t>
      </w:r>
      <w:r w:rsidR="00D03C2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Also</w:t>
      </w:r>
      <w:r w:rsidR="0021757C"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 were Superintendent</w:t>
      </w:r>
      <w:r w:rsidR="00CF132C" w:rsidRPr="005D032D">
        <w:rPr>
          <w:rFonts w:ascii="Arial" w:hAnsi="Arial" w:cs="Arial"/>
          <w:sz w:val="22"/>
          <w:szCs w:val="22"/>
        </w:rPr>
        <w:t xml:space="preserve"> Steven Carlsen</w:t>
      </w:r>
      <w:r w:rsidRPr="005D032D">
        <w:rPr>
          <w:rFonts w:ascii="Arial" w:hAnsi="Arial" w:cs="Arial"/>
          <w:sz w:val="22"/>
          <w:szCs w:val="22"/>
        </w:rPr>
        <w:t>, Assistant Su</w:t>
      </w:r>
      <w:r w:rsidR="00DB3291">
        <w:rPr>
          <w:rFonts w:ascii="Arial" w:hAnsi="Arial" w:cs="Arial"/>
          <w:sz w:val="22"/>
          <w:szCs w:val="22"/>
        </w:rPr>
        <w:t>perintendent</w:t>
      </w:r>
      <w:r w:rsidR="004B3C73">
        <w:rPr>
          <w:rFonts w:ascii="Arial" w:hAnsi="Arial" w:cs="Arial"/>
          <w:sz w:val="22"/>
          <w:szCs w:val="22"/>
        </w:rPr>
        <w:t xml:space="preserve">s </w:t>
      </w:r>
      <w:r w:rsidR="00B6546C">
        <w:rPr>
          <w:rFonts w:ascii="Arial" w:hAnsi="Arial" w:cs="Arial"/>
          <w:sz w:val="22"/>
          <w:szCs w:val="22"/>
        </w:rPr>
        <w:t>Keith Mecham</w:t>
      </w:r>
      <w:r w:rsidR="00CC4D55">
        <w:rPr>
          <w:rFonts w:ascii="Arial" w:hAnsi="Arial" w:cs="Arial"/>
          <w:sz w:val="22"/>
          <w:szCs w:val="22"/>
        </w:rPr>
        <w:t xml:space="preserve"> a</w:t>
      </w:r>
      <w:r w:rsidR="00B6546C">
        <w:rPr>
          <w:rFonts w:ascii="Arial" w:hAnsi="Arial" w:cs="Arial"/>
          <w:sz w:val="22"/>
          <w:szCs w:val="22"/>
        </w:rPr>
        <w:t xml:space="preserve">nd </w:t>
      </w:r>
      <w:r w:rsidR="00971A9D">
        <w:rPr>
          <w:rFonts w:ascii="Arial" w:hAnsi="Arial" w:cs="Arial"/>
          <w:sz w:val="22"/>
          <w:szCs w:val="22"/>
        </w:rPr>
        <w:t>Heidi Jo West</w:t>
      </w:r>
      <w:r w:rsidR="003277AC" w:rsidRPr="005D032D">
        <w:rPr>
          <w:rFonts w:ascii="Arial" w:hAnsi="Arial" w:cs="Arial"/>
          <w:sz w:val="22"/>
          <w:szCs w:val="22"/>
        </w:rPr>
        <w:t>,</w:t>
      </w:r>
      <w:r w:rsidR="00DB3291">
        <w:rPr>
          <w:rFonts w:ascii="Arial" w:hAnsi="Arial" w:cs="Arial"/>
          <w:sz w:val="22"/>
          <w:szCs w:val="22"/>
        </w:rPr>
        <w:t xml:space="preserve"> </w:t>
      </w:r>
      <w:r w:rsidR="003277AC" w:rsidRPr="005D032D">
        <w:rPr>
          <w:rFonts w:ascii="Arial" w:hAnsi="Arial" w:cs="Arial"/>
          <w:sz w:val="22"/>
          <w:szCs w:val="22"/>
        </w:rPr>
        <w:t>Business Administrator</w:t>
      </w:r>
      <w:r w:rsidR="00CC4D55">
        <w:rPr>
          <w:rFonts w:ascii="Arial" w:hAnsi="Arial" w:cs="Arial"/>
          <w:sz w:val="22"/>
          <w:szCs w:val="22"/>
        </w:rPr>
        <w:t xml:space="preserve"> Neil Stevens</w:t>
      </w:r>
      <w:r w:rsidRPr="005D032D">
        <w:rPr>
          <w:rFonts w:ascii="Arial" w:hAnsi="Arial" w:cs="Arial"/>
          <w:sz w:val="22"/>
          <w:szCs w:val="22"/>
        </w:rPr>
        <w:t xml:space="preserve">, </w:t>
      </w:r>
      <w:r w:rsidR="00CC4D55">
        <w:rPr>
          <w:rFonts w:ascii="Arial" w:hAnsi="Arial" w:cs="Arial"/>
          <w:sz w:val="22"/>
          <w:szCs w:val="22"/>
        </w:rPr>
        <w:t xml:space="preserve">IT Director Robert Gordon, </w:t>
      </w:r>
      <w:r w:rsidRPr="005D032D">
        <w:rPr>
          <w:rFonts w:ascii="Arial" w:hAnsi="Arial" w:cs="Arial"/>
          <w:sz w:val="22"/>
          <w:szCs w:val="22"/>
        </w:rPr>
        <w:t xml:space="preserve">officers of the Box Elder Education Association, </w:t>
      </w:r>
      <w:r w:rsidR="00F556BE">
        <w:rPr>
          <w:rFonts w:ascii="Arial" w:hAnsi="Arial" w:cs="Arial"/>
          <w:sz w:val="22"/>
          <w:szCs w:val="22"/>
        </w:rPr>
        <w:t>D</w:t>
      </w:r>
      <w:r w:rsidRPr="005D032D">
        <w:rPr>
          <w:rFonts w:ascii="Arial" w:hAnsi="Arial" w:cs="Arial"/>
          <w:sz w:val="22"/>
          <w:szCs w:val="22"/>
        </w:rPr>
        <w:t>istrict employees, representatives of the press and interested citizens.</w:t>
      </w:r>
      <w:r w:rsidR="00F556BE">
        <w:rPr>
          <w:rFonts w:ascii="Arial" w:hAnsi="Arial" w:cs="Arial"/>
          <w:sz w:val="22"/>
          <w:szCs w:val="22"/>
        </w:rPr>
        <w:t xml:space="preserve">  </w:t>
      </w:r>
    </w:p>
    <w:p w14:paraId="77F22B28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BC3485B" w14:textId="0A4C8699" w:rsidR="00A55395" w:rsidRPr="005D032D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After the</w:t>
      </w:r>
      <w:r w:rsidR="00CC4D55">
        <w:rPr>
          <w:rFonts w:ascii="Arial" w:hAnsi="Arial" w:cs="Arial"/>
          <w:sz w:val="22"/>
          <w:szCs w:val="22"/>
        </w:rPr>
        <w:t xml:space="preserve"> reverence</w:t>
      </w:r>
      <w:r w:rsidR="00A55395" w:rsidRPr="005D032D">
        <w:rPr>
          <w:rFonts w:ascii="Arial" w:hAnsi="Arial" w:cs="Arial"/>
          <w:sz w:val="22"/>
          <w:szCs w:val="22"/>
        </w:rPr>
        <w:t>, which was offered by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D17D6B">
        <w:rPr>
          <w:rFonts w:ascii="Arial" w:hAnsi="Arial" w:cs="Arial"/>
          <w:sz w:val="22"/>
          <w:szCs w:val="22"/>
        </w:rPr>
        <w:t>Keith Mecham</w:t>
      </w:r>
      <w:r w:rsidR="00D1756C">
        <w:rPr>
          <w:rFonts w:ascii="Arial" w:hAnsi="Arial" w:cs="Arial"/>
          <w:sz w:val="22"/>
          <w:szCs w:val="22"/>
        </w:rPr>
        <w:t>,</w:t>
      </w:r>
      <w:r w:rsidR="007016C8">
        <w:rPr>
          <w:rFonts w:ascii="Arial" w:hAnsi="Arial" w:cs="Arial"/>
          <w:sz w:val="22"/>
          <w:szCs w:val="22"/>
        </w:rPr>
        <w:t xml:space="preserve"> </w:t>
      </w:r>
      <w:r w:rsidR="005B5C67">
        <w:rPr>
          <w:rFonts w:ascii="Arial" w:hAnsi="Arial" w:cs="Arial"/>
          <w:sz w:val="22"/>
          <w:szCs w:val="22"/>
        </w:rPr>
        <w:t>Stephanie DeFilippis</w:t>
      </w:r>
      <w:r w:rsidR="00B77DF8">
        <w:rPr>
          <w:rFonts w:ascii="Arial" w:hAnsi="Arial" w:cs="Arial"/>
          <w:sz w:val="22"/>
          <w:szCs w:val="22"/>
        </w:rPr>
        <w:t xml:space="preserve"> </w:t>
      </w:r>
      <w:r w:rsidR="00A55395" w:rsidRPr="005D032D">
        <w:rPr>
          <w:rFonts w:ascii="Arial" w:hAnsi="Arial" w:cs="Arial"/>
          <w:sz w:val="22"/>
          <w:szCs w:val="22"/>
        </w:rPr>
        <w:t>led the audienc</w:t>
      </w:r>
      <w:r w:rsidR="00E92A8A">
        <w:rPr>
          <w:rFonts w:ascii="Arial" w:hAnsi="Arial" w:cs="Arial"/>
          <w:sz w:val="22"/>
          <w:szCs w:val="22"/>
        </w:rPr>
        <w:t xml:space="preserve">e </w:t>
      </w:r>
      <w:r w:rsidR="00B77DF8">
        <w:rPr>
          <w:rFonts w:ascii="Arial" w:hAnsi="Arial" w:cs="Arial"/>
          <w:sz w:val="22"/>
          <w:szCs w:val="22"/>
        </w:rPr>
        <w:t>in</w:t>
      </w:r>
      <w:r w:rsidR="00E92A8A">
        <w:rPr>
          <w:rFonts w:ascii="Arial" w:hAnsi="Arial" w:cs="Arial"/>
          <w:sz w:val="22"/>
          <w:szCs w:val="22"/>
        </w:rPr>
        <w:t xml:space="preserve"> the pledge of allegiance</w:t>
      </w:r>
      <w:r w:rsidR="00A55395" w:rsidRPr="005D032D">
        <w:rPr>
          <w:rFonts w:ascii="Arial" w:hAnsi="Arial" w:cs="Arial"/>
          <w:sz w:val="22"/>
          <w:szCs w:val="22"/>
        </w:rPr>
        <w:t>.</w:t>
      </w:r>
    </w:p>
    <w:p w14:paraId="1DBBA354" w14:textId="77777777" w:rsidR="00355F1A" w:rsidRPr="005D032D" w:rsidRDefault="00355F1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2757FF1" w14:textId="77777777" w:rsidR="00CF132C" w:rsidRDefault="00A179C0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Recognitions</w:t>
      </w:r>
    </w:p>
    <w:p w14:paraId="7C916D6B" w14:textId="77777777" w:rsidR="00B56226" w:rsidRPr="00E92A8A" w:rsidRDefault="00B56226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3C60EF" w14:textId="1396AE3E" w:rsidR="00E07331" w:rsidRPr="00E07331" w:rsidRDefault="0070725D" w:rsidP="00E77A3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Kent</w:t>
      </w:r>
      <w:r w:rsidR="00B56226" w:rsidRPr="00F16516">
        <w:rPr>
          <w:rFonts w:ascii="Arial" w:hAnsi="Arial" w:cs="Arial"/>
          <w:sz w:val="22"/>
          <w:szCs w:val="22"/>
        </w:rPr>
        <w:t>, Public Information Officer</w:t>
      </w:r>
      <w:r w:rsidR="00B56226">
        <w:rPr>
          <w:rFonts w:ascii="Arial" w:hAnsi="Arial" w:cs="Arial"/>
          <w:sz w:val="22"/>
          <w:szCs w:val="22"/>
        </w:rPr>
        <w:t>, recognized</w:t>
      </w:r>
      <w:r w:rsidR="000C4ECC">
        <w:rPr>
          <w:rFonts w:ascii="Arial" w:hAnsi="Arial" w:cs="Arial"/>
          <w:sz w:val="22"/>
          <w:szCs w:val="22"/>
        </w:rPr>
        <w:t xml:space="preserve"> Jenny Rogers</w:t>
      </w:r>
      <w:r w:rsidR="00F556BE">
        <w:rPr>
          <w:rFonts w:ascii="Arial" w:hAnsi="Arial" w:cs="Arial"/>
          <w:sz w:val="22"/>
          <w:szCs w:val="22"/>
        </w:rPr>
        <w:t>’</w:t>
      </w:r>
      <w:r w:rsidR="000C4ECC">
        <w:rPr>
          <w:rFonts w:ascii="Arial" w:hAnsi="Arial" w:cs="Arial"/>
          <w:sz w:val="22"/>
          <w:szCs w:val="22"/>
        </w:rPr>
        <w:t xml:space="preserve"> 4</w:t>
      </w:r>
      <w:r w:rsidR="000C4ECC" w:rsidRPr="000C4ECC">
        <w:rPr>
          <w:rFonts w:ascii="Arial" w:hAnsi="Arial" w:cs="Arial"/>
          <w:sz w:val="22"/>
          <w:szCs w:val="22"/>
          <w:vertAlign w:val="superscript"/>
        </w:rPr>
        <w:t>th</w:t>
      </w:r>
      <w:r w:rsidR="000C4ECC">
        <w:rPr>
          <w:rFonts w:ascii="Arial" w:hAnsi="Arial" w:cs="Arial"/>
          <w:sz w:val="22"/>
          <w:szCs w:val="22"/>
        </w:rPr>
        <w:t xml:space="preserve"> grade class from North Park </w:t>
      </w:r>
      <w:r w:rsidR="000A2164">
        <w:rPr>
          <w:rFonts w:ascii="Arial" w:hAnsi="Arial" w:cs="Arial"/>
          <w:sz w:val="22"/>
          <w:szCs w:val="22"/>
        </w:rPr>
        <w:t>Elementary</w:t>
      </w:r>
      <w:r w:rsidR="00DD0F67">
        <w:rPr>
          <w:rFonts w:ascii="Arial" w:hAnsi="Arial" w:cs="Arial"/>
          <w:sz w:val="22"/>
          <w:szCs w:val="22"/>
        </w:rPr>
        <w:t>.</w:t>
      </w:r>
      <w:r w:rsidR="000C4ECC">
        <w:rPr>
          <w:rFonts w:ascii="Arial" w:hAnsi="Arial" w:cs="Arial"/>
          <w:sz w:val="22"/>
          <w:szCs w:val="22"/>
        </w:rPr>
        <w:t xml:space="preserve"> The class was</w:t>
      </w:r>
      <w:r w:rsidR="009F28E2">
        <w:rPr>
          <w:rFonts w:ascii="Arial" w:hAnsi="Arial" w:cs="Arial"/>
          <w:sz w:val="22"/>
          <w:szCs w:val="22"/>
        </w:rPr>
        <w:t xml:space="preserve"> invited to visit the </w:t>
      </w:r>
      <w:r w:rsidR="00FD1E31">
        <w:rPr>
          <w:rFonts w:ascii="Arial" w:hAnsi="Arial" w:cs="Arial"/>
          <w:sz w:val="22"/>
          <w:szCs w:val="22"/>
        </w:rPr>
        <w:t>G</w:t>
      </w:r>
      <w:r w:rsidR="009F28E2">
        <w:rPr>
          <w:rFonts w:ascii="Arial" w:hAnsi="Arial" w:cs="Arial"/>
          <w:sz w:val="22"/>
          <w:szCs w:val="22"/>
        </w:rPr>
        <w:t xml:space="preserve">overnor’s </w:t>
      </w:r>
      <w:r w:rsidR="00FD1E31">
        <w:rPr>
          <w:rFonts w:ascii="Arial" w:hAnsi="Arial" w:cs="Arial"/>
          <w:sz w:val="22"/>
          <w:szCs w:val="22"/>
        </w:rPr>
        <w:t>M</w:t>
      </w:r>
      <w:r w:rsidR="009F28E2">
        <w:rPr>
          <w:rFonts w:ascii="Arial" w:hAnsi="Arial" w:cs="Arial"/>
          <w:sz w:val="22"/>
          <w:szCs w:val="22"/>
        </w:rPr>
        <w:t xml:space="preserve">ansion </w:t>
      </w:r>
      <w:r w:rsidR="00331C5F">
        <w:rPr>
          <w:rFonts w:ascii="Arial" w:hAnsi="Arial" w:cs="Arial"/>
          <w:sz w:val="22"/>
          <w:szCs w:val="22"/>
        </w:rPr>
        <w:t>for the “Looking up</w:t>
      </w:r>
      <w:r w:rsidR="000A2164">
        <w:rPr>
          <w:rFonts w:ascii="Arial" w:hAnsi="Arial" w:cs="Arial"/>
          <w:sz w:val="22"/>
          <w:szCs w:val="22"/>
        </w:rPr>
        <w:t xml:space="preserve">: </w:t>
      </w:r>
      <w:r w:rsidR="00331C5F">
        <w:rPr>
          <w:rFonts w:ascii="Arial" w:hAnsi="Arial" w:cs="Arial"/>
          <w:sz w:val="22"/>
          <w:szCs w:val="22"/>
        </w:rPr>
        <w:t xml:space="preserve">A Season of </w:t>
      </w:r>
      <w:r w:rsidR="000A2164">
        <w:rPr>
          <w:rFonts w:ascii="Arial" w:hAnsi="Arial" w:cs="Arial"/>
          <w:sz w:val="22"/>
          <w:szCs w:val="22"/>
        </w:rPr>
        <w:t>Wonder</w:t>
      </w:r>
      <w:r w:rsidR="00FD1E31">
        <w:rPr>
          <w:rFonts w:ascii="Arial" w:hAnsi="Arial" w:cs="Arial"/>
          <w:sz w:val="22"/>
          <w:szCs w:val="22"/>
        </w:rPr>
        <w:t xml:space="preserve">.” The class was able to help decorate the Christmas tree and visit with the Governor. </w:t>
      </w:r>
    </w:p>
    <w:p w14:paraId="0AE2528E" w14:textId="77777777" w:rsidR="00B56226" w:rsidRDefault="00B56226" w:rsidP="00B5622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FFA8FD5" w14:textId="2AAA7155" w:rsidR="004B3C73" w:rsidRPr="00700A8D" w:rsidRDefault="008E10D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Richards</w:t>
      </w:r>
      <w:r w:rsidR="00DD0F67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>Harris Intermediate</w:t>
      </w:r>
      <w:r w:rsidR="00B56226">
        <w:rPr>
          <w:rFonts w:ascii="Arial" w:hAnsi="Arial" w:cs="Arial"/>
          <w:sz w:val="22"/>
          <w:szCs w:val="22"/>
        </w:rPr>
        <w:t xml:space="preserve">, </w:t>
      </w:r>
      <w:r w:rsidR="00702634">
        <w:rPr>
          <w:rFonts w:ascii="Arial" w:hAnsi="Arial" w:cs="Arial"/>
          <w:sz w:val="22"/>
          <w:szCs w:val="22"/>
        </w:rPr>
        <w:t xml:space="preserve">Tom Davidson </w:t>
      </w:r>
      <w:r w:rsidR="00C509C1">
        <w:rPr>
          <w:rFonts w:ascii="Arial" w:hAnsi="Arial" w:cs="Arial"/>
          <w:sz w:val="22"/>
          <w:szCs w:val="22"/>
        </w:rPr>
        <w:t xml:space="preserve">from </w:t>
      </w:r>
      <w:r w:rsidR="00702634">
        <w:rPr>
          <w:rFonts w:ascii="Arial" w:hAnsi="Arial" w:cs="Arial"/>
          <w:sz w:val="22"/>
          <w:szCs w:val="22"/>
        </w:rPr>
        <w:t xml:space="preserve">Box Elder High School </w:t>
      </w:r>
      <w:r w:rsidR="000D6239">
        <w:rPr>
          <w:rFonts w:ascii="Arial" w:hAnsi="Arial" w:cs="Arial"/>
          <w:sz w:val="22"/>
          <w:szCs w:val="22"/>
        </w:rPr>
        <w:t xml:space="preserve">and </w:t>
      </w:r>
      <w:r w:rsidR="00702634">
        <w:rPr>
          <w:rFonts w:ascii="Arial" w:hAnsi="Arial" w:cs="Arial"/>
          <w:sz w:val="22"/>
          <w:szCs w:val="22"/>
        </w:rPr>
        <w:t>Kel</w:t>
      </w:r>
      <w:r w:rsidR="00E37575">
        <w:rPr>
          <w:rFonts w:ascii="Arial" w:hAnsi="Arial" w:cs="Arial"/>
          <w:sz w:val="22"/>
          <w:szCs w:val="22"/>
        </w:rPr>
        <w:t xml:space="preserve">li Nessen </w:t>
      </w:r>
      <w:r w:rsidR="000D6239">
        <w:rPr>
          <w:rFonts w:ascii="Arial" w:hAnsi="Arial" w:cs="Arial"/>
          <w:sz w:val="22"/>
          <w:szCs w:val="22"/>
        </w:rPr>
        <w:t xml:space="preserve">from </w:t>
      </w:r>
      <w:r w:rsidR="00E37575">
        <w:rPr>
          <w:rFonts w:ascii="Arial" w:hAnsi="Arial" w:cs="Arial"/>
          <w:sz w:val="22"/>
          <w:szCs w:val="22"/>
        </w:rPr>
        <w:t xml:space="preserve">North Park Elementary </w:t>
      </w:r>
      <w:r w:rsidR="00B56226">
        <w:rPr>
          <w:rFonts w:ascii="Arial" w:hAnsi="Arial" w:cs="Arial"/>
          <w:sz w:val="22"/>
          <w:szCs w:val="22"/>
        </w:rPr>
        <w:t xml:space="preserve">were awarded the SEE award for their contributions in strengthening PLCs, expanding student connections, and elevating employee </w:t>
      </w:r>
      <w:r w:rsidR="00F556BE">
        <w:rPr>
          <w:rFonts w:ascii="Arial" w:hAnsi="Arial" w:cs="Arial"/>
          <w:sz w:val="22"/>
          <w:szCs w:val="22"/>
        </w:rPr>
        <w:t>re</w:t>
      </w:r>
      <w:r w:rsidR="00B56226">
        <w:rPr>
          <w:rFonts w:ascii="Arial" w:hAnsi="Arial" w:cs="Arial"/>
          <w:sz w:val="22"/>
          <w:szCs w:val="22"/>
        </w:rPr>
        <w:t xml:space="preserve">cognition. </w:t>
      </w:r>
    </w:p>
    <w:p w14:paraId="7A6CCDB8" w14:textId="77777777" w:rsidR="000D6CCA" w:rsidRPr="005D032D" w:rsidRDefault="000D6CCA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B1D090D" w14:textId="77777777" w:rsidR="00902C51" w:rsidRPr="00E92A8A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Approval of Agenda</w:t>
      </w:r>
    </w:p>
    <w:p w14:paraId="63F0FF47" w14:textId="77777777" w:rsidR="00096595" w:rsidRPr="005D032D" w:rsidRDefault="000965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4F100A3" w14:textId="67CA9C26" w:rsidR="00421514" w:rsidRDefault="00184C9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40271A">
        <w:rPr>
          <w:rFonts w:ascii="Arial" w:hAnsi="Arial" w:cs="Arial"/>
          <w:sz w:val="22"/>
          <w:szCs w:val="22"/>
        </w:rPr>
        <w:t xml:space="preserve"> </w:t>
      </w:r>
      <w:r w:rsidR="00A447B6">
        <w:rPr>
          <w:rFonts w:ascii="Arial" w:hAnsi="Arial" w:cs="Arial"/>
          <w:sz w:val="22"/>
          <w:szCs w:val="22"/>
        </w:rPr>
        <w:t>m</w:t>
      </w:r>
      <w:r w:rsidR="000D6CCA" w:rsidRPr="005D032D">
        <w:rPr>
          <w:rFonts w:ascii="Arial" w:hAnsi="Arial" w:cs="Arial"/>
          <w:sz w:val="22"/>
          <w:szCs w:val="22"/>
        </w:rPr>
        <w:t>ade the motion to approve the agenda</w:t>
      </w:r>
      <w:r w:rsidR="00E92A8A">
        <w:rPr>
          <w:rFonts w:ascii="Arial" w:hAnsi="Arial" w:cs="Arial"/>
          <w:sz w:val="22"/>
          <w:szCs w:val="22"/>
        </w:rPr>
        <w:t>.</w:t>
      </w:r>
      <w:r w:rsidR="00657F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Danielle Wright</w:t>
      </w:r>
      <w:r w:rsidR="0040271A">
        <w:rPr>
          <w:rFonts w:ascii="Arial" w:hAnsi="Arial" w:cs="Arial"/>
          <w:sz w:val="22"/>
          <w:szCs w:val="22"/>
        </w:rPr>
        <w:t xml:space="preserve"> </w:t>
      </w:r>
      <w:r w:rsidR="000D6CCA" w:rsidRPr="005D032D">
        <w:rPr>
          <w:rFonts w:ascii="Arial" w:hAnsi="Arial" w:cs="Arial"/>
          <w:sz w:val="22"/>
          <w:szCs w:val="22"/>
        </w:rPr>
        <w:t>seconded the motion</w:t>
      </w:r>
      <w:r w:rsidR="00DB3291">
        <w:rPr>
          <w:rFonts w:ascii="Arial" w:hAnsi="Arial" w:cs="Arial"/>
          <w:sz w:val="22"/>
          <w:szCs w:val="22"/>
        </w:rPr>
        <w:t>,</w:t>
      </w:r>
      <w:r w:rsidR="000D6CCA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62D54893" w14:textId="2B4E2963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09689B6" w14:textId="1C077DB2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364DF5EC" w14:textId="0BE50305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Taylor – Yes</w:t>
      </w:r>
    </w:p>
    <w:p w14:paraId="4A82FD7A" w14:textId="545E6439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Summers – Yes</w:t>
      </w:r>
    </w:p>
    <w:p w14:paraId="791A680D" w14:textId="6AD7E0B1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– Yes</w:t>
      </w:r>
    </w:p>
    <w:p w14:paraId="34E5222D" w14:textId="1BF3190C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 – Yes</w:t>
      </w:r>
    </w:p>
    <w:p w14:paraId="3010C43F" w14:textId="451911FA" w:rsidR="00F556BE" w:rsidRDefault="00F556B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Karen Cronin </w:t>
      </w:r>
      <w:r w:rsidR="0066011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</w:t>
      </w:r>
    </w:p>
    <w:p w14:paraId="6DFB6F05" w14:textId="55031037" w:rsidR="0066011B" w:rsidRDefault="0066011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DeFilippis - Yes</w:t>
      </w:r>
    </w:p>
    <w:p w14:paraId="6B6A0F36" w14:textId="77777777" w:rsidR="007A3ACE" w:rsidRPr="006B17B5" w:rsidRDefault="007A3AC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48EA1F0" w14:textId="77777777" w:rsidR="00BF7347" w:rsidRDefault="00BF7347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E92A8A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1BFC7B4D" w14:textId="77777777" w:rsidR="00CE0AF4" w:rsidRDefault="00CE0AF4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B0191A5" w14:textId="053CADE7" w:rsidR="00D05832" w:rsidRDefault="00184C9F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members of the public present to provide public comment.</w:t>
      </w:r>
    </w:p>
    <w:p w14:paraId="7DF90BFA" w14:textId="77777777" w:rsidR="00427693" w:rsidRDefault="00427693" w:rsidP="00F1651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CAB999E" w14:textId="77777777" w:rsidR="004B3C73" w:rsidRDefault="004B3C73" w:rsidP="00700A8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Items</w:t>
      </w:r>
    </w:p>
    <w:p w14:paraId="473B3CE2" w14:textId="77777777" w:rsidR="0002641A" w:rsidRDefault="0002641A" w:rsidP="00700A8D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3275AEB" w14:textId="77777777" w:rsidR="00F40572" w:rsidRDefault="00F40572" w:rsidP="001B045E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F40572">
        <w:rPr>
          <w:rFonts w:ascii="Arial" w:hAnsi="Arial" w:cs="Arial"/>
          <w:b/>
          <w:bCs/>
          <w:sz w:val="22"/>
          <w:szCs w:val="22"/>
        </w:rPr>
        <w:t>Approval of 2026-27 District Calendar and Western Schools Calendar</w:t>
      </w:r>
    </w:p>
    <w:p w14:paraId="1068DA11" w14:textId="7AC575A8" w:rsidR="00330EE5" w:rsidRDefault="00F40572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Coerina Fife, </w:t>
      </w:r>
      <w:r w:rsidR="00654631" w:rsidRPr="00654631">
        <w:rPr>
          <w:rFonts w:ascii="Arial" w:hAnsi="Arial" w:cs="Arial"/>
          <w:bCs/>
          <w:sz w:val="22"/>
          <w:szCs w:val="22"/>
        </w:rPr>
        <w:t>Executive Director of Personnel and Title IX</w:t>
      </w:r>
      <w:r w:rsidR="00654631">
        <w:rPr>
          <w:rFonts w:ascii="Arial" w:hAnsi="Arial" w:cs="Arial"/>
          <w:bCs/>
          <w:sz w:val="22"/>
          <w:szCs w:val="22"/>
        </w:rPr>
        <w:t xml:space="preserve">, </w:t>
      </w:r>
      <w:r w:rsidR="00C45312">
        <w:rPr>
          <w:rFonts w:ascii="Arial" w:hAnsi="Arial" w:cs="Arial"/>
          <w:bCs/>
          <w:sz w:val="22"/>
          <w:szCs w:val="22"/>
        </w:rPr>
        <w:t xml:space="preserve">presented the 2026-27 </w:t>
      </w:r>
      <w:r w:rsidR="0066011B">
        <w:rPr>
          <w:rFonts w:ascii="Arial" w:hAnsi="Arial" w:cs="Arial"/>
          <w:bCs/>
          <w:sz w:val="22"/>
          <w:szCs w:val="22"/>
        </w:rPr>
        <w:t>D</w:t>
      </w:r>
      <w:r w:rsidR="00C45312">
        <w:rPr>
          <w:rFonts w:ascii="Arial" w:hAnsi="Arial" w:cs="Arial"/>
          <w:bCs/>
          <w:sz w:val="22"/>
          <w:szCs w:val="22"/>
        </w:rPr>
        <w:t xml:space="preserve">istrict calendar </w:t>
      </w:r>
      <w:r w:rsidR="0066011B">
        <w:rPr>
          <w:rFonts w:ascii="Arial" w:hAnsi="Arial" w:cs="Arial"/>
          <w:bCs/>
          <w:sz w:val="22"/>
          <w:szCs w:val="22"/>
        </w:rPr>
        <w:t xml:space="preserve">and the 2026-27 Western Schools calendar </w:t>
      </w:r>
      <w:r w:rsidR="00C45312">
        <w:rPr>
          <w:rFonts w:ascii="Arial" w:hAnsi="Arial" w:cs="Arial"/>
          <w:bCs/>
          <w:sz w:val="22"/>
          <w:szCs w:val="22"/>
        </w:rPr>
        <w:t xml:space="preserve">for approval. </w:t>
      </w:r>
      <w:r w:rsidR="00994349">
        <w:rPr>
          <w:rFonts w:ascii="Arial" w:hAnsi="Arial" w:cs="Arial"/>
          <w:bCs/>
          <w:sz w:val="22"/>
          <w:szCs w:val="22"/>
        </w:rPr>
        <w:t xml:space="preserve">One correction was made to </w:t>
      </w:r>
      <w:r w:rsidR="00D248C7">
        <w:rPr>
          <w:rFonts w:ascii="Arial" w:hAnsi="Arial" w:cs="Arial"/>
          <w:bCs/>
          <w:sz w:val="22"/>
          <w:szCs w:val="22"/>
        </w:rPr>
        <w:t>move the beginning of 2</w:t>
      </w:r>
      <w:r w:rsidR="00D248C7" w:rsidRPr="00D248C7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D248C7">
        <w:rPr>
          <w:rFonts w:ascii="Arial" w:hAnsi="Arial" w:cs="Arial"/>
          <w:bCs/>
          <w:sz w:val="22"/>
          <w:szCs w:val="22"/>
        </w:rPr>
        <w:t xml:space="preserve"> trimester from November 30 to November 23. This was </w:t>
      </w:r>
      <w:r w:rsidR="0076301E">
        <w:rPr>
          <w:rFonts w:ascii="Arial" w:hAnsi="Arial" w:cs="Arial"/>
          <w:bCs/>
          <w:sz w:val="22"/>
          <w:szCs w:val="22"/>
        </w:rPr>
        <w:t>an inadvertent error</w:t>
      </w:r>
      <w:r w:rsidR="00D248C7">
        <w:rPr>
          <w:rFonts w:ascii="Arial" w:hAnsi="Arial" w:cs="Arial"/>
          <w:bCs/>
          <w:sz w:val="22"/>
          <w:szCs w:val="22"/>
        </w:rPr>
        <w:t xml:space="preserve"> when preparing the calendar.</w:t>
      </w:r>
    </w:p>
    <w:p w14:paraId="63190749" w14:textId="77777777" w:rsidR="0076301E" w:rsidRDefault="0076301E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1787A8DD" w14:textId="6F4779D1" w:rsidR="003404F4" w:rsidRDefault="002A1D16" w:rsidP="003404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3404F4">
        <w:rPr>
          <w:rFonts w:ascii="Arial" w:hAnsi="Arial" w:cs="Arial"/>
          <w:sz w:val="22"/>
          <w:szCs w:val="22"/>
        </w:rPr>
        <w:t xml:space="preserve"> m</w:t>
      </w:r>
      <w:r w:rsidR="003404F4" w:rsidRPr="005D032D">
        <w:rPr>
          <w:rFonts w:ascii="Arial" w:hAnsi="Arial" w:cs="Arial"/>
          <w:sz w:val="22"/>
          <w:szCs w:val="22"/>
        </w:rPr>
        <w:t>ade the motion to approve</w:t>
      </w:r>
      <w:r>
        <w:rPr>
          <w:rFonts w:ascii="Arial" w:hAnsi="Arial" w:cs="Arial"/>
          <w:sz w:val="22"/>
          <w:szCs w:val="22"/>
        </w:rPr>
        <w:t xml:space="preserve"> </w:t>
      </w:r>
      <w:r w:rsidR="00474895">
        <w:rPr>
          <w:rFonts w:ascii="Arial" w:hAnsi="Arial" w:cs="Arial"/>
          <w:sz w:val="22"/>
          <w:szCs w:val="22"/>
        </w:rPr>
        <w:t xml:space="preserve">the </w:t>
      </w:r>
      <w:r w:rsidR="0076301E">
        <w:rPr>
          <w:rFonts w:ascii="Arial" w:hAnsi="Arial" w:cs="Arial"/>
          <w:sz w:val="22"/>
          <w:szCs w:val="22"/>
        </w:rPr>
        <w:t xml:space="preserve">2026-27 </w:t>
      </w:r>
      <w:r w:rsidR="0066011B">
        <w:rPr>
          <w:rFonts w:ascii="Arial" w:hAnsi="Arial" w:cs="Arial"/>
          <w:sz w:val="22"/>
          <w:szCs w:val="22"/>
        </w:rPr>
        <w:t>D</w:t>
      </w:r>
      <w:r w:rsidR="0030178F">
        <w:rPr>
          <w:rFonts w:ascii="Arial" w:hAnsi="Arial" w:cs="Arial"/>
          <w:sz w:val="22"/>
          <w:szCs w:val="22"/>
        </w:rPr>
        <w:t xml:space="preserve">istrict </w:t>
      </w:r>
      <w:r w:rsidR="00A35A20">
        <w:rPr>
          <w:rFonts w:ascii="Arial" w:hAnsi="Arial" w:cs="Arial"/>
          <w:sz w:val="22"/>
          <w:szCs w:val="22"/>
        </w:rPr>
        <w:t>calendar</w:t>
      </w:r>
      <w:r w:rsidR="0030178F">
        <w:rPr>
          <w:rFonts w:ascii="Arial" w:hAnsi="Arial" w:cs="Arial"/>
          <w:sz w:val="22"/>
          <w:szCs w:val="22"/>
        </w:rPr>
        <w:t xml:space="preserve"> as presented</w:t>
      </w:r>
      <w:r w:rsidR="003404F4">
        <w:rPr>
          <w:rFonts w:ascii="Arial" w:hAnsi="Arial" w:cs="Arial"/>
          <w:sz w:val="22"/>
          <w:szCs w:val="22"/>
        </w:rPr>
        <w:t xml:space="preserve">. </w:t>
      </w:r>
      <w:r w:rsidR="0030178F">
        <w:rPr>
          <w:rFonts w:ascii="Arial" w:hAnsi="Arial" w:cs="Arial"/>
          <w:sz w:val="22"/>
          <w:szCs w:val="22"/>
        </w:rPr>
        <w:t>Danielle Wright</w:t>
      </w:r>
      <w:r w:rsidR="00A35A20">
        <w:rPr>
          <w:rFonts w:ascii="Arial" w:hAnsi="Arial" w:cs="Arial"/>
          <w:sz w:val="22"/>
          <w:szCs w:val="22"/>
        </w:rPr>
        <w:t xml:space="preserve"> </w:t>
      </w:r>
      <w:r w:rsidR="003404F4">
        <w:rPr>
          <w:rFonts w:ascii="Arial" w:hAnsi="Arial" w:cs="Arial"/>
          <w:sz w:val="22"/>
          <w:szCs w:val="22"/>
        </w:rPr>
        <w:t>seconded</w:t>
      </w:r>
      <w:r w:rsidR="003404F4" w:rsidRPr="005D032D">
        <w:rPr>
          <w:rFonts w:ascii="Arial" w:hAnsi="Arial" w:cs="Arial"/>
          <w:sz w:val="22"/>
          <w:szCs w:val="22"/>
        </w:rPr>
        <w:t xml:space="preserve"> the motion</w:t>
      </w:r>
      <w:r w:rsidR="003404F4">
        <w:rPr>
          <w:rFonts w:ascii="Arial" w:hAnsi="Arial" w:cs="Arial"/>
          <w:sz w:val="22"/>
          <w:szCs w:val="22"/>
        </w:rPr>
        <w:t>,</w:t>
      </w:r>
      <w:r w:rsidR="003404F4" w:rsidRPr="005D032D">
        <w:rPr>
          <w:rFonts w:ascii="Arial" w:hAnsi="Arial" w:cs="Arial"/>
          <w:sz w:val="22"/>
          <w:szCs w:val="22"/>
        </w:rPr>
        <w:t xml:space="preserve"> which passed unanimously.</w:t>
      </w:r>
    </w:p>
    <w:p w14:paraId="24194B67" w14:textId="796E7E5D" w:rsidR="0066011B" w:rsidRDefault="0066011B" w:rsidP="003404F4">
      <w:pPr>
        <w:rPr>
          <w:rFonts w:ascii="Arial" w:hAnsi="Arial" w:cs="Arial"/>
          <w:sz w:val="22"/>
          <w:szCs w:val="22"/>
        </w:rPr>
      </w:pPr>
    </w:p>
    <w:p w14:paraId="35B05FDA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Bryan Smith – Yes</w:t>
      </w:r>
    </w:p>
    <w:p w14:paraId="4A5A0A5B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Julie Taylor – Yes</w:t>
      </w:r>
    </w:p>
    <w:p w14:paraId="7B4C2EEE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Tiffani Summers – Yes</w:t>
      </w:r>
    </w:p>
    <w:p w14:paraId="34B1538D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Danielle Wright – Yes</w:t>
      </w:r>
    </w:p>
    <w:p w14:paraId="11DF2211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Wade Hyde – Yes</w:t>
      </w:r>
    </w:p>
    <w:p w14:paraId="382A917C" w14:textId="77777777" w:rsidR="0066011B" w:rsidRP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Karen Cronin – Yes</w:t>
      </w:r>
    </w:p>
    <w:p w14:paraId="1EF2AEB9" w14:textId="541C1B6F" w:rsidR="0066011B" w:rsidRDefault="0066011B" w:rsidP="0066011B">
      <w:pPr>
        <w:rPr>
          <w:rFonts w:ascii="Arial" w:hAnsi="Arial" w:cs="Arial"/>
          <w:sz w:val="22"/>
          <w:szCs w:val="22"/>
        </w:rPr>
      </w:pPr>
      <w:r w:rsidRPr="0066011B">
        <w:rPr>
          <w:rFonts w:ascii="Arial" w:hAnsi="Arial" w:cs="Arial"/>
          <w:sz w:val="22"/>
          <w:szCs w:val="22"/>
        </w:rPr>
        <w:t>Stephanie DeFilippis - Yes</w:t>
      </w:r>
    </w:p>
    <w:p w14:paraId="6A80A1CC" w14:textId="77777777" w:rsidR="00A35A20" w:rsidRDefault="00A35A20" w:rsidP="003404F4">
      <w:pPr>
        <w:rPr>
          <w:rFonts w:ascii="Arial" w:hAnsi="Arial" w:cs="Arial"/>
          <w:sz w:val="22"/>
          <w:szCs w:val="22"/>
        </w:rPr>
      </w:pPr>
    </w:p>
    <w:p w14:paraId="2412DD27" w14:textId="3E1E6720" w:rsidR="00A35A20" w:rsidRDefault="00A35A20" w:rsidP="003404F4">
      <w:pPr>
        <w:rPr>
          <w:rFonts w:ascii="Arial" w:hAnsi="Arial" w:cs="Arial"/>
          <w:b/>
          <w:bCs/>
          <w:sz w:val="22"/>
          <w:szCs w:val="22"/>
        </w:rPr>
      </w:pPr>
      <w:r w:rsidRPr="00A35A20">
        <w:rPr>
          <w:rFonts w:ascii="Arial" w:hAnsi="Arial" w:cs="Arial"/>
          <w:b/>
          <w:bCs/>
          <w:sz w:val="22"/>
          <w:szCs w:val="22"/>
        </w:rPr>
        <w:t>Approval of 4-day Week for Western Schools</w:t>
      </w:r>
    </w:p>
    <w:p w14:paraId="0888CF2F" w14:textId="53C101B4" w:rsidR="00A35A20" w:rsidRDefault="00A35A20" w:rsidP="003404F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Coerina Fife, </w:t>
      </w:r>
      <w:r w:rsidRPr="00654631">
        <w:rPr>
          <w:rFonts w:ascii="Arial" w:hAnsi="Arial" w:cs="Arial"/>
          <w:bCs/>
          <w:sz w:val="22"/>
          <w:szCs w:val="22"/>
        </w:rPr>
        <w:t>Executive Director of Personnel and Title IX</w:t>
      </w:r>
      <w:r>
        <w:rPr>
          <w:rFonts w:ascii="Arial" w:hAnsi="Arial" w:cs="Arial"/>
          <w:bCs/>
          <w:sz w:val="22"/>
          <w:szCs w:val="22"/>
        </w:rPr>
        <w:t xml:space="preserve">, presented </w:t>
      </w:r>
      <w:r w:rsidR="002A03A5">
        <w:rPr>
          <w:rFonts w:ascii="Arial" w:hAnsi="Arial" w:cs="Arial"/>
          <w:bCs/>
          <w:sz w:val="22"/>
          <w:szCs w:val="22"/>
        </w:rPr>
        <w:t xml:space="preserve">the </w:t>
      </w:r>
      <w:r w:rsidR="00EF2C7C">
        <w:rPr>
          <w:rFonts w:ascii="Arial" w:hAnsi="Arial" w:cs="Arial"/>
          <w:bCs/>
          <w:sz w:val="22"/>
          <w:szCs w:val="22"/>
        </w:rPr>
        <w:t>4-day</w:t>
      </w:r>
      <w:r w:rsidR="002A03A5">
        <w:rPr>
          <w:rFonts w:ascii="Arial" w:hAnsi="Arial" w:cs="Arial"/>
          <w:bCs/>
          <w:sz w:val="22"/>
          <w:szCs w:val="22"/>
        </w:rPr>
        <w:t xml:space="preserve"> week for western schools. The </w:t>
      </w:r>
      <w:proofErr w:type="gramStart"/>
      <w:r w:rsidR="002A03A5">
        <w:rPr>
          <w:rFonts w:ascii="Arial" w:hAnsi="Arial" w:cs="Arial"/>
          <w:bCs/>
          <w:sz w:val="22"/>
          <w:szCs w:val="22"/>
        </w:rPr>
        <w:t>District</w:t>
      </w:r>
      <w:proofErr w:type="gramEnd"/>
      <w:r w:rsidR="002A03A5">
        <w:rPr>
          <w:rFonts w:ascii="Arial" w:hAnsi="Arial" w:cs="Arial"/>
          <w:bCs/>
          <w:sz w:val="22"/>
          <w:szCs w:val="22"/>
        </w:rPr>
        <w:t xml:space="preserve"> held public </w:t>
      </w:r>
      <w:r w:rsidR="00EF2C7C">
        <w:rPr>
          <w:rFonts w:ascii="Arial" w:hAnsi="Arial" w:cs="Arial"/>
          <w:bCs/>
          <w:sz w:val="22"/>
          <w:szCs w:val="22"/>
        </w:rPr>
        <w:t>hearings</w:t>
      </w:r>
      <w:r w:rsidR="002A03A5">
        <w:rPr>
          <w:rFonts w:ascii="Arial" w:hAnsi="Arial" w:cs="Arial"/>
          <w:bCs/>
          <w:sz w:val="22"/>
          <w:szCs w:val="22"/>
        </w:rPr>
        <w:t xml:space="preserve"> at each of the western schools presenting the plan for a </w:t>
      </w:r>
      <w:r w:rsidR="00EF2C7C">
        <w:rPr>
          <w:rFonts w:ascii="Arial" w:hAnsi="Arial" w:cs="Arial"/>
          <w:bCs/>
          <w:sz w:val="22"/>
          <w:szCs w:val="22"/>
        </w:rPr>
        <w:t>4-day</w:t>
      </w:r>
      <w:r w:rsidR="002A03A5">
        <w:rPr>
          <w:rFonts w:ascii="Arial" w:hAnsi="Arial" w:cs="Arial"/>
          <w:bCs/>
          <w:sz w:val="22"/>
          <w:szCs w:val="22"/>
        </w:rPr>
        <w:t xml:space="preserve"> school week. The public overwhelmingly supported the</w:t>
      </w:r>
      <w:r w:rsidR="00EF2C7C">
        <w:rPr>
          <w:rFonts w:ascii="Arial" w:hAnsi="Arial" w:cs="Arial"/>
          <w:bCs/>
          <w:sz w:val="22"/>
          <w:szCs w:val="22"/>
        </w:rPr>
        <w:t xml:space="preserve"> 4-day school week.</w:t>
      </w:r>
    </w:p>
    <w:p w14:paraId="18BB34B3" w14:textId="77777777" w:rsidR="00BD7484" w:rsidRDefault="00BD748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AF2F0DE" w14:textId="043F99DB" w:rsidR="0072220B" w:rsidRDefault="002D314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Danielle Wright</w:t>
      </w:r>
      <w:r w:rsidR="0072220B">
        <w:rPr>
          <w:rFonts w:ascii="Arial" w:hAnsi="Arial" w:cs="Arial"/>
          <w:bCs/>
          <w:sz w:val="22"/>
          <w:szCs w:val="22"/>
        </w:rPr>
        <w:t xml:space="preserve"> </w:t>
      </w:r>
      <w:r w:rsidR="00171139">
        <w:rPr>
          <w:rFonts w:ascii="Arial" w:hAnsi="Arial" w:cs="Arial"/>
          <w:bCs/>
          <w:sz w:val="22"/>
          <w:szCs w:val="22"/>
        </w:rPr>
        <w:t xml:space="preserve">made the motion to approve </w:t>
      </w:r>
      <w:r>
        <w:rPr>
          <w:rFonts w:ascii="Arial" w:hAnsi="Arial" w:cs="Arial"/>
          <w:bCs/>
          <w:sz w:val="22"/>
          <w:szCs w:val="22"/>
        </w:rPr>
        <w:t xml:space="preserve">4-day school week for the western schools as presented. </w:t>
      </w:r>
      <w:r w:rsidR="00154FE0">
        <w:rPr>
          <w:rFonts w:ascii="Arial" w:hAnsi="Arial" w:cs="Arial"/>
          <w:bCs/>
          <w:sz w:val="22"/>
          <w:szCs w:val="22"/>
        </w:rPr>
        <w:t xml:space="preserve">Wade Hyde </w:t>
      </w:r>
      <w:r w:rsidR="009D1E3C">
        <w:rPr>
          <w:rFonts w:ascii="Arial" w:hAnsi="Arial" w:cs="Arial"/>
          <w:bCs/>
          <w:sz w:val="22"/>
          <w:szCs w:val="22"/>
        </w:rPr>
        <w:t>seconded the motion</w:t>
      </w:r>
      <w:r w:rsidR="00F937B6">
        <w:rPr>
          <w:rFonts w:ascii="Arial" w:hAnsi="Arial" w:cs="Arial"/>
          <w:bCs/>
          <w:sz w:val="22"/>
          <w:szCs w:val="22"/>
        </w:rPr>
        <w:t xml:space="preserve">, which passed unanimously. </w:t>
      </w:r>
    </w:p>
    <w:p w14:paraId="16FE28B9" w14:textId="2F6D0398" w:rsidR="0066011B" w:rsidRDefault="0066011B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48894DBB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Bryan Smith – Yes</w:t>
      </w:r>
    </w:p>
    <w:p w14:paraId="5677E31D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Julie Taylor – Yes</w:t>
      </w:r>
    </w:p>
    <w:p w14:paraId="5050A3C1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Tiffani Summers – Yes</w:t>
      </w:r>
    </w:p>
    <w:p w14:paraId="40A7033F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Danielle Wright – Yes</w:t>
      </w:r>
    </w:p>
    <w:p w14:paraId="62346373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Wade Hyde – Yes</w:t>
      </w:r>
    </w:p>
    <w:p w14:paraId="0ED80B45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Karen Cronin – Yes</w:t>
      </w:r>
    </w:p>
    <w:p w14:paraId="042FB584" w14:textId="11351D67" w:rsid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Stephanie DeFilippis - Yes</w:t>
      </w:r>
    </w:p>
    <w:p w14:paraId="3C4AF98B" w14:textId="77777777" w:rsidR="00F937B6" w:rsidRDefault="00F937B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5A3DD321" w14:textId="40B64FDC" w:rsidR="00F937B6" w:rsidRDefault="00F50094" w:rsidP="00F937B6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F50094">
        <w:rPr>
          <w:rFonts w:ascii="Arial" w:hAnsi="Arial" w:cs="Arial"/>
          <w:b/>
          <w:bCs/>
          <w:sz w:val="22"/>
          <w:szCs w:val="22"/>
        </w:rPr>
        <w:t xml:space="preserve">Approval of New Courses </w:t>
      </w:r>
    </w:p>
    <w:p w14:paraId="6D44BA79" w14:textId="0E7E94B8" w:rsidR="006A5389" w:rsidRDefault="006A5389" w:rsidP="00F937B6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A5389">
        <w:rPr>
          <w:rFonts w:ascii="Arial" w:hAnsi="Arial" w:cs="Arial"/>
          <w:bCs/>
          <w:sz w:val="22"/>
          <w:szCs w:val="22"/>
        </w:rPr>
        <w:t>Keith Mecham, Asst. Superintendent of Secondary Teaching &amp; Learning</w:t>
      </w:r>
      <w:r>
        <w:rPr>
          <w:rFonts w:ascii="Arial" w:hAnsi="Arial" w:cs="Arial"/>
          <w:bCs/>
          <w:sz w:val="22"/>
          <w:szCs w:val="22"/>
        </w:rPr>
        <w:t xml:space="preserve"> presented the new courses to be added for the 2026-2027 school year. </w:t>
      </w:r>
      <w:r w:rsidR="00DC4829">
        <w:rPr>
          <w:rFonts w:ascii="Arial" w:hAnsi="Arial" w:cs="Arial"/>
          <w:bCs/>
          <w:sz w:val="22"/>
          <w:szCs w:val="22"/>
        </w:rPr>
        <w:t>These courses include world language electives</w:t>
      </w:r>
      <w:r w:rsidR="007E2A4E">
        <w:rPr>
          <w:rFonts w:ascii="Arial" w:hAnsi="Arial" w:cs="Arial"/>
          <w:bCs/>
          <w:sz w:val="22"/>
          <w:szCs w:val="22"/>
        </w:rPr>
        <w:t xml:space="preserve"> for both Spanish and Chinese; </w:t>
      </w:r>
      <w:r w:rsidR="002C65E6">
        <w:rPr>
          <w:rFonts w:ascii="Arial" w:hAnsi="Arial" w:cs="Arial"/>
          <w:bCs/>
          <w:sz w:val="22"/>
          <w:szCs w:val="22"/>
        </w:rPr>
        <w:t>Multicultural</w:t>
      </w:r>
      <w:r w:rsidR="005546B9">
        <w:rPr>
          <w:rFonts w:ascii="Arial" w:hAnsi="Arial" w:cs="Arial"/>
          <w:bCs/>
          <w:sz w:val="22"/>
          <w:szCs w:val="22"/>
        </w:rPr>
        <w:t xml:space="preserve"> Literature and Fi</w:t>
      </w:r>
      <w:r w:rsidR="00472401">
        <w:rPr>
          <w:rFonts w:ascii="Arial" w:hAnsi="Arial" w:cs="Arial"/>
          <w:bCs/>
          <w:sz w:val="22"/>
          <w:szCs w:val="22"/>
        </w:rPr>
        <w:t xml:space="preserve">lm; and CTE courses </w:t>
      </w:r>
      <w:r w:rsidR="002C65E6">
        <w:rPr>
          <w:rFonts w:ascii="Arial" w:hAnsi="Arial" w:cs="Arial"/>
          <w:bCs/>
          <w:sz w:val="22"/>
          <w:szCs w:val="22"/>
        </w:rPr>
        <w:t>for cyber security.</w:t>
      </w:r>
    </w:p>
    <w:p w14:paraId="00E34305" w14:textId="60F5D121" w:rsidR="00F937B6" w:rsidRDefault="00F937B6" w:rsidP="00F937B6">
      <w:pPr>
        <w:tabs>
          <w:tab w:val="left" w:pos="72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7384599B" w14:textId="5164C351" w:rsidR="000C6B18" w:rsidRDefault="00DE05F4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Karen Cronin</w:t>
      </w:r>
      <w:r w:rsidR="00F937B6">
        <w:rPr>
          <w:rFonts w:ascii="Arial" w:hAnsi="Arial" w:cs="Arial"/>
          <w:bCs/>
          <w:sz w:val="22"/>
          <w:szCs w:val="22"/>
        </w:rPr>
        <w:t xml:space="preserve"> made the motion to approve the </w:t>
      </w:r>
      <w:r>
        <w:rPr>
          <w:rFonts w:ascii="Arial" w:hAnsi="Arial" w:cs="Arial"/>
          <w:bCs/>
          <w:sz w:val="22"/>
          <w:szCs w:val="22"/>
        </w:rPr>
        <w:t>new courses for the 2026-27 school year as presented</w:t>
      </w:r>
      <w:r w:rsidR="00F937B6">
        <w:rPr>
          <w:rFonts w:ascii="Arial" w:hAnsi="Arial" w:cs="Arial"/>
          <w:bCs/>
          <w:sz w:val="22"/>
          <w:szCs w:val="22"/>
        </w:rPr>
        <w:t xml:space="preserve">. </w:t>
      </w:r>
      <w:r w:rsidR="004F13DD">
        <w:rPr>
          <w:rFonts w:ascii="Arial" w:hAnsi="Arial" w:cs="Arial"/>
          <w:bCs/>
          <w:sz w:val="22"/>
          <w:szCs w:val="22"/>
        </w:rPr>
        <w:t xml:space="preserve">Stephanie DeFilippis </w:t>
      </w:r>
      <w:r w:rsidR="00F937B6">
        <w:rPr>
          <w:rFonts w:ascii="Arial" w:hAnsi="Arial" w:cs="Arial"/>
          <w:bCs/>
          <w:sz w:val="22"/>
          <w:szCs w:val="22"/>
        </w:rPr>
        <w:t xml:space="preserve">seconded the motion, which passed unanimously. </w:t>
      </w:r>
    </w:p>
    <w:p w14:paraId="21A5DC96" w14:textId="730C1804" w:rsidR="0066011B" w:rsidRDefault="0066011B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0255419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Bryan Smith – Yes</w:t>
      </w:r>
    </w:p>
    <w:p w14:paraId="63184575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Julie Taylor – Yes</w:t>
      </w:r>
    </w:p>
    <w:p w14:paraId="352D7571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Tiffani Summers – Yes</w:t>
      </w:r>
    </w:p>
    <w:p w14:paraId="2BFF4505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Danielle Wright – Yes</w:t>
      </w:r>
    </w:p>
    <w:p w14:paraId="7B07A9E7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Wade Hyde – Yes</w:t>
      </w:r>
    </w:p>
    <w:p w14:paraId="700E01FE" w14:textId="77777777" w:rsidR="0066011B" w:rsidRP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Karen Cronin – Yes</w:t>
      </w:r>
    </w:p>
    <w:p w14:paraId="32025421" w14:textId="646F6FDF" w:rsidR="0066011B" w:rsidRDefault="0066011B" w:rsidP="0066011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6011B">
        <w:rPr>
          <w:rFonts w:ascii="Arial" w:hAnsi="Arial" w:cs="Arial"/>
          <w:bCs/>
          <w:sz w:val="22"/>
          <w:szCs w:val="22"/>
        </w:rPr>
        <w:t>Stephanie DeFilippis - Yes</w:t>
      </w:r>
    </w:p>
    <w:p w14:paraId="267BF23D" w14:textId="77777777" w:rsidR="000C6B18" w:rsidRPr="001B045E" w:rsidRDefault="000C6B18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1DAB66D" w14:textId="510873E3" w:rsidR="00772593" w:rsidRDefault="00772593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772593">
        <w:rPr>
          <w:rFonts w:ascii="Arial" w:hAnsi="Arial" w:cs="Arial"/>
          <w:b/>
          <w:bCs/>
          <w:sz w:val="22"/>
          <w:szCs w:val="22"/>
        </w:rPr>
        <w:lastRenderedPageBreak/>
        <w:t>Consideration of a resolution directing the Municipal Building Authority of Box Elder School District to undertake a project through the issuance and sale of one or more series of the Authority's Lease Revenue Bonds and providing for related matters</w:t>
      </w:r>
      <w:r w:rsidR="00D93426">
        <w:rPr>
          <w:rFonts w:ascii="Arial" w:hAnsi="Arial" w:cs="Arial"/>
          <w:b/>
          <w:bCs/>
          <w:sz w:val="22"/>
          <w:szCs w:val="22"/>
        </w:rPr>
        <w:t>.</w:t>
      </w:r>
    </w:p>
    <w:p w14:paraId="493F69BA" w14:textId="3E5FAC60" w:rsidR="001B045E" w:rsidRDefault="00D9342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Ryan Bjerke, municipal advisor at Cutler and Chapman</w:t>
      </w:r>
      <w:r w:rsidR="0096059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presented the </w:t>
      </w:r>
      <w:r w:rsidR="0013135E">
        <w:rPr>
          <w:rFonts w:ascii="Arial" w:hAnsi="Arial" w:cs="Arial"/>
          <w:bCs/>
          <w:sz w:val="22"/>
          <w:szCs w:val="22"/>
        </w:rPr>
        <w:t xml:space="preserve">resolution </w:t>
      </w:r>
      <w:r w:rsidR="000362C6">
        <w:rPr>
          <w:rFonts w:ascii="Arial" w:hAnsi="Arial" w:cs="Arial"/>
          <w:bCs/>
          <w:sz w:val="22"/>
          <w:szCs w:val="22"/>
        </w:rPr>
        <w:t xml:space="preserve">for the Board to consider </w:t>
      </w:r>
      <w:r w:rsidR="00442D3F">
        <w:rPr>
          <w:rFonts w:ascii="Arial" w:hAnsi="Arial" w:cs="Arial"/>
          <w:bCs/>
          <w:sz w:val="22"/>
          <w:szCs w:val="22"/>
        </w:rPr>
        <w:t>the issuance of one or more series of bon</w:t>
      </w:r>
      <w:r w:rsidR="006819A4">
        <w:rPr>
          <w:rFonts w:ascii="Arial" w:hAnsi="Arial" w:cs="Arial"/>
          <w:bCs/>
          <w:sz w:val="22"/>
          <w:szCs w:val="22"/>
        </w:rPr>
        <w:t xml:space="preserve">ds to finance the construction of a new elementary school in West Tremonton, the expansion of </w:t>
      </w:r>
      <w:r w:rsidR="00F47818">
        <w:rPr>
          <w:rFonts w:ascii="Arial" w:hAnsi="Arial" w:cs="Arial"/>
          <w:bCs/>
          <w:sz w:val="22"/>
          <w:szCs w:val="22"/>
        </w:rPr>
        <w:t>Box Elder High School and the expansion of Bear River High School.</w:t>
      </w:r>
      <w:r w:rsidR="00B31A08">
        <w:rPr>
          <w:rFonts w:ascii="Arial" w:hAnsi="Arial" w:cs="Arial"/>
          <w:bCs/>
          <w:sz w:val="22"/>
          <w:szCs w:val="22"/>
        </w:rPr>
        <w:t xml:space="preserve"> </w:t>
      </w:r>
    </w:p>
    <w:p w14:paraId="2C447DA1" w14:textId="77777777" w:rsidR="00DD5B66" w:rsidRDefault="00DD5B66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389519A" w14:textId="16F378F1" w:rsidR="003821B7" w:rsidRDefault="003821B7" w:rsidP="003821B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Julie Taylor</w:t>
      </w:r>
      <w:r w:rsidR="00DD5B66">
        <w:rPr>
          <w:rFonts w:ascii="Arial" w:hAnsi="Arial" w:cs="Arial"/>
          <w:bCs/>
          <w:sz w:val="22"/>
          <w:szCs w:val="22"/>
        </w:rPr>
        <w:t xml:space="preserve"> made a motion to approve</w:t>
      </w:r>
      <w:r w:rsidR="00773170">
        <w:rPr>
          <w:rFonts w:ascii="Arial" w:hAnsi="Arial" w:cs="Arial"/>
          <w:bCs/>
          <w:sz w:val="22"/>
          <w:szCs w:val="22"/>
        </w:rPr>
        <w:t xml:space="preserve"> </w:t>
      </w:r>
      <w:r w:rsidR="00E63D63">
        <w:rPr>
          <w:rFonts w:ascii="Arial" w:hAnsi="Arial" w:cs="Arial"/>
          <w:bCs/>
          <w:sz w:val="22"/>
          <w:szCs w:val="22"/>
        </w:rPr>
        <w:t xml:space="preserve">the resolution directing the </w:t>
      </w:r>
      <w:r w:rsidR="00E63D63" w:rsidRPr="00E63D63">
        <w:rPr>
          <w:rFonts w:ascii="Arial" w:hAnsi="Arial" w:cs="Arial"/>
          <w:sz w:val="22"/>
          <w:szCs w:val="22"/>
        </w:rPr>
        <w:t>Municipal Building Authority of Box Elder School District to undertake a project through the issuance and sale of one or more series of the Authority's Lease Revenue Bonds and providing for related matters.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Wade Hyde seconded the motion, which passed unanimously. </w:t>
      </w:r>
    </w:p>
    <w:p w14:paraId="15737E4F" w14:textId="0AC15E7D" w:rsidR="00960593" w:rsidRDefault="00960593" w:rsidP="003821B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3D18F31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Bryan Smith – Yes</w:t>
      </w:r>
    </w:p>
    <w:p w14:paraId="396F0B51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Julie Taylor – Yes</w:t>
      </w:r>
    </w:p>
    <w:p w14:paraId="7411E4F6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Tiffani Summers – Yes</w:t>
      </w:r>
    </w:p>
    <w:p w14:paraId="6D899698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Danielle Wright – Yes</w:t>
      </w:r>
    </w:p>
    <w:p w14:paraId="52632E58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Wade Hyde – Yes</w:t>
      </w:r>
    </w:p>
    <w:p w14:paraId="41F5B9D0" w14:textId="77777777" w:rsidR="00960593" w:rsidRP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Karen Cronin – Yes</w:t>
      </w:r>
    </w:p>
    <w:p w14:paraId="3752A752" w14:textId="0AE64438" w:rsidR="00960593" w:rsidRDefault="00960593" w:rsidP="00960593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960593">
        <w:rPr>
          <w:rFonts w:ascii="Arial" w:hAnsi="Arial" w:cs="Arial"/>
          <w:bCs/>
          <w:sz w:val="22"/>
          <w:szCs w:val="22"/>
        </w:rPr>
        <w:t>Stephanie DeFilippis - Yes</w:t>
      </w:r>
    </w:p>
    <w:p w14:paraId="660C3458" w14:textId="77777777" w:rsidR="003821B7" w:rsidRDefault="003821B7" w:rsidP="003821B7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05FEC9DE" w14:textId="4A3C770A" w:rsidR="00DD5B66" w:rsidRDefault="00B81559" w:rsidP="001B045E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B81559">
        <w:rPr>
          <w:rFonts w:ascii="Arial" w:hAnsi="Arial" w:cs="Arial"/>
          <w:b/>
          <w:bCs/>
          <w:sz w:val="22"/>
          <w:szCs w:val="22"/>
        </w:rPr>
        <w:t>Recess as Board of Education and Convene as Board of Trustees of the Municipal Building Authority of Box Elder School District</w:t>
      </w:r>
    </w:p>
    <w:p w14:paraId="5C9B8BAE" w14:textId="64B261AB" w:rsidR="002D1AD2" w:rsidRDefault="0009587A" w:rsidP="002D1AD2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09587A">
        <w:rPr>
          <w:rFonts w:ascii="Arial" w:hAnsi="Arial" w:cs="Arial"/>
          <w:sz w:val="22"/>
          <w:szCs w:val="22"/>
        </w:rPr>
        <w:t>Danielle</w:t>
      </w:r>
      <w:r>
        <w:rPr>
          <w:rFonts w:ascii="Arial" w:hAnsi="Arial" w:cs="Arial"/>
          <w:sz w:val="22"/>
          <w:szCs w:val="22"/>
        </w:rPr>
        <w:t xml:space="preserve"> Wright made the motion to recess as the Board of Education and </w:t>
      </w:r>
      <w:r w:rsidR="0002657D">
        <w:rPr>
          <w:rFonts w:ascii="Arial" w:hAnsi="Arial" w:cs="Arial"/>
          <w:sz w:val="22"/>
          <w:szCs w:val="22"/>
        </w:rPr>
        <w:t xml:space="preserve">to convene as the Board of Trustees of the Municipal Building Authority of Box Elder School District. </w:t>
      </w:r>
      <w:r w:rsidR="002D1AD2">
        <w:rPr>
          <w:rFonts w:ascii="Arial" w:hAnsi="Arial" w:cs="Arial"/>
          <w:bCs/>
          <w:sz w:val="22"/>
          <w:szCs w:val="22"/>
        </w:rPr>
        <w:t xml:space="preserve">Bryan Smith seconded the motion, which passed unanimously. </w:t>
      </w:r>
    </w:p>
    <w:p w14:paraId="53EB9211" w14:textId="129C467C" w:rsidR="002D1AD2" w:rsidRDefault="002D1AD2" w:rsidP="002D1AD2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600FF982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Bryan Smith – Yes</w:t>
      </w:r>
    </w:p>
    <w:p w14:paraId="5FE3C784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Julie Taylor – Yes</w:t>
      </w:r>
    </w:p>
    <w:p w14:paraId="406A043F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Tiffani Summers – Yes</w:t>
      </w:r>
    </w:p>
    <w:p w14:paraId="3E31B0F0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Danielle Wright – Yes</w:t>
      </w:r>
    </w:p>
    <w:p w14:paraId="135DCF0B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Wade Hyde – Yes</w:t>
      </w:r>
    </w:p>
    <w:p w14:paraId="10DC8309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Karen Cronin – Yes</w:t>
      </w:r>
    </w:p>
    <w:p w14:paraId="1048BE8B" w14:textId="5D6B932C" w:rsidR="006932D8" w:rsidRDefault="006932D8" w:rsidP="002D1AD2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31150C63" w14:textId="77777777" w:rsidR="006932D8" w:rsidRDefault="006932D8" w:rsidP="002D1AD2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58EDADD" w14:textId="1D43CE75" w:rsidR="002D1AD2" w:rsidRDefault="00E913EB" w:rsidP="002D1AD2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E913EB">
        <w:rPr>
          <w:rFonts w:ascii="Arial" w:hAnsi="Arial" w:cs="Arial"/>
          <w:b/>
          <w:bCs/>
          <w:sz w:val="22"/>
          <w:szCs w:val="22"/>
        </w:rPr>
        <w:t>Statement of Intent to Issue lease Revenue Bonds</w:t>
      </w:r>
    </w:p>
    <w:p w14:paraId="087D9D9F" w14:textId="42E68F73" w:rsidR="0009587A" w:rsidRDefault="00E913EB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Ryan Bjerke, municipal advisor at Cutler and Chapman</w:t>
      </w:r>
      <w:r w:rsidR="006932D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F0049">
        <w:rPr>
          <w:rFonts w:ascii="Arial" w:hAnsi="Arial" w:cs="Arial"/>
          <w:bCs/>
          <w:sz w:val="22"/>
          <w:szCs w:val="22"/>
        </w:rPr>
        <w:t xml:space="preserve">presented the </w:t>
      </w:r>
      <w:r w:rsidR="00143D7C">
        <w:rPr>
          <w:rFonts w:ascii="Arial" w:hAnsi="Arial" w:cs="Arial"/>
          <w:bCs/>
          <w:sz w:val="22"/>
          <w:szCs w:val="22"/>
        </w:rPr>
        <w:t xml:space="preserve">statement on </w:t>
      </w:r>
      <w:r w:rsidR="00FD4FF3">
        <w:rPr>
          <w:rFonts w:ascii="Arial" w:hAnsi="Arial" w:cs="Arial"/>
          <w:bCs/>
          <w:sz w:val="22"/>
          <w:szCs w:val="22"/>
        </w:rPr>
        <w:t xml:space="preserve">the </w:t>
      </w:r>
      <w:r w:rsidR="00143D7C">
        <w:rPr>
          <w:rFonts w:ascii="Arial" w:hAnsi="Arial" w:cs="Arial"/>
          <w:bCs/>
          <w:sz w:val="22"/>
          <w:szCs w:val="22"/>
        </w:rPr>
        <w:t xml:space="preserve">intent to </w:t>
      </w:r>
      <w:r w:rsidR="00823BE1">
        <w:rPr>
          <w:rFonts w:ascii="Arial" w:hAnsi="Arial" w:cs="Arial"/>
          <w:bCs/>
          <w:sz w:val="22"/>
          <w:szCs w:val="22"/>
        </w:rPr>
        <w:t>issue</w:t>
      </w:r>
      <w:r w:rsidR="00143D7C">
        <w:rPr>
          <w:rFonts w:ascii="Arial" w:hAnsi="Arial" w:cs="Arial"/>
          <w:bCs/>
          <w:sz w:val="22"/>
          <w:szCs w:val="22"/>
        </w:rPr>
        <w:t xml:space="preserve"> </w:t>
      </w:r>
      <w:r w:rsidR="00E34FD3">
        <w:rPr>
          <w:rFonts w:ascii="Arial" w:hAnsi="Arial" w:cs="Arial"/>
          <w:bCs/>
          <w:sz w:val="22"/>
          <w:szCs w:val="22"/>
        </w:rPr>
        <w:t xml:space="preserve">Lease Revenue Bonds </w:t>
      </w:r>
      <w:r w:rsidR="00C26B88">
        <w:rPr>
          <w:rFonts w:ascii="Arial" w:hAnsi="Arial" w:cs="Arial"/>
          <w:bCs/>
          <w:sz w:val="22"/>
          <w:szCs w:val="22"/>
        </w:rPr>
        <w:t>not to exceed</w:t>
      </w:r>
      <w:r w:rsidR="00603F3C">
        <w:rPr>
          <w:rFonts w:ascii="Arial" w:hAnsi="Arial" w:cs="Arial"/>
          <w:bCs/>
          <w:sz w:val="22"/>
          <w:szCs w:val="22"/>
        </w:rPr>
        <w:t xml:space="preserve"> $140,000,000</w:t>
      </w:r>
      <w:r w:rsidR="00C26B88">
        <w:rPr>
          <w:rFonts w:ascii="Arial" w:hAnsi="Arial" w:cs="Arial"/>
          <w:bCs/>
          <w:sz w:val="22"/>
          <w:szCs w:val="22"/>
        </w:rPr>
        <w:t xml:space="preserve"> in principal value.</w:t>
      </w:r>
    </w:p>
    <w:p w14:paraId="045D6587" w14:textId="073FD5CC" w:rsidR="001D6DED" w:rsidRPr="001D6DED" w:rsidRDefault="001D6DED" w:rsidP="001B045E">
      <w:pPr>
        <w:tabs>
          <w:tab w:val="left" w:pos="72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0BAC7C82" w14:textId="6E3B79DA" w:rsidR="0075002A" w:rsidRDefault="00AB13A4" w:rsidP="0075002A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Julie Taylor</w:t>
      </w:r>
      <w:r w:rsidR="00E6618E">
        <w:rPr>
          <w:rFonts w:ascii="Arial" w:hAnsi="Arial" w:cs="Arial"/>
          <w:bCs/>
          <w:sz w:val="22"/>
          <w:szCs w:val="22"/>
        </w:rPr>
        <w:t xml:space="preserve"> made the motion to approve the intent statement that the </w:t>
      </w:r>
      <w:r w:rsidR="00C26B88" w:rsidRPr="00C26B88">
        <w:rPr>
          <w:rFonts w:ascii="Arial" w:hAnsi="Arial" w:cs="Arial"/>
          <w:bCs/>
          <w:sz w:val="22"/>
          <w:szCs w:val="22"/>
        </w:rPr>
        <w:t>Municipal Building Authority of Box Elder School District</w:t>
      </w:r>
      <w:r w:rsidR="00C26B88">
        <w:rPr>
          <w:rFonts w:ascii="Arial" w:hAnsi="Arial" w:cs="Arial"/>
          <w:bCs/>
          <w:sz w:val="22"/>
          <w:szCs w:val="22"/>
        </w:rPr>
        <w:t xml:space="preserve"> intends to issue Lease Revenue Bonds not to exceed $140,000,000 in principal value.</w:t>
      </w:r>
      <w:r w:rsidR="0075002A">
        <w:rPr>
          <w:rFonts w:ascii="Arial" w:hAnsi="Arial" w:cs="Arial"/>
          <w:bCs/>
          <w:sz w:val="22"/>
          <w:szCs w:val="22"/>
        </w:rPr>
        <w:t xml:space="preserve"> </w:t>
      </w:r>
      <w:r w:rsidR="00EA3136">
        <w:rPr>
          <w:rFonts w:ascii="Arial" w:hAnsi="Arial" w:cs="Arial"/>
          <w:bCs/>
          <w:sz w:val="22"/>
          <w:szCs w:val="22"/>
        </w:rPr>
        <w:t>Danielle Wright</w:t>
      </w:r>
      <w:r w:rsidR="0075002A">
        <w:rPr>
          <w:rFonts w:ascii="Arial" w:hAnsi="Arial" w:cs="Arial"/>
          <w:bCs/>
          <w:sz w:val="22"/>
          <w:szCs w:val="22"/>
        </w:rPr>
        <w:t xml:space="preserve"> seconded the motion, which passed unanimously. </w:t>
      </w:r>
    </w:p>
    <w:p w14:paraId="28945C79" w14:textId="61EE6F9F" w:rsidR="0075002A" w:rsidRDefault="0075002A" w:rsidP="0075002A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BEC61FD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Bryan Smith – Yes</w:t>
      </w:r>
    </w:p>
    <w:p w14:paraId="3678156E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Julie Taylor – Yes</w:t>
      </w:r>
    </w:p>
    <w:p w14:paraId="37DAF3CE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Tiffani Summers – Yes</w:t>
      </w:r>
    </w:p>
    <w:p w14:paraId="65C7ED51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Danielle Wright – Yes</w:t>
      </w:r>
    </w:p>
    <w:p w14:paraId="41E82134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Wade Hyde – Yes</w:t>
      </w:r>
    </w:p>
    <w:p w14:paraId="014EAD7F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Karen Cronin – Yes</w:t>
      </w:r>
    </w:p>
    <w:p w14:paraId="22533BD9" w14:textId="71069341" w:rsidR="006932D8" w:rsidRDefault="006932D8" w:rsidP="0075002A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17DF5DA1" w14:textId="77777777" w:rsidR="0075002A" w:rsidRDefault="0075002A" w:rsidP="0075002A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787A5B10" w14:textId="69D4871D" w:rsidR="0075002A" w:rsidRDefault="00606EC4" w:rsidP="0075002A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606EC4">
        <w:rPr>
          <w:rFonts w:ascii="Arial" w:hAnsi="Arial" w:cs="Arial"/>
          <w:b/>
          <w:bCs/>
          <w:sz w:val="22"/>
          <w:szCs w:val="22"/>
        </w:rPr>
        <w:lastRenderedPageBreak/>
        <w:t>Consideration of a resolution authorizing the issuance and sale of not more than $140,000,000 of the Authority's Lease Revenue Bonds, in one or more series, and providing for related matters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C59D7F8" w14:textId="689D8FBD" w:rsidR="00606EC4" w:rsidRDefault="00606EC4" w:rsidP="0075002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06EC4">
        <w:rPr>
          <w:rFonts w:ascii="Arial" w:hAnsi="Arial" w:cs="Arial"/>
          <w:sz w:val="22"/>
          <w:szCs w:val="22"/>
        </w:rPr>
        <w:t>Ryan Bjerke</w:t>
      </w:r>
      <w:r w:rsidR="004A5C77">
        <w:rPr>
          <w:rFonts w:ascii="Arial" w:hAnsi="Arial" w:cs="Arial"/>
          <w:sz w:val="22"/>
          <w:szCs w:val="22"/>
        </w:rPr>
        <w:t>, municipal advisor at Chapman and Cutler, pr</w:t>
      </w:r>
      <w:r w:rsidR="00490D8E">
        <w:rPr>
          <w:rFonts w:ascii="Arial" w:hAnsi="Arial" w:cs="Arial"/>
          <w:sz w:val="22"/>
          <w:szCs w:val="22"/>
        </w:rPr>
        <w:t xml:space="preserve">esented the resolution authorizing the issuance and sale of </w:t>
      </w:r>
      <w:r w:rsidR="00A32E41">
        <w:rPr>
          <w:rFonts w:ascii="Arial" w:hAnsi="Arial" w:cs="Arial"/>
          <w:sz w:val="22"/>
          <w:szCs w:val="22"/>
        </w:rPr>
        <w:t>Lease Revenue Bonds not to exceed $140,000,000</w:t>
      </w:r>
      <w:r w:rsidR="005966D2">
        <w:rPr>
          <w:rFonts w:ascii="Arial" w:hAnsi="Arial" w:cs="Arial"/>
          <w:sz w:val="22"/>
          <w:szCs w:val="22"/>
        </w:rPr>
        <w:t xml:space="preserve">. </w:t>
      </w:r>
    </w:p>
    <w:p w14:paraId="29F6008B" w14:textId="1BB76A51" w:rsidR="00F75E74" w:rsidRPr="00F75E74" w:rsidRDefault="00F75E74" w:rsidP="0075002A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10A3D181" w14:textId="66765EF8" w:rsidR="003661DF" w:rsidRDefault="0034570D" w:rsidP="003661D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Bryan Smith</w:t>
      </w:r>
      <w:r w:rsidR="003661DF">
        <w:rPr>
          <w:rFonts w:ascii="Arial" w:hAnsi="Arial" w:cs="Arial"/>
          <w:bCs/>
          <w:sz w:val="22"/>
          <w:szCs w:val="22"/>
        </w:rPr>
        <w:t xml:space="preserve"> made the motion to approve the resolution that the </w:t>
      </w:r>
      <w:r w:rsidR="003661DF" w:rsidRPr="00C26B88">
        <w:rPr>
          <w:rFonts w:ascii="Arial" w:hAnsi="Arial" w:cs="Arial"/>
          <w:bCs/>
          <w:sz w:val="22"/>
          <w:szCs w:val="22"/>
        </w:rPr>
        <w:t>Municipal Building Authority of Box Elder School District</w:t>
      </w:r>
      <w:r w:rsidR="003661DF">
        <w:rPr>
          <w:rFonts w:ascii="Arial" w:hAnsi="Arial" w:cs="Arial"/>
          <w:bCs/>
          <w:sz w:val="22"/>
          <w:szCs w:val="22"/>
        </w:rPr>
        <w:t xml:space="preserve"> intends to issue Lease Revenue Bonds not to exceed $140,000,000</w:t>
      </w:r>
      <w:r w:rsidR="00394711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J</w:t>
      </w:r>
      <w:r w:rsidR="00AB13A4">
        <w:rPr>
          <w:rFonts w:ascii="Arial" w:hAnsi="Arial" w:cs="Arial"/>
          <w:bCs/>
          <w:sz w:val="22"/>
          <w:szCs w:val="22"/>
        </w:rPr>
        <w:t>ulie Taylor</w:t>
      </w:r>
      <w:r w:rsidR="00394711">
        <w:rPr>
          <w:rFonts w:ascii="Arial" w:hAnsi="Arial" w:cs="Arial"/>
          <w:bCs/>
          <w:sz w:val="22"/>
          <w:szCs w:val="22"/>
        </w:rPr>
        <w:t xml:space="preserve"> </w:t>
      </w:r>
      <w:r w:rsidR="003661DF">
        <w:rPr>
          <w:rFonts w:ascii="Arial" w:hAnsi="Arial" w:cs="Arial"/>
          <w:bCs/>
          <w:sz w:val="22"/>
          <w:szCs w:val="22"/>
        </w:rPr>
        <w:t xml:space="preserve">seconded the motion, which passed unanimously. </w:t>
      </w:r>
    </w:p>
    <w:p w14:paraId="66263D1D" w14:textId="64036663" w:rsidR="006932D8" w:rsidRDefault="006932D8" w:rsidP="003661D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2D20E1AC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Bryan Smith – Yes</w:t>
      </w:r>
    </w:p>
    <w:p w14:paraId="617E5F6B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Julie Taylor – Yes</w:t>
      </w:r>
    </w:p>
    <w:p w14:paraId="481F8734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Tiffani Summers – Yes</w:t>
      </w:r>
    </w:p>
    <w:p w14:paraId="7C92AEFA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Danielle Wright – Yes</w:t>
      </w:r>
    </w:p>
    <w:p w14:paraId="224FABE7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Wade Hyde – Yes</w:t>
      </w:r>
    </w:p>
    <w:p w14:paraId="658272CA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Karen Cronin – Yes</w:t>
      </w:r>
    </w:p>
    <w:p w14:paraId="717BD089" w14:textId="44DBF9B8" w:rsidR="006932D8" w:rsidRDefault="006932D8" w:rsidP="003661D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6A477C07" w14:textId="77777777" w:rsidR="00AD2943" w:rsidRDefault="00AD2943" w:rsidP="003661D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14:paraId="3FE0BE45" w14:textId="46EC3487" w:rsidR="00AD2943" w:rsidRDefault="004D372E" w:rsidP="003661D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4D372E">
        <w:rPr>
          <w:rFonts w:ascii="Arial" w:hAnsi="Arial" w:cs="Arial"/>
          <w:b/>
          <w:bCs/>
          <w:sz w:val="22"/>
          <w:szCs w:val="22"/>
        </w:rPr>
        <w:t>Adjourn and reconvene as the Board of Education</w:t>
      </w:r>
    </w:p>
    <w:p w14:paraId="7DE34F9D" w14:textId="5509774E" w:rsidR="004D372E" w:rsidRDefault="004D372E" w:rsidP="003661DF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10690ED3" w14:textId="07059C98" w:rsidR="004D372E" w:rsidRDefault="00625E30" w:rsidP="003661D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</w:t>
      </w:r>
      <w:r w:rsidR="006932D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made the motion to adjourn </w:t>
      </w:r>
      <w:r w:rsidR="00C6408A">
        <w:rPr>
          <w:rFonts w:ascii="Arial" w:hAnsi="Arial" w:cs="Arial"/>
          <w:sz w:val="22"/>
          <w:szCs w:val="22"/>
        </w:rPr>
        <w:t>as the</w:t>
      </w:r>
      <w:r w:rsidR="00B90F3C">
        <w:rPr>
          <w:rFonts w:ascii="Arial" w:hAnsi="Arial" w:cs="Arial"/>
          <w:sz w:val="22"/>
          <w:szCs w:val="22"/>
        </w:rPr>
        <w:t xml:space="preserve"> Board of Trustees of the Municipal Building Authority </w:t>
      </w:r>
      <w:r w:rsidR="00940505">
        <w:rPr>
          <w:rFonts w:ascii="Arial" w:hAnsi="Arial" w:cs="Arial"/>
          <w:sz w:val="22"/>
          <w:szCs w:val="22"/>
        </w:rPr>
        <w:t xml:space="preserve">of Box Elder School District and reconvene as the Board of Education. </w:t>
      </w:r>
    </w:p>
    <w:p w14:paraId="7D5539F3" w14:textId="499D0B19" w:rsidR="006932D8" w:rsidRDefault="006932D8" w:rsidP="003661D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BDDC3D6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Bryan Smith – Yes</w:t>
      </w:r>
    </w:p>
    <w:p w14:paraId="65AECEA5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Julie Taylor – Yes</w:t>
      </w:r>
    </w:p>
    <w:p w14:paraId="7E3A6AFA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Tiffani Summers – Yes</w:t>
      </w:r>
    </w:p>
    <w:p w14:paraId="2226ED43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Danielle Wright – Yes</w:t>
      </w:r>
    </w:p>
    <w:p w14:paraId="4A68E14E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Wade Hyde – Yes</w:t>
      </w:r>
    </w:p>
    <w:p w14:paraId="34984F7E" w14:textId="77777777" w:rsidR="006932D8" w:rsidRPr="006932D8" w:rsidRDefault="006932D8" w:rsidP="006932D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Karen Cronin – Yes</w:t>
      </w:r>
    </w:p>
    <w:p w14:paraId="28BFA69C" w14:textId="48B87692" w:rsidR="006932D8" w:rsidRPr="006932D8" w:rsidRDefault="006932D8" w:rsidP="003661DF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126ED6CC" w14:textId="77777777" w:rsidR="004B3C73" w:rsidRPr="005D032D" w:rsidRDefault="004B3C73" w:rsidP="00870329">
      <w:pPr>
        <w:tabs>
          <w:tab w:val="left" w:pos="0"/>
          <w:tab w:val="left" w:pos="1800"/>
        </w:tabs>
        <w:rPr>
          <w:rFonts w:ascii="Arial" w:hAnsi="Arial" w:cs="Arial"/>
          <w:sz w:val="22"/>
          <w:szCs w:val="22"/>
          <w:u w:val="single"/>
        </w:rPr>
      </w:pPr>
    </w:p>
    <w:p w14:paraId="41331A4A" w14:textId="77777777" w:rsidR="00870329" w:rsidRPr="0002598F" w:rsidRDefault="00870329" w:rsidP="00870329">
      <w:pPr>
        <w:tabs>
          <w:tab w:val="left" w:pos="0"/>
          <w:tab w:val="left" w:pos="180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Information Items</w:t>
      </w:r>
    </w:p>
    <w:p w14:paraId="60845BFA" w14:textId="77777777" w:rsidR="00171645" w:rsidRDefault="00171645" w:rsidP="00870329">
      <w:pPr>
        <w:rPr>
          <w:rFonts w:ascii="Arial" w:hAnsi="Arial" w:cs="Arial"/>
          <w:color w:val="FF0000"/>
          <w:sz w:val="22"/>
          <w:szCs w:val="22"/>
        </w:rPr>
      </w:pPr>
    </w:p>
    <w:p w14:paraId="587032DE" w14:textId="7D56A92D" w:rsidR="00C84450" w:rsidRDefault="00F6099F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School Bus Safety</w:t>
      </w:r>
    </w:p>
    <w:p w14:paraId="300C6F60" w14:textId="1B6BAE1B" w:rsidR="005C5537" w:rsidRDefault="00581712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Sparks, Transportation Director, </w:t>
      </w:r>
      <w:r w:rsidR="00AF6DBE">
        <w:rPr>
          <w:rFonts w:ascii="Arial" w:hAnsi="Arial" w:cs="Arial"/>
          <w:sz w:val="22"/>
          <w:szCs w:val="22"/>
        </w:rPr>
        <w:t>presented</w:t>
      </w:r>
      <w:r>
        <w:rPr>
          <w:rFonts w:ascii="Arial" w:hAnsi="Arial" w:cs="Arial"/>
          <w:sz w:val="22"/>
          <w:szCs w:val="22"/>
        </w:rPr>
        <w:t xml:space="preserve"> the requirements </w:t>
      </w:r>
      <w:r w:rsidR="0045585D">
        <w:rPr>
          <w:rFonts w:ascii="Arial" w:hAnsi="Arial" w:cs="Arial"/>
          <w:sz w:val="22"/>
          <w:szCs w:val="22"/>
        </w:rPr>
        <w:t xml:space="preserve">for vehicles to </w:t>
      </w:r>
      <w:r w:rsidR="00AF6DBE">
        <w:rPr>
          <w:rFonts w:ascii="Arial" w:hAnsi="Arial" w:cs="Arial"/>
          <w:sz w:val="22"/>
          <w:szCs w:val="22"/>
        </w:rPr>
        <w:t>stop for school buses.</w:t>
      </w:r>
      <w:r w:rsidR="003E4BC9">
        <w:rPr>
          <w:rFonts w:ascii="Arial" w:hAnsi="Arial" w:cs="Arial"/>
          <w:sz w:val="22"/>
          <w:szCs w:val="22"/>
        </w:rPr>
        <w:t xml:space="preserve"> There are multiple violations per day. </w:t>
      </w:r>
    </w:p>
    <w:p w14:paraId="49E41103" w14:textId="77777777" w:rsidR="003E4BC9" w:rsidRDefault="003E4BC9" w:rsidP="00603C95">
      <w:pPr>
        <w:rPr>
          <w:rFonts w:ascii="Arial" w:hAnsi="Arial" w:cs="Arial"/>
          <w:sz w:val="22"/>
          <w:szCs w:val="22"/>
        </w:rPr>
      </w:pPr>
    </w:p>
    <w:p w14:paraId="7DB19CB2" w14:textId="7DCB490B" w:rsidR="003E4BC9" w:rsidRDefault="003E4BC9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Kisha </w:t>
      </w:r>
      <w:proofErr w:type="spellStart"/>
      <w:r w:rsidR="00EA3864">
        <w:rPr>
          <w:rFonts w:ascii="Arial" w:hAnsi="Arial" w:cs="Arial"/>
          <w:sz w:val="22"/>
          <w:szCs w:val="22"/>
        </w:rPr>
        <w:t>Collum</w:t>
      </w:r>
      <w:proofErr w:type="spellEnd"/>
      <w:r w:rsidR="00EA3864">
        <w:rPr>
          <w:rFonts w:ascii="Arial" w:hAnsi="Arial" w:cs="Arial"/>
          <w:sz w:val="22"/>
          <w:szCs w:val="22"/>
        </w:rPr>
        <w:t>, Transportation Trainer, presented on school bus safety for drivers and passengers of school buses.</w:t>
      </w:r>
    </w:p>
    <w:p w14:paraId="69A0B6E6" w14:textId="77777777" w:rsidR="00EA3864" w:rsidRDefault="00EA3864" w:rsidP="00603C95">
      <w:pPr>
        <w:rPr>
          <w:rFonts w:ascii="Arial" w:hAnsi="Arial" w:cs="Arial"/>
          <w:sz w:val="22"/>
          <w:szCs w:val="22"/>
        </w:rPr>
      </w:pPr>
    </w:p>
    <w:p w14:paraId="6174C0A3" w14:textId="670994B7" w:rsidR="00EA3864" w:rsidRDefault="00C27400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Jensen, </w:t>
      </w:r>
      <w:r w:rsidR="00111322">
        <w:rPr>
          <w:rFonts w:ascii="Arial" w:hAnsi="Arial" w:cs="Arial"/>
          <w:sz w:val="22"/>
          <w:szCs w:val="22"/>
        </w:rPr>
        <w:t>Lead Transportation Mechanic, provided a demonstration of the new school bus stop arms</w:t>
      </w:r>
      <w:r w:rsidR="001B5AE8">
        <w:rPr>
          <w:rFonts w:ascii="Arial" w:hAnsi="Arial" w:cs="Arial"/>
          <w:sz w:val="22"/>
          <w:szCs w:val="22"/>
        </w:rPr>
        <w:t xml:space="preserve">. These arms are </w:t>
      </w:r>
      <w:r w:rsidR="00553713">
        <w:rPr>
          <w:rFonts w:ascii="Arial" w:hAnsi="Arial" w:cs="Arial"/>
          <w:sz w:val="22"/>
          <w:szCs w:val="22"/>
        </w:rPr>
        <w:t xml:space="preserve">manufactured by the </w:t>
      </w:r>
      <w:proofErr w:type="gramStart"/>
      <w:r w:rsidR="00553713">
        <w:rPr>
          <w:rFonts w:ascii="Arial" w:hAnsi="Arial" w:cs="Arial"/>
          <w:sz w:val="22"/>
          <w:szCs w:val="22"/>
        </w:rPr>
        <w:t>District</w:t>
      </w:r>
      <w:proofErr w:type="gramEnd"/>
      <w:r w:rsidR="00553713">
        <w:rPr>
          <w:rFonts w:ascii="Arial" w:hAnsi="Arial" w:cs="Arial"/>
          <w:sz w:val="22"/>
          <w:szCs w:val="22"/>
        </w:rPr>
        <w:t xml:space="preserve"> and save approximately $300 per arm over the cost of a commercially available solution.</w:t>
      </w:r>
    </w:p>
    <w:p w14:paraId="4754DBAA" w14:textId="77777777" w:rsidR="0017222D" w:rsidRDefault="0017222D" w:rsidP="00603C95">
      <w:pPr>
        <w:rPr>
          <w:rFonts w:ascii="Arial" w:hAnsi="Arial" w:cs="Arial"/>
          <w:sz w:val="22"/>
          <w:szCs w:val="22"/>
        </w:rPr>
      </w:pPr>
    </w:p>
    <w:p w14:paraId="67E7BA83" w14:textId="01BE319B" w:rsidR="006D7EF5" w:rsidRDefault="0017222D" w:rsidP="00603C95">
      <w:pPr>
        <w:rPr>
          <w:rFonts w:ascii="Arial" w:hAnsi="Arial" w:cs="Arial"/>
          <w:sz w:val="22"/>
          <w:szCs w:val="22"/>
          <w:u w:val="single"/>
        </w:rPr>
      </w:pPr>
      <w:r w:rsidRPr="0017222D">
        <w:rPr>
          <w:rFonts w:ascii="Arial" w:hAnsi="Arial" w:cs="Arial"/>
          <w:sz w:val="22"/>
          <w:szCs w:val="22"/>
          <w:u w:val="single"/>
        </w:rPr>
        <w:t>RISE, Utah Aspire Plus Data, and Graduation Rates</w:t>
      </w:r>
    </w:p>
    <w:p w14:paraId="3921CA09" w14:textId="2219EA7E" w:rsidR="0017222D" w:rsidRDefault="008E1EC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 Morris, Assessment Director provided a summary report of the 2025</w:t>
      </w:r>
      <w:r w:rsidR="00711AAA">
        <w:rPr>
          <w:rFonts w:ascii="Arial" w:hAnsi="Arial" w:cs="Arial"/>
          <w:sz w:val="22"/>
          <w:szCs w:val="22"/>
        </w:rPr>
        <w:t xml:space="preserve"> RISE,</w:t>
      </w:r>
      <w:r>
        <w:rPr>
          <w:rFonts w:ascii="Arial" w:hAnsi="Arial" w:cs="Arial"/>
          <w:sz w:val="22"/>
          <w:szCs w:val="22"/>
        </w:rPr>
        <w:t xml:space="preserve"> Aspire Plus result</w:t>
      </w:r>
      <w:r w:rsidR="00BC6B0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</w:t>
      </w:r>
      <w:r w:rsidR="00BC6B02">
        <w:rPr>
          <w:rFonts w:ascii="Arial" w:hAnsi="Arial" w:cs="Arial"/>
          <w:sz w:val="22"/>
          <w:szCs w:val="22"/>
        </w:rPr>
        <w:t xml:space="preserve"> 2025 graduation rates. </w:t>
      </w:r>
      <w:r w:rsidR="00162CA4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162CA4">
        <w:rPr>
          <w:rFonts w:ascii="Arial" w:hAnsi="Arial" w:cs="Arial"/>
          <w:sz w:val="22"/>
          <w:szCs w:val="22"/>
        </w:rPr>
        <w:t>District</w:t>
      </w:r>
      <w:proofErr w:type="gramEnd"/>
      <w:r w:rsidR="00162CA4">
        <w:rPr>
          <w:rFonts w:ascii="Arial" w:hAnsi="Arial" w:cs="Arial"/>
          <w:sz w:val="22"/>
          <w:szCs w:val="22"/>
        </w:rPr>
        <w:t xml:space="preserve"> </w:t>
      </w:r>
      <w:r w:rsidR="00935131">
        <w:rPr>
          <w:rFonts w:ascii="Arial" w:hAnsi="Arial" w:cs="Arial"/>
          <w:sz w:val="22"/>
          <w:szCs w:val="22"/>
        </w:rPr>
        <w:t>outcomes increased in many of the</w:t>
      </w:r>
      <w:r w:rsidR="00711AAA">
        <w:rPr>
          <w:rFonts w:ascii="Arial" w:hAnsi="Arial" w:cs="Arial"/>
          <w:sz w:val="22"/>
          <w:szCs w:val="22"/>
        </w:rPr>
        <w:t xml:space="preserve"> categories. </w:t>
      </w:r>
      <w:r w:rsidR="00A36600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A36600">
        <w:rPr>
          <w:rFonts w:ascii="Arial" w:hAnsi="Arial" w:cs="Arial"/>
          <w:sz w:val="22"/>
          <w:szCs w:val="22"/>
        </w:rPr>
        <w:t>District</w:t>
      </w:r>
      <w:proofErr w:type="gramEnd"/>
      <w:r w:rsidR="00A36600">
        <w:rPr>
          <w:rFonts w:ascii="Arial" w:hAnsi="Arial" w:cs="Arial"/>
          <w:sz w:val="22"/>
          <w:szCs w:val="22"/>
        </w:rPr>
        <w:t xml:space="preserve"> should focus on </w:t>
      </w:r>
      <w:r w:rsidR="00FF0E25">
        <w:rPr>
          <w:rFonts w:ascii="Arial" w:hAnsi="Arial" w:cs="Arial"/>
          <w:sz w:val="22"/>
          <w:szCs w:val="22"/>
        </w:rPr>
        <w:t>grade level standard</w:t>
      </w:r>
      <w:r w:rsidR="001E7A3A">
        <w:rPr>
          <w:rFonts w:ascii="Arial" w:hAnsi="Arial" w:cs="Arial"/>
          <w:sz w:val="22"/>
          <w:szCs w:val="22"/>
        </w:rPr>
        <w:t>s</w:t>
      </w:r>
      <w:r w:rsidR="00FF0E25">
        <w:rPr>
          <w:rFonts w:ascii="Arial" w:hAnsi="Arial" w:cs="Arial"/>
          <w:sz w:val="22"/>
          <w:szCs w:val="22"/>
        </w:rPr>
        <w:t xml:space="preserve"> in grades 4-5. MAP testing in grades 6-12</w:t>
      </w:r>
      <w:r w:rsidR="00383789">
        <w:rPr>
          <w:rFonts w:ascii="Arial" w:hAnsi="Arial" w:cs="Arial"/>
          <w:sz w:val="22"/>
          <w:szCs w:val="22"/>
        </w:rPr>
        <w:t xml:space="preserve"> and effective professional learning communities</w:t>
      </w:r>
      <w:r w:rsidR="001E7A3A">
        <w:rPr>
          <w:rFonts w:ascii="Arial" w:hAnsi="Arial" w:cs="Arial"/>
          <w:sz w:val="22"/>
          <w:szCs w:val="22"/>
        </w:rPr>
        <w:t xml:space="preserve"> in order to</w:t>
      </w:r>
      <w:r w:rsidR="00383789">
        <w:rPr>
          <w:rFonts w:ascii="Arial" w:hAnsi="Arial" w:cs="Arial"/>
          <w:sz w:val="22"/>
          <w:szCs w:val="22"/>
        </w:rPr>
        <w:t xml:space="preserve"> </w:t>
      </w:r>
      <w:r w:rsidR="001E7A3A">
        <w:rPr>
          <w:rFonts w:ascii="Arial" w:hAnsi="Arial" w:cs="Arial"/>
          <w:sz w:val="22"/>
          <w:szCs w:val="22"/>
        </w:rPr>
        <w:t>continue</w:t>
      </w:r>
      <w:r w:rsidR="00383789">
        <w:rPr>
          <w:rFonts w:ascii="Arial" w:hAnsi="Arial" w:cs="Arial"/>
          <w:sz w:val="22"/>
          <w:szCs w:val="22"/>
        </w:rPr>
        <w:t xml:space="preserve"> to see </w:t>
      </w:r>
      <w:r w:rsidR="002B5CBF">
        <w:rPr>
          <w:rFonts w:ascii="Arial" w:hAnsi="Arial" w:cs="Arial"/>
          <w:sz w:val="22"/>
          <w:szCs w:val="22"/>
        </w:rPr>
        <w:t xml:space="preserve">improvements in the RISE and Aspire Plus results. The 2025 high school </w:t>
      </w:r>
      <w:r w:rsidR="00861A4D">
        <w:rPr>
          <w:rFonts w:ascii="Arial" w:hAnsi="Arial" w:cs="Arial"/>
          <w:sz w:val="22"/>
          <w:szCs w:val="22"/>
        </w:rPr>
        <w:t xml:space="preserve">graduation </w:t>
      </w:r>
      <w:r w:rsidR="002B5CBF">
        <w:rPr>
          <w:rFonts w:ascii="Arial" w:hAnsi="Arial" w:cs="Arial"/>
          <w:sz w:val="22"/>
          <w:szCs w:val="22"/>
        </w:rPr>
        <w:t xml:space="preserve">rate increased </w:t>
      </w:r>
      <w:r w:rsidR="00FD3E32">
        <w:rPr>
          <w:rFonts w:ascii="Arial" w:hAnsi="Arial" w:cs="Arial"/>
          <w:sz w:val="22"/>
          <w:szCs w:val="22"/>
        </w:rPr>
        <w:t xml:space="preserve">to 90% from 87.3% in the prior year. </w:t>
      </w:r>
    </w:p>
    <w:p w14:paraId="2768BA27" w14:textId="77777777" w:rsidR="001E7A3A" w:rsidRDefault="001E7A3A" w:rsidP="00603C95">
      <w:pPr>
        <w:rPr>
          <w:rFonts w:ascii="Arial" w:hAnsi="Arial" w:cs="Arial"/>
          <w:sz w:val="22"/>
          <w:szCs w:val="22"/>
        </w:rPr>
      </w:pPr>
    </w:p>
    <w:p w14:paraId="3BBC6158" w14:textId="0C0ACDAF" w:rsidR="001E7A3A" w:rsidRDefault="00E60367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Literacy</w:t>
      </w:r>
    </w:p>
    <w:p w14:paraId="394B9541" w14:textId="657FD0E0" w:rsidR="00DA05B9" w:rsidRDefault="00F70B41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Pr="00F70B41">
        <w:rPr>
          <w:rFonts w:ascii="Arial" w:hAnsi="Arial" w:cs="Arial"/>
          <w:sz w:val="22"/>
          <w:szCs w:val="22"/>
        </w:rPr>
        <w:t xml:space="preserve">amie Kent, Director of Public Relations and AshLee Nelson, Director of Instructional </w:t>
      </w:r>
      <w:r w:rsidR="00831BCA" w:rsidRPr="00F70B41">
        <w:rPr>
          <w:rFonts w:ascii="Arial" w:hAnsi="Arial" w:cs="Arial"/>
          <w:sz w:val="22"/>
          <w:szCs w:val="22"/>
        </w:rPr>
        <w:t>Support,</w:t>
      </w:r>
      <w:r w:rsidR="009435FB">
        <w:rPr>
          <w:rFonts w:ascii="Arial" w:hAnsi="Arial" w:cs="Arial"/>
          <w:sz w:val="22"/>
          <w:szCs w:val="22"/>
        </w:rPr>
        <w:t xml:space="preserve"> presented the </w:t>
      </w:r>
      <w:r w:rsidR="004C08FB">
        <w:rPr>
          <w:rFonts w:ascii="Arial" w:hAnsi="Arial" w:cs="Arial"/>
          <w:sz w:val="22"/>
          <w:szCs w:val="22"/>
        </w:rPr>
        <w:t xml:space="preserve">literacy achievements and highlights from 2025. The </w:t>
      </w:r>
      <w:proofErr w:type="gramStart"/>
      <w:r w:rsidR="004C08FB">
        <w:rPr>
          <w:rFonts w:ascii="Arial" w:hAnsi="Arial" w:cs="Arial"/>
          <w:sz w:val="22"/>
          <w:szCs w:val="22"/>
        </w:rPr>
        <w:t>District</w:t>
      </w:r>
      <w:proofErr w:type="gramEnd"/>
      <w:r w:rsidR="004C08FB">
        <w:rPr>
          <w:rFonts w:ascii="Arial" w:hAnsi="Arial" w:cs="Arial"/>
          <w:sz w:val="22"/>
          <w:szCs w:val="22"/>
        </w:rPr>
        <w:t xml:space="preserve"> </w:t>
      </w:r>
      <w:r w:rsidR="00B44DA8">
        <w:rPr>
          <w:rFonts w:ascii="Arial" w:hAnsi="Arial" w:cs="Arial"/>
          <w:sz w:val="22"/>
          <w:szCs w:val="22"/>
        </w:rPr>
        <w:t>has</w:t>
      </w:r>
      <w:r w:rsidR="004C08FB">
        <w:rPr>
          <w:rFonts w:ascii="Arial" w:hAnsi="Arial" w:cs="Arial"/>
          <w:sz w:val="22"/>
          <w:szCs w:val="22"/>
        </w:rPr>
        <w:t xml:space="preserve"> consistently </w:t>
      </w:r>
      <w:r w:rsidR="00A8146C">
        <w:rPr>
          <w:rFonts w:ascii="Arial" w:hAnsi="Arial" w:cs="Arial"/>
          <w:sz w:val="22"/>
          <w:szCs w:val="22"/>
        </w:rPr>
        <w:t xml:space="preserve">met or exceeded the </w:t>
      </w:r>
      <w:r w:rsidR="00A53EE8">
        <w:rPr>
          <w:rFonts w:ascii="Arial" w:hAnsi="Arial" w:cs="Arial"/>
          <w:sz w:val="22"/>
          <w:szCs w:val="22"/>
        </w:rPr>
        <w:t>statewide average for 3</w:t>
      </w:r>
      <w:r w:rsidR="00A53EE8" w:rsidRPr="00A53EE8">
        <w:rPr>
          <w:rFonts w:ascii="Arial" w:hAnsi="Arial" w:cs="Arial"/>
          <w:sz w:val="22"/>
          <w:szCs w:val="22"/>
          <w:vertAlign w:val="superscript"/>
        </w:rPr>
        <w:t>rd</w:t>
      </w:r>
      <w:r w:rsidR="00A53EE8">
        <w:rPr>
          <w:rFonts w:ascii="Arial" w:hAnsi="Arial" w:cs="Arial"/>
          <w:sz w:val="22"/>
          <w:szCs w:val="22"/>
        </w:rPr>
        <w:t xml:space="preserve"> grade literacy achievement.</w:t>
      </w:r>
    </w:p>
    <w:p w14:paraId="6AFACB97" w14:textId="77777777" w:rsidR="00583AA2" w:rsidRPr="00F70B41" w:rsidRDefault="00583AA2" w:rsidP="00603C95">
      <w:pPr>
        <w:rPr>
          <w:rFonts w:ascii="Arial" w:hAnsi="Arial" w:cs="Arial"/>
          <w:sz w:val="22"/>
          <w:szCs w:val="22"/>
        </w:rPr>
      </w:pPr>
    </w:p>
    <w:p w14:paraId="26E80D09" w14:textId="70C12DAB" w:rsidR="00831BCA" w:rsidRDefault="00583AA2" w:rsidP="00603C95">
      <w:pPr>
        <w:rPr>
          <w:rFonts w:ascii="Arial" w:hAnsi="Arial" w:cs="Arial"/>
          <w:sz w:val="22"/>
          <w:szCs w:val="22"/>
          <w:u w:val="single"/>
        </w:rPr>
      </w:pPr>
      <w:r w:rsidRPr="00583AA2">
        <w:rPr>
          <w:rFonts w:ascii="Arial" w:hAnsi="Arial" w:cs="Arial"/>
          <w:sz w:val="22"/>
          <w:szCs w:val="22"/>
          <w:u w:val="single"/>
        </w:rPr>
        <w:t>Monthly Newsletter</w:t>
      </w:r>
    </w:p>
    <w:p w14:paraId="43E9D65F" w14:textId="7B1686F6" w:rsidR="00B47B82" w:rsidRDefault="00B859E8" w:rsidP="00B8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B859E8">
        <w:rPr>
          <w:rFonts w:ascii="Arial" w:hAnsi="Arial" w:cs="Arial"/>
          <w:sz w:val="22"/>
          <w:szCs w:val="22"/>
        </w:rPr>
        <w:t xml:space="preserve">amie Kent, Director of Public </w:t>
      </w:r>
      <w:r w:rsidR="00D7279F" w:rsidRPr="00B859E8">
        <w:rPr>
          <w:rFonts w:ascii="Arial" w:hAnsi="Arial" w:cs="Arial"/>
          <w:sz w:val="22"/>
          <w:szCs w:val="22"/>
        </w:rPr>
        <w:t>Relations,</w:t>
      </w:r>
      <w:r w:rsidR="000D0621">
        <w:rPr>
          <w:rFonts w:ascii="Arial" w:hAnsi="Arial" w:cs="Arial"/>
          <w:sz w:val="22"/>
          <w:szCs w:val="22"/>
        </w:rPr>
        <w:t xml:space="preserve"> presented the </w:t>
      </w:r>
      <w:r w:rsidR="00F623B6">
        <w:rPr>
          <w:rFonts w:ascii="Arial" w:hAnsi="Arial" w:cs="Arial"/>
          <w:sz w:val="22"/>
          <w:szCs w:val="22"/>
        </w:rPr>
        <w:t xml:space="preserve">monthly newsletter for the </w:t>
      </w:r>
      <w:proofErr w:type="gramStart"/>
      <w:r w:rsidR="00F623B6">
        <w:rPr>
          <w:rFonts w:ascii="Arial" w:hAnsi="Arial" w:cs="Arial"/>
          <w:sz w:val="22"/>
          <w:szCs w:val="22"/>
        </w:rPr>
        <w:t>District</w:t>
      </w:r>
      <w:proofErr w:type="gramEnd"/>
      <w:r w:rsidR="00F623B6">
        <w:rPr>
          <w:rFonts w:ascii="Arial" w:hAnsi="Arial" w:cs="Arial"/>
          <w:sz w:val="22"/>
          <w:szCs w:val="22"/>
        </w:rPr>
        <w:t>.</w:t>
      </w:r>
      <w:r w:rsidR="00816FA7">
        <w:rPr>
          <w:rFonts w:ascii="Arial" w:hAnsi="Arial" w:cs="Arial"/>
          <w:sz w:val="22"/>
          <w:szCs w:val="22"/>
        </w:rPr>
        <w:t xml:space="preserve"> The newsletter contains updates</w:t>
      </w:r>
      <w:r w:rsidR="00D7279F">
        <w:rPr>
          <w:rFonts w:ascii="Arial" w:hAnsi="Arial" w:cs="Arial"/>
          <w:sz w:val="22"/>
          <w:szCs w:val="22"/>
        </w:rPr>
        <w:t xml:space="preserve"> to District initiatives and related newsworthy items.</w:t>
      </w:r>
      <w:r w:rsidR="00F623B6">
        <w:rPr>
          <w:rFonts w:ascii="Arial" w:hAnsi="Arial" w:cs="Arial"/>
          <w:sz w:val="22"/>
          <w:szCs w:val="22"/>
        </w:rPr>
        <w:t xml:space="preserve"> </w:t>
      </w:r>
      <w:r w:rsidR="00D7279F">
        <w:rPr>
          <w:rFonts w:ascii="Arial" w:hAnsi="Arial" w:cs="Arial"/>
          <w:sz w:val="22"/>
          <w:szCs w:val="22"/>
        </w:rPr>
        <w:t>This</w:t>
      </w:r>
      <w:r w:rsidR="00816FA7">
        <w:rPr>
          <w:rFonts w:ascii="Arial" w:hAnsi="Arial" w:cs="Arial"/>
          <w:sz w:val="22"/>
          <w:szCs w:val="22"/>
        </w:rPr>
        <w:t xml:space="preserve"> newsletter can be found on the </w:t>
      </w:r>
      <w:proofErr w:type="gramStart"/>
      <w:r w:rsidR="00816FA7">
        <w:rPr>
          <w:rFonts w:ascii="Arial" w:hAnsi="Arial" w:cs="Arial"/>
          <w:sz w:val="22"/>
          <w:szCs w:val="22"/>
        </w:rPr>
        <w:t>District</w:t>
      </w:r>
      <w:proofErr w:type="gramEnd"/>
      <w:r w:rsidR="00816FA7">
        <w:rPr>
          <w:rFonts w:ascii="Arial" w:hAnsi="Arial" w:cs="Arial"/>
          <w:sz w:val="22"/>
          <w:szCs w:val="22"/>
        </w:rPr>
        <w:t xml:space="preserve"> website. </w:t>
      </w:r>
    </w:p>
    <w:p w14:paraId="231B4CD2" w14:textId="77777777" w:rsidR="00D7279F" w:rsidRDefault="00D7279F" w:rsidP="00B859E8">
      <w:pPr>
        <w:rPr>
          <w:rFonts w:ascii="Arial" w:hAnsi="Arial" w:cs="Arial"/>
          <w:sz w:val="22"/>
          <w:szCs w:val="22"/>
        </w:rPr>
      </w:pPr>
    </w:p>
    <w:p w14:paraId="75111123" w14:textId="343BF4A5" w:rsidR="00D7279F" w:rsidRPr="00D7279F" w:rsidRDefault="00D7279F" w:rsidP="00B859E8">
      <w:pPr>
        <w:rPr>
          <w:rFonts w:ascii="Arial" w:hAnsi="Arial" w:cs="Arial"/>
          <w:sz w:val="22"/>
          <w:szCs w:val="22"/>
          <w:u w:val="single"/>
        </w:rPr>
      </w:pPr>
      <w:r w:rsidRPr="00D7279F">
        <w:rPr>
          <w:rFonts w:ascii="Arial" w:hAnsi="Arial" w:cs="Arial"/>
          <w:sz w:val="22"/>
          <w:szCs w:val="22"/>
          <w:u w:val="single"/>
        </w:rPr>
        <w:t>Monthly Financial Report Update</w:t>
      </w:r>
    </w:p>
    <w:p w14:paraId="14FBE556" w14:textId="27F91B3F" w:rsidR="00746EE5" w:rsidRDefault="00746EE5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</w:t>
      </w:r>
      <w:r w:rsidRPr="005D032D">
        <w:rPr>
          <w:rFonts w:ascii="Arial" w:hAnsi="Arial" w:cs="Arial"/>
          <w:sz w:val="22"/>
          <w:szCs w:val="22"/>
        </w:rPr>
        <w:t>, Business Administrator</w:t>
      </w:r>
      <w:r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presented the</w:t>
      </w:r>
      <w:r>
        <w:rPr>
          <w:rFonts w:ascii="Arial" w:hAnsi="Arial" w:cs="Arial"/>
          <w:sz w:val="22"/>
          <w:szCs w:val="22"/>
        </w:rPr>
        <w:t xml:space="preserve"> </w:t>
      </w:r>
      <w:r w:rsidR="00D7279F">
        <w:rPr>
          <w:rFonts w:ascii="Arial" w:hAnsi="Arial" w:cs="Arial"/>
          <w:sz w:val="22"/>
          <w:szCs w:val="22"/>
        </w:rPr>
        <w:t>November</w:t>
      </w:r>
      <w:r>
        <w:rPr>
          <w:rFonts w:ascii="Arial" w:hAnsi="Arial" w:cs="Arial"/>
          <w:sz w:val="22"/>
          <w:szCs w:val="22"/>
        </w:rPr>
        <w:t xml:space="preserve"> 2025 </w:t>
      </w:r>
      <w:r w:rsidRPr="005D032D">
        <w:rPr>
          <w:rFonts w:ascii="Arial" w:hAnsi="Arial" w:cs="Arial"/>
          <w:sz w:val="22"/>
          <w:szCs w:val="22"/>
        </w:rPr>
        <w:t xml:space="preserve">Financial Report to the </w:t>
      </w:r>
      <w:r>
        <w:rPr>
          <w:rFonts w:ascii="Arial" w:hAnsi="Arial" w:cs="Arial"/>
          <w:sz w:val="22"/>
          <w:szCs w:val="22"/>
        </w:rPr>
        <w:t>B</w:t>
      </w:r>
      <w:r w:rsidRPr="005D032D">
        <w:rPr>
          <w:rFonts w:ascii="Arial" w:hAnsi="Arial" w:cs="Arial"/>
          <w:sz w:val="22"/>
          <w:szCs w:val="22"/>
        </w:rPr>
        <w:t>oard</w:t>
      </w:r>
      <w:r w:rsidR="00C84450">
        <w:rPr>
          <w:rFonts w:ascii="Arial" w:hAnsi="Arial" w:cs="Arial"/>
          <w:sz w:val="22"/>
          <w:szCs w:val="22"/>
        </w:rPr>
        <w:t>.</w:t>
      </w:r>
    </w:p>
    <w:p w14:paraId="4F546E7F" w14:textId="77777777" w:rsidR="00C84450" w:rsidRDefault="00C84450" w:rsidP="00603C95">
      <w:pPr>
        <w:rPr>
          <w:rFonts w:ascii="Arial" w:hAnsi="Arial" w:cs="Arial"/>
          <w:sz w:val="22"/>
          <w:szCs w:val="22"/>
          <w:u w:val="single"/>
        </w:rPr>
      </w:pPr>
    </w:p>
    <w:p w14:paraId="720F76CC" w14:textId="3A575B52" w:rsidR="00B47B82" w:rsidRDefault="003D17D8" w:rsidP="00603C95">
      <w:pPr>
        <w:rPr>
          <w:rFonts w:ascii="Arial" w:hAnsi="Arial" w:cs="Arial"/>
          <w:sz w:val="22"/>
          <w:szCs w:val="22"/>
          <w:u w:val="single"/>
        </w:rPr>
      </w:pPr>
      <w:r w:rsidRPr="003D17D8">
        <w:rPr>
          <w:rFonts w:ascii="Arial" w:hAnsi="Arial" w:cs="Arial"/>
          <w:sz w:val="22"/>
          <w:szCs w:val="22"/>
          <w:u w:val="single"/>
        </w:rPr>
        <w:t>Board Committee Reports</w:t>
      </w:r>
    </w:p>
    <w:p w14:paraId="198E5624" w14:textId="3EB661BA" w:rsidR="00774401" w:rsidRDefault="006C642E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Jubilee of Tree</w:t>
      </w:r>
      <w:r w:rsidR="00EF44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194BF9">
        <w:rPr>
          <w:rFonts w:ascii="Arial" w:hAnsi="Arial" w:cs="Arial"/>
          <w:sz w:val="22"/>
          <w:szCs w:val="22"/>
        </w:rPr>
        <w:t xml:space="preserve">for the Box Elder </w:t>
      </w:r>
      <w:r w:rsidR="00107A7E">
        <w:rPr>
          <w:rFonts w:ascii="Arial" w:hAnsi="Arial" w:cs="Arial"/>
          <w:sz w:val="22"/>
          <w:szCs w:val="22"/>
        </w:rPr>
        <w:t xml:space="preserve">School District Foundation </w:t>
      </w:r>
      <w:r w:rsidR="00594973">
        <w:rPr>
          <w:rFonts w:ascii="Arial" w:hAnsi="Arial" w:cs="Arial"/>
          <w:sz w:val="22"/>
          <w:szCs w:val="22"/>
        </w:rPr>
        <w:t>was</w:t>
      </w:r>
      <w:r w:rsidR="00F81A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November 12</w:t>
      </w:r>
      <w:r w:rsidR="00D40526" w:rsidRPr="006C642E">
        <w:rPr>
          <w:rFonts w:ascii="Arial" w:hAnsi="Arial" w:cs="Arial"/>
          <w:sz w:val="22"/>
          <w:szCs w:val="22"/>
          <w:vertAlign w:val="superscript"/>
        </w:rPr>
        <w:t>th</w:t>
      </w:r>
      <w:r w:rsidR="00D40526">
        <w:rPr>
          <w:rFonts w:ascii="Arial" w:hAnsi="Arial" w:cs="Arial"/>
          <w:sz w:val="22"/>
          <w:szCs w:val="22"/>
          <w:vertAlign w:val="superscript"/>
        </w:rPr>
        <w:t xml:space="preserve"> -</w:t>
      </w:r>
      <w:r w:rsidR="00F81A83">
        <w:rPr>
          <w:rFonts w:ascii="Arial" w:hAnsi="Arial" w:cs="Arial"/>
          <w:sz w:val="22"/>
          <w:szCs w:val="22"/>
        </w:rPr>
        <w:t xml:space="preserve"> 14th</w:t>
      </w:r>
      <w:r>
        <w:rPr>
          <w:rFonts w:ascii="Arial" w:hAnsi="Arial" w:cs="Arial"/>
          <w:sz w:val="22"/>
          <w:szCs w:val="22"/>
        </w:rPr>
        <w:t xml:space="preserve">, at the Box Elder County </w:t>
      </w:r>
      <w:r w:rsidR="00F81A83">
        <w:rPr>
          <w:rFonts w:ascii="Arial" w:hAnsi="Arial" w:cs="Arial"/>
          <w:sz w:val="22"/>
          <w:szCs w:val="22"/>
        </w:rPr>
        <w:t xml:space="preserve">Fair Grounds. </w:t>
      </w:r>
      <w:r w:rsidR="00D40526">
        <w:rPr>
          <w:rFonts w:ascii="Arial" w:hAnsi="Arial" w:cs="Arial"/>
          <w:sz w:val="22"/>
          <w:szCs w:val="22"/>
        </w:rPr>
        <w:t>There were 17 table</w:t>
      </w:r>
      <w:r w:rsidR="00547CEC">
        <w:rPr>
          <w:rFonts w:ascii="Arial" w:hAnsi="Arial" w:cs="Arial"/>
          <w:sz w:val="22"/>
          <w:szCs w:val="22"/>
        </w:rPr>
        <w:t xml:space="preserve">s purchased </w:t>
      </w:r>
      <w:r w:rsidR="005B5932">
        <w:rPr>
          <w:rFonts w:ascii="Arial" w:hAnsi="Arial" w:cs="Arial"/>
          <w:sz w:val="22"/>
          <w:szCs w:val="22"/>
        </w:rPr>
        <w:t xml:space="preserve">by attendees </w:t>
      </w:r>
      <w:r w:rsidR="00547CEC">
        <w:rPr>
          <w:rFonts w:ascii="Arial" w:hAnsi="Arial" w:cs="Arial"/>
          <w:sz w:val="22"/>
          <w:szCs w:val="22"/>
        </w:rPr>
        <w:t>at the</w:t>
      </w:r>
      <w:r w:rsidR="00EF442D">
        <w:rPr>
          <w:rFonts w:ascii="Arial" w:hAnsi="Arial" w:cs="Arial"/>
          <w:sz w:val="22"/>
          <w:szCs w:val="22"/>
        </w:rPr>
        <w:t xml:space="preserve"> Gala dinner</w:t>
      </w:r>
      <w:r w:rsidR="002126B4">
        <w:rPr>
          <w:rFonts w:ascii="Arial" w:hAnsi="Arial" w:cs="Arial"/>
          <w:sz w:val="22"/>
          <w:szCs w:val="22"/>
        </w:rPr>
        <w:t>, which is 8 more tables than last year</w:t>
      </w:r>
      <w:r w:rsidR="00547CEC">
        <w:rPr>
          <w:rFonts w:ascii="Arial" w:hAnsi="Arial" w:cs="Arial"/>
          <w:sz w:val="22"/>
          <w:szCs w:val="22"/>
        </w:rPr>
        <w:t>. Over $28,000 was raise</w:t>
      </w:r>
      <w:r w:rsidR="002126B4">
        <w:rPr>
          <w:rFonts w:ascii="Arial" w:hAnsi="Arial" w:cs="Arial"/>
          <w:sz w:val="22"/>
          <w:szCs w:val="22"/>
        </w:rPr>
        <w:t xml:space="preserve">d </w:t>
      </w:r>
      <w:r w:rsidR="0094078E">
        <w:rPr>
          <w:rFonts w:ascii="Arial" w:hAnsi="Arial" w:cs="Arial"/>
          <w:sz w:val="22"/>
          <w:szCs w:val="22"/>
        </w:rPr>
        <w:t>by</w:t>
      </w:r>
      <w:r w:rsidR="002126B4">
        <w:rPr>
          <w:rFonts w:ascii="Arial" w:hAnsi="Arial" w:cs="Arial"/>
          <w:sz w:val="22"/>
          <w:szCs w:val="22"/>
        </w:rPr>
        <w:t xml:space="preserve"> the Foundation to support student health and wellness initiatives in the </w:t>
      </w:r>
      <w:proofErr w:type="gramStart"/>
      <w:r w:rsidR="002126B4">
        <w:rPr>
          <w:rFonts w:ascii="Arial" w:hAnsi="Arial" w:cs="Arial"/>
          <w:sz w:val="22"/>
          <w:szCs w:val="22"/>
        </w:rPr>
        <w:t>District</w:t>
      </w:r>
      <w:proofErr w:type="gramEnd"/>
      <w:r w:rsidR="002126B4">
        <w:rPr>
          <w:rFonts w:ascii="Arial" w:hAnsi="Arial" w:cs="Arial"/>
          <w:sz w:val="22"/>
          <w:szCs w:val="22"/>
        </w:rPr>
        <w:t>.</w:t>
      </w:r>
    </w:p>
    <w:p w14:paraId="5134A1E5" w14:textId="77777777" w:rsidR="00594973" w:rsidRDefault="00594973" w:rsidP="00603C95">
      <w:pPr>
        <w:rPr>
          <w:rFonts w:ascii="Arial" w:hAnsi="Arial" w:cs="Arial"/>
          <w:sz w:val="22"/>
          <w:szCs w:val="22"/>
        </w:rPr>
      </w:pPr>
    </w:p>
    <w:p w14:paraId="37B3AD3A" w14:textId="74E1ACE6" w:rsidR="00594973" w:rsidRDefault="00DE65BF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Stephanie </w:t>
      </w:r>
      <w:r w:rsidR="00D40526">
        <w:rPr>
          <w:rFonts w:ascii="Arial" w:hAnsi="Arial" w:cs="Arial"/>
          <w:sz w:val="22"/>
          <w:szCs w:val="22"/>
        </w:rPr>
        <w:t>DeFilippis</w:t>
      </w:r>
      <w:r>
        <w:rPr>
          <w:rFonts w:ascii="Arial" w:hAnsi="Arial" w:cs="Arial"/>
          <w:sz w:val="22"/>
          <w:szCs w:val="22"/>
        </w:rPr>
        <w:t xml:space="preserve"> </w:t>
      </w:r>
      <w:r w:rsidR="00671286">
        <w:rPr>
          <w:rFonts w:ascii="Arial" w:hAnsi="Arial" w:cs="Arial"/>
          <w:sz w:val="22"/>
          <w:szCs w:val="22"/>
        </w:rPr>
        <w:t xml:space="preserve">attended the </w:t>
      </w:r>
      <w:r w:rsidR="00594973">
        <w:rPr>
          <w:rFonts w:ascii="Arial" w:hAnsi="Arial" w:cs="Arial"/>
          <w:sz w:val="22"/>
          <w:szCs w:val="22"/>
        </w:rPr>
        <w:t xml:space="preserve">Attendance Committee </w:t>
      </w:r>
      <w:r w:rsidR="00671286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USBE.</w:t>
      </w:r>
      <w:r w:rsidR="00671286">
        <w:rPr>
          <w:rFonts w:ascii="Arial" w:hAnsi="Arial" w:cs="Arial"/>
          <w:sz w:val="22"/>
          <w:szCs w:val="22"/>
        </w:rPr>
        <w:t xml:space="preserve"> The committee is working on ideas and projects to improve student attendance.</w:t>
      </w:r>
    </w:p>
    <w:p w14:paraId="0E84D637" w14:textId="77777777" w:rsidR="00C97728" w:rsidRDefault="00C97728" w:rsidP="00603C95">
      <w:pPr>
        <w:rPr>
          <w:rFonts w:ascii="Arial" w:hAnsi="Arial" w:cs="Arial"/>
          <w:sz w:val="22"/>
          <w:szCs w:val="22"/>
        </w:rPr>
      </w:pPr>
    </w:p>
    <w:p w14:paraId="3DD494B0" w14:textId="259960DB" w:rsidR="00C42BAB" w:rsidRDefault="00C9772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Makayla Barton, </w:t>
      </w:r>
      <w:r w:rsidR="00EF44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tudent </w:t>
      </w:r>
      <w:r w:rsidR="00EF442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oard </w:t>
      </w:r>
      <w:r w:rsidR="00EF442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ember, provided an update of activities at the high schools. </w:t>
      </w:r>
      <w:r w:rsidR="001E1F3A">
        <w:rPr>
          <w:rFonts w:ascii="Arial" w:hAnsi="Arial" w:cs="Arial"/>
          <w:sz w:val="22"/>
          <w:szCs w:val="22"/>
        </w:rPr>
        <w:t>Make-A</w:t>
      </w:r>
      <w:r w:rsidR="00040BC4">
        <w:rPr>
          <w:rFonts w:ascii="Arial" w:hAnsi="Arial" w:cs="Arial"/>
          <w:sz w:val="22"/>
          <w:szCs w:val="22"/>
        </w:rPr>
        <w:t xml:space="preserve">-Wish </w:t>
      </w:r>
      <w:r w:rsidR="004B5532">
        <w:rPr>
          <w:rFonts w:ascii="Arial" w:hAnsi="Arial" w:cs="Arial"/>
          <w:sz w:val="22"/>
          <w:szCs w:val="22"/>
        </w:rPr>
        <w:t xml:space="preserve">drive is ongoing at both </w:t>
      </w:r>
      <w:r w:rsidR="002F12E6">
        <w:rPr>
          <w:rFonts w:ascii="Arial" w:hAnsi="Arial" w:cs="Arial"/>
          <w:sz w:val="22"/>
          <w:szCs w:val="22"/>
        </w:rPr>
        <w:t xml:space="preserve">high </w:t>
      </w:r>
      <w:r w:rsidR="004B5532">
        <w:rPr>
          <w:rFonts w:ascii="Arial" w:hAnsi="Arial" w:cs="Arial"/>
          <w:sz w:val="22"/>
          <w:szCs w:val="22"/>
        </w:rPr>
        <w:t xml:space="preserve">schools. </w:t>
      </w:r>
      <w:r w:rsidR="00231DDE">
        <w:rPr>
          <w:rFonts w:ascii="Arial" w:hAnsi="Arial" w:cs="Arial"/>
          <w:sz w:val="22"/>
          <w:szCs w:val="22"/>
        </w:rPr>
        <w:t>There are holiday activities occurring at both high schools</w:t>
      </w:r>
      <w:r w:rsidR="00B65D93">
        <w:rPr>
          <w:rFonts w:ascii="Arial" w:hAnsi="Arial" w:cs="Arial"/>
          <w:sz w:val="22"/>
          <w:szCs w:val="22"/>
        </w:rPr>
        <w:t xml:space="preserve"> such as pancake breakfasts and hot chocolate before school. </w:t>
      </w:r>
    </w:p>
    <w:p w14:paraId="639B9610" w14:textId="77777777" w:rsidR="00D34114" w:rsidRPr="00B755DB" w:rsidRDefault="00D34114" w:rsidP="00603C95">
      <w:pPr>
        <w:rPr>
          <w:rFonts w:ascii="Arial" w:hAnsi="Arial" w:cs="Arial"/>
          <w:sz w:val="22"/>
          <w:szCs w:val="22"/>
        </w:rPr>
      </w:pPr>
    </w:p>
    <w:p w14:paraId="5DEEC9F1" w14:textId="2D27C59C" w:rsidR="003D17D8" w:rsidRDefault="006E0BE5" w:rsidP="00603C9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November Employees of the Month</w:t>
      </w:r>
    </w:p>
    <w:p w14:paraId="635DE3F8" w14:textId="372DFCB1" w:rsidR="00A63E42" w:rsidRPr="00726018" w:rsidRDefault="00726018" w:rsidP="0060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Heidi Jo West, Assistant Superintendent of Elementary Instruction</w:t>
      </w:r>
      <w:r w:rsidR="009E6D05">
        <w:rPr>
          <w:rFonts w:ascii="Arial" w:hAnsi="Arial" w:cs="Arial"/>
          <w:sz w:val="22"/>
          <w:szCs w:val="22"/>
        </w:rPr>
        <w:t xml:space="preserve">, presented </w:t>
      </w:r>
      <w:r w:rsidR="00432116">
        <w:rPr>
          <w:rFonts w:ascii="Arial" w:hAnsi="Arial" w:cs="Arial"/>
          <w:sz w:val="22"/>
          <w:szCs w:val="22"/>
        </w:rPr>
        <w:t xml:space="preserve">September employee list of employees who </w:t>
      </w:r>
      <w:r w:rsidR="00EF442D">
        <w:rPr>
          <w:rFonts w:ascii="Arial" w:hAnsi="Arial" w:cs="Arial"/>
          <w:sz w:val="22"/>
          <w:szCs w:val="22"/>
        </w:rPr>
        <w:t xml:space="preserve">were </w:t>
      </w:r>
      <w:r w:rsidR="00432116">
        <w:rPr>
          <w:rFonts w:ascii="Arial" w:hAnsi="Arial" w:cs="Arial"/>
          <w:sz w:val="22"/>
          <w:szCs w:val="22"/>
        </w:rPr>
        <w:t>honored in local building</w:t>
      </w:r>
      <w:r w:rsidR="00EF442D">
        <w:rPr>
          <w:rFonts w:ascii="Arial" w:hAnsi="Arial" w:cs="Arial"/>
          <w:sz w:val="22"/>
          <w:szCs w:val="22"/>
        </w:rPr>
        <w:t>s</w:t>
      </w:r>
      <w:r w:rsidR="00432116">
        <w:rPr>
          <w:rFonts w:ascii="Arial" w:hAnsi="Arial" w:cs="Arial"/>
          <w:sz w:val="22"/>
          <w:szCs w:val="22"/>
        </w:rPr>
        <w:t xml:space="preserve"> for their individual </w:t>
      </w:r>
      <w:r w:rsidR="00776C8D">
        <w:rPr>
          <w:rFonts w:ascii="Arial" w:hAnsi="Arial" w:cs="Arial"/>
          <w:sz w:val="22"/>
          <w:szCs w:val="22"/>
        </w:rPr>
        <w:t>efforts. The following employees were selected for September.</w:t>
      </w:r>
    </w:p>
    <w:p w14:paraId="15D7FE85" w14:textId="77777777" w:rsidR="00E95C38" w:rsidRDefault="00E95C38" w:rsidP="00603C95">
      <w:pPr>
        <w:rPr>
          <w:rFonts w:ascii="Arial" w:hAnsi="Arial" w:cs="Arial"/>
          <w:sz w:val="22"/>
          <w:szCs w:val="22"/>
          <w:u w:val="single"/>
        </w:rPr>
      </w:pPr>
    </w:p>
    <w:p w14:paraId="7F91BB52" w14:textId="57C3865E" w:rsidR="00095966" w:rsidRDefault="005A137C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Kassidy </w:t>
      </w:r>
      <w:proofErr w:type="spellStart"/>
      <w:r>
        <w:rPr>
          <w:rFonts w:ascii="Arial" w:hAnsi="Arial" w:cs="Arial"/>
          <w:sz w:val="22"/>
          <w:szCs w:val="22"/>
        </w:rPr>
        <w:t>Eakle</w:t>
      </w:r>
      <w:proofErr w:type="spellEnd"/>
      <w:r w:rsidR="00C97728">
        <w:rPr>
          <w:rFonts w:ascii="Arial" w:hAnsi="Arial" w:cs="Arial"/>
          <w:sz w:val="22"/>
          <w:szCs w:val="22"/>
        </w:rPr>
        <w:t xml:space="preserve">, Teacher at </w:t>
      </w:r>
      <w:r w:rsidR="00095966">
        <w:rPr>
          <w:rFonts w:ascii="Arial" w:hAnsi="Arial" w:cs="Arial"/>
          <w:sz w:val="22"/>
          <w:szCs w:val="22"/>
        </w:rPr>
        <w:t>BRHS</w:t>
      </w:r>
    </w:p>
    <w:p w14:paraId="0562CA2D" w14:textId="1815419B" w:rsidR="00F93A67" w:rsidRPr="00F93A67" w:rsidRDefault="00AF68EB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Jennie Gamble</w:t>
      </w:r>
      <w:r w:rsidR="00095966">
        <w:rPr>
          <w:rFonts w:ascii="Arial" w:hAnsi="Arial" w:cs="Arial"/>
          <w:sz w:val="22"/>
          <w:szCs w:val="22"/>
        </w:rPr>
        <w:t>, Support Specialist at BRHS</w:t>
      </w:r>
    </w:p>
    <w:p w14:paraId="0166029C" w14:textId="7B7B73BD" w:rsidR="00095966" w:rsidRDefault="00AF68EB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Christensen</w:t>
      </w:r>
      <w:r w:rsidR="00095966">
        <w:rPr>
          <w:rFonts w:ascii="Arial" w:hAnsi="Arial" w:cs="Arial"/>
          <w:sz w:val="22"/>
          <w:szCs w:val="22"/>
        </w:rPr>
        <w:t>, Teacher at BRMS</w:t>
      </w:r>
    </w:p>
    <w:p w14:paraId="39F2D0C1" w14:textId="08E3C697" w:rsidR="00F93A67" w:rsidRPr="00F93A67" w:rsidRDefault="00AF68EB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Riley </w:t>
      </w:r>
      <w:r w:rsidR="004A7993">
        <w:rPr>
          <w:rFonts w:ascii="Arial" w:hAnsi="Arial" w:cs="Arial"/>
          <w:sz w:val="22"/>
          <w:szCs w:val="22"/>
        </w:rPr>
        <w:t>Nelsen</w:t>
      </w:r>
      <w:r w:rsidR="00095966">
        <w:rPr>
          <w:rFonts w:ascii="Arial" w:hAnsi="Arial" w:cs="Arial"/>
          <w:sz w:val="22"/>
          <w:szCs w:val="22"/>
        </w:rPr>
        <w:t>, Support Specialist at BRMS</w:t>
      </w:r>
    </w:p>
    <w:p w14:paraId="50C4B8B5" w14:textId="7D574143" w:rsidR="008446FD" w:rsidRDefault="00B2072A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Strong</w:t>
      </w:r>
      <w:r w:rsidR="00C916A7">
        <w:rPr>
          <w:rFonts w:ascii="Arial" w:hAnsi="Arial" w:cs="Arial"/>
          <w:sz w:val="22"/>
          <w:szCs w:val="22"/>
        </w:rPr>
        <w:t xml:space="preserve">, Teacher </w:t>
      </w:r>
      <w:r w:rsidR="008446FD">
        <w:rPr>
          <w:rFonts w:ascii="Arial" w:hAnsi="Arial" w:cs="Arial"/>
          <w:sz w:val="22"/>
          <w:szCs w:val="22"/>
        </w:rPr>
        <w:t>at AC</w:t>
      </w:r>
      <w:r w:rsidR="007735A3">
        <w:rPr>
          <w:rFonts w:ascii="Arial" w:hAnsi="Arial" w:cs="Arial"/>
          <w:sz w:val="22"/>
          <w:szCs w:val="22"/>
        </w:rPr>
        <w:t>H</w:t>
      </w:r>
      <w:r w:rsidR="008446FD">
        <w:rPr>
          <w:rFonts w:ascii="Arial" w:hAnsi="Arial" w:cs="Arial"/>
          <w:sz w:val="22"/>
          <w:szCs w:val="22"/>
        </w:rPr>
        <w:t>I</w:t>
      </w:r>
    </w:p>
    <w:p w14:paraId="333F3CA1" w14:textId="026B8F2A" w:rsidR="00F93A67" w:rsidRPr="00F93A67" w:rsidRDefault="001F2803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Ashlea Wilcox</w:t>
      </w:r>
      <w:r w:rsidR="008446FD">
        <w:rPr>
          <w:rFonts w:ascii="Arial" w:hAnsi="Arial" w:cs="Arial"/>
          <w:sz w:val="22"/>
          <w:szCs w:val="22"/>
        </w:rPr>
        <w:t>, Support Specialist at AC</w:t>
      </w:r>
      <w:r w:rsidR="007735A3">
        <w:rPr>
          <w:rFonts w:ascii="Arial" w:hAnsi="Arial" w:cs="Arial"/>
          <w:sz w:val="22"/>
          <w:szCs w:val="22"/>
        </w:rPr>
        <w:t>H</w:t>
      </w:r>
      <w:r w:rsidR="008446FD">
        <w:rPr>
          <w:rFonts w:ascii="Arial" w:hAnsi="Arial" w:cs="Arial"/>
          <w:sz w:val="22"/>
          <w:szCs w:val="22"/>
        </w:rPr>
        <w:t>I</w:t>
      </w:r>
    </w:p>
    <w:p w14:paraId="33BF0D1C" w14:textId="4C28BC86" w:rsidR="00AB4068" w:rsidRDefault="00590A6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Bingham</w:t>
      </w:r>
      <w:r w:rsidR="00AB4068">
        <w:rPr>
          <w:rFonts w:ascii="Arial" w:hAnsi="Arial" w:cs="Arial"/>
          <w:sz w:val="22"/>
          <w:szCs w:val="22"/>
        </w:rPr>
        <w:t>, Teacher at BEHS</w:t>
      </w:r>
    </w:p>
    <w:p w14:paraId="1C05AF07" w14:textId="769AF20F" w:rsidR="00F93A67" w:rsidRPr="00F93A67" w:rsidRDefault="00590A6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Shanna Hales</w:t>
      </w:r>
      <w:r w:rsidR="00AB4068">
        <w:rPr>
          <w:rFonts w:ascii="Arial" w:hAnsi="Arial" w:cs="Arial"/>
          <w:sz w:val="22"/>
          <w:szCs w:val="22"/>
        </w:rPr>
        <w:t xml:space="preserve">, </w:t>
      </w:r>
      <w:r w:rsidR="00F60D70">
        <w:rPr>
          <w:rFonts w:ascii="Arial" w:hAnsi="Arial" w:cs="Arial"/>
          <w:sz w:val="22"/>
          <w:szCs w:val="22"/>
        </w:rPr>
        <w:t>Support Specialist at BEHS</w:t>
      </w:r>
    </w:p>
    <w:p w14:paraId="0DFFA716" w14:textId="60E04D22" w:rsidR="00271977" w:rsidRDefault="00A914AD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William </w:t>
      </w:r>
      <w:proofErr w:type="spellStart"/>
      <w:r>
        <w:rPr>
          <w:rFonts w:ascii="Arial" w:hAnsi="Arial" w:cs="Arial"/>
          <w:sz w:val="22"/>
          <w:szCs w:val="22"/>
        </w:rPr>
        <w:t>Clayson</w:t>
      </w:r>
      <w:proofErr w:type="spellEnd"/>
      <w:r w:rsidR="00F60D70">
        <w:rPr>
          <w:rFonts w:ascii="Arial" w:hAnsi="Arial" w:cs="Arial"/>
          <w:sz w:val="22"/>
          <w:szCs w:val="22"/>
        </w:rPr>
        <w:t>, Teacher at BEMS</w:t>
      </w:r>
      <w:r w:rsidR="00F93A67" w:rsidRPr="00F93A67">
        <w:rPr>
          <w:rFonts w:ascii="Arial" w:hAnsi="Arial" w:cs="Arial"/>
          <w:sz w:val="22"/>
          <w:szCs w:val="22"/>
        </w:rPr>
        <w:tab/>
      </w:r>
    </w:p>
    <w:p w14:paraId="21185E69" w14:textId="1D33C4B8" w:rsidR="00F93A67" w:rsidRPr="00F93A67" w:rsidRDefault="00A914AD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Carla Zundel</w:t>
      </w:r>
      <w:r w:rsidR="00271977">
        <w:rPr>
          <w:rFonts w:ascii="Arial" w:hAnsi="Arial" w:cs="Arial"/>
          <w:sz w:val="22"/>
          <w:szCs w:val="22"/>
        </w:rPr>
        <w:t>, Support Specialist at BEMS</w:t>
      </w:r>
    </w:p>
    <w:p w14:paraId="355E910C" w14:textId="4B33EADB" w:rsidR="00F5357D" w:rsidRDefault="00821341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Cindy </w:t>
      </w:r>
      <w:proofErr w:type="spellStart"/>
      <w:r>
        <w:rPr>
          <w:rFonts w:ascii="Arial" w:hAnsi="Arial" w:cs="Arial"/>
          <w:sz w:val="22"/>
          <w:szCs w:val="22"/>
        </w:rPr>
        <w:t>Gulbranson</w:t>
      </w:r>
      <w:proofErr w:type="spellEnd"/>
      <w:r w:rsidR="00271977">
        <w:rPr>
          <w:rFonts w:ascii="Arial" w:hAnsi="Arial" w:cs="Arial"/>
          <w:sz w:val="22"/>
          <w:szCs w:val="22"/>
        </w:rPr>
        <w:t>, Teacher at ACYI</w:t>
      </w:r>
    </w:p>
    <w:p w14:paraId="3EEAA4D5" w14:textId="5B09470D" w:rsidR="00F93A67" w:rsidRPr="00F93A67" w:rsidRDefault="00821341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Braegger</w:t>
      </w:r>
      <w:r w:rsidR="00F5357D">
        <w:rPr>
          <w:rFonts w:ascii="Arial" w:hAnsi="Arial" w:cs="Arial"/>
          <w:sz w:val="22"/>
          <w:szCs w:val="22"/>
        </w:rPr>
        <w:t>, Support Specialist at ACYI</w:t>
      </w:r>
    </w:p>
    <w:p w14:paraId="4E9EB795" w14:textId="04CB33A4" w:rsidR="00F5357D" w:rsidRDefault="00091D2C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sz w:val="22"/>
          <w:szCs w:val="22"/>
        </w:rPr>
        <w:t>Frankowiak</w:t>
      </w:r>
      <w:proofErr w:type="spellEnd"/>
      <w:r w:rsidR="00F5357D">
        <w:rPr>
          <w:rFonts w:ascii="Arial" w:hAnsi="Arial" w:cs="Arial"/>
          <w:sz w:val="22"/>
          <w:szCs w:val="22"/>
        </w:rPr>
        <w:t>, Teacher at Sunrise</w:t>
      </w:r>
      <w:r w:rsidR="00F93A67" w:rsidRPr="00F93A67">
        <w:rPr>
          <w:rFonts w:ascii="Arial" w:hAnsi="Arial" w:cs="Arial"/>
          <w:sz w:val="22"/>
          <w:szCs w:val="22"/>
        </w:rPr>
        <w:tab/>
      </w:r>
    </w:p>
    <w:p w14:paraId="4AC24C2E" w14:textId="4F63581B" w:rsidR="00F93A67" w:rsidRPr="00F93A67" w:rsidRDefault="00091D2C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Kortney Bruner</w:t>
      </w:r>
      <w:r w:rsidR="00F5357D">
        <w:rPr>
          <w:rFonts w:ascii="Arial" w:hAnsi="Arial" w:cs="Arial"/>
          <w:sz w:val="22"/>
          <w:szCs w:val="22"/>
        </w:rPr>
        <w:t>, Support Specialist at Sunrise</w:t>
      </w:r>
    </w:p>
    <w:p w14:paraId="4D0E6313" w14:textId="1381F0B5" w:rsidR="00DB3EB2" w:rsidRDefault="00AE051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Dacia Pitcher</w:t>
      </w:r>
      <w:r w:rsidR="00F5357D">
        <w:rPr>
          <w:rFonts w:ascii="Arial" w:hAnsi="Arial" w:cs="Arial"/>
          <w:sz w:val="22"/>
          <w:szCs w:val="22"/>
        </w:rPr>
        <w:t>, Teacher at Century</w:t>
      </w:r>
      <w:r w:rsidR="00F93A67" w:rsidRPr="00F93A67">
        <w:rPr>
          <w:rFonts w:ascii="Arial" w:hAnsi="Arial" w:cs="Arial"/>
          <w:sz w:val="22"/>
          <w:szCs w:val="22"/>
        </w:rPr>
        <w:tab/>
      </w:r>
    </w:p>
    <w:p w14:paraId="1AF16185" w14:textId="0BA5FAD4" w:rsidR="00F93A67" w:rsidRPr="00F93A67" w:rsidRDefault="00AE051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Sandy Marble</w:t>
      </w:r>
      <w:r w:rsidR="00DB3EB2">
        <w:rPr>
          <w:rFonts w:ascii="Arial" w:hAnsi="Arial" w:cs="Arial"/>
          <w:sz w:val="22"/>
          <w:szCs w:val="22"/>
        </w:rPr>
        <w:t>, Support S</w:t>
      </w:r>
      <w:r w:rsidR="007E6722">
        <w:rPr>
          <w:rFonts w:ascii="Arial" w:hAnsi="Arial" w:cs="Arial"/>
          <w:sz w:val="22"/>
          <w:szCs w:val="22"/>
        </w:rPr>
        <w:t>pecialist at Century</w:t>
      </w:r>
    </w:p>
    <w:p w14:paraId="11EDF8B3" w14:textId="0CFD6756" w:rsidR="007E6722" w:rsidRDefault="005421C1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 Baker</w:t>
      </w:r>
      <w:r w:rsidR="007E6722">
        <w:rPr>
          <w:rFonts w:ascii="Arial" w:hAnsi="Arial" w:cs="Arial"/>
          <w:sz w:val="22"/>
          <w:szCs w:val="22"/>
        </w:rPr>
        <w:t>, Teacher at Discovery</w:t>
      </w:r>
    </w:p>
    <w:p w14:paraId="3936F8DE" w14:textId="320205B9" w:rsidR="00F93A67" w:rsidRPr="00F93A67" w:rsidRDefault="005421C1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Rebecca Birch</w:t>
      </w:r>
      <w:r w:rsidR="007E6722">
        <w:rPr>
          <w:rFonts w:ascii="Arial" w:hAnsi="Arial" w:cs="Arial"/>
          <w:sz w:val="22"/>
          <w:szCs w:val="22"/>
        </w:rPr>
        <w:t xml:space="preserve">, </w:t>
      </w:r>
      <w:r w:rsidR="00197FBF">
        <w:rPr>
          <w:rFonts w:ascii="Arial" w:hAnsi="Arial" w:cs="Arial"/>
          <w:sz w:val="22"/>
          <w:szCs w:val="22"/>
        </w:rPr>
        <w:t>Support Specialist at Discovery</w:t>
      </w:r>
    </w:p>
    <w:p w14:paraId="0DFF44A4" w14:textId="2FD98852" w:rsidR="00D7241B" w:rsidRDefault="005421C1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Tyra Seger</w:t>
      </w:r>
      <w:r w:rsidR="00D7241B">
        <w:rPr>
          <w:rFonts w:ascii="Arial" w:hAnsi="Arial" w:cs="Arial"/>
          <w:sz w:val="22"/>
          <w:szCs w:val="22"/>
        </w:rPr>
        <w:t>, Teacher at Fielding</w:t>
      </w:r>
    </w:p>
    <w:p w14:paraId="0CF6366A" w14:textId="6A1E1BE2" w:rsidR="00F93A67" w:rsidRPr="00F93A67" w:rsidRDefault="000023FB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Terra Bell</w:t>
      </w:r>
      <w:r w:rsidR="00D7241B">
        <w:rPr>
          <w:rFonts w:ascii="Arial" w:hAnsi="Arial" w:cs="Arial"/>
          <w:sz w:val="22"/>
          <w:szCs w:val="22"/>
        </w:rPr>
        <w:t>, Support Specialist at Fielding</w:t>
      </w:r>
    </w:p>
    <w:p w14:paraId="6A04D5DC" w14:textId="5B7A6146" w:rsidR="001F60B0" w:rsidRDefault="000023FB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Alexis Zundel</w:t>
      </w:r>
      <w:r w:rsidR="001F60B0">
        <w:rPr>
          <w:rFonts w:ascii="Arial" w:hAnsi="Arial" w:cs="Arial"/>
          <w:sz w:val="22"/>
          <w:szCs w:val="22"/>
        </w:rPr>
        <w:t>, Teacher at Garland</w:t>
      </w:r>
    </w:p>
    <w:p w14:paraId="5C924B36" w14:textId="72A3E2AE" w:rsidR="00F93A67" w:rsidRPr="00F93A67" w:rsidRDefault="00647F42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Lund</w:t>
      </w:r>
      <w:r w:rsidR="001F60B0">
        <w:rPr>
          <w:rFonts w:ascii="Arial" w:hAnsi="Arial" w:cs="Arial"/>
          <w:sz w:val="22"/>
          <w:szCs w:val="22"/>
        </w:rPr>
        <w:t>, Support Specialist at Garland</w:t>
      </w:r>
    </w:p>
    <w:p w14:paraId="1B056069" w14:textId="33AFBD98" w:rsidR="006A541E" w:rsidRDefault="00E16D78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Alysha Frazier</w:t>
      </w:r>
      <w:r w:rsidR="006A541E">
        <w:rPr>
          <w:rFonts w:ascii="Arial" w:hAnsi="Arial" w:cs="Arial"/>
          <w:sz w:val="22"/>
          <w:szCs w:val="22"/>
        </w:rPr>
        <w:t>, Teacher at Golden Spike</w:t>
      </w:r>
    </w:p>
    <w:p w14:paraId="735C3420" w14:textId="24B726A9" w:rsidR="00F93A67" w:rsidRPr="00F93A67" w:rsidRDefault="00647F42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Arianna Chavez</w:t>
      </w:r>
      <w:r w:rsidR="006A541E">
        <w:rPr>
          <w:rFonts w:ascii="Arial" w:hAnsi="Arial" w:cs="Arial"/>
          <w:sz w:val="22"/>
          <w:szCs w:val="22"/>
        </w:rPr>
        <w:t>, Support Specialist at Golden Spike</w:t>
      </w:r>
    </w:p>
    <w:p w14:paraId="0476E1B4" w14:textId="6C292507" w:rsidR="00296A23" w:rsidRDefault="00647F42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</w:t>
      </w:r>
      <w:r w:rsidR="002F26F8">
        <w:rPr>
          <w:rFonts w:ascii="Arial" w:hAnsi="Arial" w:cs="Arial"/>
          <w:sz w:val="22"/>
          <w:szCs w:val="22"/>
        </w:rPr>
        <w:t>ghan Stanger</w:t>
      </w:r>
      <w:r w:rsidR="00296A23">
        <w:rPr>
          <w:rFonts w:ascii="Arial" w:hAnsi="Arial" w:cs="Arial"/>
          <w:sz w:val="22"/>
          <w:szCs w:val="22"/>
        </w:rPr>
        <w:t>, Teacher at Lake View</w:t>
      </w:r>
    </w:p>
    <w:p w14:paraId="3348A3D7" w14:textId="0F861E0D" w:rsidR="00F93A67" w:rsidRPr="00F93A67" w:rsidRDefault="002F26F8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Veronica Cid Castillo</w:t>
      </w:r>
      <w:r w:rsidR="00296A23">
        <w:rPr>
          <w:rFonts w:ascii="Arial" w:hAnsi="Arial" w:cs="Arial"/>
          <w:sz w:val="22"/>
          <w:szCs w:val="22"/>
        </w:rPr>
        <w:t xml:space="preserve">, Support Specialist at </w:t>
      </w:r>
      <w:r w:rsidR="00F70F42">
        <w:rPr>
          <w:rFonts w:ascii="Arial" w:hAnsi="Arial" w:cs="Arial"/>
          <w:sz w:val="22"/>
          <w:szCs w:val="22"/>
        </w:rPr>
        <w:t>Lake View</w:t>
      </w:r>
    </w:p>
    <w:p w14:paraId="7421C042" w14:textId="661E047A" w:rsidR="00F70F42" w:rsidRDefault="00B64C10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Camille McDerm</w:t>
      </w:r>
      <w:r w:rsidR="006F15A6">
        <w:rPr>
          <w:rFonts w:ascii="Arial" w:hAnsi="Arial" w:cs="Arial"/>
          <w:sz w:val="22"/>
          <w:szCs w:val="22"/>
        </w:rPr>
        <w:t>ott</w:t>
      </w:r>
      <w:r w:rsidR="00F70F42">
        <w:rPr>
          <w:rFonts w:ascii="Arial" w:hAnsi="Arial" w:cs="Arial"/>
          <w:sz w:val="22"/>
          <w:szCs w:val="22"/>
        </w:rPr>
        <w:t>, Teacher at McKinley</w:t>
      </w:r>
    </w:p>
    <w:p w14:paraId="04C23E75" w14:textId="4D620CB6" w:rsidR="00F93A67" w:rsidRPr="00F93A67" w:rsidRDefault="006F15A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Ashley Hardy</w:t>
      </w:r>
      <w:r w:rsidR="00F70F42">
        <w:rPr>
          <w:rFonts w:ascii="Arial" w:hAnsi="Arial" w:cs="Arial"/>
          <w:sz w:val="22"/>
          <w:szCs w:val="22"/>
        </w:rPr>
        <w:t xml:space="preserve">, </w:t>
      </w:r>
      <w:r w:rsidR="00E87D2A">
        <w:rPr>
          <w:rFonts w:ascii="Arial" w:hAnsi="Arial" w:cs="Arial"/>
          <w:sz w:val="22"/>
          <w:szCs w:val="22"/>
        </w:rPr>
        <w:t>Support Specialist at McKinley</w:t>
      </w:r>
    </w:p>
    <w:p w14:paraId="3BD02A08" w14:textId="61F6F5C3" w:rsidR="00E87D2A" w:rsidRDefault="006F15A6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Shellie Herem</w:t>
      </w:r>
      <w:r w:rsidR="00E87D2A">
        <w:rPr>
          <w:rFonts w:ascii="Arial" w:hAnsi="Arial" w:cs="Arial"/>
          <w:sz w:val="22"/>
          <w:szCs w:val="22"/>
        </w:rPr>
        <w:t>, Teacher at North Park</w:t>
      </w:r>
    </w:p>
    <w:p w14:paraId="2AE2CFB1" w14:textId="6FA6752C" w:rsidR="00F93A67" w:rsidRPr="00F93A67" w:rsidRDefault="006F15A6" w:rsidP="00F93A67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</w:t>
      </w:r>
      <w:r w:rsidR="00F6752F">
        <w:rPr>
          <w:rFonts w:ascii="Arial" w:hAnsi="Arial" w:cs="Arial"/>
          <w:sz w:val="22"/>
          <w:szCs w:val="22"/>
        </w:rPr>
        <w:t>iomi</w:t>
      </w:r>
      <w:proofErr w:type="spellEnd"/>
      <w:r w:rsidR="00F6752F">
        <w:rPr>
          <w:rFonts w:ascii="Arial" w:hAnsi="Arial" w:cs="Arial"/>
          <w:sz w:val="22"/>
          <w:szCs w:val="22"/>
        </w:rPr>
        <w:t xml:space="preserve"> Whitmore</w:t>
      </w:r>
      <w:r w:rsidR="00E87D2A">
        <w:rPr>
          <w:rFonts w:ascii="Arial" w:hAnsi="Arial" w:cs="Arial"/>
          <w:sz w:val="22"/>
          <w:szCs w:val="22"/>
        </w:rPr>
        <w:t>, Support Specialist at North Par</w:t>
      </w:r>
      <w:r w:rsidR="0006581B">
        <w:rPr>
          <w:rFonts w:ascii="Arial" w:hAnsi="Arial" w:cs="Arial"/>
          <w:sz w:val="22"/>
          <w:szCs w:val="22"/>
        </w:rPr>
        <w:t>k</w:t>
      </w:r>
    </w:p>
    <w:p w14:paraId="23100BF1" w14:textId="44E1AB77" w:rsidR="0006581B" w:rsidRDefault="00F6752F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Tammy Pedersen</w:t>
      </w:r>
      <w:r w:rsidR="0006581B">
        <w:rPr>
          <w:rFonts w:ascii="Arial" w:hAnsi="Arial" w:cs="Arial"/>
          <w:sz w:val="22"/>
          <w:szCs w:val="22"/>
        </w:rPr>
        <w:t>, Teacher at Three Mile Creek</w:t>
      </w:r>
    </w:p>
    <w:p w14:paraId="33987A75" w14:textId="146B195B" w:rsidR="0006581B" w:rsidRPr="00F93A67" w:rsidRDefault="00F6752F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Clarice Hod</w:t>
      </w:r>
      <w:r w:rsidR="00EA089D">
        <w:rPr>
          <w:rFonts w:ascii="Arial" w:hAnsi="Arial" w:cs="Arial"/>
          <w:sz w:val="22"/>
          <w:szCs w:val="22"/>
        </w:rPr>
        <w:t>gkinson</w:t>
      </w:r>
      <w:r w:rsidR="0006581B">
        <w:rPr>
          <w:rFonts w:ascii="Arial" w:hAnsi="Arial" w:cs="Arial"/>
          <w:sz w:val="22"/>
          <w:szCs w:val="22"/>
        </w:rPr>
        <w:t>, Support Specialist at Three Mile Creek</w:t>
      </w:r>
    </w:p>
    <w:p w14:paraId="3A400F69" w14:textId="35842AC3" w:rsidR="00DF50F6" w:rsidRDefault="00EA089D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Candice Coburn</w:t>
      </w:r>
      <w:r w:rsidR="00DF50F6">
        <w:rPr>
          <w:rFonts w:ascii="Arial" w:hAnsi="Arial" w:cs="Arial"/>
          <w:sz w:val="22"/>
          <w:szCs w:val="22"/>
        </w:rPr>
        <w:t>, Teacher at Willard</w:t>
      </w:r>
    </w:p>
    <w:p w14:paraId="60AFDBF0" w14:textId="5122A733" w:rsidR="00F93A67" w:rsidRPr="00F93A67" w:rsidRDefault="003F504F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Maury Wheatly</w:t>
      </w:r>
      <w:r w:rsidR="00DF50F6">
        <w:rPr>
          <w:rFonts w:ascii="Arial" w:hAnsi="Arial" w:cs="Arial"/>
          <w:sz w:val="22"/>
          <w:szCs w:val="22"/>
        </w:rPr>
        <w:t>, Support Specialist at Willard</w:t>
      </w:r>
    </w:p>
    <w:p w14:paraId="37FBF33C" w14:textId="07B9EF00" w:rsidR="00DF50F6" w:rsidRDefault="003F504F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Pugsley</w:t>
      </w:r>
      <w:r w:rsidR="00DF50F6">
        <w:rPr>
          <w:rFonts w:ascii="Arial" w:hAnsi="Arial" w:cs="Arial"/>
          <w:sz w:val="22"/>
          <w:szCs w:val="22"/>
        </w:rPr>
        <w:t>, Teacher in Western Schools</w:t>
      </w:r>
    </w:p>
    <w:p w14:paraId="06CE4AC7" w14:textId="34EB65F2" w:rsidR="00F93A67" w:rsidRPr="00F93A67" w:rsidRDefault="003F504F" w:rsidP="00F93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Sydney Ward</w:t>
      </w:r>
      <w:r w:rsidR="00DF50F6">
        <w:rPr>
          <w:rFonts w:ascii="Arial" w:hAnsi="Arial" w:cs="Arial"/>
          <w:sz w:val="22"/>
          <w:szCs w:val="22"/>
        </w:rPr>
        <w:t>, Support Specialist in Western Schools</w:t>
      </w:r>
    </w:p>
    <w:p w14:paraId="19C86E6A" w14:textId="77777777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39409281" w14:textId="77777777" w:rsidR="004F4F15" w:rsidRPr="0002598F" w:rsidRDefault="004F4F15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  <w:r w:rsidRPr="0002598F">
        <w:rPr>
          <w:rFonts w:ascii="Arial" w:hAnsi="Arial" w:cs="Arial"/>
          <w:b/>
          <w:sz w:val="22"/>
          <w:szCs w:val="22"/>
          <w:u w:val="single"/>
        </w:rPr>
        <w:t>Policy Review</w:t>
      </w:r>
    </w:p>
    <w:p w14:paraId="4CE63336" w14:textId="1E351E22" w:rsidR="0032761D" w:rsidRDefault="0032761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7CD7E39" w14:textId="148BA92F" w:rsidR="004A72C5" w:rsidRDefault="004A72C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The following Policies were presented for </w:t>
      </w:r>
      <w:r>
        <w:rPr>
          <w:rFonts w:ascii="Arial" w:hAnsi="Arial" w:cs="Arial"/>
          <w:sz w:val="22"/>
          <w:szCs w:val="22"/>
        </w:rPr>
        <w:t xml:space="preserve">first </w:t>
      </w:r>
      <w:r w:rsidRPr="005D032D">
        <w:rPr>
          <w:rFonts w:ascii="Arial" w:hAnsi="Arial" w:cs="Arial"/>
          <w:sz w:val="22"/>
          <w:szCs w:val="22"/>
        </w:rPr>
        <w:t>reading:</w:t>
      </w:r>
    </w:p>
    <w:p w14:paraId="7238085E" w14:textId="77777777" w:rsidR="00E709EE" w:rsidRDefault="00E709E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E92F718" w14:textId="484045F7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1222 Naming of Facilities</w:t>
      </w:r>
    </w:p>
    <w:p w14:paraId="671E60CF" w14:textId="02D122CD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2217 Transportation — Requests for Field Trips/Activity</w:t>
      </w:r>
    </w:p>
    <w:p w14:paraId="1374C03D" w14:textId="5E173207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3023 Educator Induction, Mentoring, and Professional Learning</w:t>
      </w:r>
    </w:p>
    <w:p w14:paraId="00FFB23D" w14:textId="6EFD0ACD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3098 Employee Surveys</w:t>
      </w:r>
    </w:p>
    <w:p w14:paraId="6C658BF9" w14:textId="0E549D86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ESP: Fringe Benefits and Leave of Absence</w:t>
      </w:r>
    </w:p>
    <w:p w14:paraId="0EB7CA0B" w14:textId="2DE9D573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4066 Curriculum: Religious Neutrality</w:t>
      </w:r>
    </w:p>
    <w:p w14:paraId="3BCECD4E" w14:textId="2A8FA8E3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4102 Grading: Grades K-7</w:t>
      </w:r>
    </w:p>
    <w:p w14:paraId="07A703DA" w14:textId="7CD433C9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4104 Grading: Packet Credit</w:t>
      </w:r>
    </w:p>
    <w:p w14:paraId="2D4B85DB" w14:textId="5BC21BE1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4105 Sex Education</w:t>
      </w:r>
    </w:p>
    <w:p w14:paraId="455AFD39" w14:textId="6C1D4471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4107 Testing Procedures and Standards</w:t>
      </w:r>
    </w:p>
    <w:p w14:paraId="4EB1454E" w14:textId="7E910785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4108 Testing Procedures and Standards - Exclusion from Testing</w:t>
      </w:r>
    </w:p>
    <w:p w14:paraId="01BC93C3" w14:textId="0A2DE8E5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4115 Grading: Course Grade Replacement</w:t>
      </w:r>
    </w:p>
    <w:p w14:paraId="3A7D4BD3" w14:textId="7E6F89B4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4140 School Volunteers/Resource Persons</w:t>
      </w:r>
    </w:p>
    <w:p w14:paraId="73D2A908" w14:textId="6FABC0BF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6000 Public Records Access and Management</w:t>
      </w:r>
    </w:p>
    <w:p w14:paraId="73AB7E68" w14:textId="468DA18C" w:rsidR="00F26EA8" w:rsidRPr="00F26EA8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6050 Community Use of School Facilities</w:t>
      </w:r>
    </w:p>
    <w:p w14:paraId="00F35A2B" w14:textId="7162E9A4" w:rsidR="004B3C73" w:rsidRDefault="00F26EA8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26EA8">
        <w:rPr>
          <w:rFonts w:ascii="Arial" w:hAnsi="Arial" w:cs="Arial"/>
          <w:sz w:val="22"/>
          <w:szCs w:val="22"/>
        </w:rPr>
        <w:t>Policy 6060 Conduct on School Premise</w:t>
      </w:r>
      <w:r w:rsidR="00354258">
        <w:rPr>
          <w:rFonts w:ascii="Arial" w:hAnsi="Arial" w:cs="Arial"/>
          <w:sz w:val="22"/>
          <w:szCs w:val="22"/>
        </w:rPr>
        <w:tab/>
      </w:r>
    </w:p>
    <w:p w14:paraId="410CFDC5" w14:textId="77777777" w:rsidR="00AF7B81" w:rsidRDefault="00AF7B81" w:rsidP="00F26EA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2D6C14C" w14:textId="2F27C5C1" w:rsidR="00B01DAE" w:rsidRDefault="00E711C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Board discussed the proposed changes to </w:t>
      </w:r>
      <w:r w:rsidR="00674EB2">
        <w:rPr>
          <w:rFonts w:ascii="Arial" w:hAnsi="Arial" w:cs="Arial"/>
          <w:sz w:val="22"/>
          <w:szCs w:val="22"/>
        </w:rPr>
        <w:t>policy 1222</w:t>
      </w:r>
      <w:r w:rsidR="003A6DF8">
        <w:rPr>
          <w:rFonts w:ascii="Arial" w:hAnsi="Arial" w:cs="Arial"/>
          <w:sz w:val="22"/>
          <w:szCs w:val="22"/>
        </w:rPr>
        <w:t>. The</w:t>
      </w:r>
      <w:r w:rsidR="00674EB2">
        <w:rPr>
          <w:rFonts w:ascii="Arial" w:hAnsi="Arial" w:cs="Arial"/>
          <w:sz w:val="22"/>
          <w:szCs w:val="22"/>
        </w:rPr>
        <w:t xml:space="preserve"> Board </w:t>
      </w:r>
      <w:r w:rsidR="00AF7B81">
        <w:rPr>
          <w:rFonts w:ascii="Arial" w:hAnsi="Arial" w:cs="Arial"/>
          <w:sz w:val="22"/>
          <w:szCs w:val="22"/>
        </w:rPr>
        <w:t>questioned why t</w:t>
      </w:r>
      <w:r w:rsidR="0049282D">
        <w:rPr>
          <w:rFonts w:ascii="Arial" w:hAnsi="Arial" w:cs="Arial"/>
          <w:sz w:val="22"/>
          <w:szCs w:val="22"/>
        </w:rPr>
        <w:t>he 20% threshold for nam</w:t>
      </w:r>
      <w:r w:rsidR="00674EB2">
        <w:rPr>
          <w:rFonts w:ascii="Arial" w:hAnsi="Arial" w:cs="Arial"/>
          <w:sz w:val="22"/>
          <w:szCs w:val="22"/>
        </w:rPr>
        <w:t>ing</w:t>
      </w:r>
      <w:r w:rsidR="0049282D">
        <w:rPr>
          <w:rFonts w:ascii="Arial" w:hAnsi="Arial" w:cs="Arial"/>
          <w:sz w:val="22"/>
          <w:szCs w:val="22"/>
        </w:rPr>
        <w:t xml:space="preserve"> of the building</w:t>
      </w:r>
      <w:r w:rsidR="00674EB2">
        <w:rPr>
          <w:rFonts w:ascii="Arial" w:hAnsi="Arial" w:cs="Arial"/>
          <w:sz w:val="22"/>
          <w:szCs w:val="22"/>
        </w:rPr>
        <w:t xml:space="preserve"> was changed.</w:t>
      </w:r>
      <w:r w:rsidR="00C2598A">
        <w:rPr>
          <w:rFonts w:ascii="Arial" w:hAnsi="Arial" w:cs="Arial"/>
          <w:sz w:val="22"/>
          <w:szCs w:val="22"/>
        </w:rPr>
        <w:t xml:space="preserve"> Neil Stevens, Business Administrator</w:t>
      </w:r>
      <w:r w:rsidR="00171AF9">
        <w:rPr>
          <w:rFonts w:ascii="Arial" w:hAnsi="Arial" w:cs="Arial"/>
          <w:sz w:val="22"/>
          <w:szCs w:val="22"/>
        </w:rPr>
        <w:t>,</w:t>
      </w:r>
      <w:r w:rsidR="00C2598A">
        <w:rPr>
          <w:rFonts w:ascii="Arial" w:hAnsi="Arial" w:cs="Arial"/>
          <w:sz w:val="22"/>
          <w:szCs w:val="22"/>
        </w:rPr>
        <w:t xml:space="preserve"> responded that the increased cost of fac</w:t>
      </w:r>
      <w:r w:rsidR="00171AF9">
        <w:rPr>
          <w:rFonts w:ascii="Arial" w:hAnsi="Arial" w:cs="Arial"/>
          <w:sz w:val="22"/>
          <w:szCs w:val="22"/>
        </w:rPr>
        <w:t>ilities</w:t>
      </w:r>
      <w:r w:rsidR="000A7F4E">
        <w:rPr>
          <w:rFonts w:ascii="Arial" w:hAnsi="Arial" w:cs="Arial"/>
          <w:sz w:val="22"/>
          <w:szCs w:val="22"/>
        </w:rPr>
        <w:t xml:space="preserve"> makes a 20% donation</w:t>
      </w:r>
      <w:r w:rsidR="00757640">
        <w:rPr>
          <w:rFonts w:ascii="Arial" w:hAnsi="Arial" w:cs="Arial"/>
          <w:sz w:val="22"/>
          <w:szCs w:val="22"/>
        </w:rPr>
        <w:t xml:space="preserve"> of the total cost</w:t>
      </w:r>
      <w:r w:rsidR="000A7F4E">
        <w:rPr>
          <w:rFonts w:ascii="Arial" w:hAnsi="Arial" w:cs="Arial"/>
          <w:sz w:val="22"/>
          <w:szCs w:val="22"/>
        </w:rPr>
        <w:t xml:space="preserve"> more tha</w:t>
      </w:r>
      <w:r w:rsidR="001870BE">
        <w:rPr>
          <w:rFonts w:ascii="Arial" w:hAnsi="Arial" w:cs="Arial"/>
          <w:sz w:val="22"/>
          <w:szCs w:val="22"/>
        </w:rPr>
        <w:t xml:space="preserve">n </w:t>
      </w:r>
      <w:r w:rsidR="00757640">
        <w:rPr>
          <w:rFonts w:ascii="Arial" w:hAnsi="Arial" w:cs="Arial"/>
          <w:sz w:val="22"/>
          <w:szCs w:val="22"/>
        </w:rPr>
        <w:t>unlikely</w:t>
      </w:r>
      <w:r w:rsidR="001870BE">
        <w:rPr>
          <w:rFonts w:ascii="Arial" w:hAnsi="Arial" w:cs="Arial"/>
          <w:sz w:val="22"/>
          <w:szCs w:val="22"/>
        </w:rPr>
        <w:t xml:space="preserve"> because a new elementary school </w:t>
      </w:r>
      <w:r w:rsidR="00757640">
        <w:rPr>
          <w:rFonts w:ascii="Arial" w:hAnsi="Arial" w:cs="Arial"/>
          <w:sz w:val="22"/>
          <w:szCs w:val="22"/>
        </w:rPr>
        <w:t>is almost $40 million to build.</w:t>
      </w:r>
      <w:r w:rsidR="00A713EE">
        <w:rPr>
          <w:rFonts w:ascii="Arial" w:hAnsi="Arial" w:cs="Arial"/>
          <w:sz w:val="22"/>
          <w:szCs w:val="22"/>
        </w:rPr>
        <w:t xml:space="preserve"> </w:t>
      </w:r>
    </w:p>
    <w:p w14:paraId="4EBA0984" w14:textId="77777777" w:rsidR="00A7755C" w:rsidRDefault="00A7755C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7681D9" w14:textId="59F65AD1" w:rsidR="00A7755C" w:rsidRDefault="00A7755C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</w:t>
      </w:r>
      <w:r w:rsidR="00743FE5">
        <w:rPr>
          <w:rFonts w:ascii="Arial" w:hAnsi="Arial" w:cs="Arial"/>
          <w:sz w:val="22"/>
          <w:szCs w:val="22"/>
        </w:rPr>
        <w:t xml:space="preserve"> posed a question on policy 4</w:t>
      </w:r>
      <w:r w:rsidR="00FE47F3">
        <w:rPr>
          <w:rFonts w:ascii="Arial" w:hAnsi="Arial" w:cs="Arial"/>
          <w:sz w:val="22"/>
          <w:szCs w:val="22"/>
        </w:rPr>
        <w:t xml:space="preserve">104 about packets for credit. Keith Mecham, Assistant Superintendent of Secondary, stated that the </w:t>
      </w:r>
      <w:proofErr w:type="gramStart"/>
      <w:r w:rsidR="00FE47F3">
        <w:rPr>
          <w:rFonts w:ascii="Arial" w:hAnsi="Arial" w:cs="Arial"/>
          <w:sz w:val="22"/>
          <w:szCs w:val="22"/>
        </w:rPr>
        <w:t>District</w:t>
      </w:r>
      <w:proofErr w:type="gramEnd"/>
      <w:r w:rsidR="00FE47F3">
        <w:rPr>
          <w:rFonts w:ascii="Arial" w:hAnsi="Arial" w:cs="Arial"/>
          <w:sz w:val="22"/>
          <w:szCs w:val="22"/>
        </w:rPr>
        <w:t xml:space="preserve"> does not issue packets for credit</w:t>
      </w:r>
      <w:r w:rsidR="00795CBE">
        <w:rPr>
          <w:rFonts w:ascii="Arial" w:hAnsi="Arial" w:cs="Arial"/>
          <w:sz w:val="22"/>
          <w:szCs w:val="22"/>
        </w:rPr>
        <w:t xml:space="preserve">. </w:t>
      </w:r>
    </w:p>
    <w:p w14:paraId="006F276C" w14:textId="77777777" w:rsidR="002413ED" w:rsidRDefault="002413E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2D2A2ED" w14:textId="42006CF2" w:rsidR="002413ED" w:rsidRDefault="002413ED" w:rsidP="002413E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posed a question on policy 410</w:t>
      </w:r>
      <w:r w:rsidR="00C937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about </w:t>
      </w:r>
      <w:r w:rsidR="00C937BD">
        <w:rPr>
          <w:rFonts w:ascii="Arial" w:hAnsi="Arial" w:cs="Arial"/>
          <w:sz w:val="22"/>
          <w:szCs w:val="22"/>
        </w:rPr>
        <w:t>the exceptions for basic civics test</w:t>
      </w:r>
      <w:r>
        <w:rPr>
          <w:rFonts w:ascii="Arial" w:hAnsi="Arial" w:cs="Arial"/>
          <w:sz w:val="22"/>
          <w:szCs w:val="22"/>
        </w:rPr>
        <w:t xml:space="preserve">. Keith Mecham, Assistant Superintendent of Secondary, </w:t>
      </w:r>
      <w:r w:rsidR="0056474B">
        <w:rPr>
          <w:rFonts w:ascii="Arial" w:hAnsi="Arial" w:cs="Arial"/>
          <w:sz w:val="22"/>
          <w:szCs w:val="22"/>
        </w:rPr>
        <w:t xml:space="preserve">stated that the state requirements for civics is </w:t>
      </w:r>
      <w:r w:rsidR="00AF7776">
        <w:rPr>
          <w:rFonts w:ascii="Arial" w:hAnsi="Arial" w:cs="Arial"/>
          <w:sz w:val="22"/>
          <w:szCs w:val="22"/>
        </w:rPr>
        <w:t>changing and the exemption is no longer needed.</w:t>
      </w:r>
    </w:p>
    <w:p w14:paraId="0C014AF1" w14:textId="77777777" w:rsidR="002413ED" w:rsidRDefault="002413E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B3327F5" w14:textId="709EE60C" w:rsidR="00D50A42" w:rsidRDefault="004841B1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Wade Hyde</w:t>
      </w:r>
      <w:r w:rsidR="00D50A42">
        <w:rPr>
          <w:rFonts w:ascii="Arial" w:hAnsi="Arial" w:cs="Arial"/>
          <w:sz w:val="22"/>
          <w:szCs w:val="22"/>
        </w:rPr>
        <w:t xml:space="preserve"> made a motion to approve the presented policies on first reading. </w:t>
      </w:r>
      <w:r w:rsidR="00511DF5">
        <w:rPr>
          <w:rFonts w:ascii="Arial" w:hAnsi="Arial" w:cs="Arial"/>
          <w:sz w:val="22"/>
          <w:szCs w:val="22"/>
        </w:rPr>
        <w:t>Bryan Smith</w:t>
      </w:r>
      <w:r w:rsidR="00D50A42">
        <w:rPr>
          <w:rFonts w:ascii="Arial" w:hAnsi="Arial" w:cs="Arial"/>
          <w:sz w:val="22"/>
          <w:szCs w:val="22"/>
        </w:rPr>
        <w:t xml:space="preserve"> seconded the motion</w:t>
      </w:r>
      <w:r w:rsidR="00511DF5">
        <w:rPr>
          <w:rFonts w:ascii="Arial" w:hAnsi="Arial" w:cs="Arial"/>
          <w:sz w:val="22"/>
          <w:szCs w:val="22"/>
        </w:rPr>
        <w:t xml:space="preserve">, </w:t>
      </w:r>
      <w:r w:rsidR="00D50A42">
        <w:rPr>
          <w:rFonts w:ascii="Arial" w:hAnsi="Arial" w:cs="Arial"/>
          <w:sz w:val="22"/>
          <w:szCs w:val="22"/>
        </w:rPr>
        <w:t>which passe</w:t>
      </w:r>
      <w:r w:rsidR="00CE2CE1">
        <w:rPr>
          <w:rFonts w:ascii="Arial" w:hAnsi="Arial" w:cs="Arial"/>
          <w:sz w:val="22"/>
          <w:szCs w:val="22"/>
        </w:rPr>
        <w:t>d 6-1.</w:t>
      </w:r>
    </w:p>
    <w:p w14:paraId="4CC0F6BF" w14:textId="77777777" w:rsidR="00D50A42" w:rsidRDefault="00D50A4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ECB875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71141495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lastRenderedPageBreak/>
        <w:t>Julie Taylor – Yes</w:t>
      </w:r>
    </w:p>
    <w:p w14:paraId="2A669244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3C05F12D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4B022736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2CA7109E" w14:textId="7D8C70FB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 xml:space="preserve">Karen Cronin – </w:t>
      </w:r>
      <w:r w:rsidR="006C5542">
        <w:rPr>
          <w:rFonts w:ascii="Arial" w:hAnsi="Arial" w:cs="Arial"/>
          <w:bCs/>
          <w:sz w:val="22"/>
          <w:szCs w:val="22"/>
        </w:rPr>
        <w:t>No</w:t>
      </w:r>
    </w:p>
    <w:p w14:paraId="3BBDA214" w14:textId="20355A9D" w:rsidR="005318FB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00FCFF7B" w14:textId="77777777" w:rsidR="00511DF5" w:rsidRDefault="00511DF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4000832" w14:textId="77777777" w:rsidR="004F4F15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following Policies were presented for second reading:</w:t>
      </w:r>
    </w:p>
    <w:p w14:paraId="046874C2" w14:textId="32F9B3A0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1036 Board Member Conflict of Interest</w:t>
      </w:r>
    </w:p>
    <w:p w14:paraId="3653F4AB" w14:textId="4CDCAB1A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1072 Board Meetings: Notice Requirements</w:t>
      </w:r>
    </w:p>
    <w:p w14:paraId="4DDE14D1" w14:textId="23DDD8A1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1100 Minutes</w:t>
      </w:r>
    </w:p>
    <w:p w14:paraId="5BD187D1" w14:textId="2D4794F3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2030 Procurement/Purchasing</w:t>
      </w:r>
    </w:p>
    <w:p w14:paraId="10543A5D" w14:textId="19F41E16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2034 Procurement: Contracts and Contract Limitations</w:t>
      </w:r>
    </w:p>
    <w:p w14:paraId="0A4FC8AC" w14:textId="4EA93554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2039 Child Nutrition Program Procurement</w:t>
      </w:r>
    </w:p>
    <w:p w14:paraId="31D21B84" w14:textId="385A5972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2060 Deducted Absences</w:t>
      </w:r>
    </w:p>
    <w:p w14:paraId="64767729" w14:textId="4C33075E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2227 Transportation: Equipment: Buses</w:t>
      </w:r>
    </w:p>
    <w:p w14:paraId="2FC6426D" w14:textId="486BA1D2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2228 Transportation: Unauthorized Persons on Buses</w:t>
      </w:r>
    </w:p>
    <w:p w14:paraId="63EF23F7" w14:textId="7E7A4E3A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2241 School Nutrition Program - Charge and Delinquent Accounts</w:t>
      </w:r>
    </w:p>
    <w:p w14:paraId="6843A8CC" w14:textId="1E036D23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3085 Employee Work Information Privacy</w:t>
      </w:r>
    </w:p>
    <w:p w14:paraId="06AF93CC" w14:textId="201D939B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4016 Evaluation and Selection of Instructional Material</w:t>
      </w:r>
    </w:p>
    <w:p w14:paraId="18C5ABFD" w14:textId="3A8E6FE5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4018 Evaluation and Selection of Supplemental Material</w:t>
      </w:r>
    </w:p>
    <w:p w14:paraId="7263C932" w14:textId="0E5BE922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4020 Individual Learning Plan</w:t>
      </w:r>
    </w:p>
    <w:p w14:paraId="792A7D85" w14:textId="1A60AC2A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5278 Student Privacy and Modesty</w:t>
      </w:r>
    </w:p>
    <w:p w14:paraId="6E1E48FB" w14:textId="36296888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 xml:space="preserve">Policy 5320 Student Travel - Overnight, </w:t>
      </w:r>
      <w:proofErr w:type="gramStart"/>
      <w:r w:rsidRPr="00680C5A">
        <w:rPr>
          <w:rFonts w:ascii="Arial" w:hAnsi="Arial" w:cs="Arial"/>
          <w:sz w:val="22"/>
          <w:szCs w:val="22"/>
        </w:rPr>
        <w:t>Over</w:t>
      </w:r>
      <w:proofErr w:type="gramEnd"/>
      <w:r w:rsidRPr="00680C5A">
        <w:rPr>
          <w:rFonts w:ascii="Arial" w:hAnsi="Arial" w:cs="Arial"/>
          <w:sz w:val="22"/>
          <w:szCs w:val="22"/>
        </w:rPr>
        <w:t xml:space="preserve"> 150 Miles, Out of State</w:t>
      </w:r>
    </w:p>
    <w:p w14:paraId="1AE2B428" w14:textId="4534F9AA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5321 Educational Field Trips</w:t>
      </w:r>
    </w:p>
    <w:p w14:paraId="06261676" w14:textId="7BC6FE8B" w:rsidR="00680C5A" w:rsidRPr="00680C5A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6002 Government Data Privacy</w:t>
      </w:r>
    </w:p>
    <w:p w14:paraId="4CFE067E" w14:textId="5C9823F6" w:rsidR="00076242" w:rsidRDefault="00680C5A" w:rsidP="00680C5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80C5A">
        <w:rPr>
          <w:rFonts w:ascii="Arial" w:hAnsi="Arial" w:cs="Arial"/>
          <w:sz w:val="22"/>
          <w:szCs w:val="22"/>
        </w:rPr>
        <w:t>Policy 6065 Flags on School Property</w:t>
      </w:r>
    </w:p>
    <w:p w14:paraId="529FAB49" w14:textId="77777777" w:rsidR="004F4F15" w:rsidRDefault="004F4F1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A2C95B9" w14:textId="30BB7EB1" w:rsidR="003C0379" w:rsidRDefault="00F46A5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</w:t>
      </w:r>
      <w:r w:rsidR="00A8716F">
        <w:rPr>
          <w:rFonts w:ascii="Arial" w:hAnsi="Arial" w:cs="Arial"/>
          <w:sz w:val="22"/>
          <w:szCs w:val="22"/>
        </w:rPr>
        <w:t xml:space="preserve"> </w:t>
      </w:r>
      <w:r w:rsidR="004B1F1C">
        <w:rPr>
          <w:rFonts w:ascii="Arial" w:hAnsi="Arial" w:cs="Arial"/>
          <w:sz w:val="22"/>
          <w:szCs w:val="22"/>
        </w:rPr>
        <w:t>m</w:t>
      </w:r>
      <w:r w:rsidR="004F4F15" w:rsidRPr="005D032D">
        <w:rPr>
          <w:rFonts w:ascii="Arial" w:hAnsi="Arial" w:cs="Arial"/>
          <w:sz w:val="22"/>
          <w:szCs w:val="22"/>
        </w:rPr>
        <w:t>ade the motion to approve the above policies for second reading</w:t>
      </w:r>
      <w:r w:rsidR="0002598F">
        <w:rPr>
          <w:rFonts w:ascii="Arial" w:hAnsi="Arial" w:cs="Arial"/>
          <w:sz w:val="22"/>
          <w:szCs w:val="22"/>
        </w:rPr>
        <w:t>.</w:t>
      </w:r>
      <w:r w:rsidR="004F4F15" w:rsidRPr="005D03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Danielle Wright</w:t>
      </w:r>
      <w:r w:rsidR="00A8716F">
        <w:rPr>
          <w:rFonts w:ascii="Arial" w:hAnsi="Arial" w:cs="Arial"/>
          <w:sz w:val="22"/>
          <w:szCs w:val="22"/>
        </w:rPr>
        <w:t xml:space="preserve"> </w:t>
      </w:r>
      <w:r w:rsidR="004F4F15" w:rsidRPr="005D032D">
        <w:rPr>
          <w:rFonts w:ascii="Arial" w:hAnsi="Arial" w:cs="Arial"/>
          <w:sz w:val="22"/>
          <w:szCs w:val="22"/>
        </w:rPr>
        <w:t>seconded the motion, which was approved unanimously.</w:t>
      </w:r>
    </w:p>
    <w:p w14:paraId="23F816DB" w14:textId="7F919F21" w:rsidR="00EF442D" w:rsidRDefault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2CD8D94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42BD262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6D6DB0A2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241E2A7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344FFB8F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7B727F1A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Karen Cronin – Yes</w:t>
      </w:r>
    </w:p>
    <w:p w14:paraId="1092B173" w14:textId="728306B2" w:rsidR="00EF442D" w:rsidRPr="000F60ED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4E62B82A" w14:textId="77777777" w:rsidR="005D032D" w:rsidRPr="005D032D" w:rsidRDefault="005D03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C3FFFF2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C</w:t>
      </w:r>
      <w:r w:rsidR="0009403C" w:rsidRPr="0002598F">
        <w:rPr>
          <w:rFonts w:cs="Arial"/>
          <w:b/>
          <w:sz w:val="22"/>
          <w:szCs w:val="22"/>
        </w:rPr>
        <w:t>onsent Calendar</w:t>
      </w:r>
    </w:p>
    <w:p w14:paraId="439C65FB" w14:textId="5A55598E" w:rsidR="0052073E" w:rsidRDefault="006B183E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0" w:name="_._Minutes"/>
      <w:r>
        <w:rPr>
          <w:rFonts w:ascii="Arial" w:hAnsi="Arial" w:cs="Arial"/>
          <w:sz w:val="22"/>
          <w:szCs w:val="22"/>
        </w:rPr>
        <w:t>Julie Taylor</w:t>
      </w:r>
      <w:r w:rsidR="0052073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>moved to accept the consent items.</w:t>
      </w:r>
      <w:r w:rsidR="00F556B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 xml:space="preserve">The motion was seconded by </w:t>
      </w:r>
      <w:r>
        <w:rPr>
          <w:rFonts w:ascii="Arial" w:hAnsi="Arial" w:cs="Arial"/>
          <w:sz w:val="22"/>
          <w:szCs w:val="22"/>
        </w:rPr>
        <w:t>Bryan Sm</w:t>
      </w:r>
      <w:r w:rsidR="00EF442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th</w:t>
      </w:r>
      <w:r w:rsidR="0052073E">
        <w:rPr>
          <w:rFonts w:ascii="Arial" w:hAnsi="Arial" w:cs="Arial"/>
          <w:sz w:val="22"/>
          <w:szCs w:val="22"/>
        </w:rPr>
        <w:t xml:space="preserve"> </w:t>
      </w:r>
      <w:r w:rsidR="0052073E" w:rsidRPr="005D032D">
        <w:rPr>
          <w:rFonts w:ascii="Arial" w:hAnsi="Arial" w:cs="Arial"/>
          <w:sz w:val="22"/>
          <w:szCs w:val="22"/>
        </w:rPr>
        <w:t>and passed on a unanimous vote.</w:t>
      </w:r>
      <w:r w:rsidR="00F556BE">
        <w:rPr>
          <w:rFonts w:ascii="Arial" w:hAnsi="Arial" w:cs="Arial"/>
          <w:sz w:val="22"/>
          <w:szCs w:val="22"/>
        </w:rPr>
        <w:t xml:space="preserve"> </w:t>
      </w:r>
    </w:p>
    <w:p w14:paraId="7C98C375" w14:textId="024C571D" w:rsidR="00EF442D" w:rsidRDefault="00EF442D" w:rsidP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91A5C64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63574BE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2707EC7B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7608056B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2CC4D8CD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16BDFEED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Karen Cronin – Yes</w:t>
      </w:r>
    </w:p>
    <w:p w14:paraId="45B69900" w14:textId="11E98465" w:rsidR="00EF442D" w:rsidRPr="005D032D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bookmarkEnd w:id="0"/>
    <w:p w14:paraId="74D47E0E" w14:textId="77777777" w:rsidR="00EF442D" w:rsidRDefault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6179CDE" w14:textId="4E858F3A" w:rsidR="00A55395" w:rsidRPr="005D032D" w:rsidRDefault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The Consent Calendar included the following items:</w:t>
      </w:r>
    </w:p>
    <w:p w14:paraId="4C044199" w14:textId="77777777" w:rsidR="00EF442D" w:rsidRDefault="00EF442D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12E9D701" w14:textId="16F4E510" w:rsidR="00CA027B" w:rsidRPr="005D032D" w:rsidRDefault="00A55395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the minutes</w:t>
      </w:r>
      <w:r w:rsidRPr="005D032D">
        <w:rPr>
          <w:rFonts w:ascii="Arial" w:hAnsi="Arial" w:cs="Arial"/>
          <w:sz w:val="22"/>
          <w:szCs w:val="22"/>
        </w:rPr>
        <w:t xml:space="preserve"> of the</w:t>
      </w:r>
      <w:r w:rsidR="004A5F30">
        <w:rPr>
          <w:rFonts w:ascii="Arial" w:hAnsi="Arial" w:cs="Arial"/>
          <w:sz w:val="22"/>
          <w:szCs w:val="22"/>
        </w:rPr>
        <w:t xml:space="preserve"> </w:t>
      </w:r>
      <w:r w:rsidR="00DC16C4">
        <w:rPr>
          <w:rFonts w:ascii="Arial" w:hAnsi="Arial" w:cs="Arial"/>
          <w:sz w:val="22"/>
          <w:szCs w:val="22"/>
        </w:rPr>
        <w:t>work session and regular</w:t>
      </w:r>
      <w:r w:rsidR="00CD5005" w:rsidRPr="005D032D">
        <w:rPr>
          <w:rFonts w:ascii="Arial" w:hAnsi="Arial" w:cs="Arial"/>
          <w:sz w:val="22"/>
          <w:szCs w:val="22"/>
        </w:rPr>
        <w:t xml:space="preserve"> meetings</w:t>
      </w:r>
      <w:r w:rsidRPr="005D032D">
        <w:rPr>
          <w:rFonts w:ascii="Arial" w:hAnsi="Arial" w:cs="Arial"/>
          <w:sz w:val="22"/>
          <w:szCs w:val="22"/>
        </w:rPr>
        <w:t xml:space="preserve"> </w:t>
      </w:r>
      <w:r w:rsidR="00A02874">
        <w:rPr>
          <w:rFonts w:ascii="Arial" w:hAnsi="Arial" w:cs="Arial"/>
          <w:sz w:val="22"/>
          <w:szCs w:val="22"/>
        </w:rPr>
        <w:t xml:space="preserve">of </w:t>
      </w:r>
      <w:r w:rsidR="00060515">
        <w:rPr>
          <w:rFonts w:ascii="Arial" w:hAnsi="Arial" w:cs="Arial"/>
          <w:sz w:val="22"/>
          <w:szCs w:val="22"/>
        </w:rPr>
        <w:t>November 12</w:t>
      </w:r>
      <w:r w:rsidR="00A02874">
        <w:rPr>
          <w:rFonts w:ascii="Arial" w:hAnsi="Arial" w:cs="Arial"/>
          <w:sz w:val="22"/>
          <w:szCs w:val="22"/>
        </w:rPr>
        <w:t>, 2025</w:t>
      </w:r>
      <w:r w:rsidR="00B76545">
        <w:rPr>
          <w:rFonts w:ascii="Arial" w:hAnsi="Arial" w:cs="Arial"/>
          <w:sz w:val="22"/>
          <w:szCs w:val="22"/>
        </w:rPr>
        <w:t>.</w:t>
      </w:r>
    </w:p>
    <w:p w14:paraId="2FE9F97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14E5C2" w14:textId="459E3E1D" w:rsidR="00BB06D8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971A9D">
        <w:rPr>
          <w:rFonts w:ascii="Arial" w:hAnsi="Arial" w:cs="Arial"/>
          <w:sz w:val="22"/>
          <w:szCs w:val="22"/>
          <w:u w:val="single"/>
        </w:rPr>
        <w:t>Approval of claims</w:t>
      </w:r>
      <w:r w:rsidRPr="005D032D">
        <w:rPr>
          <w:rFonts w:ascii="Arial" w:hAnsi="Arial" w:cs="Arial"/>
          <w:sz w:val="22"/>
          <w:szCs w:val="22"/>
        </w:rPr>
        <w:t xml:space="preserve"> numbered</w:t>
      </w:r>
      <w:r w:rsidR="00B76545">
        <w:rPr>
          <w:rFonts w:ascii="Arial" w:hAnsi="Arial" w:cs="Arial"/>
          <w:sz w:val="22"/>
          <w:szCs w:val="22"/>
        </w:rPr>
        <w:t xml:space="preserve"> </w:t>
      </w:r>
      <w:r w:rsidR="007E693D">
        <w:rPr>
          <w:rFonts w:ascii="Arial" w:hAnsi="Arial" w:cs="Arial"/>
          <w:sz w:val="22"/>
          <w:szCs w:val="22"/>
        </w:rPr>
        <w:t xml:space="preserve">55219 – 55391, </w:t>
      </w:r>
      <w:r w:rsidR="00CE33ED" w:rsidRPr="00CE33ED">
        <w:rPr>
          <w:rFonts w:ascii="Arial" w:hAnsi="Arial" w:cs="Arial"/>
          <w:sz w:val="22"/>
          <w:szCs w:val="22"/>
        </w:rPr>
        <w:t>02111825</w:t>
      </w:r>
      <w:r w:rsidR="007806E7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05111025</w:t>
      </w:r>
      <w:r w:rsidR="007806E7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07112625</w:t>
      </w:r>
      <w:r w:rsidR="007806E7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08112525</w:t>
      </w:r>
      <w:r w:rsidR="00981E79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09110325</w:t>
      </w:r>
      <w:r w:rsidR="00981E79">
        <w:rPr>
          <w:rFonts w:ascii="Arial" w:hAnsi="Arial" w:cs="Arial"/>
          <w:sz w:val="22"/>
          <w:szCs w:val="22"/>
        </w:rPr>
        <w:t xml:space="preserve">. </w:t>
      </w:r>
      <w:r w:rsidR="00CE33ED" w:rsidRPr="00CE33ED">
        <w:rPr>
          <w:rFonts w:ascii="Arial" w:hAnsi="Arial" w:cs="Arial"/>
          <w:sz w:val="22"/>
          <w:szCs w:val="22"/>
        </w:rPr>
        <w:t>09111225</w:t>
      </w:r>
      <w:r w:rsidR="00981E79">
        <w:rPr>
          <w:rFonts w:ascii="Arial" w:hAnsi="Arial" w:cs="Arial"/>
          <w:sz w:val="22"/>
          <w:szCs w:val="22"/>
        </w:rPr>
        <w:t xml:space="preserve">. </w:t>
      </w:r>
      <w:r w:rsidR="00CE33ED" w:rsidRPr="00CE33ED">
        <w:rPr>
          <w:rFonts w:ascii="Arial" w:hAnsi="Arial" w:cs="Arial"/>
          <w:sz w:val="22"/>
          <w:szCs w:val="22"/>
        </w:rPr>
        <w:t>09112025</w:t>
      </w:r>
      <w:r w:rsidR="00981E79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09112625</w:t>
      </w:r>
      <w:r w:rsidR="00981E79">
        <w:rPr>
          <w:rFonts w:ascii="Arial" w:hAnsi="Arial" w:cs="Arial"/>
          <w:sz w:val="22"/>
          <w:szCs w:val="22"/>
        </w:rPr>
        <w:t xml:space="preserve">, </w:t>
      </w:r>
      <w:r w:rsidR="00CE33ED" w:rsidRPr="00CE33ED">
        <w:rPr>
          <w:rFonts w:ascii="Arial" w:hAnsi="Arial" w:cs="Arial"/>
          <w:sz w:val="22"/>
          <w:szCs w:val="22"/>
        </w:rPr>
        <w:t>0W110625</w:t>
      </w:r>
      <w:r w:rsidR="00981E79">
        <w:rPr>
          <w:rFonts w:ascii="Arial" w:hAnsi="Arial" w:cs="Arial"/>
          <w:sz w:val="22"/>
          <w:szCs w:val="22"/>
        </w:rPr>
        <w:t xml:space="preserve">, 00101559 </w:t>
      </w:r>
      <w:r w:rsidR="00C4150F">
        <w:rPr>
          <w:rFonts w:ascii="Arial" w:hAnsi="Arial" w:cs="Arial"/>
          <w:sz w:val="22"/>
          <w:szCs w:val="22"/>
        </w:rPr>
        <w:t>–</w:t>
      </w:r>
      <w:r w:rsidR="00981E79">
        <w:rPr>
          <w:rFonts w:ascii="Arial" w:hAnsi="Arial" w:cs="Arial"/>
          <w:sz w:val="22"/>
          <w:szCs w:val="22"/>
        </w:rPr>
        <w:t xml:space="preserve"> </w:t>
      </w:r>
      <w:r w:rsidR="00C4150F">
        <w:rPr>
          <w:rFonts w:ascii="Arial" w:hAnsi="Arial" w:cs="Arial"/>
          <w:sz w:val="22"/>
          <w:szCs w:val="22"/>
        </w:rPr>
        <w:t xml:space="preserve">00101546, 01107217 – 01107301, 406 – 420, 168000631 </w:t>
      </w:r>
      <w:r w:rsidR="00CB5869">
        <w:rPr>
          <w:rFonts w:ascii="Arial" w:hAnsi="Arial" w:cs="Arial"/>
          <w:sz w:val="22"/>
          <w:szCs w:val="22"/>
        </w:rPr>
        <w:t>–</w:t>
      </w:r>
      <w:r w:rsidR="00C4150F">
        <w:rPr>
          <w:rFonts w:ascii="Arial" w:hAnsi="Arial" w:cs="Arial"/>
          <w:sz w:val="22"/>
          <w:szCs w:val="22"/>
        </w:rPr>
        <w:t xml:space="preserve"> </w:t>
      </w:r>
      <w:r w:rsidR="00CB5869">
        <w:rPr>
          <w:rFonts w:ascii="Arial" w:hAnsi="Arial" w:cs="Arial"/>
          <w:sz w:val="22"/>
          <w:szCs w:val="22"/>
        </w:rPr>
        <w:t>168000635, 30403231 – 30403242, 30803869</w:t>
      </w:r>
      <w:r w:rsidR="00CF33DA">
        <w:rPr>
          <w:rFonts w:ascii="Arial" w:hAnsi="Arial" w:cs="Arial"/>
          <w:sz w:val="22"/>
          <w:szCs w:val="22"/>
        </w:rPr>
        <w:t xml:space="preserve"> – 30803879, 4043507 </w:t>
      </w:r>
      <w:r w:rsidR="00A02109">
        <w:rPr>
          <w:rFonts w:ascii="Arial" w:hAnsi="Arial" w:cs="Arial"/>
          <w:sz w:val="22"/>
          <w:szCs w:val="22"/>
        </w:rPr>
        <w:t>–</w:t>
      </w:r>
      <w:r w:rsidR="00CF33DA">
        <w:rPr>
          <w:rFonts w:ascii="Arial" w:hAnsi="Arial" w:cs="Arial"/>
          <w:sz w:val="22"/>
          <w:szCs w:val="22"/>
        </w:rPr>
        <w:t xml:space="preserve"> 40403</w:t>
      </w:r>
      <w:r w:rsidR="00A02109">
        <w:rPr>
          <w:rFonts w:ascii="Arial" w:hAnsi="Arial" w:cs="Arial"/>
          <w:sz w:val="22"/>
          <w:szCs w:val="22"/>
        </w:rPr>
        <w:t xml:space="preserve">516, 40804883 – 40804901, 70415827 </w:t>
      </w:r>
      <w:r w:rsidR="006B4AD5">
        <w:rPr>
          <w:rFonts w:ascii="Arial" w:hAnsi="Arial" w:cs="Arial"/>
          <w:sz w:val="22"/>
          <w:szCs w:val="22"/>
        </w:rPr>
        <w:t>–</w:t>
      </w:r>
      <w:r w:rsidR="00A02109">
        <w:rPr>
          <w:rFonts w:ascii="Arial" w:hAnsi="Arial" w:cs="Arial"/>
          <w:sz w:val="22"/>
          <w:szCs w:val="22"/>
        </w:rPr>
        <w:t xml:space="preserve"> 70</w:t>
      </w:r>
      <w:r w:rsidR="006B4AD5">
        <w:rPr>
          <w:rFonts w:ascii="Arial" w:hAnsi="Arial" w:cs="Arial"/>
          <w:sz w:val="22"/>
          <w:szCs w:val="22"/>
        </w:rPr>
        <w:t xml:space="preserve">415934, 70815943 – 70816046 </w:t>
      </w:r>
      <w:r w:rsidR="00CA027B" w:rsidRPr="005D032D">
        <w:rPr>
          <w:rFonts w:ascii="Arial" w:hAnsi="Arial" w:cs="Arial"/>
          <w:sz w:val="22"/>
          <w:szCs w:val="22"/>
        </w:rPr>
        <w:t xml:space="preserve">and the </w:t>
      </w:r>
      <w:r w:rsidR="005D032D" w:rsidRPr="005D032D">
        <w:rPr>
          <w:rFonts w:ascii="Arial" w:hAnsi="Arial" w:cs="Arial"/>
          <w:sz w:val="22"/>
          <w:szCs w:val="22"/>
        </w:rPr>
        <w:t xml:space="preserve">ACH and </w:t>
      </w:r>
      <w:r w:rsidR="00CA027B" w:rsidRPr="005D032D">
        <w:rPr>
          <w:rFonts w:ascii="Arial" w:hAnsi="Arial" w:cs="Arial"/>
          <w:sz w:val="22"/>
          <w:szCs w:val="22"/>
        </w:rPr>
        <w:t>school activ</w:t>
      </w:r>
      <w:r w:rsidR="005D032D" w:rsidRPr="005D032D">
        <w:rPr>
          <w:rFonts w:ascii="Arial" w:hAnsi="Arial" w:cs="Arial"/>
          <w:sz w:val="22"/>
          <w:szCs w:val="22"/>
        </w:rPr>
        <w:t>ity checks for the month of</w:t>
      </w:r>
      <w:r w:rsidR="002D1136">
        <w:rPr>
          <w:rFonts w:ascii="Arial" w:hAnsi="Arial" w:cs="Arial"/>
          <w:sz w:val="22"/>
          <w:szCs w:val="22"/>
        </w:rPr>
        <w:t xml:space="preserve"> </w:t>
      </w:r>
      <w:r w:rsidR="006B4AD5">
        <w:rPr>
          <w:rFonts w:ascii="Arial" w:hAnsi="Arial" w:cs="Arial"/>
          <w:sz w:val="22"/>
          <w:szCs w:val="22"/>
        </w:rPr>
        <w:t>November</w:t>
      </w:r>
      <w:r w:rsidR="002D1136">
        <w:rPr>
          <w:rFonts w:ascii="Arial" w:hAnsi="Arial" w:cs="Arial"/>
          <w:sz w:val="22"/>
          <w:szCs w:val="22"/>
        </w:rPr>
        <w:t xml:space="preserve"> 2025</w:t>
      </w:r>
      <w:r w:rsidR="00CA027B" w:rsidRPr="005D032D">
        <w:rPr>
          <w:rFonts w:ascii="Arial" w:hAnsi="Arial" w:cs="Arial"/>
          <w:sz w:val="22"/>
          <w:szCs w:val="22"/>
        </w:rPr>
        <w:t>.</w:t>
      </w:r>
    </w:p>
    <w:p w14:paraId="42BF29E7" w14:textId="77777777" w:rsidR="00E92076" w:rsidRDefault="00E9207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92BDC1B" w14:textId="77777777" w:rsidR="001D3347" w:rsidRPr="00971A9D" w:rsidRDefault="00BB06D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71A9D">
        <w:rPr>
          <w:rFonts w:ascii="Arial" w:hAnsi="Arial" w:cs="Arial"/>
          <w:sz w:val="22"/>
          <w:szCs w:val="22"/>
          <w:u w:val="single"/>
        </w:rPr>
        <w:t>Personnel Items</w:t>
      </w:r>
    </w:p>
    <w:p w14:paraId="47542AD1" w14:textId="77777777" w:rsidR="00971A9D" w:rsidRDefault="00971A9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detailed in the agenda.</w:t>
      </w:r>
    </w:p>
    <w:p w14:paraId="5159E52E" w14:textId="77777777" w:rsidR="0052073E" w:rsidRDefault="0052073E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A2C1CF8" w14:textId="77777777" w:rsidR="0052073E" w:rsidRDefault="0052073E" w:rsidP="00136198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  <w:r w:rsidRPr="00994CE0">
        <w:rPr>
          <w:rFonts w:ascii="Arial" w:hAnsi="Arial" w:cs="Arial"/>
          <w:sz w:val="22"/>
          <w:szCs w:val="22"/>
          <w:u w:val="single"/>
        </w:rPr>
        <w:t>Clubs</w:t>
      </w:r>
    </w:p>
    <w:p w14:paraId="502C77FF" w14:textId="24EE1096" w:rsidR="00A2464B" w:rsidRDefault="00A2464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2464B">
        <w:rPr>
          <w:rFonts w:ascii="Arial" w:hAnsi="Arial" w:cs="Arial"/>
          <w:sz w:val="22"/>
          <w:szCs w:val="22"/>
        </w:rPr>
        <w:t>As detailed in the agenda</w:t>
      </w:r>
    </w:p>
    <w:p w14:paraId="644A37C2" w14:textId="77777777" w:rsidR="00A2464B" w:rsidRPr="00A2464B" w:rsidRDefault="00A2464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6271C24" w14:textId="656F786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C0379">
        <w:rPr>
          <w:rFonts w:ascii="Arial" w:hAnsi="Arial" w:cs="Arial"/>
          <w:b/>
          <w:bCs/>
          <w:sz w:val="22"/>
          <w:szCs w:val="22"/>
          <w:u w:val="single"/>
        </w:rPr>
        <w:t>Suggestions for Future Board Meetings</w:t>
      </w:r>
    </w:p>
    <w:p w14:paraId="221672B5" w14:textId="77777777" w:rsidR="004F38D4" w:rsidRDefault="004F38D4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C5AF407" w14:textId="7BBCE802" w:rsidR="001431BD" w:rsidRPr="00EF442D" w:rsidRDefault="006B183E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F442D">
        <w:rPr>
          <w:rFonts w:ascii="Arial" w:hAnsi="Arial" w:cs="Arial"/>
          <w:sz w:val="22"/>
          <w:szCs w:val="22"/>
        </w:rPr>
        <w:t xml:space="preserve">Bryan Smith would like a presentation of the </w:t>
      </w:r>
      <w:r w:rsidR="0059068A" w:rsidRPr="00EF442D">
        <w:rPr>
          <w:rFonts w:ascii="Arial" w:hAnsi="Arial" w:cs="Arial"/>
          <w:sz w:val="22"/>
          <w:szCs w:val="22"/>
        </w:rPr>
        <w:t>Alternative Learning Classrooms</w:t>
      </w:r>
      <w:r w:rsidR="003D445A" w:rsidRPr="00EF442D">
        <w:rPr>
          <w:rFonts w:ascii="Arial" w:hAnsi="Arial" w:cs="Arial"/>
          <w:sz w:val="22"/>
          <w:szCs w:val="22"/>
        </w:rPr>
        <w:t>.</w:t>
      </w:r>
    </w:p>
    <w:p w14:paraId="5DC182B3" w14:textId="77777777" w:rsidR="000C6B18" w:rsidRPr="000C6B18" w:rsidRDefault="000C6B18" w:rsidP="000C6B18">
      <w:pPr>
        <w:pStyle w:val="ListParagraph"/>
        <w:tabs>
          <w:tab w:val="left" w:pos="720"/>
        </w:tabs>
        <w:ind w:left="1080"/>
        <w:rPr>
          <w:rFonts w:ascii="Arial" w:hAnsi="Arial" w:cs="Arial"/>
          <w:sz w:val="22"/>
          <w:szCs w:val="22"/>
        </w:rPr>
      </w:pPr>
    </w:p>
    <w:p w14:paraId="572C645A" w14:textId="4B7A07D8" w:rsidR="00E33D9A" w:rsidRDefault="001431BD" w:rsidP="00E33D9A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L._Closed_Session_to_Discuss_Personnel_-"/>
      <w:r w:rsidRPr="001431BD">
        <w:rPr>
          <w:rFonts w:ascii="Arial" w:hAnsi="Arial" w:cs="Arial"/>
          <w:b/>
          <w:bCs/>
          <w:sz w:val="22"/>
          <w:szCs w:val="22"/>
          <w:u w:val="single"/>
        </w:rPr>
        <w:t>Closed Session t</w:t>
      </w:r>
      <w:bookmarkEnd w:id="1"/>
      <w:r w:rsidR="00107016">
        <w:rPr>
          <w:rFonts w:ascii="Arial" w:hAnsi="Arial" w:cs="Arial"/>
          <w:b/>
          <w:bCs/>
          <w:sz w:val="22"/>
          <w:szCs w:val="22"/>
          <w:u w:val="single"/>
        </w:rPr>
        <w:t xml:space="preserve">o Discuss </w:t>
      </w:r>
      <w:r>
        <w:rPr>
          <w:rFonts w:ascii="Arial" w:hAnsi="Arial" w:cs="Arial"/>
          <w:b/>
          <w:bCs/>
          <w:sz w:val="22"/>
          <w:szCs w:val="22"/>
          <w:u w:val="single"/>
        </w:rPr>
        <w:t>Sale or Lease of Real Property</w:t>
      </w:r>
    </w:p>
    <w:p w14:paraId="11818AB6" w14:textId="5C7ACDB0" w:rsidR="001431BD" w:rsidRDefault="003D445A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</w:t>
      </w:r>
      <w:r w:rsidR="00F16085">
        <w:rPr>
          <w:rFonts w:ascii="Arial" w:hAnsi="Arial" w:cs="Arial"/>
          <w:sz w:val="22"/>
          <w:szCs w:val="22"/>
        </w:rPr>
        <w:t>Taylor</w:t>
      </w:r>
      <w:r w:rsidR="0087694D">
        <w:rPr>
          <w:rFonts w:ascii="Arial" w:hAnsi="Arial" w:cs="Arial"/>
          <w:sz w:val="22"/>
          <w:szCs w:val="22"/>
        </w:rPr>
        <w:t xml:space="preserve"> </w:t>
      </w:r>
      <w:r w:rsidR="00F728AE">
        <w:rPr>
          <w:rFonts w:ascii="Arial" w:hAnsi="Arial" w:cs="Arial"/>
          <w:sz w:val="22"/>
          <w:szCs w:val="22"/>
        </w:rPr>
        <w:t>motioned</w:t>
      </w:r>
      <w:r w:rsidR="000F292C" w:rsidRPr="005D032D">
        <w:rPr>
          <w:rFonts w:ascii="Arial" w:hAnsi="Arial" w:cs="Arial"/>
          <w:sz w:val="22"/>
          <w:szCs w:val="22"/>
        </w:rPr>
        <w:t xml:space="preserve"> to </w:t>
      </w:r>
      <w:r w:rsidR="000F292C">
        <w:rPr>
          <w:rFonts w:ascii="Arial" w:hAnsi="Arial" w:cs="Arial"/>
          <w:sz w:val="22"/>
          <w:szCs w:val="22"/>
        </w:rPr>
        <w:t xml:space="preserve">move into closed session. </w:t>
      </w:r>
      <w:r w:rsidR="000F292C" w:rsidRPr="005D032D">
        <w:rPr>
          <w:rFonts w:ascii="Arial" w:hAnsi="Arial" w:cs="Arial"/>
          <w:sz w:val="22"/>
          <w:szCs w:val="22"/>
        </w:rPr>
        <w:t>The motion was seconded by</w:t>
      </w:r>
      <w:r w:rsidR="0087694D">
        <w:rPr>
          <w:rFonts w:ascii="Arial" w:hAnsi="Arial" w:cs="Arial"/>
          <w:sz w:val="22"/>
          <w:szCs w:val="22"/>
        </w:rPr>
        <w:t xml:space="preserve"> </w:t>
      </w:r>
      <w:r w:rsidR="007A2DFF">
        <w:rPr>
          <w:rFonts w:ascii="Arial" w:hAnsi="Arial" w:cs="Arial"/>
          <w:sz w:val="22"/>
          <w:szCs w:val="22"/>
        </w:rPr>
        <w:t>Karen Cronin</w:t>
      </w:r>
      <w:r w:rsidR="000F292C">
        <w:rPr>
          <w:rFonts w:ascii="Arial" w:hAnsi="Arial" w:cs="Arial"/>
          <w:sz w:val="22"/>
          <w:szCs w:val="22"/>
        </w:rPr>
        <w:t xml:space="preserve">. </w:t>
      </w:r>
    </w:p>
    <w:p w14:paraId="5A80A50A" w14:textId="77777777" w:rsidR="002A162C" w:rsidRDefault="002A162C" w:rsidP="00E33D9A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15DA601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00B63807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699018D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5815F390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5D2DCBC7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40EF83C9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Karen Cronin – Yes</w:t>
      </w:r>
    </w:p>
    <w:p w14:paraId="1FA6952E" w14:textId="1D075810" w:rsidR="005844AF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 xml:space="preserve">Stephanie DeFilippis </w:t>
      </w:r>
      <w:r>
        <w:rPr>
          <w:rFonts w:ascii="Arial" w:hAnsi="Arial" w:cs="Arial"/>
          <w:bCs/>
          <w:sz w:val="22"/>
          <w:szCs w:val="22"/>
        </w:rPr>
        <w:t>–</w:t>
      </w:r>
      <w:r w:rsidRPr="006932D8">
        <w:rPr>
          <w:rFonts w:ascii="Arial" w:hAnsi="Arial" w:cs="Arial"/>
          <w:bCs/>
          <w:sz w:val="22"/>
          <w:szCs w:val="22"/>
        </w:rPr>
        <w:t xml:space="preserve"> Yes</w:t>
      </w:r>
    </w:p>
    <w:p w14:paraId="7AFB4EB1" w14:textId="77777777" w:rsidR="00EF442D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308C359" w14:textId="17E46FCD" w:rsidR="005844AF" w:rsidRDefault="006C0EEF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</w:t>
      </w:r>
      <w:r w:rsidR="005844AF">
        <w:rPr>
          <w:rFonts w:ascii="Arial" w:hAnsi="Arial" w:cs="Arial"/>
          <w:sz w:val="22"/>
          <w:szCs w:val="22"/>
        </w:rPr>
        <w:t xml:space="preserve"> </w:t>
      </w:r>
      <w:r w:rsidR="005844AF" w:rsidRPr="005D032D">
        <w:rPr>
          <w:rFonts w:ascii="Arial" w:hAnsi="Arial" w:cs="Arial"/>
          <w:sz w:val="22"/>
          <w:szCs w:val="22"/>
        </w:rPr>
        <w:t>m</w:t>
      </w:r>
      <w:r w:rsidR="00F728AE">
        <w:rPr>
          <w:rFonts w:ascii="Arial" w:hAnsi="Arial" w:cs="Arial"/>
          <w:sz w:val="22"/>
          <w:szCs w:val="22"/>
        </w:rPr>
        <w:t>otioned</w:t>
      </w:r>
      <w:r w:rsidR="005844AF" w:rsidRPr="005D032D">
        <w:rPr>
          <w:rFonts w:ascii="Arial" w:hAnsi="Arial" w:cs="Arial"/>
          <w:sz w:val="22"/>
          <w:szCs w:val="22"/>
        </w:rPr>
        <w:t xml:space="preserve"> to </w:t>
      </w:r>
      <w:r w:rsidR="005844AF">
        <w:rPr>
          <w:rFonts w:ascii="Arial" w:hAnsi="Arial" w:cs="Arial"/>
          <w:sz w:val="22"/>
          <w:szCs w:val="22"/>
        </w:rPr>
        <w:t xml:space="preserve">move out of closed session. </w:t>
      </w:r>
      <w:r w:rsidR="005844AF" w:rsidRPr="005D032D">
        <w:rPr>
          <w:rFonts w:ascii="Arial" w:hAnsi="Arial" w:cs="Arial"/>
          <w:sz w:val="22"/>
          <w:szCs w:val="22"/>
        </w:rPr>
        <w:t xml:space="preserve">The motion was seconded by </w:t>
      </w:r>
      <w:r w:rsidR="00F728AE">
        <w:rPr>
          <w:rFonts w:ascii="Arial" w:hAnsi="Arial" w:cs="Arial"/>
          <w:sz w:val="22"/>
          <w:szCs w:val="22"/>
        </w:rPr>
        <w:t>Bryan Smith</w:t>
      </w:r>
      <w:r w:rsidR="005844AF">
        <w:rPr>
          <w:rFonts w:ascii="Arial" w:hAnsi="Arial" w:cs="Arial"/>
          <w:sz w:val="22"/>
          <w:szCs w:val="22"/>
        </w:rPr>
        <w:t xml:space="preserve">. </w:t>
      </w:r>
    </w:p>
    <w:p w14:paraId="38C7D8F0" w14:textId="77777777" w:rsidR="005844AF" w:rsidRDefault="005844AF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8361EF6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6F4E92B7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345F5E0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49A733F2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2E8098FE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167A0618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Karen Cronin – Yes</w:t>
      </w:r>
    </w:p>
    <w:p w14:paraId="2B5CA190" w14:textId="62487493" w:rsidR="006D19F5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5D20F65E" w14:textId="77777777" w:rsidR="000C6B18" w:rsidRPr="00262311" w:rsidRDefault="000C6B18" w:rsidP="005844A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1800E16" w14:textId="48AFA2A8" w:rsidR="00AB45D4" w:rsidRDefault="00262311" w:rsidP="005844AF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262311">
        <w:rPr>
          <w:rFonts w:ascii="Arial" w:hAnsi="Arial" w:cs="Arial"/>
          <w:b/>
          <w:bCs/>
          <w:sz w:val="22"/>
          <w:szCs w:val="22"/>
          <w:u w:val="single"/>
        </w:rPr>
        <w:t>Approval of Sale or Lease of Real Property</w:t>
      </w:r>
    </w:p>
    <w:p w14:paraId="1D6CEA13" w14:textId="77777777" w:rsidR="00B3482B" w:rsidRDefault="00B3482B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8532AF6" w14:textId="4AE47B1B" w:rsidR="00B3482B" w:rsidRDefault="00DB3CDC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Taylor motioned </w:t>
      </w:r>
      <w:r w:rsidR="0045433E" w:rsidRPr="0045433E">
        <w:rPr>
          <w:rFonts w:ascii="Arial" w:hAnsi="Arial" w:cs="Arial"/>
          <w:sz w:val="22"/>
          <w:szCs w:val="22"/>
        </w:rPr>
        <w:t>that the BESD Board of Education approve the real estate sale contract for the property located at 7950 S 575 W South Willard, UT 84340, parcel ID# 01-040-0090, parcel ID# 03-082-0024, in the amount of $1,000,000 to Vernon Mortensen</w:t>
      </w:r>
      <w:r>
        <w:rPr>
          <w:rFonts w:ascii="Arial" w:hAnsi="Arial" w:cs="Arial"/>
          <w:sz w:val="22"/>
          <w:szCs w:val="22"/>
        </w:rPr>
        <w:t>.</w:t>
      </w:r>
      <w:r w:rsidR="0051237C">
        <w:rPr>
          <w:rFonts w:ascii="Arial" w:hAnsi="Arial" w:cs="Arial"/>
          <w:sz w:val="22"/>
          <w:szCs w:val="22"/>
        </w:rPr>
        <w:t xml:space="preserve"> </w:t>
      </w:r>
      <w:r w:rsidR="00693841">
        <w:rPr>
          <w:rFonts w:ascii="Arial" w:hAnsi="Arial" w:cs="Arial"/>
          <w:sz w:val="22"/>
          <w:szCs w:val="22"/>
        </w:rPr>
        <w:t xml:space="preserve">Bryan Smith </w:t>
      </w:r>
      <w:r w:rsidR="0051237C">
        <w:rPr>
          <w:rFonts w:ascii="Arial" w:hAnsi="Arial" w:cs="Arial"/>
          <w:sz w:val="22"/>
          <w:szCs w:val="22"/>
        </w:rPr>
        <w:t>seconded the motion, which passed unanimously.</w:t>
      </w:r>
    </w:p>
    <w:p w14:paraId="3A53A74E" w14:textId="364635C6" w:rsidR="00EF442D" w:rsidRDefault="00EF442D" w:rsidP="005844A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D5609A0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78BC1FDB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641F0181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14898FE7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7C6242D1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60AA4B14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lastRenderedPageBreak/>
        <w:t>Karen Cronin – Yes</w:t>
      </w:r>
    </w:p>
    <w:p w14:paraId="3E89CFFC" w14:textId="000F218D" w:rsidR="00EF442D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5E7829F5" w14:textId="50AF60E7" w:rsidR="00EA1E25" w:rsidRPr="00EA1E25" w:rsidRDefault="00EA1E25" w:rsidP="005844AF">
      <w:pPr>
        <w:tabs>
          <w:tab w:val="left" w:pos="720"/>
        </w:tabs>
        <w:rPr>
          <w:rFonts w:ascii="Arial" w:hAnsi="Arial" w:cs="Arial"/>
          <w:sz w:val="22"/>
          <w:szCs w:val="22"/>
          <w:u w:val="single"/>
        </w:rPr>
      </w:pPr>
    </w:p>
    <w:p w14:paraId="57FC2368" w14:textId="573CE670" w:rsidR="001926CB" w:rsidRDefault="001926CB" w:rsidP="001926CB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motioned</w:t>
      </w:r>
      <w:r w:rsidR="007F43A8" w:rsidRPr="007F43A8">
        <w:rPr>
          <w:rFonts w:ascii="Arial" w:hAnsi="Arial" w:cs="Arial"/>
          <w:sz w:val="22"/>
          <w:szCs w:val="22"/>
        </w:rPr>
        <w:t xml:space="preserve"> that the BESD Board of Education approve the land exchange with the Church of Jesus Christ of Latter-Day Saints. .83 acres of parcel ID # 05-040-0106 plus $510,000, owned by the Box Elder School District will be exchanged for parcel ID # 05-169-0017, owned by the Church of Jesus Christ of Latter-Day Saints, for the purposes of facilitating the expansion of the Bear River High School.</w:t>
      </w:r>
      <w:r>
        <w:rPr>
          <w:rFonts w:ascii="Arial" w:hAnsi="Arial" w:cs="Arial"/>
          <w:sz w:val="22"/>
          <w:szCs w:val="22"/>
        </w:rPr>
        <w:t xml:space="preserve"> </w:t>
      </w:r>
      <w:r w:rsidR="005C7904">
        <w:rPr>
          <w:rFonts w:ascii="Arial" w:hAnsi="Arial" w:cs="Arial"/>
          <w:sz w:val="22"/>
          <w:szCs w:val="22"/>
        </w:rPr>
        <w:t xml:space="preserve">Wade Hyde </w:t>
      </w:r>
      <w:r>
        <w:rPr>
          <w:rFonts w:ascii="Arial" w:hAnsi="Arial" w:cs="Arial"/>
          <w:sz w:val="22"/>
          <w:szCs w:val="22"/>
        </w:rPr>
        <w:t xml:space="preserve">seconded the motion, which passed </w:t>
      </w:r>
      <w:r w:rsidR="004D52C7">
        <w:rPr>
          <w:rFonts w:ascii="Arial" w:hAnsi="Arial" w:cs="Arial"/>
          <w:sz w:val="22"/>
          <w:szCs w:val="22"/>
        </w:rPr>
        <w:t>6-1</w:t>
      </w:r>
      <w:r>
        <w:rPr>
          <w:rFonts w:ascii="Arial" w:hAnsi="Arial" w:cs="Arial"/>
          <w:sz w:val="22"/>
          <w:szCs w:val="22"/>
        </w:rPr>
        <w:t>.</w:t>
      </w:r>
    </w:p>
    <w:p w14:paraId="6AA6502B" w14:textId="77777777" w:rsidR="004D52C7" w:rsidRDefault="004D52C7" w:rsidP="001926C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A84655D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Bryan Smith – Yes</w:t>
      </w:r>
    </w:p>
    <w:p w14:paraId="643151A3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Julie Taylor – Yes</w:t>
      </w:r>
    </w:p>
    <w:p w14:paraId="5315C48A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Tiffani Summers – Yes</w:t>
      </w:r>
    </w:p>
    <w:p w14:paraId="0521B24F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Danielle Wright – Yes</w:t>
      </w:r>
    </w:p>
    <w:p w14:paraId="78C241CF" w14:textId="77777777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>Wade Hyde – Yes</w:t>
      </w:r>
    </w:p>
    <w:p w14:paraId="4F639C7B" w14:textId="7106A92C" w:rsidR="00EF442D" w:rsidRPr="00EF442D" w:rsidRDefault="00EF442D" w:rsidP="00EF442D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EF442D">
        <w:rPr>
          <w:rFonts w:ascii="Arial" w:hAnsi="Arial" w:cs="Arial"/>
          <w:bCs/>
          <w:sz w:val="22"/>
          <w:szCs w:val="22"/>
        </w:rPr>
        <w:t xml:space="preserve">Karen Cronin – </w:t>
      </w:r>
      <w:r>
        <w:rPr>
          <w:rFonts w:ascii="Arial" w:hAnsi="Arial" w:cs="Arial"/>
          <w:bCs/>
          <w:sz w:val="22"/>
          <w:szCs w:val="22"/>
        </w:rPr>
        <w:t>No</w:t>
      </w:r>
    </w:p>
    <w:p w14:paraId="7DEAC53B" w14:textId="3B77054F" w:rsidR="004D52C7" w:rsidRDefault="00EF442D" w:rsidP="00EF442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932D8">
        <w:rPr>
          <w:rFonts w:ascii="Arial" w:hAnsi="Arial" w:cs="Arial"/>
          <w:bCs/>
          <w:sz w:val="22"/>
          <w:szCs w:val="22"/>
        </w:rPr>
        <w:t>Stephanie DeFilippis - Yes</w:t>
      </w:r>
    </w:p>
    <w:p w14:paraId="02FB7D47" w14:textId="7EE734DA" w:rsidR="0002598F" w:rsidRPr="005D032D" w:rsidRDefault="0002598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77777777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73BAA368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>ill be held on Wednesday,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8D3F6C">
        <w:rPr>
          <w:rFonts w:ascii="Arial" w:hAnsi="Arial" w:cs="Arial"/>
          <w:sz w:val="22"/>
          <w:szCs w:val="22"/>
        </w:rPr>
        <w:t>January 14, 2026</w:t>
      </w:r>
      <w:r w:rsidR="0006593D">
        <w:rPr>
          <w:rFonts w:ascii="Arial" w:hAnsi="Arial" w:cs="Arial"/>
          <w:sz w:val="22"/>
          <w:szCs w:val="22"/>
        </w:rPr>
        <w:t xml:space="preserve"> at 6:30 p.m.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C42028">
        <w:rPr>
          <w:rFonts w:ascii="Arial" w:hAnsi="Arial" w:cs="Arial"/>
          <w:sz w:val="22"/>
          <w:szCs w:val="22"/>
        </w:rPr>
        <w:t>10:18</w:t>
      </w:r>
      <w:r w:rsidR="00D47391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F4D2845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48EF06D1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APPROVED:</w:t>
      </w:r>
      <w:r w:rsidR="00F556BE">
        <w:rPr>
          <w:rFonts w:ascii="Arial" w:hAnsi="Arial" w:cs="Arial"/>
          <w:sz w:val="22"/>
          <w:szCs w:val="22"/>
        </w:rPr>
        <w:t xml:space="preserve"> </w:t>
      </w:r>
      <w:r w:rsidR="00D63C8B">
        <w:rPr>
          <w:rFonts w:ascii="Arial" w:hAnsi="Arial" w:cs="Arial"/>
          <w:sz w:val="22"/>
          <w:szCs w:val="22"/>
          <w:u w:val="single"/>
        </w:rPr>
        <w:t>January 14, 2026</w:t>
      </w:r>
    </w:p>
    <w:p w14:paraId="099432E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15721BBE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59F0E9B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460326C6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ATTESTED:</w:t>
      </w:r>
      <w:r w:rsidR="00F556BE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25A3" w14:textId="77777777" w:rsidR="007A7568" w:rsidRDefault="007A7568">
      <w:r>
        <w:separator/>
      </w:r>
    </w:p>
  </w:endnote>
  <w:endnote w:type="continuationSeparator" w:id="0">
    <w:p w14:paraId="315BBE9F" w14:textId="77777777" w:rsidR="007A7568" w:rsidRDefault="007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FBD9" w14:textId="77777777" w:rsidR="007A7568" w:rsidRDefault="007A7568">
      <w:r>
        <w:separator/>
      </w:r>
    </w:p>
  </w:footnote>
  <w:footnote w:type="continuationSeparator" w:id="0">
    <w:p w14:paraId="46034D89" w14:textId="77777777" w:rsidR="007A7568" w:rsidRDefault="007A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2A471C48" w:rsidR="00336A0E" w:rsidRPr="00935E0E" w:rsidRDefault="0025550C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Official</w:t>
    </w:r>
    <w:r w:rsidR="00336A0E">
      <w:rPr>
        <w:i/>
      </w:rPr>
      <w:t xml:space="preserve"> Minu</w:t>
    </w:r>
    <w:r w:rsidR="004A72C5">
      <w:rPr>
        <w:i/>
      </w:rPr>
      <w:t>tes of a Regular Meeting</w:t>
    </w:r>
    <w:r w:rsidR="004A72C5">
      <w:rPr>
        <w:i/>
      </w:rPr>
      <w:tab/>
    </w:r>
    <w:r w:rsidR="004A72C5">
      <w:rPr>
        <w:i/>
      </w:rPr>
      <w:tab/>
    </w:r>
    <w:r w:rsidR="00540AAC">
      <w:rPr>
        <w:i/>
      </w:rPr>
      <w:t>December 1</w:t>
    </w:r>
    <w:r w:rsidR="00A93B1D">
      <w:rPr>
        <w:i/>
      </w:rPr>
      <w:t>0</w:t>
    </w:r>
    <w:r w:rsidR="00B01DAE">
      <w:rPr>
        <w:i/>
      </w:rPr>
      <w:t>, 20</w:t>
    </w:r>
    <w:r w:rsidR="00CC4D55">
      <w:rPr>
        <w:i/>
      </w:rPr>
      <w:t>25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15"/>
  </w:num>
  <w:num w:numId="6">
    <w:abstractNumId w:val="20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14"/>
  </w:num>
  <w:num w:numId="17">
    <w:abstractNumId w:val="1"/>
  </w:num>
  <w:num w:numId="18">
    <w:abstractNumId w:val="19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5AE1"/>
    <w:rsid w:val="00015B20"/>
    <w:rsid w:val="00016806"/>
    <w:rsid w:val="00020ABA"/>
    <w:rsid w:val="0002173C"/>
    <w:rsid w:val="000224E7"/>
    <w:rsid w:val="00024451"/>
    <w:rsid w:val="0002598F"/>
    <w:rsid w:val="00025A72"/>
    <w:rsid w:val="0002641A"/>
    <w:rsid w:val="0002657D"/>
    <w:rsid w:val="00031F63"/>
    <w:rsid w:val="000362C6"/>
    <w:rsid w:val="00040BC4"/>
    <w:rsid w:val="00045B19"/>
    <w:rsid w:val="00060515"/>
    <w:rsid w:val="000615D9"/>
    <w:rsid w:val="00061A77"/>
    <w:rsid w:val="00061C27"/>
    <w:rsid w:val="00062E1C"/>
    <w:rsid w:val="0006581B"/>
    <w:rsid w:val="0006593D"/>
    <w:rsid w:val="00076197"/>
    <w:rsid w:val="00076242"/>
    <w:rsid w:val="00076B5A"/>
    <w:rsid w:val="000816AC"/>
    <w:rsid w:val="0008333C"/>
    <w:rsid w:val="00084A91"/>
    <w:rsid w:val="00091D2C"/>
    <w:rsid w:val="00093DFE"/>
    <w:rsid w:val="0009403C"/>
    <w:rsid w:val="0009587A"/>
    <w:rsid w:val="00095966"/>
    <w:rsid w:val="00096595"/>
    <w:rsid w:val="000A1835"/>
    <w:rsid w:val="000A1EDD"/>
    <w:rsid w:val="000A2164"/>
    <w:rsid w:val="000A7F4E"/>
    <w:rsid w:val="000B0441"/>
    <w:rsid w:val="000B15EA"/>
    <w:rsid w:val="000B729E"/>
    <w:rsid w:val="000C4ECC"/>
    <w:rsid w:val="000C6B18"/>
    <w:rsid w:val="000C7DD8"/>
    <w:rsid w:val="000D0621"/>
    <w:rsid w:val="000D3037"/>
    <w:rsid w:val="000D34B6"/>
    <w:rsid w:val="000D5FCE"/>
    <w:rsid w:val="000D6239"/>
    <w:rsid w:val="000D6CCA"/>
    <w:rsid w:val="000D78BB"/>
    <w:rsid w:val="000E3D32"/>
    <w:rsid w:val="000F0049"/>
    <w:rsid w:val="000F09F0"/>
    <w:rsid w:val="000F292C"/>
    <w:rsid w:val="000F4311"/>
    <w:rsid w:val="000F47E6"/>
    <w:rsid w:val="000F60ED"/>
    <w:rsid w:val="00100E0F"/>
    <w:rsid w:val="00107016"/>
    <w:rsid w:val="00107A7E"/>
    <w:rsid w:val="00111322"/>
    <w:rsid w:val="0013135E"/>
    <w:rsid w:val="00134098"/>
    <w:rsid w:val="00134803"/>
    <w:rsid w:val="00136198"/>
    <w:rsid w:val="001431BD"/>
    <w:rsid w:val="00143D7C"/>
    <w:rsid w:val="001538DD"/>
    <w:rsid w:val="00154FE0"/>
    <w:rsid w:val="0015616D"/>
    <w:rsid w:val="00160076"/>
    <w:rsid w:val="001618A1"/>
    <w:rsid w:val="00162CA4"/>
    <w:rsid w:val="00171139"/>
    <w:rsid w:val="00171645"/>
    <w:rsid w:val="00171AF9"/>
    <w:rsid w:val="0017222D"/>
    <w:rsid w:val="001843E9"/>
    <w:rsid w:val="001848E5"/>
    <w:rsid w:val="00184C9F"/>
    <w:rsid w:val="001870BE"/>
    <w:rsid w:val="001926CB"/>
    <w:rsid w:val="00192CAA"/>
    <w:rsid w:val="00194BF9"/>
    <w:rsid w:val="00194E2F"/>
    <w:rsid w:val="00197FBF"/>
    <w:rsid w:val="001A2701"/>
    <w:rsid w:val="001A5175"/>
    <w:rsid w:val="001A530A"/>
    <w:rsid w:val="001A5C35"/>
    <w:rsid w:val="001A7F95"/>
    <w:rsid w:val="001B045E"/>
    <w:rsid w:val="001B24D1"/>
    <w:rsid w:val="001B263A"/>
    <w:rsid w:val="001B27B9"/>
    <w:rsid w:val="001B4A09"/>
    <w:rsid w:val="001B5AE8"/>
    <w:rsid w:val="001C3EF0"/>
    <w:rsid w:val="001C61B6"/>
    <w:rsid w:val="001C6E0B"/>
    <w:rsid w:val="001D3347"/>
    <w:rsid w:val="001D66F9"/>
    <w:rsid w:val="001D6DED"/>
    <w:rsid w:val="001E1F3A"/>
    <w:rsid w:val="001E3AAC"/>
    <w:rsid w:val="001E7A3A"/>
    <w:rsid w:val="001F234E"/>
    <w:rsid w:val="001F2803"/>
    <w:rsid w:val="001F41EB"/>
    <w:rsid w:val="001F60B0"/>
    <w:rsid w:val="00201A67"/>
    <w:rsid w:val="0020309C"/>
    <w:rsid w:val="00210F7A"/>
    <w:rsid w:val="00211735"/>
    <w:rsid w:val="002126B4"/>
    <w:rsid w:val="00212F7F"/>
    <w:rsid w:val="00215424"/>
    <w:rsid w:val="00215937"/>
    <w:rsid w:val="0021757C"/>
    <w:rsid w:val="002200C7"/>
    <w:rsid w:val="00223102"/>
    <w:rsid w:val="00223B06"/>
    <w:rsid w:val="002244F8"/>
    <w:rsid w:val="00225AF8"/>
    <w:rsid w:val="00231DDE"/>
    <w:rsid w:val="00233AA5"/>
    <w:rsid w:val="00235F38"/>
    <w:rsid w:val="00236F0B"/>
    <w:rsid w:val="002401D9"/>
    <w:rsid w:val="002413ED"/>
    <w:rsid w:val="002441FD"/>
    <w:rsid w:val="00245E10"/>
    <w:rsid w:val="00251927"/>
    <w:rsid w:val="002551DE"/>
    <w:rsid w:val="0025550C"/>
    <w:rsid w:val="00262311"/>
    <w:rsid w:val="00271977"/>
    <w:rsid w:val="00274866"/>
    <w:rsid w:val="00276488"/>
    <w:rsid w:val="002765CF"/>
    <w:rsid w:val="00283691"/>
    <w:rsid w:val="00284E55"/>
    <w:rsid w:val="0029047A"/>
    <w:rsid w:val="002905FA"/>
    <w:rsid w:val="00293F5D"/>
    <w:rsid w:val="00296A23"/>
    <w:rsid w:val="002976E8"/>
    <w:rsid w:val="002A03A5"/>
    <w:rsid w:val="002A11DF"/>
    <w:rsid w:val="002A162C"/>
    <w:rsid w:val="002A1D16"/>
    <w:rsid w:val="002A44F4"/>
    <w:rsid w:val="002A4875"/>
    <w:rsid w:val="002B0912"/>
    <w:rsid w:val="002B0E5D"/>
    <w:rsid w:val="002B1576"/>
    <w:rsid w:val="002B5CBF"/>
    <w:rsid w:val="002C2D1A"/>
    <w:rsid w:val="002C65E6"/>
    <w:rsid w:val="002D1136"/>
    <w:rsid w:val="002D12E4"/>
    <w:rsid w:val="002D1AD2"/>
    <w:rsid w:val="002D3146"/>
    <w:rsid w:val="002D5B68"/>
    <w:rsid w:val="002D643F"/>
    <w:rsid w:val="002F12E6"/>
    <w:rsid w:val="002F173E"/>
    <w:rsid w:val="002F26F8"/>
    <w:rsid w:val="002F7F73"/>
    <w:rsid w:val="003009D7"/>
    <w:rsid w:val="0030178F"/>
    <w:rsid w:val="00313833"/>
    <w:rsid w:val="003158B2"/>
    <w:rsid w:val="00316D32"/>
    <w:rsid w:val="00325917"/>
    <w:rsid w:val="0032761D"/>
    <w:rsid w:val="003277AC"/>
    <w:rsid w:val="00330EE5"/>
    <w:rsid w:val="00331C5F"/>
    <w:rsid w:val="003359A9"/>
    <w:rsid w:val="00336A0E"/>
    <w:rsid w:val="003404F4"/>
    <w:rsid w:val="00341568"/>
    <w:rsid w:val="003419D1"/>
    <w:rsid w:val="0034570D"/>
    <w:rsid w:val="00347828"/>
    <w:rsid w:val="0035272D"/>
    <w:rsid w:val="00352E49"/>
    <w:rsid w:val="00354258"/>
    <w:rsid w:val="00355F1A"/>
    <w:rsid w:val="00356995"/>
    <w:rsid w:val="00357901"/>
    <w:rsid w:val="00362822"/>
    <w:rsid w:val="003636CC"/>
    <w:rsid w:val="00365A68"/>
    <w:rsid w:val="003661DF"/>
    <w:rsid w:val="003753E3"/>
    <w:rsid w:val="00377C1D"/>
    <w:rsid w:val="003821B7"/>
    <w:rsid w:val="00383789"/>
    <w:rsid w:val="00384F83"/>
    <w:rsid w:val="00391554"/>
    <w:rsid w:val="00394711"/>
    <w:rsid w:val="003A10B5"/>
    <w:rsid w:val="003A14CC"/>
    <w:rsid w:val="003A58A6"/>
    <w:rsid w:val="003A6C2D"/>
    <w:rsid w:val="003A6DF8"/>
    <w:rsid w:val="003B45EB"/>
    <w:rsid w:val="003C0379"/>
    <w:rsid w:val="003C086D"/>
    <w:rsid w:val="003C1109"/>
    <w:rsid w:val="003C6796"/>
    <w:rsid w:val="003D0027"/>
    <w:rsid w:val="003D0832"/>
    <w:rsid w:val="003D17D8"/>
    <w:rsid w:val="003D445A"/>
    <w:rsid w:val="003D5C76"/>
    <w:rsid w:val="003E0063"/>
    <w:rsid w:val="003E01BC"/>
    <w:rsid w:val="003E43A5"/>
    <w:rsid w:val="003E4BC9"/>
    <w:rsid w:val="003F504F"/>
    <w:rsid w:val="003F55B8"/>
    <w:rsid w:val="003F7A55"/>
    <w:rsid w:val="0040271A"/>
    <w:rsid w:val="00402F33"/>
    <w:rsid w:val="004159FE"/>
    <w:rsid w:val="00420E28"/>
    <w:rsid w:val="00421514"/>
    <w:rsid w:val="00427693"/>
    <w:rsid w:val="00432116"/>
    <w:rsid w:val="00432D6A"/>
    <w:rsid w:val="0043681B"/>
    <w:rsid w:val="00442D3F"/>
    <w:rsid w:val="00442F88"/>
    <w:rsid w:val="0044310D"/>
    <w:rsid w:val="00451C97"/>
    <w:rsid w:val="0045433E"/>
    <w:rsid w:val="0045585D"/>
    <w:rsid w:val="00465C04"/>
    <w:rsid w:val="0047199F"/>
    <w:rsid w:val="00472401"/>
    <w:rsid w:val="00474895"/>
    <w:rsid w:val="004841B1"/>
    <w:rsid w:val="0048639F"/>
    <w:rsid w:val="00487929"/>
    <w:rsid w:val="00490D8E"/>
    <w:rsid w:val="0049282D"/>
    <w:rsid w:val="00495CD8"/>
    <w:rsid w:val="004A5C77"/>
    <w:rsid w:val="004A5F30"/>
    <w:rsid w:val="004A72C5"/>
    <w:rsid w:val="004A7993"/>
    <w:rsid w:val="004B1F1C"/>
    <w:rsid w:val="004B3A9C"/>
    <w:rsid w:val="004B3C73"/>
    <w:rsid w:val="004B5132"/>
    <w:rsid w:val="004B5532"/>
    <w:rsid w:val="004B7FFC"/>
    <w:rsid w:val="004C08FB"/>
    <w:rsid w:val="004C1661"/>
    <w:rsid w:val="004C3E83"/>
    <w:rsid w:val="004C4B4A"/>
    <w:rsid w:val="004C5D8D"/>
    <w:rsid w:val="004C7756"/>
    <w:rsid w:val="004D026F"/>
    <w:rsid w:val="004D372E"/>
    <w:rsid w:val="004D3A17"/>
    <w:rsid w:val="004D52C7"/>
    <w:rsid w:val="004D69D3"/>
    <w:rsid w:val="004E0ADA"/>
    <w:rsid w:val="004E53DA"/>
    <w:rsid w:val="004F00D1"/>
    <w:rsid w:val="004F13DD"/>
    <w:rsid w:val="004F38D4"/>
    <w:rsid w:val="004F4F15"/>
    <w:rsid w:val="00500976"/>
    <w:rsid w:val="00502AC2"/>
    <w:rsid w:val="005057C6"/>
    <w:rsid w:val="00511DF5"/>
    <w:rsid w:val="0051237C"/>
    <w:rsid w:val="00514415"/>
    <w:rsid w:val="00514562"/>
    <w:rsid w:val="00517603"/>
    <w:rsid w:val="0052073E"/>
    <w:rsid w:val="00524343"/>
    <w:rsid w:val="005318FB"/>
    <w:rsid w:val="00536FB6"/>
    <w:rsid w:val="00540AAC"/>
    <w:rsid w:val="005421C1"/>
    <w:rsid w:val="00543DEF"/>
    <w:rsid w:val="00543F44"/>
    <w:rsid w:val="0054665E"/>
    <w:rsid w:val="00547CEC"/>
    <w:rsid w:val="00553713"/>
    <w:rsid w:val="005546B9"/>
    <w:rsid w:val="00554D0C"/>
    <w:rsid w:val="00561023"/>
    <w:rsid w:val="0056474B"/>
    <w:rsid w:val="00565005"/>
    <w:rsid w:val="00574903"/>
    <w:rsid w:val="0057555C"/>
    <w:rsid w:val="00581712"/>
    <w:rsid w:val="00583651"/>
    <w:rsid w:val="00583AA2"/>
    <w:rsid w:val="005844AF"/>
    <w:rsid w:val="00585E13"/>
    <w:rsid w:val="0059068A"/>
    <w:rsid w:val="00590A66"/>
    <w:rsid w:val="005939D7"/>
    <w:rsid w:val="00594973"/>
    <w:rsid w:val="00595882"/>
    <w:rsid w:val="005966D2"/>
    <w:rsid w:val="00596702"/>
    <w:rsid w:val="005A137C"/>
    <w:rsid w:val="005A5726"/>
    <w:rsid w:val="005B5932"/>
    <w:rsid w:val="005B5C67"/>
    <w:rsid w:val="005B6098"/>
    <w:rsid w:val="005C2DE2"/>
    <w:rsid w:val="005C37F6"/>
    <w:rsid w:val="005C5537"/>
    <w:rsid w:val="005C5D27"/>
    <w:rsid w:val="005C7904"/>
    <w:rsid w:val="005D032D"/>
    <w:rsid w:val="005D0C0E"/>
    <w:rsid w:val="005D1144"/>
    <w:rsid w:val="005D1DED"/>
    <w:rsid w:val="005D4824"/>
    <w:rsid w:val="005E2E96"/>
    <w:rsid w:val="005F09C1"/>
    <w:rsid w:val="005F4523"/>
    <w:rsid w:val="005F7D0C"/>
    <w:rsid w:val="00602E75"/>
    <w:rsid w:val="00603C76"/>
    <w:rsid w:val="00603C95"/>
    <w:rsid w:val="00603F3C"/>
    <w:rsid w:val="00604450"/>
    <w:rsid w:val="006054D7"/>
    <w:rsid w:val="00606EC4"/>
    <w:rsid w:val="00610C5B"/>
    <w:rsid w:val="006127E3"/>
    <w:rsid w:val="0061734C"/>
    <w:rsid w:val="006211F6"/>
    <w:rsid w:val="00624CF7"/>
    <w:rsid w:val="00625BAB"/>
    <w:rsid w:val="00625E30"/>
    <w:rsid w:val="00630070"/>
    <w:rsid w:val="00633AC1"/>
    <w:rsid w:val="006401CE"/>
    <w:rsid w:val="006416AC"/>
    <w:rsid w:val="00641DA8"/>
    <w:rsid w:val="00647F42"/>
    <w:rsid w:val="00651698"/>
    <w:rsid w:val="00654631"/>
    <w:rsid w:val="00657F65"/>
    <w:rsid w:val="0066011B"/>
    <w:rsid w:val="006617BF"/>
    <w:rsid w:val="006617C9"/>
    <w:rsid w:val="00671286"/>
    <w:rsid w:val="00673013"/>
    <w:rsid w:val="006746A0"/>
    <w:rsid w:val="00674EB2"/>
    <w:rsid w:val="006775A2"/>
    <w:rsid w:val="006801A4"/>
    <w:rsid w:val="00680C5A"/>
    <w:rsid w:val="006819A4"/>
    <w:rsid w:val="0068590F"/>
    <w:rsid w:val="00685BEB"/>
    <w:rsid w:val="0069072F"/>
    <w:rsid w:val="00691AFC"/>
    <w:rsid w:val="006932D8"/>
    <w:rsid w:val="00693841"/>
    <w:rsid w:val="006A0998"/>
    <w:rsid w:val="006A3C56"/>
    <w:rsid w:val="006A5389"/>
    <w:rsid w:val="006A541E"/>
    <w:rsid w:val="006A7C1B"/>
    <w:rsid w:val="006B17B5"/>
    <w:rsid w:val="006B183E"/>
    <w:rsid w:val="006B4AD5"/>
    <w:rsid w:val="006C0EEF"/>
    <w:rsid w:val="006C5542"/>
    <w:rsid w:val="006C642E"/>
    <w:rsid w:val="006D01D6"/>
    <w:rsid w:val="006D0724"/>
    <w:rsid w:val="006D19F5"/>
    <w:rsid w:val="006D6A9F"/>
    <w:rsid w:val="006D7EF5"/>
    <w:rsid w:val="006E0BE5"/>
    <w:rsid w:val="006E1148"/>
    <w:rsid w:val="006F0B11"/>
    <w:rsid w:val="006F15A6"/>
    <w:rsid w:val="006F5059"/>
    <w:rsid w:val="006F645C"/>
    <w:rsid w:val="0070094C"/>
    <w:rsid w:val="00700A8D"/>
    <w:rsid w:val="007016C8"/>
    <w:rsid w:val="007025E4"/>
    <w:rsid w:val="00702634"/>
    <w:rsid w:val="00706EE5"/>
    <w:rsid w:val="0070725D"/>
    <w:rsid w:val="00711AAA"/>
    <w:rsid w:val="0072123C"/>
    <w:rsid w:val="00721EDF"/>
    <w:rsid w:val="0072220B"/>
    <w:rsid w:val="00726018"/>
    <w:rsid w:val="0072629E"/>
    <w:rsid w:val="00734993"/>
    <w:rsid w:val="00737DDF"/>
    <w:rsid w:val="00737E46"/>
    <w:rsid w:val="00742DA4"/>
    <w:rsid w:val="00743FE5"/>
    <w:rsid w:val="00746EE5"/>
    <w:rsid w:val="0075002A"/>
    <w:rsid w:val="00757640"/>
    <w:rsid w:val="0076301E"/>
    <w:rsid w:val="00770CC5"/>
    <w:rsid w:val="00771146"/>
    <w:rsid w:val="00772593"/>
    <w:rsid w:val="00773170"/>
    <w:rsid w:val="007735A3"/>
    <w:rsid w:val="00774401"/>
    <w:rsid w:val="00776AB8"/>
    <w:rsid w:val="00776C8D"/>
    <w:rsid w:val="00780332"/>
    <w:rsid w:val="007806E7"/>
    <w:rsid w:val="00781739"/>
    <w:rsid w:val="00784110"/>
    <w:rsid w:val="00791DFB"/>
    <w:rsid w:val="00792861"/>
    <w:rsid w:val="00794298"/>
    <w:rsid w:val="00794E0B"/>
    <w:rsid w:val="00795CBE"/>
    <w:rsid w:val="007A124A"/>
    <w:rsid w:val="007A2DFF"/>
    <w:rsid w:val="007A3ACE"/>
    <w:rsid w:val="007A7568"/>
    <w:rsid w:val="007C656C"/>
    <w:rsid w:val="007C7DB0"/>
    <w:rsid w:val="007E2A4E"/>
    <w:rsid w:val="007E6722"/>
    <w:rsid w:val="007E693D"/>
    <w:rsid w:val="007F3BFE"/>
    <w:rsid w:val="007F43A8"/>
    <w:rsid w:val="00805677"/>
    <w:rsid w:val="00805D9F"/>
    <w:rsid w:val="008123EB"/>
    <w:rsid w:val="008162AB"/>
    <w:rsid w:val="00816FA7"/>
    <w:rsid w:val="00821341"/>
    <w:rsid w:val="00821D60"/>
    <w:rsid w:val="008230AB"/>
    <w:rsid w:val="00823BE1"/>
    <w:rsid w:val="00826CC1"/>
    <w:rsid w:val="00831BCA"/>
    <w:rsid w:val="00832BCF"/>
    <w:rsid w:val="00836CA9"/>
    <w:rsid w:val="0084294B"/>
    <w:rsid w:val="008440E2"/>
    <w:rsid w:val="008446FD"/>
    <w:rsid w:val="00851613"/>
    <w:rsid w:val="00856E63"/>
    <w:rsid w:val="00861A4D"/>
    <w:rsid w:val="00870329"/>
    <w:rsid w:val="00875F4D"/>
    <w:rsid w:val="0087634F"/>
    <w:rsid w:val="00876757"/>
    <w:rsid w:val="0087694D"/>
    <w:rsid w:val="00876CF4"/>
    <w:rsid w:val="00883253"/>
    <w:rsid w:val="00887526"/>
    <w:rsid w:val="00887779"/>
    <w:rsid w:val="00892FD3"/>
    <w:rsid w:val="00893B1A"/>
    <w:rsid w:val="0089436E"/>
    <w:rsid w:val="008A0E00"/>
    <w:rsid w:val="008A1F1F"/>
    <w:rsid w:val="008A3A5E"/>
    <w:rsid w:val="008A6519"/>
    <w:rsid w:val="008B4F3D"/>
    <w:rsid w:val="008C04E1"/>
    <w:rsid w:val="008D0A5C"/>
    <w:rsid w:val="008D32D2"/>
    <w:rsid w:val="008D3F6C"/>
    <w:rsid w:val="008E0F5B"/>
    <w:rsid w:val="008E10D6"/>
    <w:rsid w:val="008E19CC"/>
    <w:rsid w:val="008E1EC8"/>
    <w:rsid w:val="008E4307"/>
    <w:rsid w:val="008F0CC6"/>
    <w:rsid w:val="008F2167"/>
    <w:rsid w:val="00900333"/>
    <w:rsid w:val="00901A25"/>
    <w:rsid w:val="00902C51"/>
    <w:rsid w:val="00907A92"/>
    <w:rsid w:val="00920214"/>
    <w:rsid w:val="0092033D"/>
    <w:rsid w:val="009263AD"/>
    <w:rsid w:val="00926FE4"/>
    <w:rsid w:val="009278D8"/>
    <w:rsid w:val="00932D93"/>
    <w:rsid w:val="00933D24"/>
    <w:rsid w:val="00934EB3"/>
    <w:rsid w:val="00935131"/>
    <w:rsid w:val="00936922"/>
    <w:rsid w:val="00940505"/>
    <w:rsid w:val="0094078E"/>
    <w:rsid w:val="009435FB"/>
    <w:rsid w:val="00944A3A"/>
    <w:rsid w:val="009450BD"/>
    <w:rsid w:val="009465C0"/>
    <w:rsid w:val="00947AEB"/>
    <w:rsid w:val="00950B5E"/>
    <w:rsid w:val="009537E7"/>
    <w:rsid w:val="00954E2D"/>
    <w:rsid w:val="00960593"/>
    <w:rsid w:val="00967501"/>
    <w:rsid w:val="00971A9D"/>
    <w:rsid w:val="009726C3"/>
    <w:rsid w:val="00977056"/>
    <w:rsid w:val="00981E79"/>
    <w:rsid w:val="00984B4C"/>
    <w:rsid w:val="00994349"/>
    <w:rsid w:val="00994CE0"/>
    <w:rsid w:val="009974FC"/>
    <w:rsid w:val="009A4161"/>
    <w:rsid w:val="009A463C"/>
    <w:rsid w:val="009A5A5B"/>
    <w:rsid w:val="009B0205"/>
    <w:rsid w:val="009B1373"/>
    <w:rsid w:val="009B64CE"/>
    <w:rsid w:val="009C1864"/>
    <w:rsid w:val="009C188A"/>
    <w:rsid w:val="009C3617"/>
    <w:rsid w:val="009C5365"/>
    <w:rsid w:val="009D1E3C"/>
    <w:rsid w:val="009D4634"/>
    <w:rsid w:val="009D6ECA"/>
    <w:rsid w:val="009E6D05"/>
    <w:rsid w:val="009F158E"/>
    <w:rsid w:val="009F28E2"/>
    <w:rsid w:val="009F3258"/>
    <w:rsid w:val="009F3F78"/>
    <w:rsid w:val="00A014E2"/>
    <w:rsid w:val="00A02109"/>
    <w:rsid w:val="00A02874"/>
    <w:rsid w:val="00A150FC"/>
    <w:rsid w:val="00A179C0"/>
    <w:rsid w:val="00A226C4"/>
    <w:rsid w:val="00A2464B"/>
    <w:rsid w:val="00A27AB2"/>
    <w:rsid w:val="00A3205C"/>
    <w:rsid w:val="00A32E41"/>
    <w:rsid w:val="00A35A20"/>
    <w:rsid w:val="00A36600"/>
    <w:rsid w:val="00A447B6"/>
    <w:rsid w:val="00A524A1"/>
    <w:rsid w:val="00A52618"/>
    <w:rsid w:val="00A53EE8"/>
    <w:rsid w:val="00A5499C"/>
    <w:rsid w:val="00A54C51"/>
    <w:rsid w:val="00A55395"/>
    <w:rsid w:val="00A62329"/>
    <w:rsid w:val="00A63E42"/>
    <w:rsid w:val="00A67E3A"/>
    <w:rsid w:val="00A7097D"/>
    <w:rsid w:val="00A713EE"/>
    <w:rsid w:val="00A7755C"/>
    <w:rsid w:val="00A8146C"/>
    <w:rsid w:val="00A8716F"/>
    <w:rsid w:val="00A914AD"/>
    <w:rsid w:val="00A919C2"/>
    <w:rsid w:val="00A93B1D"/>
    <w:rsid w:val="00AA2EA7"/>
    <w:rsid w:val="00AA40AE"/>
    <w:rsid w:val="00AA44B1"/>
    <w:rsid w:val="00AA6A95"/>
    <w:rsid w:val="00AB070D"/>
    <w:rsid w:val="00AB13A4"/>
    <w:rsid w:val="00AB4068"/>
    <w:rsid w:val="00AB45D4"/>
    <w:rsid w:val="00AB7235"/>
    <w:rsid w:val="00AD2943"/>
    <w:rsid w:val="00AD3C56"/>
    <w:rsid w:val="00AE0516"/>
    <w:rsid w:val="00AE33B3"/>
    <w:rsid w:val="00AE36AE"/>
    <w:rsid w:val="00AE59EF"/>
    <w:rsid w:val="00AE7E13"/>
    <w:rsid w:val="00AF68EB"/>
    <w:rsid w:val="00AF6DBE"/>
    <w:rsid w:val="00AF7776"/>
    <w:rsid w:val="00AF7B81"/>
    <w:rsid w:val="00B01DAE"/>
    <w:rsid w:val="00B11155"/>
    <w:rsid w:val="00B11763"/>
    <w:rsid w:val="00B16320"/>
    <w:rsid w:val="00B163B2"/>
    <w:rsid w:val="00B2072A"/>
    <w:rsid w:val="00B20C7C"/>
    <w:rsid w:val="00B22C0F"/>
    <w:rsid w:val="00B23897"/>
    <w:rsid w:val="00B24E1A"/>
    <w:rsid w:val="00B31A08"/>
    <w:rsid w:val="00B33E86"/>
    <w:rsid w:val="00B3482B"/>
    <w:rsid w:val="00B42552"/>
    <w:rsid w:val="00B44DA8"/>
    <w:rsid w:val="00B47B82"/>
    <w:rsid w:val="00B56226"/>
    <w:rsid w:val="00B64C10"/>
    <w:rsid w:val="00B6540D"/>
    <w:rsid w:val="00B6546C"/>
    <w:rsid w:val="00B65D2A"/>
    <w:rsid w:val="00B65D93"/>
    <w:rsid w:val="00B755DB"/>
    <w:rsid w:val="00B76545"/>
    <w:rsid w:val="00B77DF8"/>
    <w:rsid w:val="00B81559"/>
    <w:rsid w:val="00B8266B"/>
    <w:rsid w:val="00B859E8"/>
    <w:rsid w:val="00B867CD"/>
    <w:rsid w:val="00B90F3C"/>
    <w:rsid w:val="00B92A99"/>
    <w:rsid w:val="00BA0C9D"/>
    <w:rsid w:val="00BB05BB"/>
    <w:rsid w:val="00BB06D8"/>
    <w:rsid w:val="00BB4F9A"/>
    <w:rsid w:val="00BB7BF4"/>
    <w:rsid w:val="00BC57E6"/>
    <w:rsid w:val="00BC6B02"/>
    <w:rsid w:val="00BD0A30"/>
    <w:rsid w:val="00BD3F71"/>
    <w:rsid w:val="00BD7484"/>
    <w:rsid w:val="00BE025E"/>
    <w:rsid w:val="00BE0CDC"/>
    <w:rsid w:val="00BE28C4"/>
    <w:rsid w:val="00BE5AEB"/>
    <w:rsid w:val="00BF0283"/>
    <w:rsid w:val="00BF2F94"/>
    <w:rsid w:val="00BF7347"/>
    <w:rsid w:val="00C11B11"/>
    <w:rsid w:val="00C15F70"/>
    <w:rsid w:val="00C17EFF"/>
    <w:rsid w:val="00C20B27"/>
    <w:rsid w:val="00C23511"/>
    <w:rsid w:val="00C2598A"/>
    <w:rsid w:val="00C25C57"/>
    <w:rsid w:val="00C25F4A"/>
    <w:rsid w:val="00C26B88"/>
    <w:rsid w:val="00C27400"/>
    <w:rsid w:val="00C31D4C"/>
    <w:rsid w:val="00C40DD4"/>
    <w:rsid w:val="00C4150F"/>
    <w:rsid w:val="00C42028"/>
    <w:rsid w:val="00C42BAB"/>
    <w:rsid w:val="00C45312"/>
    <w:rsid w:val="00C509C1"/>
    <w:rsid w:val="00C6408A"/>
    <w:rsid w:val="00C64533"/>
    <w:rsid w:val="00C66267"/>
    <w:rsid w:val="00C72F42"/>
    <w:rsid w:val="00C748CC"/>
    <w:rsid w:val="00C84450"/>
    <w:rsid w:val="00C916A7"/>
    <w:rsid w:val="00C937BD"/>
    <w:rsid w:val="00C955D7"/>
    <w:rsid w:val="00C97728"/>
    <w:rsid w:val="00CA027B"/>
    <w:rsid w:val="00CA29B7"/>
    <w:rsid w:val="00CB5869"/>
    <w:rsid w:val="00CB7D15"/>
    <w:rsid w:val="00CC045F"/>
    <w:rsid w:val="00CC117D"/>
    <w:rsid w:val="00CC43DF"/>
    <w:rsid w:val="00CC4D55"/>
    <w:rsid w:val="00CD488A"/>
    <w:rsid w:val="00CD5005"/>
    <w:rsid w:val="00CE0AF4"/>
    <w:rsid w:val="00CE2CE1"/>
    <w:rsid w:val="00CE33ED"/>
    <w:rsid w:val="00CE5BBC"/>
    <w:rsid w:val="00CF132C"/>
    <w:rsid w:val="00CF33DA"/>
    <w:rsid w:val="00CF7544"/>
    <w:rsid w:val="00CF7F7B"/>
    <w:rsid w:val="00D03C25"/>
    <w:rsid w:val="00D05832"/>
    <w:rsid w:val="00D07F70"/>
    <w:rsid w:val="00D13DA1"/>
    <w:rsid w:val="00D15F8A"/>
    <w:rsid w:val="00D173FB"/>
    <w:rsid w:val="00D1756C"/>
    <w:rsid w:val="00D17D6B"/>
    <w:rsid w:val="00D248C7"/>
    <w:rsid w:val="00D34114"/>
    <w:rsid w:val="00D35BED"/>
    <w:rsid w:val="00D361A1"/>
    <w:rsid w:val="00D40526"/>
    <w:rsid w:val="00D45E67"/>
    <w:rsid w:val="00D47391"/>
    <w:rsid w:val="00D47F1B"/>
    <w:rsid w:val="00D50A42"/>
    <w:rsid w:val="00D57067"/>
    <w:rsid w:val="00D60CC9"/>
    <w:rsid w:val="00D63C8B"/>
    <w:rsid w:val="00D65F45"/>
    <w:rsid w:val="00D7241B"/>
    <w:rsid w:val="00D7279F"/>
    <w:rsid w:val="00D77159"/>
    <w:rsid w:val="00D85896"/>
    <w:rsid w:val="00D85EDA"/>
    <w:rsid w:val="00D8774E"/>
    <w:rsid w:val="00D90F8E"/>
    <w:rsid w:val="00D919FE"/>
    <w:rsid w:val="00D92E43"/>
    <w:rsid w:val="00D93426"/>
    <w:rsid w:val="00D93ED3"/>
    <w:rsid w:val="00D9564A"/>
    <w:rsid w:val="00DA05B9"/>
    <w:rsid w:val="00DA1BE0"/>
    <w:rsid w:val="00DA794E"/>
    <w:rsid w:val="00DB3291"/>
    <w:rsid w:val="00DB3CDC"/>
    <w:rsid w:val="00DB3EB2"/>
    <w:rsid w:val="00DB61C5"/>
    <w:rsid w:val="00DC16C4"/>
    <w:rsid w:val="00DC3055"/>
    <w:rsid w:val="00DC3DFC"/>
    <w:rsid w:val="00DC4829"/>
    <w:rsid w:val="00DC605B"/>
    <w:rsid w:val="00DC6F1D"/>
    <w:rsid w:val="00DD0F67"/>
    <w:rsid w:val="00DD16BC"/>
    <w:rsid w:val="00DD5B66"/>
    <w:rsid w:val="00DD7425"/>
    <w:rsid w:val="00DE05F4"/>
    <w:rsid w:val="00DE3F5B"/>
    <w:rsid w:val="00DE65BF"/>
    <w:rsid w:val="00DE6A5E"/>
    <w:rsid w:val="00DE7C5E"/>
    <w:rsid w:val="00DF021B"/>
    <w:rsid w:val="00DF50F6"/>
    <w:rsid w:val="00DF71EC"/>
    <w:rsid w:val="00DF7524"/>
    <w:rsid w:val="00E011CB"/>
    <w:rsid w:val="00E03CF6"/>
    <w:rsid w:val="00E07331"/>
    <w:rsid w:val="00E0737C"/>
    <w:rsid w:val="00E15B34"/>
    <w:rsid w:val="00E16AD0"/>
    <w:rsid w:val="00E16D78"/>
    <w:rsid w:val="00E213EE"/>
    <w:rsid w:val="00E240CC"/>
    <w:rsid w:val="00E249F4"/>
    <w:rsid w:val="00E25546"/>
    <w:rsid w:val="00E26651"/>
    <w:rsid w:val="00E31AA3"/>
    <w:rsid w:val="00E328FA"/>
    <w:rsid w:val="00E33D9A"/>
    <w:rsid w:val="00E34FD3"/>
    <w:rsid w:val="00E35573"/>
    <w:rsid w:val="00E37575"/>
    <w:rsid w:val="00E445A6"/>
    <w:rsid w:val="00E60367"/>
    <w:rsid w:val="00E63D63"/>
    <w:rsid w:val="00E6618E"/>
    <w:rsid w:val="00E676DB"/>
    <w:rsid w:val="00E67BAB"/>
    <w:rsid w:val="00E709EE"/>
    <w:rsid w:val="00E711CA"/>
    <w:rsid w:val="00E731F1"/>
    <w:rsid w:val="00E73699"/>
    <w:rsid w:val="00E77A37"/>
    <w:rsid w:val="00E816F8"/>
    <w:rsid w:val="00E843AC"/>
    <w:rsid w:val="00E86D41"/>
    <w:rsid w:val="00E87D2A"/>
    <w:rsid w:val="00E913EB"/>
    <w:rsid w:val="00E92076"/>
    <w:rsid w:val="00E92552"/>
    <w:rsid w:val="00E92A8A"/>
    <w:rsid w:val="00E9491B"/>
    <w:rsid w:val="00E95C38"/>
    <w:rsid w:val="00E975D6"/>
    <w:rsid w:val="00EA089D"/>
    <w:rsid w:val="00EA19EE"/>
    <w:rsid w:val="00EA1E25"/>
    <w:rsid w:val="00EA3136"/>
    <w:rsid w:val="00EA3864"/>
    <w:rsid w:val="00EA76A6"/>
    <w:rsid w:val="00EB4D8A"/>
    <w:rsid w:val="00EB6D32"/>
    <w:rsid w:val="00EB6F17"/>
    <w:rsid w:val="00ED7DC0"/>
    <w:rsid w:val="00EE1DD4"/>
    <w:rsid w:val="00EE40A3"/>
    <w:rsid w:val="00EF2C7C"/>
    <w:rsid w:val="00EF442D"/>
    <w:rsid w:val="00EF66ED"/>
    <w:rsid w:val="00EF756C"/>
    <w:rsid w:val="00F16085"/>
    <w:rsid w:val="00F16516"/>
    <w:rsid w:val="00F24A7D"/>
    <w:rsid w:val="00F26EA8"/>
    <w:rsid w:val="00F31C2F"/>
    <w:rsid w:val="00F35309"/>
    <w:rsid w:val="00F36147"/>
    <w:rsid w:val="00F3642E"/>
    <w:rsid w:val="00F40572"/>
    <w:rsid w:val="00F40BB4"/>
    <w:rsid w:val="00F434F0"/>
    <w:rsid w:val="00F46A55"/>
    <w:rsid w:val="00F47818"/>
    <w:rsid w:val="00F50094"/>
    <w:rsid w:val="00F52276"/>
    <w:rsid w:val="00F5357D"/>
    <w:rsid w:val="00F556BE"/>
    <w:rsid w:val="00F6099F"/>
    <w:rsid w:val="00F60D70"/>
    <w:rsid w:val="00F623B6"/>
    <w:rsid w:val="00F66E67"/>
    <w:rsid w:val="00F67067"/>
    <w:rsid w:val="00F6752F"/>
    <w:rsid w:val="00F70397"/>
    <w:rsid w:val="00F705D4"/>
    <w:rsid w:val="00F70B41"/>
    <w:rsid w:val="00F70F42"/>
    <w:rsid w:val="00F728AE"/>
    <w:rsid w:val="00F750E6"/>
    <w:rsid w:val="00F75E74"/>
    <w:rsid w:val="00F81A83"/>
    <w:rsid w:val="00F868F3"/>
    <w:rsid w:val="00F87087"/>
    <w:rsid w:val="00F937B6"/>
    <w:rsid w:val="00F93A67"/>
    <w:rsid w:val="00FA1A1B"/>
    <w:rsid w:val="00FA2B1A"/>
    <w:rsid w:val="00FA3E66"/>
    <w:rsid w:val="00FA59CB"/>
    <w:rsid w:val="00FA67C8"/>
    <w:rsid w:val="00FA6F0E"/>
    <w:rsid w:val="00FA7D8A"/>
    <w:rsid w:val="00FB4B94"/>
    <w:rsid w:val="00FB62E0"/>
    <w:rsid w:val="00FB656E"/>
    <w:rsid w:val="00FB6D01"/>
    <w:rsid w:val="00FB7445"/>
    <w:rsid w:val="00FB7735"/>
    <w:rsid w:val="00FD1E31"/>
    <w:rsid w:val="00FD30AE"/>
    <w:rsid w:val="00FD3E32"/>
    <w:rsid w:val="00FD4FF3"/>
    <w:rsid w:val="00FD5364"/>
    <w:rsid w:val="00FE19FC"/>
    <w:rsid w:val="00FE47F3"/>
    <w:rsid w:val="00FE7C92"/>
    <w:rsid w:val="00FF0747"/>
    <w:rsid w:val="00FF0E25"/>
    <w:rsid w:val="00FF1881"/>
    <w:rsid w:val="00FF1D05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2672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3</cp:revision>
  <cp:lastPrinted>2017-09-14T16:20:00Z</cp:lastPrinted>
  <dcterms:created xsi:type="dcterms:W3CDTF">2026-01-15T19:42:00Z</dcterms:created>
  <dcterms:modified xsi:type="dcterms:W3CDTF">2026-01-15T19:43:00Z</dcterms:modified>
</cp:coreProperties>
</file>