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179B4" w:rsidRDefault="004029F7">
      <w:pPr>
        <w:pStyle w:val="normal0"/>
      </w:pPr>
      <w:bookmarkStart w:id="0" w:name="_GoBack"/>
      <w:bookmarkEnd w:id="0"/>
      <w:r>
        <w:t>North Logan Library Board Meeting</w:t>
      </w:r>
    </w:p>
    <w:p w14:paraId="00000002" w14:textId="77777777" w:rsidR="004179B4" w:rsidRDefault="004029F7">
      <w:pPr>
        <w:pStyle w:val="normal0"/>
      </w:pPr>
      <w:r>
        <w:t>November 13, 2025</w:t>
      </w:r>
    </w:p>
    <w:p w14:paraId="00000003" w14:textId="77777777" w:rsidR="004179B4" w:rsidRDefault="004179B4">
      <w:pPr>
        <w:pStyle w:val="normal0"/>
      </w:pPr>
    </w:p>
    <w:p w14:paraId="00000004" w14:textId="77777777" w:rsidR="004179B4" w:rsidRDefault="004029F7">
      <w:pPr>
        <w:pStyle w:val="normal0"/>
      </w:pPr>
      <w:r>
        <w:t>Attendance: Cathy Larsen, Jenn Albrecht, Janean Huppi, Trent Bateman, Hollie Bethers, Andrea Wachob, Emily Schmidt, Erin Jensen</w:t>
      </w:r>
    </w:p>
    <w:p w14:paraId="00000005" w14:textId="77777777" w:rsidR="004179B4" w:rsidRDefault="004179B4">
      <w:pPr>
        <w:pStyle w:val="normal0"/>
      </w:pPr>
    </w:p>
    <w:p w14:paraId="00000006" w14:textId="77777777" w:rsidR="004179B4" w:rsidRDefault="004029F7">
      <w:pPr>
        <w:pStyle w:val="normal0"/>
      </w:pPr>
      <w:r>
        <w:t xml:space="preserve">Good news: The library is giving old furniture to the city and then selling the surplus, and getting rid of the moving shelves. The donor wall is getting good reception. </w:t>
      </w:r>
    </w:p>
    <w:p w14:paraId="00000007" w14:textId="77777777" w:rsidR="004179B4" w:rsidRDefault="004179B4">
      <w:pPr>
        <w:pStyle w:val="normal0"/>
      </w:pPr>
    </w:p>
    <w:p w14:paraId="00000008" w14:textId="77777777" w:rsidR="004179B4" w:rsidRDefault="004029F7">
      <w:pPr>
        <w:pStyle w:val="normal0"/>
      </w:pPr>
      <w:r>
        <w:t>The board voted to make a donation to the donor wall. Will donate $500 (divided by 8</w:t>
      </w:r>
      <w:r>
        <w:t xml:space="preserve"> is  $62.50 each), paid to Jenn, who will pay it to the city. $500 donations gets a bird, $100 gets a leaf. </w:t>
      </w:r>
    </w:p>
    <w:p w14:paraId="00000009" w14:textId="77777777" w:rsidR="004179B4" w:rsidRDefault="004179B4">
      <w:pPr>
        <w:pStyle w:val="normal0"/>
      </w:pPr>
    </w:p>
    <w:p w14:paraId="0000000A" w14:textId="77777777" w:rsidR="004179B4" w:rsidRDefault="004029F7">
      <w:pPr>
        <w:pStyle w:val="normal0"/>
      </w:pPr>
      <w:r>
        <w:t xml:space="preserve">This is Janean Huppi’s last day with the board. She will be much missed. Hollie Bethers is submitting her name to join the board. </w:t>
      </w:r>
    </w:p>
    <w:p w14:paraId="0000000B" w14:textId="77777777" w:rsidR="004179B4" w:rsidRDefault="004179B4">
      <w:pPr>
        <w:pStyle w:val="normal0"/>
      </w:pPr>
    </w:p>
    <w:p w14:paraId="0000000C" w14:textId="77777777" w:rsidR="004179B4" w:rsidRDefault="004029F7">
      <w:pPr>
        <w:pStyle w:val="normal0"/>
      </w:pPr>
      <w:r>
        <w:t>Director’s Rep</w:t>
      </w:r>
      <w:r>
        <w:t>ort</w:t>
      </w:r>
    </w:p>
    <w:p w14:paraId="0000000D" w14:textId="77777777" w:rsidR="004179B4" w:rsidRDefault="004029F7">
      <w:pPr>
        <w:pStyle w:val="normal0"/>
      </w:pPr>
      <w:r>
        <w:t>Budget: Everything looking good. Benefits are a little different this year because Trent was on wife’s benefits previously and now switched over, so they’re still calculating cost.  Discussed going fine-free, or not charging fines for late books. Fines</w:t>
      </w:r>
      <w:r>
        <w:t xml:space="preserve"> generate about $6,000 a year. The Library usually waives fines in December during the food drive (but not replacement costs of lost or damaged books). Trent talks to patrons if fines get onerous, and tries to work with them. Concern that going fine-free w</w:t>
      </w:r>
      <w:r>
        <w:t>ill encourage people to not return things on time. If below $20, patrons can still check things out. Next report will look at outstanding fines so we can get a better idea of how much is made. Should we ask a deposit for expensive items? Need training on i</w:t>
      </w:r>
      <w:r>
        <w:t>f employees are following policy. Next meeting we can look at the policy for checking out special collections, like the telescope.</w:t>
      </w:r>
    </w:p>
    <w:p w14:paraId="0000000E" w14:textId="77777777" w:rsidR="004179B4" w:rsidRDefault="004179B4">
      <w:pPr>
        <w:pStyle w:val="normal0"/>
      </w:pPr>
    </w:p>
    <w:p w14:paraId="0000000F" w14:textId="77777777" w:rsidR="004179B4" w:rsidRDefault="004029F7">
      <w:pPr>
        <w:pStyle w:val="normal0"/>
      </w:pPr>
      <w:r>
        <w:t>Trent submitted the annual report to the state. He is trying to make it more specific and consistent so we can see how thing</w:t>
      </w:r>
      <w:r>
        <w:t>s change from year to year.</w:t>
      </w:r>
    </w:p>
    <w:p w14:paraId="00000010" w14:textId="77777777" w:rsidR="004179B4" w:rsidRDefault="004179B4">
      <w:pPr>
        <w:pStyle w:val="normal0"/>
      </w:pPr>
    </w:p>
    <w:p w14:paraId="00000011" w14:textId="77777777" w:rsidR="004179B4" w:rsidRDefault="004029F7">
      <w:pPr>
        <w:pStyle w:val="normal0"/>
      </w:pPr>
      <w:r>
        <w:t xml:space="preserve">Construction: Still waiting for a date for closure. Trent has found a place to rent rolling carts (about 80) that they can put books on and roll over to keep books off the floor and keep them organized during the transfer. Has </w:t>
      </w:r>
      <w:r>
        <w:t>made a list of surplus materials and sent it to the city so people can claim them. Whatever is leftover will be sent to DI. It just needs to be out of the building. Emails and social media have been sent out warning the community of upcoming closures. Anno</w:t>
      </w:r>
      <w:r>
        <w:t>uncements said it would be closed for a month, but Trent is hoping it will be shorter. Someone will be managing phones during the closure. The Library Board and Friends of the Library will be asked if they want to help with the move. Everything will fit in</w:t>
      </w:r>
      <w:r>
        <w:t xml:space="preserve"> the atrium, but will be tight, so the public will not be allowed in.  Instructions will be on the website on how to place holds, which will be bumped up to 25 during the temporary space time. Limited access will be from December to maybe August, so summer</w:t>
      </w:r>
      <w:r>
        <w:t xml:space="preserve"> reading will be a little different.</w:t>
      </w:r>
    </w:p>
    <w:p w14:paraId="00000012" w14:textId="77777777" w:rsidR="004179B4" w:rsidRDefault="004179B4">
      <w:pPr>
        <w:pStyle w:val="normal0"/>
      </w:pPr>
    </w:p>
    <w:p w14:paraId="00000013" w14:textId="77777777" w:rsidR="004179B4" w:rsidRDefault="004029F7">
      <w:pPr>
        <w:pStyle w:val="normal0"/>
      </w:pPr>
      <w:r>
        <w:lastRenderedPageBreak/>
        <w:t>Trent went to River Heights about the county library meeting on November 3, there will be another one November 18 2:00 to 6:00 to talk about truth on taxation. We do not yet know what the county will decide about closi</w:t>
      </w:r>
      <w:r>
        <w:t xml:space="preserve">ng the Cache County Library.      </w:t>
      </w:r>
    </w:p>
    <w:p w14:paraId="00000014" w14:textId="77777777" w:rsidR="004179B4" w:rsidRDefault="004179B4">
      <w:pPr>
        <w:pStyle w:val="normal0"/>
      </w:pPr>
    </w:p>
    <w:p w14:paraId="00000015" w14:textId="77777777" w:rsidR="004179B4" w:rsidRDefault="004029F7">
      <w:pPr>
        <w:pStyle w:val="normal0"/>
      </w:pPr>
      <w:r>
        <w:t>Furniture has been ordered for the new part of the library, Trent is still looking at bookshelf quotes because he didn’t like the ones given previously. Workspace Elements is working with Trent on designing. Looking at n</w:t>
      </w:r>
      <w:r>
        <w:t xml:space="preserve">ew security gates because old ones are no longer supported. </w:t>
      </w:r>
    </w:p>
    <w:p w14:paraId="00000016" w14:textId="77777777" w:rsidR="004179B4" w:rsidRDefault="004179B4">
      <w:pPr>
        <w:pStyle w:val="normal0"/>
      </w:pPr>
    </w:p>
    <w:p w14:paraId="00000017" w14:textId="77777777" w:rsidR="004179B4" w:rsidRDefault="004029F7">
      <w:pPr>
        <w:pStyle w:val="normal0"/>
      </w:pPr>
      <w:r>
        <w:t>Do we have kid computers in the new space? General consensus is against kid computers. In the Teen computers it would be nice to have directed use and oversight. Do we not allow gaming on patron</w:t>
      </w:r>
      <w:r>
        <w:t xml:space="preserve"> computers? Nintendo Switches are ok - we have 6. Concern about access to the internet and the ways teens get around restrictions. For example, the library blocked RoboBlocks due to chat functions, but kids got around it and downloaded it anyway. In new sp</w:t>
      </w:r>
      <w:r>
        <w:t xml:space="preserve">ace, the Maker Space will be separate from the desk with less supervision. The board will consider implications in future meetings. </w:t>
      </w:r>
    </w:p>
    <w:p w14:paraId="00000018" w14:textId="77777777" w:rsidR="004179B4" w:rsidRDefault="004179B4">
      <w:pPr>
        <w:pStyle w:val="normal0"/>
      </w:pPr>
    </w:p>
    <w:p w14:paraId="00000019" w14:textId="77777777" w:rsidR="004179B4" w:rsidRDefault="004029F7">
      <w:pPr>
        <w:pStyle w:val="normal0"/>
      </w:pPr>
      <w:r>
        <w:t xml:space="preserve">The Library is getting a new website. Currently pay $5,500 a year. The city has a new site, which the library will switch </w:t>
      </w:r>
      <w:r>
        <w:t>over to. Currently an intern is coding the library site, and will turn over to the library once finished. Will hopefully be available to help update over time, or might have to have periodic updates from a consultant, which will still be cheaper than previ</w:t>
      </w:r>
      <w:r>
        <w:t xml:space="preserve">ous cost.. Rec department also has a new site for signing up and reserving spaces which the library will use as well, with a separate library tab. The board is excited for the new changes and look of the site. </w:t>
      </w:r>
    </w:p>
    <w:p w14:paraId="0000001A" w14:textId="77777777" w:rsidR="004179B4" w:rsidRDefault="004179B4">
      <w:pPr>
        <w:pStyle w:val="normal0"/>
      </w:pPr>
    </w:p>
    <w:p w14:paraId="0000001B" w14:textId="77777777" w:rsidR="004179B4" w:rsidRDefault="004029F7">
      <w:pPr>
        <w:pStyle w:val="normal0"/>
      </w:pPr>
      <w:r>
        <w:t>The Library Board will skip the December mee</w:t>
      </w:r>
      <w:r>
        <w:t>ting, Trent will keep us posted on how we can help, and we will meet Jan 8, 2026.</w:t>
      </w:r>
    </w:p>
    <w:p w14:paraId="0000001C" w14:textId="77777777" w:rsidR="004179B4" w:rsidRDefault="004179B4">
      <w:pPr>
        <w:pStyle w:val="normal0"/>
      </w:pPr>
    </w:p>
    <w:p w14:paraId="0000001D" w14:textId="77777777" w:rsidR="004179B4" w:rsidRDefault="004179B4">
      <w:pPr>
        <w:pStyle w:val="normal0"/>
      </w:pPr>
    </w:p>
    <w:sectPr w:rsidR="004179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proofState w:spelling="clean" w:grammar="clean"/>
  <w:defaultTabStop w:val="720"/>
  <w:characterSpacingControl w:val="doNotCompress"/>
  <w:compat>
    <w:compatSetting w:name="compatibilityMode" w:uri="http://schemas.microsoft.com/office/word" w:val="14"/>
  </w:compat>
  <w:rsids>
    <w:rsidRoot w:val="004179B4"/>
    <w:rsid w:val="004029F7"/>
    <w:rsid w:val="0041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3929</Characters>
  <Application>Microsoft Macintosh Word</Application>
  <DocSecurity>0</DocSecurity>
  <Lines>32</Lines>
  <Paragraphs>9</Paragraphs>
  <ScaleCrop>false</ScaleCrop>
  <Company>Home Computer</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Chad Albrecht</cp:lastModifiedBy>
  <cp:revision>2</cp:revision>
  <dcterms:created xsi:type="dcterms:W3CDTF">2025-11-17T17:26:00Z</dcterms:created>
  <dcterms:modified xsi:type="dcterms:W3CDTF">2025-11-17T17:26:00Z</dcterms:modified>
</cp:coreProperties>
</file>