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2345" w14:textId="77777777" w:rsidR="00486AFC" w:rsidRDefault="00486AFC">
      <w:pPr>
        <w:pStyle w:val="Title"/>
        <w:rPr>
          <w:sz w:val="36"/>
          <w:szCs w:val="36"/>
        </w:rPr>
      </w:pPr>
      <w:r>
        <w:rPr>
          <w:noProof/>
        </w:rPr>
        <w:drawing>
          <wp:inline distT="0" distB="0" distL="0" distR="0" wp14:anchorId="17F7EE00" wp14:editId="10D5BFBB">
            <wp:extent cx="1371600" cy="1285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63" cy="128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FBEAD4" w14:textId="77777777" w:rsidR="00486AFC" w:rsidRDefault="00486AFC">
      <w:pPr>
        <w:pStyle w:val="Title"/>
        <w:rPr>
          <w:sz w:val="36"/>
          <w:szCs w:val="36"/>
        </w:rPr>
      </w:pPr>
    </w:p>
    <w:p w14:paraId="0CA60BC5" w14:textId="1F40FF40" w:rsidR="0017239E" w:rsidRPr="00B019F7" w:rsidRDefault="002C6AA4" w:rsidP="00610970">
      <w:pPr>
        <w:pStyle w:val="Title"/>
        <w:rPr>
          <w:sz w:val="36"/>
          <w:szCs w:val="36"/>
        </w:rPr>
      </w:pPr>
      <w:r w:rsidRPr="00B019F7">
        <w:rPr>
          <w:sz w:val="36"/>
          <w:szCs w:val="36"/>
        </w:rPr>
        <w:t>PLEASE POST</w:t>
      </w:r>
    </w:p>
    <w:p w14:paraId="591E3B0A" w14:textId="77777777" w:rsidR="002C6AA4" w:rsidRPr="00F651E3" w:rsidRDefault="002C6AA4">
      <w:pPr>
        <w:pStyle w:val="Title"/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2"/>
      </w:tblGrid>
      <w:tr w:rsidR="002C6AA4" w:rsidRPr="00F651E3" w14:paraId="0D90C7B4" w14:textId="77777777">
        <w:tc>
          <w:tcPr>
            <w:tcW w:w="1059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77CBCA7E" w14:textId="77777777" w:rsidR="00B019F7" w:rsidRDefault="00FE51CB">
            <w:pPr>
              <w:pStyle w:val="Caption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PEACE OFFICER </w:t>
            </w:r>
            <w:r w:rsidR="002C6AA4" w:rsidRPr="00B019F7">
              <w:rPr>
                <w:sz w:val="40"/>
                <w:szCs w:val="40"/>
              </w:rPr>
              <w:t>MERIT COMMISSION</w:t>
            </w:r>
          </w:p>
          <w:p w14:paraId="60243823" w14:textId="77777777" w:rsidR="002C6AA4" w:rsidRPr="00B019F7" w:rsidRDefault="002C6AA4">
            <w:pPr>
              <w:pStyle w:val="Caption"/>
              <w:rPr>
                <w:sz w:val="40"/>
                <w:szCs w:val="40"/>
              </w:rPr>
            </w:pPr>
            <w:r w:rsidRPr="00B019F7">
              <w:rPr>
                <w:sz w:val="40"/>
                <w:szCs w:val="40"/>
              </w:rPr>
              <w:t xml:space="preserve">NOTICE </w:t>
            </w:r>
          </w:p>
          <w:p w14:paraId="688A7400" w14:textId="77777777" w:rsidR="002C6AA4" w:rsidRPr="00F651E3" w:rsidRDefault="002C6AA4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  <w:tab w:val="left" w:pos="3600"/>
                <w:tab w:val="left" w:pos="4320"/>
                <w:tab w:val="left" w:pos="5040"/>
                <w:tab w:val="left" w:pos="6300"/>
                <w:tab w:val="left" w:pos="6840"/>
                <w:tab w:val="left" w:pos="7200"/>
                <w:tab w:val="left" w:pos="7920"/>
                <w:tab w:val="left" w:pos="8640"/>
                <w:tab w:val="left" w:pos="9356"/>
              </w:tabs>
              <w:ind w:left="5040" w:hanging="5040"/>
              <w:rPr>
                <w:b/>
                <w:bCs/>
                <w:sz w:val="22"/>
                <w:szCs w:val="26"/>
              </w:rPr>
            </w:pPr>
          </w:p>
          <w:p w14:paraId="22910350" w14:textId="11CDE702" w:rsidR="002C6AA4" w:rsidRPr="001E3DEF" w:rsidRDefault="002C6AA4" w:rsidP="00187BCF">
            <w:pPr>
              <w:pStyle w:val="Heading5"/>
              <w:jc w:val="center"/>
              <w:rPr>
                <w:b w:val="0"/>
              </w:rPr>
            </w:pPr>
            <w:r w:rsidRPr="001E3DEF">
              <w:rPr>
                <w:b w:val="0"/>
              </w:rPr>
              <w:t>DATE OF ISSUE:</w:t>
            </w:r>
            <w:r w:rsidR="00441B6C">
              <w:rPr>
                <w:b w:val="0"/>
              </w:rPr>
              <w:t xml:space="preserve"> </w:t>
            </w:r>
            <w:r w:rsidR="001132CA">
              <w:rPr>
                <w:b w:val="0"/>
              </w:rPr>
              <w:t>1</w:t>
            </w:r>
            <w:r w:rsidR="00D5527F">
              <w:rPr>
                <w:b w:val="0"/>
              </w:rPr>
              <w:t>/</w:t>
            </w:r>
            <w:r w:rsidR="001132CA">
              <w:rPr>
                <w:b w:val="0"/>
              </w:rPr>
              <w:t>14</w:t>
            </w:r>
            <w:r w:rsidR="00D5527F">
              <w:rPr>
                <w:b w:val="0"/>
              </w:rPr>
              <w:t>/</w:t>
            </w:r>
            <w:r w:rsidR="004E7555">
              <w:rPr>
                <w:b w:val="0"/>
              </w:rPr>
              <w:t>20</w:t>
            </w:r>
            <w:r w:rsidR="00D5527F">
              <w:rPr>
                <w:b w:val="0"/>
              </w:rPr>
              <w:t>2</w:t>
            </w:r>
            <w:r w:rsidR="001132CA">
              <w:rPr>
                <w:b w:val="0"/>
              </w:rPr>
              <w:t>6</w:t>
            </w:r>
            <w:proofErr w:type="gramStart"/>
            <w:r w:rsidRPr="001E3DEF">
              <w:rPr>
                <w:b w:val="0"/>
              </w:rPr>
              <w:tab/>
            </w:r>
            <w:r w:rsidR="002312EE">
              <w:rPr>
                <w:b w:val="0"/>
              </w:rPr>
              <w:t xml:space="preserve">  </w:t>
            </w:r>
            <w:r w:rsidRPr="001E3DEF">
              <w:rPr>
                <w:b w:val="0"/>
              </w:rPr>
              <w:tab/>
            </w:r>
            <w:proofErr w:type="gramEnd"/>
            <w:r w:rsidRPr="001E3DEF">
              <w:rPr>
                <w:b w:val="0"/>
              </w:rPr>
              <w:tab/>
              <w:t xml:space="preserve">EXPIRATION DATE: </w:t>
            </w:r>
            <w:r w:rsidR="001132CA">
              <w:rPr>
                <w:b w:val="0"/>
              </w:rPr>
              <w:t>1</w:t>
            </w:r>
            <w:r w:rsidR="00D5527F">
              <w:rPr>
                <w:b w:val="0"/>
              </w:rPr>
              <w:t>/</w:t>
            </w:r>
            <w:r w:rsidR="001132CA">
              <w:rPr>
                <w:b w:val="0"/>
              </w:rPr>
              <w:t>22</w:t>
            </w:r>
            <w:r w:rsidR="00D5527F">
              <w:rPr>
                <w:b w:val="0"/>
              </w:rPr>
              <w:t>/</w:t>
            </w:r>
            <w:r w:rsidR="00EA6EF3">
              <w:rPr>
                <w:b w:val="0"/>
              </w:rPr>
              <w:t>20</w:t>
            </w:r>
            <w:r w:rsidR="003F0F3A">
              <w:rPr>
                <w:b w:val="0"/>
              </w:rPr>
              <w:t>2</w:t>
            </w:r>
            <w:r w:rsidR="001132CA">
              <w:rPr>
                <w:b w:val="0"/>
              </w:rPr>
              <w:t>6</w:t>
            </w:r>
          </w:p>
          <w:p w14:paraId="3038C956" w14:textId="77777777" w:rsidR="002C6AA4" w:rsidRPr="00F651E3" w:rsidRDefault="002C6AA4"/>
        </w:tc>
      </w:tr>
    </w:tbl>
    <w:p w14:paraId="714DAA57" w14:textId="77777777" w:rsidR="00E94BC4" w:rsidRDefault="00E94BC4" w:rsidP="007D7034">
      <w:pPr>
        <w:pStyle w:val="Heading1"/>
        <w:jc w:val="left"/>
        <w:rPr>
          <w:sz w:val="36"/>
        </w:rPr>
      </w:pPr>
    </w:p>
    <w:p w14:paraId="1C4BED38" w14:textId="2F4125A3" w:rsidR="00D76E48" w:rsidRPr="00B019F7" w:rsidRDefault="003C0895" w:rsidP="00D76E48">
      <w:pPr>
        <w:pStyle w:val="Heading1"/>
        <w:rPr>
          <w:sz w:val="36"/>
        </w:rPr>
      </w:pPr>
      <w:r>
        <w:rPr>
          <w:sz w:val="36"/>
        </w:rPr>
        <w:t xml:space="preserve">SHERIFF’S OFFICE </w:t>
      </w:r>
      <w:r w:rsidR="00FE51CB">
        <w:rPr>
          <w:sz w:val="36"/>
        </w:rPr>
        <w:t xml:space="preserve">PEACE OFFICER </w:t>
      </w:r>
      <w:r w:rsidR="002C6AA4" w:rsidRPr="00B019F7">
        <w:rPr>
          <w:sz w:val="36"/>
        </w:rPr>
        <w:t>MERIT COMMISSION</w:t>
      </w:r>
    </w:p>
    <w:p w14:paraId="27D84D85" w14:textId="77777777" w:rsidR="00D76E48" w:rsidRDefault="002C6AA4" w:rsidP="00D76E48">
      <w:pPr>
        <w:pStyle w:val="Heading1"/>
        <w:rPr>
          <w:sz w:val="36"/>
        </w:rPr>
      </w:pPr>
      <w:r w:rsidRPr="00B019F7">
        <w:rPr>
          <w:sz w:val="36"/>
        </w:rPr>
        <w:t>PUBLIC MEETING</w:t>
      </w:r>
    </w:p>
    <w:p w14:paraId="0E86938A" w14:textId="77777777" w:rsidR="008A744C" w:rsidRPr="008A744C" w:rsidRDefault="008A744C" w:rsidP="008A744C"/>
    <w:p w14:paraId="3022A86E" w14:textId="77777777" w:rsidR="00DA4364" w:rsidRDefault="00DA4364" w:rsidP="00101967">
      <w:pPr>
        <w:pStyle w:val="Heading1"/>
        <w:tabs>
          <w:tab w:val="left" w:pos="720"/>
          <w:tab w:val="left" w:pos="1080"/>
          <w:tab w:val="left" w:pos="1440"/>
          <w:tab w:val="left" w:pos="180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CA457E2" w14:textId="3C3404AD" w:rsidR="00101967" w:rsidRDefault="00DA4364" w:rsidP="00101967">
      <w:pPr>
        <w:pStyle w:val="Heading1"/>
        <w:tabs>
          <w:tab w:val="left" w:pos="720"/>
          <w:tab w:val="left" w:pos="1080"/>
          <w:tab w:val="left" w:pos="1440"/>
          <w:tab w:val="left" w:pos="1800"/>
        </w:tabs>
        <w:jc w:val="left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2C6AA4" w:rsidRPr="00B019F7">
        <w:rPr>
          <w:sz w:val="28"/>
          <w:szCs w:val="28"/>
        </w:rPr>
        <w:t>D</w:t>
      </w:r>
      <w:r w:rsidR="00B019F7">
        <w:rPr>
          <w:sz w:val="28"/>
          <w:szCs w:val="28"/>
        </w:rPr>
        <w:t>ate</w:t>
      </w:r>
      <w:proofErr w:type="gramStart"/>
      <w:r w:rsidR="002C6AA4" w:rsidRPr="00B019F7">
        <w:rPr>
          <w:sz w:val="28"/>
          <w:szCs w:val="28"/>
        </w:rPr>
        <w:t>:</w:t>
      </w:r>
      <w:r w:rsidR="00B019F7">
        <w:rPr>
          <w:sz w:val="28"/>
          <w:szCs w:val="28"/>
        </w:rPr>
        <w:tab/>
      </w:r>
      <w:r w:rsidR="0078771E">
        <w:rPr>
          <w:sz w:val="28"/>
          <w:szCs w:val="28"/>
        </w:rPr>
        <w:tab/>
      </w:r>
      <w:r w:rsidR="001132CA">
        <w:rPr>
          <w:sz w:val="28"/>
          <w:szCs w:val="28"/>
        </w:rPr>
        <w:t>1</w:t>
      </w:r>
      <w:proofErr w:type="gramEnd"/>
      <w:r w:rsidR="00D5527F">
        <w:rPr>
          <w:sz w:val="28"/>
          <w:szCs w:val="28"/>
        </w:rPr>
        <w:t>/</w:t>
      </w:r>
      <w:r w:rsidR="001132CA">
        <w:rPr>
          <w:sz w:val="28"/>
          <w:szCs w:val="28"/>
        </w:rPr>
        <w:t>22</w:t>
      </w:r>
      <w:r w:rsidR="00EA6EF3">
        <w:rPr>
          <w:sz w:val="28"/>
          <w:szCs w:val="28"/>
        </w:rPr>
        <w:t>/20</w:t>
      </w:r>
      <w:r w:rsidR="003F0F3A">
        <w:rPr>
          <w:sz w:val="28"/>
          <w:szCs w:val="28"/>
        </w:rPr>
        <w:t>2</w:t>
      </w:r>
      <w:r w:rsidR="001132CA">
        <w:rPr>
          <w:sz w:val="28"/>
          <w:szCs w:val="28"/>
        </w:rPr>
        <w:t>6</w:t>
      </w:r>
    </w:p>
    <w:p w14:paraId="07CC3D5D" w14:textId="77777777" w:rsidR="00C94338" w:rsidRPr="00C94338" w:rsidRDefault="00C94338" w:rsidP="00C94338"/>
    <w:p w14:paraId="415ADE78" w14:textId="359B7FDC" w:rsidR="00071321" w:rsidRDefault="001E3DEF" w:rsidP="00101967">
      <w:pPr>
        <w:pStyle w:val="Heading1"/>
        <w:tabs>
          <w:tab w:val="left" w:pos="720"/>
          <w:tab w:val="left" w:pos="1080"/>
          <w:tab w:val="left" w:pos="1440"/>
          <w:tab w:val="left" w:pos="1800"/>
        </w:tabs>
        <w:jc w:val="left"/>
        <w:rPr>
          <w:sz w:val="28"/>
          <w:szCs w:val="28"/>
        </w:rPr>
      </w:pPr>
      <w:r w:rsidRPr="00B019F7">
        <w:rPr>
          <w:sz w:val="28"/>
          <w:szCs w:val="28"/>
        </w:rPr>
        <w:tab/>
      </w:r>
      <w:r w:rsidR="00BE0436" w:rsidRPr="00573FBC">
        <w:rPr>
          <w:sz w:val="28"/>
          <w:szCs w:val="28"/>
        </w:rPr>
        <w:t>T</w:t>
      </w:r>
      <w:r w:rsidR="00B019F7" w:rsidRPr="00573FBC">
        <w:rPr>
          <w:sz w:val="28"/>
          <w:szCs w:val="28"/>
        </w:rPr>
        <w:t>ime</w:t>
      </w:r>
      <w:r w:rsidR="00BE0436" w:rsidRPr="00573FBC">
        <w:rPr>
          <w:sz w:val="28"/>
          <w:szCs w:val="28"/>
        </w:rPr>
        <w:t>:</w:t>
      </w:r>
      <w:r w:rsidR="00187BCF" w:rsidRPr="00573FBC">
        <w:rPr>
          <w:sz w:val="28"/>
          <w:szCs w:val="28"/>
        </w:rPr>
        <w:tab/>
      </w:r>
      <w:r w:rsidR="00031596">
        <w:rPr>
          <w:sz w:val="28"/>
          <w:szCs w:val="28"/>
        </w:rPr>
        <w:t>4</w:t>
      </w:r>
      <w:r w:rsidR="00101967">
        <w:rPr>
          <w:sz w:val="28"/>
          <w:szCs w:val="28"/>
        </w:rPr>
        <w:t>:</w:t>
      </w:r>
      <w:r w:rsidR="003A4D60">
        <w:rPr>
          <w:sz w:val="28"/>
          <w:szCs w:val="28"/>
        </w:rPr>
        <w:t>3</w:t>
      </w:r>
      <w:r w:rsidR="00031596">
        <w:rPr>
          <w:sz w:val="28"/>
          <w:szCs w:val="28"/>
        </w:rPr>
        <w:t>0</w:t>
      </w:r>
      <w:r w:rsidR="006F1B17">
        <w:rPr>
          <w:sz w:val="28"/>
          <w:szCs w:val="28"/>
        </w:rPr>
        <w:t xml:space="preserve"> </w:t>
      </w:r>
      <w:r w:rsidR="001132CA">
        <w:rPr>
          <w:sz w:val="28"/>
          <w:szCs w:val="28"/>
        </w:rPr>
        <w:t>p</w:t>
      </w:r>
      <w:r w:rsidR="003004CC">
        <w:rPr>
          <w:sz w:val="28"/>
          <w:szCs w:val="28"/>
        </w:rPr>
        <w:t xml:space="preserve">.m.  </w:t>
      </w:r>
    </w:p>
    <w:p w14:paraId="56157896" w14:textId="77777777" w:rsidR="00C94338" w:rsidRPr="00C94338" w:rsidRDefault="00C94338" w:rsidP="00C94338"/>
    <w:p w14:paraId="694AFD82" w14:textId="77777777" w:rsidR="00437DA3" w:rsidRDefault="001E3DEF" w:rsidP="004E7555">
      <w:pPr>
        <w:tabs>
          <w:tab w:val="left" w:pos="-216"/>
          <w:tab w:val="left" w:pos="0"/>
          <w:tab w:val="left" w:pos="720"/>
          <w:tab w:val="left" w:pos="1080"/>
          <w:tab w:val="left" w:pos="1440"/>
          <w:tab w:val="left" w:pos="1800"/>
          <w:tab w:val="left" w:pos="2844"/>
          <w:tab w:val="left" w:pos="3420"/>
          <w:tab w:val="left" w:pos="4104"/>
          <w:tab w:val="left" w:pos="4320"/>
          <w:tab w:val="left" w:pos="5004"/>
          <w:tab w:val="left" w:pos="5760"/>
          <w:tab w:val="left" w:pos="6210"/>
          <w:tab w:val="left" w:pos="7164"/>
          <w:tab w:val="left" w:pos="7920"/>
          <w:tab w:val="left" w:pos="8640"/>
          <w:tab w:val="left" w:pos="9356"/>
        </w:tabs>
        <w:ind w:left="2160" w:hanging="2160"/>
        <w:rPr>
          <w:rFonts w:ascii="Univers" w:hAnsi="Univers"/>
          <w:b/>
          <w:bCs/>
          <w:sz w:val="28"/>
          <w:szCs w:val="28"/>
        </w:rPr>
      </w:pPr>
      <w:r w:rsidRPr="00B019F7">
        <w:rPr>
          <w:rFonts w:ascii="Univers" w:hAnsi="Univers"/>
          <w:b/>
          <w:bCs/>
          <w:sz w:val="28"/>
          <w:szCs w:val="28"/>
        </w:rPr>
        <w:tab/>
      </w:r>
      <w:r w:rsidR="002C6AA4" w:rsidRPr="00255FBD">
        <w:rPr>
          <w:rFonts w:ascii="Univers" w:hAnsi="Univers"/>
          <w:b/>
          <w:bCs/>
          <w:sz w:val="28"/>
          <w:szCs w:val="28"/>
        </w:rPr>
        <w:t>S</w:t>
      </w:r>
      <w:r w:rsidR="00B019F7" w:rsidRPr="00255FBD">
        <w:rPr>
          <w:rFonts w:ascii="Univers" w:hAnsi="Univers"/>
          <w:b/>
          <w:bCs/>
          <w:sz w:val="28"/>
          <w:szCs w:val="28"/>
        </w:rPr>
        <w:t>ite</w:t>
      </w:r>
      <w:r w:rsidR="002C6AA4" w:rsidRPr="00255FBD">
        <w:rPr>
          <w:rFonts w:ascii="Univers" w:hAnsi="Univers"/>
          <w:b/>
          <w:bCs/>
          <w:sz w:val="28"/>
          <w:szCs w:val="28"/>
        </w:rPr>
        <w:t>:</w:t>
      </w:r>
      <w:r w:rsidRPr="00255FBD">
        <w:rPr>
          <w:rFonts w:ascii="Univers" w:hAnsi="Univers"/>
          <w:b/>
          <w:bCs/>
          <w:sz w:val="28"/>
          <w:szCs w:val="28"/>
        </w:rPr>
        <w:tab/>
      </w:r>
      <w:r w:rsidRPr="00255FBD">
        <w:rPr>
          <w:rFonts w:ascii="Univers" w:hAnsi="Univers"/>
          <w:b/>
          <w:bCs/>
          <w:sz w:val="28"/>
          <w:szCs w:val="28"/>
        </w:rPr>
        <w:tab/>
      </w:r>
      <w:r w:rsidR="003B2442">
        <w:rPr>
          <w:rFonts w:ascii="Univers" w:hAnsi="Univers"/>
          <w:b/>
          <w:bCs/>
          <w:sz w:val="28"/>
          <w:szCs w:val="28"/>
        </w:rPr>
        <w:t xml:space="preserve">SL County Government Center </w:t>
      </w:r>
    </w:p>
    <w:p w14:paraId="03D53C59" w14:textId="5D7F4EC4" w:rsidR="00437DA3" w:rsidRDefault="00437DA3" w:rsidP="004E7555">
      <w:pPr>
        <w:tabs>
          <w:tab w:val="left" w:pos="-216"/>
          <w:tab w:val="left" w:pos="0"/>
          <w:tab w:val="left" w:pos="720"/>
          <w:tab w:val="left" w:pos="1080"/>
          <w:tab w:val="left" w:pos="1440"/>
          <w:tab w:val="left" w:pos="1800"/>
          <w:tab w:val="left" w:pos="2844"/>
          <w:tab w:val="left" w:pos="3420"/>
          <w:tab w:val="left" w:pos="4104"/>
          <w:tab w:val="left" w:pos="4320"/>
          <w:tab w:val="left" w:pos="5004"/>
          <w:tab w:val="left" w:pos="5760"/>
          <w:tab w:val="left" w:pos="6210"/>
          <w:tab w:val="left" w:pos="7164"/>
          <w:tab w:val="left" w:pos="7920"/>
          <w:tab w:val="left" w:pos="8640"/>
          <w:tab w:val="left" w:pos="9356"/>
        </w:tabs>
        <w:ind w:left="2160" w:hanging="2160"/>
        <w:rPr>
          <w:rFonts w:ascii="Univers" w:hAnsi="Univers"/>
          <w:b/>
          <w:bCs/>
          <w:sz w:val="28"/>
          <w:szCs w:val="28"/>
        </w:rPr>
      </w:pPr>
      <w:r>
        <w:rPr>
          <w:rFonts w:ascii="Univers" w:hAnsi="Univers"/>
          <w:b/>
          <w:bCs/>
          <w:sz w:val="28"/>
          <w:szCs w:val="28"/>
        </w:rPr>
        <w:tab/>
      </w:r>
      <w:r>
        <w:rPr>
          <w:rFonts w:ascii="Univers" w:hAnsi="Univers"/>
          <w:b/>
          <w:bCs/>
          <w:sz w:val="28"/>
          <w:szCs w:val="28"/>
        </w:rPr>
        <w:tab/>
      </w:r>
      <w:r>
        <w:rPr>
          <w:rFonts w:ascii="Univers" w:hAnsi="Univers"/>
          <w:b/>
          <w:bCs/>
          <w:sz w:val="28"/>
          <w:szCs w:val="28"/>
        </w:rPr>
        <w:tab/>
      </w:r>
      <w:r>
        <w:rPr>
          <w:rFonts w:ascii="Univers" w:hAnsi="Univers"/>
          <w:b/>
          <w:bCs/>
          <w:sz w:val="28"/>
          <w:szCs w:val="28"/>
        </w:rPr>
        <w:tab/>
        <w:t xml:space="preserve">2001 South State Street, </w:t>
      </w:r>
      <w:r w:rsidR="003B2442">
        <w:rPr>
          <w:rFonts w:ascii="Univers" w:hAnsi="Univers"/>
          <w:b/>
          <w:bCs/>
          <w:sz w:val="28"/>
          <w:szCs w:val="28"/>
        </w:rPr>
        <w:t>Room</w:t>
      </w:r>
      <w:r w:rsidR="008526F0">
        <w:rPr>
          <w:rFonts w:ascii="Univers" w:hAnsi="Univers"/>
          <w:b/>
          <w:bCs/>
          <w:sz w:val="28"/>
          <w:szCs w:val="28"/>
        </w:rPr>
        <w:t>, Room S</w:t>
      </w:r>
      <w:r w:rsidR="001132CA">
        <w:rPr>
          <w:rFonts w:ascii="Univers" w:hAnsi="Univers"/>
          <w:b/>
          <w:bCs/>
          <w:sz w:val="28"/>
          <w:szCs w:val="28"/>
        </w:rPr>
        <w:t>2</w:t>
      </w:r>
      <w:r w:rsidR="008526F0">
        <w:rPr>
          <w:rFonts w:ascii="Univers" w:hAnsi="Univers"/>
          <w:b/>
          <w:bCs/>
          <w:sz w:val="28"/>
          <w:szCs w:val="28"/>
        </w:rPr>
        <w:t>-8</w:t>
      </w:r>
      <w:r w:rsidR="001132CA">
        <w:rPr>
          <w:rFonts w:ascii="Univers" w:hAnsi="Univers"/>
          <w:b/>
          <w:bCs/>
          <w:sz w:val="28"/>
          <w:szCs w:val="28"/>
        </w:rPr>
        <w:t>30</w:t>
      </w:r>
    </w:p>
    <w:p w14:paraId="4016B572" w14:textId="5424A12D" w:rsidR="003B2442" w:rsidRDefault="00437DA3" w:rsidP="004E7555">
      <w:pPr>
        <w:tabs>
          <w:tab w:val="left" w:pos="-216"/>
          <w:tab w:val="left" w:pos="0"/>
          <w:tab w:val="left" w:pos="720"/>
          <w:tab w:val="left" w:pos="1080"/>
          <w:tab w:val="left" w:pos="1440"/>
          <w:tab w:val="left" w:pos="1800"/>
          <w:tab w:val="left" w:pos="2844"/>
          <w:tab w:val="left" w:pos="3420"/>
          <w:tab w:val="left" w:pos="4104"/>
          <w:tab w:val="left" w:pos="4320"/>
          <w:tab w:val="left" w:pos="5004"/>
          <w:tab w:val="left" w:pos="5760"/>
          <w:tab w:val="left" w:pos="6210"/>
          <w:tab w:val="left" w:pos="7164"/>
          <w:tab w:val="left" w:pos="7920"/>
          <w:tab w:val="left" w:pos="8640"/>
          <w:tab w:val="left" w:pos="9356"/>
        </w:tabs>
        <w:ind w:left="2160" w:hanging="2160"/>
        <w:rPr>
          <w:rFonts w:ascii="Univers" w:hAnsi="Univers"/>
          <w:b/>
          <w:bCs/>
          <w:sz w:val="28"/>
          <w:szCs w:val="28"/>
        </w:rPr>
      </w:pPr>
      <w:r>
        <w:rPr>
          <w:rFonts w:ascii="Univers" w:hAnsi="Univers"/>
          <w:b/>
          <w:bCs/>
          <w:sz w:val="28"/>
          <w:szCs w:val="28"/>
        </w:rPr>
        <w:tab/>
      </w:r>
      <w:r>
        <w:rPr>
          <w:rFonts w:ascii="Univers" w:hAnsi="Univers"/>
          <w:b/>
          <w:bCs/>
          <w:sz w:val="28"/>
          <w:szCs w:val="28"/>
        </w:rPr>
        <w:tab/>
      </w:r>
      <w:r>
        <w:rPr>
          <w:rFonts w:ascii="Univers" w:hAnsi="Univers"/>
          <w:b/>
          <w:bCs/>
          <w:sz w:val="28"/>
          <w:szCs w:val="28"/>
        </w:rPr>
        <w:tab/>
      </w:r>
      <w:r>
        <w:rPr>
          <w:rFonts w:ascii="Univers" w:hAnsi="Univers"/>
          <w:b/>
          <w:bCs/>
          <w:sz w:val="28"/>
          <w:szCs w:val="28"/>
        </w:rPr>
        <w:tab/>
        <w:t>Salt Lake City, Utah 84190</w:t>
      </w:r>
      <w:r w:rsidR="003B2442">
        <w:rPr>
          <w:rFonts w:ascii="Univers" w:hAnsi="Univers"/>
          <w:b/>
          <w:bCs/>
          <w:sz w:val="28"/>
          <w:szCs w:val="28"/>
        </w:rPr>
        <w:t xml:space="preserve"> </w:t>
      </w:r>
    </w:p>
    <w:p w14:paraId="1E07C54D" w14:textId="3DFC713E" w:rsidR="00FE09A0" w:rsidRDefault="003B2442" w:rsidP="004E7555">
      <w:pPr>
        <w:tabs>
          <w:tab w:val="left" w:pos="-216"/>
          <w:tab w:val="left" w:pos="0"/>
          <w:tab w:val="left" w:pos="720"/>
          <w:tab w:val="left" w:pos="1080"/>
          <w:tab w:val="left" w:pos="1440"/>
          <w:tab w:val="left" w:pos="1800"/>
          <w:tab w:val="left" w:pos="2844"/>
          <w:tab w:val="left" w:pos="3420"/>
          <w:tab w:val="left" w:pos="4104"/>
          <w:tab w:val="left" w:pos="4320"/>
          <w:tab w:val="left" w:pos="5004"/>
          <w:tab w:val="left" w:pos="5760"/>
          <w:tab w:val="left" w:pos="6210"/>
          <w:tab w:val="left" w:pos="7164"/>
          <w:tab w:val="left" w:pos="7920"/>
          <w:tab w:val="left" w:pos="8640"/>
          <w:tab w:val="left" w:pos="9356"/>
        </w:tabs>
        <w:ind w:left="2160" w:hanging="2160"/>
        <w:rPr>
          <w:rFonts w:ascii="Univers" w:hAnsi="Univers"/>
          <w:bCs/>
          <w:sz w:val="28"/>
          <w:szCs w:val="28"/>
        </w:rPr>
      </w:pPr>
      <w:r>
        <w:rPr>
          <w:rFonts w:ascii="Univers" w:hAnsi="Univers"/>
          <w:b/>
          <w:bCs/>
          <w:sz w:val="28"/>
          <w:szCs w:val="28"/>
        </w:rPr>
        <w:t xml:space="preserve">                       </w:t>
      </w:r>
      <w:r w:rsidR="00307FEB">
        <w:rPr>
          <w:rFonts w:ascii="Univers" w:hAnsi="Univers"/>
          <w:b/>
          <w:bCs/>
          <w:sz w:val="28"/>
          <w:szCs w:val="28"/>
        </w:rPr>
        <w:t xml:space="preserve">Electronic attendance is available via </w:t>
      </w:r>
      <w:r>
        <w:rPr>
          <w:rFonts w:ascii="Univers" w:hAnsi="Univers"/>
          <w:b/>
          <w:bCs/>
          <w:sz w:val="28"/>
          <w:szCs w:val="28"/>
        </w:rPr>
        <w:t>WebEx</w:t>
      </w:r>
      <w:r w:rsidR="00E94BC4">
        <w:rPr>
          <w:rFonts w:ascii="Univers" w:hAnsi="Univers"/>
          <w:b/>
          <w:bCs/>
          <w:sz w:val="28"/>
          <w:szCs w:val="28"/>
        </w:rPr>
        <w:t xml:space="preserve"> </w:t>
      </w:r>
      <w:r>
        <w:rPr>
          <w:rFonts w:ascii="Univers" w:hAnsi="Univers"/>
          <w:b/>
          <w:bCs/>
          <w:sz w:val="28"/>
          <w:szCs w:val="28"/>
        </w:rPr>
        <w:t>(see link below)</w:t>
      </w:r>
    </w:p>
    <w:p w14:paraId="22F694AC" w14:textId="77777777" w:rsidR="004C5BD4" w:rsidRPr="00DA4364" w:rsidRDefault="004C5BD4" w:rsidP="003C2C34">
      <w:pPr>
        <w:tabs>
          <w:tab w:val="left" w:pos="-216"/>
          <w:tab w:val="left" w:pos="0"/>
          <w:tab w:val="left" w:pos="720"/>
          <w:tab w:val="left" w:pos="1080"/>
          <w:tab w:val="left" w:pos="1440"/>
          <w:tab w:val="left" w:pos="1800"/>
          <w:tab w:val="left" w:pos="2844"/>
          <w:tab w:val="left" w:pos="3420"/>
          <w:tab w:val="left" w:pos="4104"/>
          <w:tab w:val="left" w:pos="4320"/>
          <w:tab w:val="left" w:pos="5004"/>
          <w:tab w:val="left" w:pos="5760"/>
          <w:tab w:val="left" w:pos="6210"/>
          <w:tab w:val="left" w:pos="7164"/>
          <w:tab w:val="left" w:pos="7920"/>
          <w:tab w:val="left" w:pos="8640"/>
          <w:tab w:val="left" w:pos="9356"/>
        </w:tabs>
        <w:rPr>
          <w:rFonts w:ascii="Univers" w:hAnsi="Univers" w:cs="Arial"/>
          <w:bCs/>
          <w:sz w:val="28"/>
          <w:szCs w:val="28"/>
        </w:rPr>
      </w:pPr>
    </w:p>
    <w:p w14:paraId="50FF426C" w14:textId="0A8DC07B" w:rsidR="005767F1" w:rsidRPr="003A4D60" w:rsidRDefault="002C6AA4" w:rsidP="003A4D60">
      <w:pPr>
        <w:tabs>
          <w:tab w:val="left" w:pos="-216"/>
          <w:tab w:val="left" w:pos="0"/>
          <w:tab w:val="left" w:pos="324"/>
          <w:tab w:val="left" w:pos="1440"/>
          <w:tab w:val="left" w:pos="2160"/>
          <w:tab w:val="left" w:pos="2844"/>
          <w:tab w:val="left" w:pos="3420"/>
          <w:tab w:val="left" w:pos="4104"/>
          <w:tab w:val="left" w:pos="4320"/>
          <w:tab w:val="left" w:pos="5004"/>
          <w:tab w:val="left" w:pos="5760"/>
          <w:tab w:val="left" w:pos="6210"/>
          <w:tab w:val="left" w:pos="7164"/>
          <w:tab w:val="left" w:pos="7920"/>
          <w:tab w:val="left" w:pos="8640"/>
          <w:tab w:val="left" w:pos="9356"/>
        </w:tabs>
        <w:jc w:val="center"/>
        <w:rPr>
          <w:rFonts w:ascii="Univers" w:hAnsi="Univers"/>
          <w:b/>
          <w:bCs/>
          <w:sz w:val="32"/>
          <w:szCs w:val="32"/>
          <w:u w:val="single"/>
        </w:rPr>
      </w:pPr>
      <w:r w:rsidRPr="00585F52">
        <w:rPr>
          <w:rFonts w:ascii="Univers" w:hAnsi="Univers"/>
          <w:b/>
          <w:bCs/>
          <w:sz w:val="32"/>
          <w:szCs w:val="32"/>
          <w:u w:val="single"/>
        </w:rPr>
        <w:t>AGENDA</w:t>
      </w:r>
    </w:p>
    <w:p w14:paraId="0D928787" w14:textId="77777777" w:rsidR="005767F1" w:rsidRDefault="005767F1" w:rsidP="005767F1">
      <w:pPr>
        <w:pStyle w:val="ListParagraph"/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ind w:left="1050"/>
        <w:rPr>
          <w:rFonts w:ascii="Univers" w:hAnsi="Univers"/>
          <w:b/>
          <w:bCs/>
        </w:rPr>
      </w:pPr>
    </w:p>
    <w:p w14:paraId="2AD685F6" w14:textId="099524A2" w:rsidR="009E70F1" w:rsidRPr="004F38E1" w:rsidRDefault="005767F1" w:rsidP="000D52B2">
      <w:pPr>
        <w:pStyle w:val="ListParagraph"/>
        <w:numPr>
          <w:ilvl w:val="0"/>
          <w:numId w:val="36"/>
        </w:num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rPr>
          <w:rFonts w:ascii="Univers" w:hAnsi="Univers"/>
          <w:b/>
          <w:bCs/>
        </w:rPr>
      </w:pPr>
      <w:r w:rsidRPr="004F38E1">
        <w:rPr>
          <w:rFonts w:ascii="Univers" w:hAnsi="Univers"/>
          <w:b/>
          <w:bCs/>
        </w:rPr>
        <w:t xml:space="preserve"> </w:t>
      </w:r>
      <w:r w:rsidR="00297443" w:rsidRPr="004F38E1">
        <w:rPr>
          <w:rFonts w:ascii="Univers" w:hAnsi="Univers"/>
          <w:b/>
          <w:bCs/>
        </w:rPr>
        <w:t xml:space="preserve">  </w:t>
      </w:r>
      <w:r w:rsidRPr="004F38E1">
        <w:rPr>
          <w:rFonts w:ascii="Univers" w:hAnsi="Univers"/>
          <w:b/>
          <w:bCs/>
        </w:rPr>
        <w:t>Review and approval of the 202</w:t>
      </w:r>
      <w:r w:rsidR="001132CA">
        <w:rPr>
          <w:rFonts w:ascii="Univers" w:hAnsi="Univers"/>
          <w:b/>
          <w:bCs/>
        </w:rPr>
        <w:t>6</w:t>
      </w:r>
      <w:r w:rsidRPr="004F38E1">
        <w:rPr>
          <w:rFonts w:ascii="Univers" w:hAnsi="Univers"/>
          <w:b/>
          <w:bCs/>
        </w:rPr>
        <w:t xml:space="preserve"> </w:t>
      </w:r>
      <w:r w:rsidR="001132CA">
        <w:rPr>
          <w:rFonts w:ascii="Univers" w:hAnsi="Univers"/>
          <w:b/>
          <w:bCs/>
        </w:rPr>
        <w:t xml:space="preserve">Corrections Sergeant </w:t>
      </w:r>
      <w:r w:rsidRPr="004F38E1">
        <w:rPr>
          <w:rFonts w:ascii="Univers" w:hAnsi="Univers"/>
          <w:b/>
          <w:bCs/>
        </w:rPr>
        <w:t>Promotional</w:t>
      </w:r>
      <w:r w:rsidR="009E70F1" w:rsidRPr="004F38E1">
        <w:rPr>
          <w:rFonts w:ascii="Univers" w:hAnsi="Univers"/>
          <w:b/>
          <w:bCs/>
        </w:rPr>
        <w:t xml:space="preserve"> </w:t>
      </w:r>
    </w:p>
    <w:p w14:paraId="3BF195A5" w14:textId="595453AB" w:rsidR="004C5BD4" w:rsidRPr="009E70F1" w:rsidRDefault="009E70F1" w:rsidP="009E70F1">
      <w:p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rPr>
          <w:rFonts w:ascii="Univers" w:hAnsi="Univers"/>
          <w:b/>
          <w:bCs/>
        </w:rPr>
      </w:pPr>
      <w:r>
        <w:rPr>
          <w:rFonts w:ascii="Univers" w:hAnsi="Univers"/>
          <w:b/>
          <w:bCs/>
        </w:rPr>
        <w:t xml:space="preserve">              </w:t>
      </w:r>
      <w:r w:rsidR="00297443">
        <w:rPr>
          <w:rFonts w:ascii="Univers" w:hAnsi="Univers"/>
          <w:b/>
          <w:bCs/>
        </w:rPr>
        <w:t xml:space="preserve">  </w:t>
      </w:r>
      <w:r w:rsidR="005767F1" w:rsidRPr="009E70F1">
        <w:rPr>
          <w:rFonts w:ascii="Univers" w:hAnsi="Univers"/>
          <w:b/>
          <w:bCs/>
        </w:rPr>
        <w:t>Exam</w:t>
      </w:r>
      <w:r w:rsidR="003A4D60" w:rsidRPr="009E70F1">
        <w:rPr>
          <w:rFonts w:ascii="Univers" w:hAnsi="Univers"/>
          <w:b/>
          <w:bCs/>
        </w:rPr>
        <w:t>ination</w:t>
      </w:r>
      <w:r w:rsidR="005767F1" w:rsidRPr="009E70F1">
        <w:rPr>
          <w:rFonts w:ascii="Univers" w:hAnsi="Univers"/>
          <w:b/>
          <w:bCs/>
        </w:rPr>
        <w:t xml:space="preserve"> Plan (see attached).</w:t>
      </w:r>
    </w:p>
    <w:p w14:paraId="52AC70E3" w14:textId="77777777" w:rsidR="005767F1" w:rsidRPr="005767F1" w:rsidRDefault="005767F1" w:rsidP="005767F1">
      <w:p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rPr>
          <w:rFonts w:ascii="Univers" w:hAnsi="Univers"/>
          <w:b/>
          <w:bCs/>
        </w:rPr>
      </w:pPr>
    </w:p>
    <w:p w14:paraId="4B7C9218" w14:textId="590CA545" w:rsidR="00610970" w:rsidRPr="008A744C" w:rsidRDefault="00610970" w:rsidP="008A744C">
      <w:p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rPr>
          <w:rFonts w:ascii="Univers" w:hAnsi="Univers"/>
          <w:b/>
          <w:bCs/>
        </w:rPr>
      </w:pPr>
      <w:bookmarkStart w:id="0" w:name="_Hlk155878668"/>
      <w:r>
        <w:rPr>
          <w:rFonts w:ascii="Univers" w:hAnsi="Univers"/>
          <w:b/>
          <w:bCs/>
        </w:rPr>
        <w:tab/>
      </w:r>
      <w:r>
        <w:rPr>
          <w:rFonts w:ascii="Univers" w:hAnsi="Univers"/>
          <w:b/>
          <w:bCs/>
        </w:rPr>
        <w:tab/>
      </w:r>
      <w:r>
        <w:rPr>
          <w:rFonts w:ascii="Univers" w:hAnsi="Univers"/>
          <w:b/>
          <w:bCs/>
        </w:rPr>
        <w:tab/>
      </w:r>
      <w:r w:rsidR="008526F0">
        <w:rPr>
          <w:rFonts w:ascii="Univers" w:hAnsi="Univers"/>
          <w:b/>
          <w:bCs/>
        </w:rPr>
        <w:t xml:space="preserve">   </w:t>
      </w:r>
      <w:r w:rsidR="007D7034" w:rsidRPr="00610970">
        <w:rPr>
          <w:rFonts w:ascii="Univers" w:hAnsi="Univers"/>
          <w:b/>
          <w:bCs/>
          <w:u w:val="single"/>
        </w:rPr>
        <w:t>Presenter:</w:t>
      </w:r>
      <w:r w:rsidR="007D7034">
        <w:rPr>
          <w:rFonts w:ascii="Univers" w:hAnsi="Univers"/>
          <w:b/>
          <w:bCs/>
        </w:rPr>
        <w:t xml:space="preserve"> Carita Lucey, POMC Administrator</w:t>
      </w:r>
      <w:bookmarkEnd w:id="0"/>
    </w:p>
    <w:p w14:paraId="23EC46FE" w14:textId="34AF8FDB" w:rsidR="00610970" w:rsidRPr="00610970" w:rsidRDefault="00610970" w:rsidP="00610970">
      <w:p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rPr>
          <w:b/>
          <w:i/>
        </w:rPr>
      </w:pPr>
    </w:p>
    <w:p w14:paraId="23943F8A" w14:textId="77777777" w:rsidR="00610970" w:rsidRPr="00610970" w:rsidRDefault="00610970" w:rsidP="00610970">
      <w:pPr>
        <w:pStyle w:val="ListParagraph"/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ind w:left="1170"/>
        <w:rPr>
          <w:b/>
          <w:i/>
          <w:sz w:val="20"/>
          <w:szCs w:val="20"/>
        </w:rPr>
      </w:pPr>
      <w:r w:rsidRPr="00610970">
        <w:rPr>
          <w:i/>
          <w:sz w:val="20"/>
          <w:szCs w:val="20"/>
        </w:rPr>
        <w:t xml:space="preserve">Reasonable accommodations (including auxiliary communicative aids and services) for individuals with disabilities may be provided upon receipt of a request.  For assistance, please call 385.468.9885.  </w:t>
      </w:r>
      <w:r w:rsidRPr="00610970">
        <w:rPr>
          <w:b/>
          <w:i/>
          <w:sz w:val="20"/>
          <w:szCs w:val="20"/>
        </w:rPr>
        <w:t>Members of the Commission may attend electronically.  The public may attend.  Public comments are limited to 3 minutes unless otherwise approved.</w:t>
      </w:r>
    </w:p>
    <w:p w14:paraId="0DD34284" w14:textId="77777777" w:rsidR="004C5BD4" w:rsidRDefault="004C5BD4" w:rsidP="006220BD">
      <w:p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rPr>
          <w:i/>
        </w:rPr>
      </w:pPr>
    </w:p>
    <w:p w14:paraId="7710CC98" w14:textId="77777777" w:rsidR="003A4D60" w:rsidRDefault="003A4D60" w:rsidP="006220BD">
      <w:p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rPr>
          <w:i/>
        </w:rPr>
      </w:pPr>
    </w:p>
    <w:p w14:paraId="59A6E3B1" w14:textId="77777777" w:rsidR="003A4D60" w:rsidRPr="006220BD" w:rsidRDefault="003A4D60" w:rsidP="006220BD">
      <w:p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rPr>
          <w:i/>
        </w:rPr>
      </w:pPr>
    </w:p>
    <w:p w14:paraId="57495FB4" w14:textId="77777777" w:rsidR="004C5BD4" w:rsidRDefault="004C5BD4" w:rsidP="00610970">
      <w:pPr>
        <w:pStyle w:val="ListParagraph"/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ind w:left="1170"/>
        <w:rPr>
          <w:i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4C5BD4" w14:paraId="455FC9F5" w14:textId="77777777" w:rsidTr="004C5BD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pPr w:leftFromText="45" w:rightFromText="45" w:vertAnchor="text"/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0"/>
            </w:tblGrid>
            <w:tr w:rsidR="004F38E1" w14:paraId="3FD827F6" w14:textId="77777777" w:rsidTr="00C9020B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</w:tcPr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4F38E1" w:rsidRPr="00721604" w14:paraId="00D5D100" w14:textId="77777777" w:rsidTr="001132C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</w:tcPr>
                      <w:p w14:paraId="1FFE7B88" w14:textId="39AB03B0" w:rsidR="004F38E1" w:rsidRPr="00721604" w:rsidRDefault="004F38E1" w:rsidP="004F38E1"/>
                    </w:tc>
                  </w:tr>
                  <w:tr w:rsidR="004F38E1" w:rsidRPr="00721604" w14:paraId="447C0E7C" w14:textId="77777777" w:rsidTr="001132CA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132CA" w14:paraId="4EF55695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14:paraId="73F667B4" w14:textId="77777777" w:rsidR="001132CA" w:rsidRDefault="001132CA" w:rsidP="001132CA">
                              <w:r>
                                <w:rPr>
                                  <w:rFonts w:ascii="Arial" w:hAnsi="Arial" w:cs="Arial"/>
                                  <w:color w:val="A0A0A0"/>
                                  <w:sz w:val="21"/>
                                  <w:szCs w:val="21"/>
                                </w:rPr>
                                <w:t>-- Do not delete or change any of the following text. --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1132CA" w14:paraId="77BD66A9" w14:textId="77777777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14:paraId="35076513" w14:textId="77777777" w:rsidR="001132CA" w:rsidRDefault="001132CA" w:rsidP="001132C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 </w:t>
                              </w:r>
                            </w:p>
                          </w:tc>
                        </w:tr>
                        <w:tr w:rsidR="001132CA" w14:paraId="345A29AA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30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32"/>
                              </w:tblGrid>
                              <w:tr w:rsidR="001132CA" w14:paraId="19A744DE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8185CA7" w14:textId="77777777" w:rsidR="001132CA" w:rsidRDefault="001132CA" w:rsidP="001132CA">
                                    <w:pPr>
                                      <w:framePr w:hSpace="45" w:wrap="around" w:vAnchor="text" w:hAnchor="text"/>
                                      <w:spacing w:line="330" w:lineRule="atLeas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When it's time, join your Webex meeting here. </w:t>
                                    </w:r>
                                  </w:p>
                                </w:tc>
                              </w:tr>
                              <w:tr w:rsidR="001132CA" w14:paraId="2C9B6819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109B617" w14:textId="77777777" w:rsidR="001132CA" w:rsidRDefault="001132CA" w:rsidP="001132CA">
                                    <w:pPr>
                                      <w:framePr w:hSpace="45" w:wrap="around" w:vAnchor="text" w:hAnchor="text"/>
                                      <w:spacing w:line="360" w:lineRule="atLeast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60F55575" w14:textId="77777777" w:rsidR="001132CA" w:rsidRDefault="001132CA" w:rsidP="001132CA">
                              <w:pPr>
                                <w:rPr>
                                  <w:rFonts w:ascii="Aptos" w:eastAsiaTheme="minorHAnsi" w:hAnsi="Aptos" w:cs="Aptos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641"/>
                              </w:tblGrid>
                              <w:tr w:rsidR="001132CA" w14:paraId="4006ABEA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dxa"/>
                                      <w:tblCellSpacing w:w="0" w:type="dxa"/>
                                      <w:tblBorders>
                                        <w:top w:val="single" w:sz="8" w:space="0" w:color="00823B"/>
                                        <w:left w:val="single" w:sz="8" w:space="0" w:color="00823B"/>
                                        <w:bottom w:val="single" w:sz="8" w:space="0" w:color="00823B"/>
                                        <w:right w:val="single" w:sz="8" w:space="0" w:color="00823B"/>
                                      </w:tblBorders>
                                      <w:shd w:val="clear" w:color="auto" w:fill="00823B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781"/>
                                    </w:tblGrid>
                                    <w:tr w:rsidR="001132CA" w14:paraId="230A98E7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00823B"/>
                                          <w:tcMar>
                                            <w:top w:w="150" w:type="dxa"/>
                                            <w:left w:w="540" w:type="dxa"/>
                                            <w:bottom w:w="150" w:type="dxa"/>
                                            <w:right w:w="5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EDC4332" w14:textId="77777777" w:rsidR="001132CA" w:rsidRDefault="001132CA" w:rsidP="001132CA">
                                          <w:pPr>
                                            <w:framePr w:hSpace="45" w:wrap="around" w:vAnchor="text" w:hAnchor="text"/>
                                            <w:jc w:val="center"/>
                                          </w:pPr>
                                          <w:hyperlink r:id="rId6" w:history="1">
                                            <w:r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  <w:color w:val="FFFFFF"/>
                                                <w:sz w:val="30"/>
                                                <w:szCs w:val="30"/>
                                              </w:rPr>
                                              <w:t>Join meeting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6898912F" w14:textId="77777777" w:rsidR="001132CA" w:rsidRDefault="001132CA" w:rsidP="001132CA">
                                    <w:pPr>
                                      <w:framePr w:hSpace="45" w:wrap="around" w:vAnchor="text" w:hAnchor="tex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132CA" w14:paraId="5DBE67A9" w14:textId="77777777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AFE02CD" w14:textId="77777777" w:rsidR="001132CA" w:rsidRDefault="001132CA" w:rsidP="001132CA">
                                    <w:pPr>
                                      <w:framePr w:hSpace="45" w:wrap="around" w:vAnchor="text" w:hAnchor="text"/>
                                      <w:spacing w:line="300" w:lineRule="atLeast"/>
                                      <w:rPr>
                                        <w:rFonts w:ascii="Arial" w:eastAsiaTheme="minorHAnsi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1132CA" w14:paraId="28AA81C8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C9B9B87" w14:textId="77777777" w:rsidR="001132CA" w:rsidRDefault="001132CA" w:rsidP="001132CA">
                                    <w:pPr>
                                      <w:framePr w:hSpace="45" w:wrap="around" w:vAnchor="text" w:hAnchor="text"/>
                                      <w:spacing w:line="360" w:lineRule="atLeas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More ways to join: </w:t>
                                    </w:r>
                                  </w:p>
                                </w:tc>
                              </w:tr>
                              <w:tr w:rsidR="001132CA" w14:paraId="5EBD9D6F" w14:textId="77777777">
                                <w:trPr>
                                  <w:trHeight w:val="15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0419353" w14:textId="77777777" w:rsidR="001132CA" w:rsidRDefault="001132CA" w:rsidP="001132CA">
                                    <w:pPr>
                                      <w:framePr w:hSpace="45" w:wrap="around" w:vAnchor="text" w:hAnchor="text"/>
                                      <w:spacing w:line="150" w:lineRule="atLeast"/>
                                      <w:rPr>
                                        <w:rFonts w:ascii="Aptos" w:hAnsi="Aptos" w:cs="Aptos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c>
                              </w:tr>
                              <w:tr w:rsidR="001132CA" w14:paraId="5A2814D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B4D93B3" w14:textId="77777777" w:rsidR="001132CA" w:rsidRDefault="001132CA" w:rsidP="001132CA">
                                    <w:pPr>
                                      <w:framePr w:hSpace="45" w:wrap="around" w:vAnchor="text" w:hAnchor="text"/>
                                      <w:spacing w:line="360" w:lineRule="atLeas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Join from the meeting link </w:t>
                                    </w:r>
                                  </w:p>
                                </w:tc>
                              </w:tr>
                              <w:tr w:rsidR="001132CA" w14:paraId="782C6CC1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EB45BA3" w14:textId="77777777" w:rsidR="001132CA" w:rsidRDefault="001132CA" w:rsidP="001132CA">
                                    <w:pPr>
                                      <w:framePr w:hSpace="45" w:wrap="around" w:vAnchor="text" w:hAnchor="text"/>
                                      <w:rPr>
                                        <w:rFonts w:ascii="Aptos" w:hAnsi="Aptos" w:cs="Aptos"/>
                                      </w:rPr>
                                    </w:pPr>
                                    <w:hyperlink r:id="rId7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5E7D"/>
                                          <w:sz w:val="21"/>
                                          <w:szCs w:val="21"/>
                                        </w:rPr>
                                        <w:t>https://slco.webex.com/slco/j.php?MTID=md4020c781fc095ce865d9816dd4a6292</w:t>
                                      </w:r>
                                    </w:hyperlink>
                                    <w: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132CA" w14:paraId="6BF5C8CF" w14:textId="77777777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B552192" w14:textId="77777777" w:rsidR="001132CA" w:rsidRDefault="001132CA" w:rsidP="001132CA">
                                    <w:pPr>
                                      <w:framePr w:hSpace="45" w:wrap="around" w:vAnchor="text" w:hAnchor="text"/>
                                      <w:spacing w:line="300" w:lineRule="atLeast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4F25A72F" w14:textId="77777777" w:rsidR="001132CA" w:rsidRDefault="001132CA" w:rsidP="001132CA">
                              <w:pPr>
                                <w:rPr>
                                  <w:rFonts w:ascii="Aptos" w:eastAsiaTheme="minorHAnsi" w:hAnsi="Aptos" w:cs="Aptos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02"/>
                              </w:tblGrid>
                              <w:tr w:rsidR="001132CA" w14:paraId="6D7368D1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28B84D2" w14:textId="77777777" w:rsidR="001132CA" w:rsidRDefault="001132CA" w:rsidP="001132CA">
                                    <w:pPr>
                                      <w:framePr w:hSpace="45" w:wrap="around" w:vAnchor="text" w:hAnchor="text"/>
                                      <w:spacing w:line="360" w:lineRule="atLeas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Join by meeting number </w:t>
                                    </w:r>
                                  </w:p>
                                </w:tc>
                              </w:tr>
                              <w:tr w:rsidR="001132CA" w14:paraId="491B3CFA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F8915EE" w14:textId="77777777" w:rsidR="001132CA" w:rsidRDefault="001132CA" w:rsidP="001132CA">
                                    <w:pPr>
                                      <w:framePr w:hSpace="45" w:wrap="around" w:vAnchor="text" w:hAnchor="text"/>
                                      <w:spacing w:line="330" w:lineRule="atLeast"/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Meeting number (access code): 2493 884 2695</w:t>
                                    </w:r>
                                  </w:p>
                                </w:tc>
                              </w:tr>
                              <w:tr w:rsidR="001132CA" w14:paraId="3B0F44A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4FF23DA" w14:textId="77777777" w:rsidR="001132CA" w:rsidRDefault="001132CA" w:rsidP="001132CA">
                                    <w:pPr>
                                      <w:framePr w:hSpace="45" w:wrap="around" w:vAnchor="text" w:hAnchor="text"/>
                                      <w:spacing w:line="330" w:lineRule="atLeast"/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Meeting password: 6YppMDe3394 </w:t>
                                    </w:r>
                                  </w:p>
                                </w:tc>
                              </w:tr>
                              <w:tr w:rsidR="001132CA" w14:paraId="7575E65D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3C98811" w14:textId="77777777" w:rsidR="001132CA" w:rsidRDefault="001132CA" w:rsidP="001132CA">
                                    <w:pPr>
                                      <w:framePr w:hSpace="45" w:wrap="around" w:vAnchor="text" w:hAnchor="text"/>
                                      <w:spacing w:line="360" w:lineRule="atLeast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47137718" w14:textId="77777777" w:rsidR="001132CA" w:rsidRDefault="001132CA" w:rsidP="001132CA">
                              <w:pPr>
                                <w:rPr>
                                  <w:rFonts w:ascii="Arial" w:eastAsiaTheme="minorHAnsi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Tap to join from a mobile device (attendees only)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 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hyperlink r:id="rId8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05E7D"/>
                                    <w:sz w:val="21"/>
                                    <w:szCs w:val="21"/>
                                  </w:rPr>
                                  <w:t>+1-213-306-3065,,24938842695##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 xml:space="preserve"> United States Toll (Los Angeles)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 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hyperlink r:id="rId9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05E7D"/>
                                    <w:sz w:val="21"/>
                                    <w:szCs w:val="21"/>
                                  </w:rPr>
                                  <w:t>+1-602-666-0783,,24938842695##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 xml:space="preserve"> United States Toll (Phoenix)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 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Join by phone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 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+1-213-306-3065 United States Toll (Los Angeles)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 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+1-602-666-0783 United States Toll (Phoenix)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 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hyperlink r:id="rId10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05E7D"/>
                                    <w:sz w:val="21"/>
                                    <w:szCs w:val="21"/>
                                  </w:rPr>
                                  <w:t>Global call-in numbers</w:t>
                                </w:r>
                              </w:hyperlink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"/>
                              </w:tblGrid>
                              <w:tr w:rsidR="001132CA" w14:paraId="579E1372" w14:textId="77777777">
                                <w:trPr>
                                  <w:trHeight w:val="42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0CCB08E" w14:textId="77777777" w:rsidR="001132CA" w:rsidRDefault="001132CA" w:rsidP="001132CA">
                                    <w:pPr>
                                      <w:framePr w:hSpace="45" w:wrap="around" w:vAnchor="text" w:hAnchor="text"/>
                                      <w:spacing w:line="420" w:lineRule="atLeast"/>
                                      <w:rPr>
                                        <w:rFonts w:ascii="Aptos" w:hAnsi="Aptos" w:cs="Aptos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665CF0C7" w14:textId="77777777" w:rsidR="001132CA" w:rsidRDefault="001132CA" w:rsidP="001132CA">
                              <w:pPr>
                                <w:rPr>
                                  <w:rFonts w:ascii="Arial" w:eastAsiaTheme="minorHAnsi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Join from a video system or application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Dial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</w:t>
                              </w:r>
                              <w:hyperlink r:id="rId11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05E7D"/>
                                    <w:sz w:val="21"/>
                                    <w:szCs w:val="21"/>
                                  </w:rPr>
                                  <w:t>24938842695@slco.webex.com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 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You can also dial 173.243.2.68 and enter your meeting number.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"/>
                              </w:tblGrid>
                              <w:tr w:rsidR="001132CA" w14:paraId="5BC43034" w14:textId="77777777">
                                <w:trPr>
                                  <w:trHeight w:val="42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68DDF82" w14:textId="77777777" w:rsidR="001132CA" w:rsidRDefault="001132CA" w:rsidP="001132CA">
                                    <w:pPr>
                                      <w:framePr w:hSpace="45" w:wrap="around" w:vAnchor="text" w:hAnchor="text"/>
                                      <w:spacing w:line="420" w:lineRule="atLeast"/>
                                      <w:rPr>
                                        <w:rFonts w:ascii="Aptos" w:hAnsi="Aptos" w:cs="Aptos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107A1AA7" w14:textId="77777777" w:rsidR="001132CA" w:rsidRDefault="001132CA" w:rsidP="001132CA">
                              <w:pPr>
                                <w:rPr>
                                  <w:rFonts w:ascii="Arial" w:eastAsiaTheme="minorHAnsi" w:hAnsi="Arial" w:cs="Arial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1132CA" w14:paraId="0D3C9010" w14:textId="77777777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75D3164" w14:textId="77777777" w:rsidR="001132CA" w:rsidRDefault="001132CA" w:rsidP="001132CA">
                                    <w:pPr>
                                      <w:framePr w:hSpace="45" w:wrap="around" w:vAnchor="text" w:hAnchor="text"/>
                                      <w:spacing w:line="300" w:lineRule="atLeast"/>
                                      <w:rPr>
                                        <w:rFonts w:ascii="Aptos" w:hAnsi="Aptos" w:cs="Aptos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c>
                              </w:tr>
                              <w:tr w:rsidR="001132CA" w14:paraId="3AD8EE84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76F7B45" w14:textId="77777777" w:rsidR="001132CA" w:rsidRDefault="001132CA" w:rsidP="001132CA">
                                    <w:pPr>
                                      <w:framePr w:hSpace="45" w:wrap="around" w:vAnchor="text" w:hAnchor="text"/>
                                      <w:spacing w:line="360" w:lineRule="atLeast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If you are a host, </w:t>
                                    </w:r>
                                    <w:hyperlink r:id="rId12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5E7D"/>
                                          <w:sz w:val="20"/>
                                          <w:szCs w:val="20"/>
                                        </w:rPr>
                                        <w:t>click here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and login site to view host information.</w:t>
                                    </w:r>
                                  </w:p>
                                </w:tc>
                              </w:tr>
                            </w:tbl>
                            <w:p w14:paraId="2F431FBC" w14:textId="77777777" w:rsidR="001132CA" w:rsidRDefault="001132CA" w:rsidP="001132CA">
                              <w:pPr>
                                <w:rPr>
                                  <w:rFonts w:ascii="Arial" w:eastAsiaTheme="minorHAnsi" w:hAnsi="Arial" w:cs="Arial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1132CA" w14:paraId="5AAFF2AB" w14:textId="77777777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D254AB6" w14:textId="77777777" w:rsidR="001132CA" w:rsidRDefault="001132CA" w:rsidP="001132CA">
                                    <w:pPr>
                                      <w:framePr w:hSpace="45" w:wrap="around" w:vAnchor="text" w:hAnchor="text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1132CA" w14:paraId="5A26958A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AFD800F" w14:textId="77777777" w:rsidR="001132CA" w:rsidRDefault="001132CA" w:rsidP="001132CA">
                                    <w:pPr>
                                      <w:framePr w:hSpace="45" w:wrap="around" w:vAnchor="text" w:hAnchor="text"/>
                                      <w:spacing w:line="360" w:lineRule="atLeast"/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Need help? Go to </w:t>
                                    </w:r>
                                    <w:hyperlink r:id="rId13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5E7D"/>
                                          <w:sz w:val="21"/>
                                          <w:szCs w:val="21"/>
                                        </w:rPr>
                                        <w:t>https://help.webex.com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132CA" w14:paraId="63C3DB71" w14:textId="77777777">
                                <w:trPr>
                                  <w:trHeight w:val="66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543C406" w14:textId="77777777" w:rsidR="001132CA" w:rsidRDefault="001132CA" w:rsidP="001132CA">
                                    <w:pPr>
                                      <w:framePr w:hSpace="45" w:wrap="around" w:vAnchor="text" w:hAnchor="text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6BC65FE8" w14:textId="77777777" w:rsidR="001132CA" w:rsidRDefault="001132CA" w:rsidP="001132CA">
                              <w:pPr>
                                <w:rPr>
                                  <w:rFonts w:ascii="Aptos" w:eastAsiaTheme="minorHAnsi" w:hAnsi="Aptos" w:cs="Aptos"/>
                                </w:rPr>
                              </w:pPr>
                            </w:p>
                          </w:tc>
                        </w:tr>
                      </w:tbl>
                      <w:p w14:paraId="25BFA725" w14:textId="70B9508D" w:rsidR="004F38E1" w:rsidRPr="00721604" w:rsidRDefault="004F38E1" w:rsidP="001132C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4F38E1" w:rsidRPr="00721604" w14:paraId="5CFD24EF" w14:textId="77777777" w:rsidTr="00E2745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</w:tcPr>
                      <w:p w14:paraId="41726799" w14:textId="77777777" w:rsidR="004F38E1" w:rsidRPr="00721604" w:rsidRDefault="004F38E1" w:rsidP="001132CA">
                        <w:pPr>
                          <w:rPr>
                            <w:rFonts w:ascii="Aptos" w:hAnsi="Aptos" w:cs="Aptos"/>
                          </w:rPr>
                        </w:pPr>
                      </w:p>
                    </w:tc>
                  </w:tr>
                </w:tbl>
                <w:p w14:paraId="0F580C2F" w14:textId="5888C843" w:rsidR="004F38E1" w:rsidRDefault="004F38E1" w:rsidP="004F38E1"/>
              </w:tc>
            </w:tr>
            <w:tr w:rsidR="004F38E1" w14:paraId="2D8A8903" w14:textId="77777777" w:rsidTr="00C9020B">
              <w:trPr>
                <w:trHeight w:val="360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</w:tcPr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4F38E1" w:rsidRPr="00721604" w14:paraId="77EC6B59" w14:textId="77777777" w:rsidTr="004F38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</w:tcPr>
                      <w:p w14:paraId="767EC22F" w14:textId="49ACF7CE" w:rsidR="004F38E1" w:rsidRPr="00721604" w:rsidRDefault="004F38E1" w:rsidP="004F38E1"/>
                    </w:tc>
                  </w:tr>
                  <w:tr w:rsidR="004F38E1" w:rsidRPr="00721604" w14:paraId="64BF5E65" w14:textId="77777777" w:rsidTr="004F38E1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</w:tcPr>
                      <w:p w14:paraId="43DF3349" w14:textId="0BAB75C7" w:rsidR="004F38E1" w:rsidRPr="00721604" w:rsidRDefault="004F38E1" w:rsidP="004F38E1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4F38E1" w:rsidRPr="00721604" w14:paraId="19EA094E" w14:textId="77777777" w:rsidTr="00E2745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</w:tcPr>
                      <w:p w14:paraId="18F8BFFD" w14:textId="77777777" w:rsidR="004F38E1" w:rsidRPr="00721604" w:rsidRDefault="004F38E1" w:rsidP="004F38E1">
                        <w:pPr>
                          <w:rPr>
                            <w:rFonts w:ascii="Aptos" w:hAnsi="Aptos" w:cs="Aptos"/>
                          </w:rPr>
                        </w:pPr>
                      </w:p>
                    </w:tc>
                  </w:tr>
                </w:tbl>
                <w:p w14:paraId="6281EDBE" w14:textId="1277A582" w:rsidR="004F38E1" w:rsidRDefault="004F38E1" w:rsidP="004F38E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F38E1" w14:paraId="34CB9EC8" w14:textId="77777777" w:rsidTr="00C9020B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</w:tcPr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4F38E1" w:rsidRPr="00721604" w14:paraId="6C702A97" w14:textId="77777777" w:rsidTr="004F38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</w:tcPr>
                      <w:p w14:paraId="4273B83F" w14:textId="4BD201E6" w:rsidR="004F38E1" w:rsidRPr="00721604" w:rsidRDefault="004F38E1" w:rsidP="004F38E1"/>
                    </w:tc>
                  </w:tr>
                  <w:tr w:rsidR="004F38E1" w:rsidRPr="00721604" w14:paraId="092A9183" w14:textId="77777777" w:rsidTr="004F38E1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</w:tcPr>
                      <w:p w14:paraId="261EDDAA" w14:textId="529FADA5" w:rsidR="004F38E1" w:rsidRPr="00721604" w:rsidRDefault="004F38E1" w:rsidP="004F38E1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4F38E1" w:rsidRPr="00721604" w14:paraId="196DC5C5" w14:textId="77777777" w:rsidTr="00E2745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</w:tcPr>
                      <w:p w14:paraId="2C56CFC7" w14:textId="77777777" w:rsidR="004F38E1" w:rsidRPr="00721604" w:rsidRDefault="004F38E1" w:rsidP="004F38E1">
                        <w:pPr>
                          <w:rPr>
                            <w:rFonts w:ascii="Aptos" w:hAnsi="Aptos" w:cs="Aptos"/>
                          </w:rPr>
                        </w:pPr>
                      </w:p>
                    </w:tc>
                  </w:tr>
                </w:tbl>
                <w:p w14:paraId="01D71EF7" w14:textId="77777777" w:rsidR="004F38E1" w:rsidRDefault="004F38E1" w:rsidP="004F38E1">
                  <w:pPr>
                    <w:rPr>
                      <w:rFonts w:ascii="Aptos" w:eastAsiaTheme="minorHAnsi" w:hAnsi="Aptos" w:cs="Aptos"/>
                    </w:rPr>
                  </w:pPr>
                </w:p>
              </w:tc>
            </w:tr>
          </w:tbl>
          <w:p w14:paraId="2983EE75" w14:textId="77777777" w:rsidR="004C5BD4" w:rsidRDefault="004C5BD4" w:rsidP="002A5052">
            <w:pPr>
              <w:rPr>
                <w:sz w:val="20"/>
                <w:szCs w:val="20"/>
              </w:rPr>
            </w:pPr>
          </w:p>
        </w:tc>
      </w:tr>
    </w:tbl>
    <w:p w14:paraId="779ADBB9" w14:textId="77777777" w:rsidR="004C5BD4" w:rsidRPr="004F38E1" w:rsidRDefault="004C5BD4" w:rsidP="004F38E1">
      <w:p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rPr>
          <w:i/>
        </w:rPr>
      </w:pPr>
      <w:bookmarkStart w:id="1" w:name="MacEndWBXTag"/>
      <w:bookmarkStart w:id="2" w:name="MacBeginWBXTag"/>
      <w:bookmarkEnd w:id="1"/>
      <w:bookmarkEnd w:id="2"/>
    </w:p>
    <w:sectPr w:rsidR="004C5BD4" w:rsidRPr="004F38E1" w:rsidSect="00486A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Univers" w:hAnsi="Univers"/>
        <w:b/>
        <w:sz w:val="26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203C4"/>
    <w:multiLevelType w:val="hybridMultilevel"/>
    <w:tmpl w:val="4E102DB4"/>
    <w:lvl w:ilvl="0" w:tplc="E7568EF4">
      <w:start w:val="1"/>
      <w:numFmt w:val="bullet"/>
      <w:lvlText w:val="☼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81646"/>
    <w:multiLevelType w:val="hybridMultilevel"/>
    <w:tmpl w:val="06067E94"/>
    <w:lvl w:ilvl="0" w:tplc="ADE48A82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9AF2E2B"/>
    <w:multiLevelType w:val="hybridMultilevel"/>
    <w:tmpl w:val="7842F01A"/>
    <w:lvl w:ilvl="0" w:tplc="21866CF6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52EC3"/>
    <w:multiLevelType w:val="hybridMultilevel"/>
    <w:tmpl w:val="E6A26F6C"/>
    <w:lvl w:ilvl="0" w:tplc="35C06A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337194"/>
    <w:multiLevelType w:val="hybridMultilevel"/>
    <w:tmpl w:val="C4360712"/>
    <w:lvl w:ilvl="0" w:tplc="D98A1506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5156B73"/>
    <w:multiLevelType w:val="multilevel"/>
    <w:tmpl w:val="D332E6D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15980BA1"/>
    <w:multiLevelType w:val="hybridMultilevel"/>
    <w:tmpl w:val="C3F62A66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9" w15:restartNumberingAfterBreak="0">
    <w:nsid w:val="1A9A3212"/>
    <w:multiLevelType w:val="hybridMultilevel"/>
    <w:tmpl w:val="0EA085E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1AED2C90"/>
    <w:multiLevelType w:val="hybridMultilevel"/>
    <w:tmpl w:val="E5660B82"/>
    <w:lvl w:ilvl="0" w:tplc="8E42EFE6">
      <w:start w:val="1"/>
      <w:numFmt w:val="decimal"/>
      <w:lvlText w:val="%1."/>
      <w:lvlJc w:val="left"/>
      <w:pPr>
        <w:ind w:left="105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1E974FDB"/>
    <w:multiLevelType w:val="hybridMultilevel"/>
    <w:tmpl w:val="98403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D2E2A"/>
    <w:multiLevelType w:val="hybridMultilevel"/>
    <w:tmpl w:val="D9423288"/>
    <w:lvl w:ilvl="0" w:tplc="08CCC82C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32B6A3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4E105D8"/>
    <w:multiLevelType w:val="hybridMultilevel"/>
    <w:tmpl w:val="78F6D93C"/>
    <w:lvl w:ilvl="0" w:tplc="D318E6C4">
      <w:start w:val="1"/>
      <w:numFmt w:val="lowerLetter"/>
      <w:lvlText w:val="%1.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8091BF7"/>
    <w:multiLevelType w:val="hybridMultilevel"/>
    <w:tmpl w:val="36E083D4"/>
    <w:lvl w:ilvl="0" w:tplc="DCC65B7A">
      <w:start w:val="1"/>
      <w:numFmt w:val="bullet"/>
      <w:lvlText w:val=""/>
      <w:lvlJc w:val="left"/>
      <w:pPr>
        <w:tabs>
          <w:tab w:val="num" w:pos="360"/>
        </w:tabs>
        <w:ind w:left="360" w:hanging="360"/>
      </w:pPr>
      <w:rPr>
        <w:rFonts w:ascii="WP IconicSymbolsA" w:hAnsi="WP IconicSymbols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2FE46A9C"/>
    <w:multiLevelType w:val="hybridMultilevel"/>
    <w:tmpl w:val="8496F212"/>
    <w:lvl w:ilvl="0" w:tplc="3E84DD1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6634434"/>
    <w:multiLevelType w:val="hybridMultilevel"/>
    <w:tmpl w:val="337A38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46089E"/>
    <w:multiLevelType w:val="multilevel"/>
    <w:tmpl w:val="8126011A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9F23E4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3B9051AC"/>
    <w:multiLevelType w:val="hybridMultilevel"/>
    <w:tmpl w:val="CA1AF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0032C0"/>
    <w:multiLevelType w:val="hybridMultilevel"/>
    <w:tmpl w:val="335E1468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41A46200"/>
    <w:multiLevelType w:val="hybridMultilevel"/>
    <w:tmpl w:val="C234C63A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3" w15:restartNumberingAfterBreak="0">
    <w:nsid w:val="44FB19CB"/>
    <w:multiLevelType w:val="hybridMultilevel"/>
    <w:tmpl w:val="113EE6E4"/>
    <w:lvl w:ilvl="0" w:tplc="C37633BC">
      <w:start w:val="1"/>
      <w:numFmt w:val="decimal"/>
      <w:lvlText w:val="%1."/>
      <w:lvlJc w:val="left"/>
      <w:pPr>
        <w:tabs>
          <w:tab w:val="num" w:pos="1818"/>
        </w:tabs>
        <w:ind w:left="1818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24" w15:restartNumberingAfterBreak="0">
    <w:nsid w:val="46254F4F"/>
    <w:multiLevelType w:val="hybridMultilevel"/>
    <w:tmpl w:val="BFCA2698"/>
    <w:lvl w:ilvl="0" w:tplc="82EE41F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 w15:restartNumberingAfterBreak="0">
    <w:nsid w:val="46E508C0"/>
    <w:multiLevelType w:val="hybridMultilevel"/>
    <w:tmpl w:val="82EE5F1E"/>
    <w:lvl w:ilvl="0" w:tplc="99A86198">
      <w:start w:val="2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FCC7DBA"/>
    <w:multiLevelType w:val="hybridMultilevel"/>
    <w:tmpl w:val="29028CA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0C65406"/>
    <w:multiLevelType w:val="hybridMultilevel"/>
    <w:tmpl w:val="1E88CEE6"/>
    <w:lvl w:ilvl="0" w:tplc="3612DA9C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96518F5"/>
    <w:multiLevelType w:val="hybridMultilevel"/>
    <w:tmpl w:val="5AB4FE3C"/>
    <w:lvl w:ilvl="0" w:tplc="27AA129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71CB427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721F56DC"/>
    <w:multiLevelType w:val="hybridMultilevel"/>
    <w:tmpl w:val="98D0F7AE"/>
    <w:lvl w:ilvl="0" w:tplc="869A48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31" w15:restartNumberingAfterBreak="0">
    <w:nsid w:val="73391C19"/>
    <w:multiLevelType w:val="hybridMultilevel"/>
    <w:tmpl w:val="ECF89218"/>
    <w:lvl w:ilvl="0" w:tplc="3BE04CAC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3B372F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75AC114C"/>
    <w:multiLevelType w:val="hybridMultilevel"/>
    <w:tmpl w:val="331069E4"/>
    <w:lvl w:ilvl="0" w:tplc="C37633BC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4" w15:restartNumberingAfterBreak="0">
    <w:nsid w:val="78047198"/>
    <w:multiLevelType w:val="hybridMultilevel"/>
    <w:tmpl w:val="00DEA2C6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72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3150"/>
        </w:tabs>
        <w:ind w:left="31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870"/>
        </w:tabs>
        <w:ind w:left="387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310"/>
        </w:tabs>
        <w:ind w:left="5310" w:hanging="360"/>
      </w:pPr>
    </w:lvl>
    <w:lvl w:ilvl="5" w:tplc="0409001B">
      <w:start w:val="1"/>
      <w:numFmt w:val="decimal"/>
      <w:lvlText w:val="%6."/>
      <w:lvlJc w:val="left"/>
      <w:pPr>
        <w:tabs>
          <w:tab w:val="num" w:pos="6030"/>
        </w:tabs>
        <w:ind w:left="603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470"/>
        </w:tabs>
        <w:ind w:left="7470" w:hanging="360"/>
      </w:pPr>
    </w:lvl>
    <w:lvl w:ilvl="8" w:tplc="0409001B">
      <w:start w:val="1"/>
      <w:numFmt w:val="decimal"/>
      <w:lvlText w:val="%9."/>
      <w:lvlJc w:val="left"/>
      <w:pPr>
        <w:tabs>
          <w:tab w:val="num" w:pos="8190"/>
        </w:tabs>
        <w:ind w:left="8190" w:hanging="360"/>
      </w:pPr>
    </w:lvl>
  </w:abstractNum>
  <w:num w:numId="1" w16cid:durableId="1799296659">
    <w:abstractNumId w:val="11"/>
  </w:num>
  <w:num w:numId="2" w16cid:durableId="1325088358">
    <w:abstractNumId w:val="7"/>
  </w:num>
  <w:num w:numId="3" w16cid:durableId="629240443">
    <w:abstractNumId w:val="24"/>
  </w:num>
  <w:num w:numId="4" w16cid:durableId="1793591903">
    <w:abstractNumId w:val="19"/>
  </w:num>
  <w:num w:numId="5" w16cid:durableId="2141073273">
    <w:abstractNumId w:val="29"/>
  </w:num>
  <w:num w:numId="6" w16cid:durableId="183136526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 w16cid:durableId="2067215933">
    <w:abstractNumId w:val="32"/>
  </w:num>
  <w:num w:numId="8" w16cid:durableId="345980928">
    <w:abstractNumId w:val="2"/>
  </w:num>
  <w:num w:numId="9" w16cid:durableId="1298296522">
    <w:abstractNumId w:val="13"/>
  </w:num>
  <w:num w:numId="10" w16cid:durableId="648940205">
    <w:abstractNumId w:val="1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1" w16cid:durableId="481191138">
    <w:abstractNumId w:val="26"/>
  </w:num>
  <w:num w:numId="12" w16cid:durableId="1210343387">
    <w:abstractNumId w:val="15"/>
  </w:num>
  <w:num w:numId="13" w16cid:durableId="33778677">
    <w:abstractNumId w:val="22"/>
  </w:num>
  <w:num w:numId="14" w16cid:durableId="313998691">
    <w:abstractNumId w:val="8"/>
  </w:num>
  <w:num w:numId="15" w16cid:durableId="158539931">
    <w:abstractNumId w:val="33"/>
  </w:num>
  <w:num w:numId="16" w16cid:durableId="546841097">
    <w:abstractNumId w:val="23"/>
  </w:num>
  <w:num w:numId="17" w16cid:durableId="757554708">
    <w:abstractNumId w:val="17"/>
  </w:num>
  <w:num w:numId="18" w16cid:durableId="1771925490">
    <w:abstractNumId w:val="21"/>
  </w:num>
  <w:num w:numId="19" w16cid:durableId="61099186">
    <w:abstractNumId w:val="20"/>
  </w:num>
  <w:num w:numId="20" w16cid:durableId="672924922">
    <w:abstractNumId w:val="30"/>
  </w:num>
  <w:num w:numId="21" w16cid:durableId="821040505">
    <w:abstractNumId w:val="18"/>
  </w:num>
  <w:num w:numId="22" w16cid:durableId="663320254">
    <w:abstractNumId w:val="4"/>
  </w:num>
  <w:num w:numId="23" w16cid:durableId="1058162290">
    <w:abstractNumId w:val="14"/>
  </w:num>
  <w:num w:numId="24" w16cid:durableId="1218709335">
    <w:abstractNumId w:val="25"/>
  </w:num>
  <w:num w:numId="25" w16cid:durableId="1728801584">
    <w:abstractNumId w:val="3"/>
  </w:num>
  <w:num w:numId="26" w16cid:durableId="1896116229">
    <w:abstractNumId w:val="16"/>
  </w:num>
  <w:num w:numId="27" w16cid:durableId="1455366311">
    <w:abstractNumId w:val="27"/>
  </w:num>
  <w:num w:numId="28" w16cid:durableId="739255367">
    <w:abstractNumId w:val="28"/>
  </w:num>
  <w:num w:numId="29" w16cid:durableId="1585217286">
    <w:abstractNumId w:val="31"/>
  </w:num>
  <w:num w:numId="30" w16cid:durableId="853422891">
    <w:abstractNumId w:val="6"/>
  </w:num>
  <w:num w:numId="31" w16cid:durableId="1700156052">
    <w:abstractNumId w:val="12"/>
  </w:num>
  <w:num w:numId="32" w16cid:durableId="297105580">
    <w:abstractNumId w:val="34"/>
  </w:num>
  <w:num w:numId="33" w16cid:durableId="787746736">
    <w:abstractNumId w:val="34"/>
  </w:num>
  <w:num w:numId="34" w16cid:durableId="744570399">
    <w:abstractNumId w:val="5"/>
  </w:num>
  <w:num w:numId="35" w16cid:durableId="160774755">
    <w:abstractNumId w:val="9"/>
  </w:num>
  <w:num w:numId="36" w16cid:durableId="16370305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A6"/>
    <w:rsid w:val="00013BC5"/>
    <w:rsid w:val="0002005F"/>
    <w:rsid w:val="00031596"/>
    <w:rsid w:val="00032276"/>
    <w:rsid w:val="00055CFA"/>
    <w:rsid w:val="000662DA"/>
    <w:rsid w:val="00066C69"/>
    <w:rsid w:val="00071321"/>
    <w:rsid w:val="00083BD9"/>
    <w:rsid w:val="000A39D8"/>
    <w:rsid w:val="000A5319"/>
    <w:rsid w:val="000C40F2"/>
    <w:rsid w:val="00101967"/>
    <w:rsid w:val="00104174"/>
    <w:rsid w:val="001132CA"/>
    <w:rsid w:val="00115AAF"/>
    <w:rsid w:val="00124324"/>
    <w:rsid w:val="00132DBB"/>
    <w:rsid w:val="001623A4"/>
    <w:rsid w:val="00170E52"/>
    <w:rsid w:val="0017239E"/>
    <w:rsid w:val="0018598C"/>
    <w:rsid w:val="00187BCF"/>
    <w:rsid w:val="00197B48"/>
    <w:rsid w:val="001A25E4"/>
    <w:rsid w:val="001E014C"/>
    <w:rsid w:val="001E3DEF"/>
    <w:rsid w:val="001F4BE3"/>
    <w:rsid w:val="001F5569"/>
    <w:rsid w:val="00203AED"/>
    <w:rsid w:val="00204C30"/>
    <w:rsid w:val="00205D1F"/>
    <w:rsid w:val="002202D0"/>
    <w:rsid w:val="00220D57"/>
    <w:rsid w:val="002312EE"/>
    <w:rsid w:val="00232980"/>
    <w:rsid w:val="00255FBD"/>
    <w:rsid w:val="0026604B"/>
    <w:rsid w:val="00267491"/>
    <w:rsid w:val="00277CB7"/>
    <w:rsid w:val="002843E4"/>
    <w:rsid w:val="0028440B"/>
    <w:rsid w:val="00287FD1"/>
    <w:rsid w:val="00297443"/>
    <w:rsid w:val="002A289D"/>
    <w:rsid w:val="002B0AF6"/>
    <w:rsid w:val="002B4176"/>
    <w:rsid w:val="002C6AA4"/>
    <w:rsid w:val="002D1255"/>
    <w:rsid w:val="002E1E1F"/>
    <w:rsid w:val="003004CC"/>
    <w:rsid w:val="00307FEB"/>
    <w:rsid w:val="003417E8"/>
    <w:rsid w:val="003450AB"/>
    <w:rsid w:val="0037552E"/>
    <w:rsid w:val="00380C11"/>
    <w:rsid w:val="00397B5A"/>
    <w:rsid w:val="003A4D60"/>
    <w:rsid w:val="003A5757"/>
    <w:rsid w:val="003B01E9"/>
    <w:rsid w:val="003B2442"/>
    <w:rsid w:val="003B47C0"/>
    <w:rsid w:val="003C0895"/>
    <w:rsid w:val="003C2C34"/>
    <w:rsid w:val="003D055A"/>
    <w:rsid w:val="003F0F3A"/>
    <w:rsid w:val="003F348C"/>
    <w:rsid w:val="0040758A"/>
    <w:rsid w:val="00437DA3"/>
    <w:rsid w:val="00441B6C"/>
    <w:rsid w:val="004706EE"/>
    <w:rsid w:val="00482C89"/>
    <w:rsid w:val="00483F40"/>
    <w:rsid w:val="00486AFC"/>
    <w:rsid w:val="00487270"/>
    <w:rsid w:val="004A13EB"/>
    <w:rsid w:val="004C101D"/>
    <w:rsid w:val="004C2DFB"/>
    <w:rsid w:val="004C5BD4"/>
    <w:rsid w:val="004E16B4"/>
    <w:rsid w:val="004E5ACF"/>
    <w:rsid w:val="004E7555"/>
    <w:rsid w:val="004F38E1"/>
    <w:rsid w:val="0050398D"/>
    <w:rsid w:val="00513568"/>
    <w:rsid w:val="0051619C"/>
    <w:rsid w:val="00516D70"/>
    <w:rsid w:val="005302F5"/>
    <w:rsid w:val="00554306"/>
    <w:rsid w:val="00573FBC"/>
    <w:rsid w:val="005767F1"/>
    <w:rsid w:val="00585F52"/>
    <w:rsid w:val="005C4B6A"/>
    <w:rsid w:val="005C6EF3"/>
    <w:rsid w:val="005D6A3A"/>
    <w:rsid w:val="00610970"/>
    <w:rsid w:val="00615A95"/>
    <w:rsid w:val="006218F1"/>
    <w:rsid w:val="006220BD"/>
    <w:rsid w:val="00631B92"/>
    <w:rsid w:val="00650ED1"/>
    <w:rsid w:val="006538FC"/>
    <w:rsid w:val="006600C8"/>
    <w:rsid w:val="006602E8"/>
    <w:rsid w:val="006717A7"/>
    <w:rsid w:val="00690EA2"/>
    <w:rsid w:val="00694BEC"/>
    <w:rsid w:val="006B2BBC"/>
    <w:rsid w:val="006B6150"/>
    <w:rsid w:val="006C05E3"/>
    <w:rsid w:val="006D2117"/>
    <w:rsid w:val="006D79D5"/>
    <w:rsid w:val="006E1BD6"/>
    <w:rsid w:val="006E1D95"/>
    <w:rsid w:val="006F1B17"/>
    <w:rsid w:val="006F2605"/>
    <w:rsid w:val="006F2FCB"/>
    <w:rsid w:val="0071320F"/>
    <w:rsid w:val="00736AC5"/>
    <w:rsid w:val="00740B45"/>
    <w:rsid w:val="007436CB"/>
    <w:rsid w:val="007535A4"/>
    <w:rsid w:val="00786CD8"/>
    <w:rsid w:val="0078771E"/>
    <w:rsid w:val="007D1CD2"/>
    <w:rsid w:val="007D58FD"/>
    <w:rsid w:val="007D7034"/>
    <w:rsid w:val="00813A9F"/>
    <w:rsid w:val="008163B7"/>
    <w:rsid w:val="00821597"/>
    <w:rsid w:val="008379E6"/>
    <w:rsid w:val="008418E8"/>
    <w:rsid w:val="00850D03"/>
    <w:rsid w:val="008526F0"/>
    <w:rsid w:val="0085580F"/>
    <w:rsid w:val="00861C89"/>
    <w:rsid w:val="008A744C"/>
    <w:rsid w:val="008B200C"/>
    <w:rsid w:val="008C450D"/>
    <w:rsid w:val="008D3EEB"/>
    <w:rsid w:val="008F170A"/>
    <w:rsid w:val="008F2A85"/>
    <w:rsid w:val="00907B28"/>
    <w:rsid w:val="00927A5C"/>
    <w:rsid w:val="00932B0A"/>
    <w:rsid w:val="00944310"/>
    <w:rsid w:val="00944841"/>
    <w:rsid w:val="009452BE"/>
    <w:rsid w:val="009610D6"/>
    <w:rsid w:val="009769BB"/>
    <w:rsid w:val="00981DBB"/>
    <w:rsid w:val="00984FA3"/>
    <w:rsid w:val="00985FA6"/>
    <w:rsid w:val="009C110A"/>
    <w:rsid w:val="009C5641"/>
    <w:rsid w:val="009D2119"/>
    <w:rsid w:val="009E1075"/>
    <w:rsid w:val="009E70F1"/>
    <w:rsid w:val="00A03749"/>
    <w:rsid w:val="00A03766"/>
    <w:rsid w:val="00A0711B"/>
    <w:rsid w:val="00A7020E"/>
    <w:rsid w:val="00A76E6E"/>
    <w:rsid w:val="00AA68C5"/>
    <w:rsid w:val="00AB4783"/>
    <w:rsid w:val="00AB5410"/>
    <w:rsid w:val="00AC0F5C"/>
    <w:rsid w:val="00AF22B6"/>
    <w:rsid w:val="00AF237F"/>
    <w:rsid w:val="00AF7E78"/>
    <w:rsid w:val="00B019F7"/>
    <w:rsid w:val="00B05FBE"/>
    <w:rsid w:val="00B760E7"/>
    <w:rsid w:val="00B96797"/>
    <w:rsid w:val="00BB5B4F"/>
    <w:rsid w:val="00BD21E5"/>
    <w:rsid w:val="00BE0436"/>
    <w:rsid w:val="00BE49B1"/>
    <w:rsid w:val="00BF0BE1"/>
    <w:rsid w:val="00C16436"/>
    <w:rsid w:val="00C20AF7"/>
    <w:rsid w:val="00C43D4E"/>
    <w:rsid w:val="00C60797"/>
    <w:rsid w:val="00C804D2"/>
    <w:rsid w:val="00C92FF4"/>
    <w:rsid w:val="00C94338"/>
    <w:rsid w:val="00CA1C0B"/>
    <w:rsid w:val="00CC2E92"/>
    <w:rsid w:val="00CD403C"/>
    <w:rsid w:val="00CE3307"/>
    <w:rsid w:val="00D16CBD"/>
    <w:rsid w:val="00D258BB"/>
    <w:rsid w:val="00D32CD7"/>
    <w:rsid w:val="00D5527F"/>
    <w:rsid w:val="00D62831"/>
    <w:rsid w:val="00D65149"/>
    <w:rsid w:val="00D76E48"/>
    <w:rsid w:val="00D82605"/>
    <w:rsid w:val="00D8797B"/>
    <w:rsid w:val="00D95B3E"/>
    <w:rsid w:val="00DA4364"/>
    <w:rsid w:val="00DB7B81"/>
    <w:rsid w:val="00DC635F"/>
    <w:rsid w:val="00DE2864"/>
    <w:rsid w:val="00DE3FA9"/>
    <w:rsid w:val="00DE6736"/>
    <w:rsid w:val="00E02635"/>
    <w:rsid w:val="00E208EE"/>
    <w:rsid w:val="00E33755"/>
    <w:rsid w:val="00E433B3"/>
    <w:rsid w:val="00E46BD7"/>
    <w:rsid w:val="00E6201B"/>
    <w:rsid w:val="00E74717"/>
    <w:rsid w:val="00E80129"/>
    <w:rsid w:val="00E815EC"/>
    <w:rsid w:val="00E94BC4"/>
    <w:rsid w:val="00EA18DB"/>
    <w:rsid w:val="00EA6EF3"/>
    <w:rsid w:val="00EB0E04"/>
    <w:rsid w:val="00EB3187"/>
    <w:rsid w:val="00EB3CBC"/>
    <w:rsid w:val="00ED6C29"/>
    <w:rsid w:val="00EE6735"/>
    <w:rsid w:val="00EF4385"/>
    <w:rsid w:val="00EF6951"/>
    <w:rsid w:val="00F133DD"/>
    <w:rsid w:val="00F23E07"/>
    <w:rsid w:val="00F60876"/>
    <w:rsid w:val="00F651E3"/>
    <w:rsid w:val="00F90733"/>
    <w:rsid w:val="00FC0F50"/>
    <w:rsid w:val="00FC4BE1"/>
    <w:rsid w:val="00FE0636"/>
    <w:rsid w:val="00FE09A0"/>
    <w:rsid w:val="00F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A71F7"/>
  <w15:docId w15:val="{679EB3B3-6073-4CA6-A2F1-D1F93180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Univers" w:hAnsi="Univers" w:cs="Arial"/>
      <w:b/>
      <w:bCs/>
      <w:sz w:val="44"/>
      <w:szCs w:val="36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070"/>
        <w:tab w:val="left" w:pos="2880"/>
        <w:tab w:val="left" w:pos="3600"/>
        <w:tab w:val="left" w:pos="4320"/>
        <w:tab w:val="left" w:pos="5040"/>
        <w:tab w:val="left" w:pos="6300"/>
        <w:tab w:val="left" w:pos="6840"/>
        <w:tab w:val="left" w:pos="7200"/>
        <w:tab w:val="left" w:pos="7920"/>
        <w:tab w:val="left" w:pos="8640"/>
        <w:tab w:val="left" w:pos="9356"/>
      </w:tabs>
      <w:autoSpaceDE w:val="0"/>
      <w:autoSpaceDN w:val="0"/>
      <w:adjustRightInd w:val="0"/>
      <w:outlineLvl w:val="1"/>
    </w:pPr>
    <w:rPr>
      <w:rFonts w:ascii="Univers" w:hAnsi="Univers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widowControl w:val="0"/>
      <w:jc w:val="center"/>
      <w:outlineLvl w:val="2"/>
    </w:pPr>
    <w:rPr>
      <w:b/>
      <w:i/>
      <w:snapToGrid w:val="0"/>
      <w:sz w:val="40"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Arial" w:hAnsi="Arial" w:cs="Arial"/>
      <w:snapToGrid w:val="0"/>
      <w:sz w:val="48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070"/>
        <w:tab w:val="left" w:pos="2880"/>
        <w:tab w:val="left" w:pos="3600"/>
        <w:tab w:val="left" w:pos="4320"/>
        <w:tab w:val="left" w:pos="5040"/>
        <w:tab w:val="left" w:pos="6300"/>
        <w:tab w:val="left" w:pos="6840"/>
        <w:tab w:val="left" w:pos="7200"/>
        <w:tab w:val="left" w:pos="7920"/>
        <w:tab w:val="left" w:pos="8640"/>
        <w:tab w:val="left" w:pos="9356"/>
      </w:tabs>
      <w:autoSpaceDE w:val="0"/>
      <w:autoSpaceDN w:val="0"/>
      <w:adjustRightInd w:val="0"/>
      <w:ind w:left="5040" w:hanging="5040"/>
      <w:outlineLvl w:val="4"/>
    </w:pPr>
    <w:rPr>
      <w:rFonts w:ascii="Univers" w:hAnsi="Univers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36"/>
      <w:szCs w:val="36"/>
    </w:rPr>
  </w:style>
  <w:style w:type="paragraph" w:styleId="Heading7">
    <w:name w:val="heading 7"/>
    <w:basedOn w:val="Normal"/>
    <w:next w:val="Normal"/>
    <w:qFormat/>
    <w:pPr>
      <w:tabs>
        <w:tab w:val="left" w:pos="-216"/>
        <w:tab w:val="left" w:pos="0"/>
        <w:tab w:val="left" w:pos="324"/>
        <w:tab w:val="left" w:pos="1440"/>
        <w:tab w:val="left" w:pos="2160"/>
        <w:tab w:val="left" w:pos="2844"/>
        <w:tab w:val="left" w:pos="3420"/>
        <w:tab w:val="left" w:pos="4104"/>
        <w:tab w:val="left" w:pos="4320"/>
        <w:tab w:val="left" w:pos="5004"/>
        <w:tab w:val="left" w:pos="5760"/>
        <w:tab w:val="left" w:pos="6210"/>
        <w:tab w:val="left" w:pos="7164"/>
        <w:tab w:val="left" w:pos="7920"/>
        <w:tab w:val="left" w:pos="8640"/>
        <w:tab w:val="left" w:pos="9356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jc w:val="center"/>
      <w:outlineLvl w:val="6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-216"/>
        <w:tab w:val="left" w:pos="0"/>
        <w:tab w:val="left" w:pos="324"/>
        <w:tab w:val="left" w:pos="1440"/>
        <w:tab w:val="left" w:pos="2160"/>
        <w:tab w:val="left" w:pos="2844"/>
        <w:tab w:val="left" w:pos="3420"/>
        <w:tab w:val="left" w:pos="4104"/>
        <w:tab w:val="left" w:pos="4320"/>
        <w:tab w:val="left" w:pos="5004"/>
        <w:tab w:val="left" w:pos="5760"/>
        <w:tab w:val="left" w:pos="6210"/>
        <w:tab w:val="left" w:pos="7164"/>
        <w:tab w:val="left" w:pos="7920"/>
        <w:tab w:val="left" w:pos="8640"/>
        <w:tab w:val="left" w:pos="9356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outlineLvl w:val="7"/>
    </w:pPr>
    <w:rPr>
      <w:rFonts w:ascii="Univers" w:hAnsi="Univers"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Univers" w:hAnsi="Univers"/>
      <w:b/>
      <w:bCs/>
      <w:sz w:val="30"/>
      <w:szCs w:val="30"/>
    </w:rPr>
  </w:style>
  <w:style w:type="paragraph" w:styleId="Caption">
    <w:name w:val="caption"/>
    <w:basedOn w:val="Normal"/>
    <w:next w:val="Normal"/>
    <w:qFormat/>
    <w:pPr>
      <w:widowControl w:val="0"/>
      <w:tabs>
        <w:tab w:val="left" w:pos="0"/>
        <w:tab w:val="center" w:pos="4680"/>
        <w:tab w:val="left" w:pos="5040"/>
        <w:tab w:val="left" w:pos="5760"/>
        <w:tab w:val="left" w:pos="6840"/>
        <w:tab w:val="left" w:pos="7200"/>
        <w:tab w:val="left" w:pos="7920"/>
        <w:tab w:val="left" w:pos="8640"/>
        <w:tab w:val="left" w:pos="9356"/>
      </w:tabs>
      <w:autoSpaceDE w:val="0"/>
      <w:autoSpaceDN w:val="0"/>
      <w:adjustRightInd w:val="0"/>
      <w:jc w:val="center"/>
    </w:pPr>
    <w:rPr>
      <w:rFonts w:ascii="Univers" w:hAnsi="Univers"/>
      <w:b/>
      <w:bCs/>
      <w:sz w:val="48"/>
      <w:szCs w:val="48"/>
    </w:rPr>
  </w:style>
  <w:style w:type="paragraph" w:customStyle="1" w:styleId="Level1">
    <w:name w:val="Level 1"/>
    <w:basedOn w:val="Normal"/>
    <w:pPr>
      <w:widowControl w:val="0"/>
      <w:numPr>
        <w:numId w:val="6"/>
      </w:numPr>
      <w:ind w:left="1080" w:hanging="630"/>
      <w:outlineLvl w:val="0"/>
    </w:pPr>
    <w:rPr>
      <w:snapToGrid w:val="0"/>
      <w:szCs w:val="20"/>
    </w:rPr>
  </w:style>
  <w:style w:type="paragraph" w:styleId="BodyText3">
    <w:name w:val="Body Text 3"/>
    <w:basedOn w:val="Normal"/>
    <w:rPr>
      <w:rFonts w:ascii="Univers" w:hAnsi="Univers"/>
      <w:sz w:val="22"/>
    </w:rPr>
  </w:style>
  <w:style w:type="paragraph" w:styleId="BodyText">
    <w:name w:val="Body Text"/>
    <w:basedOn w:val="Normal"/>
    <w:pPr>
      <w:widowControl w:val="0"/>
      <w:jc w:val="center"/>
    </w:pPr>
    <w:rPr>
      <w:rFonts w:ascii="Monotype Corsiva" w:hAnsi="Monotype Corsiva" w:cs="Arial"/>
      <w:snapToGrid w:val="0"/>
      <w:sz w:val="7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2">
    <w:name w:val="Body Text Indent 2"/>
    <w:basedOn w:val="Normal"/>
    <w:pPr>
      <w:widowControl w:val="0"/>
      <w:tabs>
        <w:tab w:val="left" w:pos="-1080"/>
        <w:tab w:val="left" w:pos="-720"/>
        <w:tab w:val="left" w:pos="0"/>
        <w:tab w:val="left" w:pos="450"/>
        <w:tab w:val="left" w:pos="1080"/>
        <w:tab w:val="left" w:pos="2160"/>
      </w:tabs>
      <w:ind w:left="720"/>
    </w:pPr>
    <w:rPr>
      <w:rFonts w:ascii="Univers" w:hAnsi="Univers"/>
      <w:snapToGrid w:val="0"/>
      <w:sz w:val="22"/>
      <w:szCs w:val="20"/>
    </w:rPr>
  </w:style>
  <w:style w:type="paragraph" w:styleId="BodyTextIndent">
    <w:name w:val="Body Text Indent"/>
    <w:basedOn w:val="Normal"/>
    <w:pPr>
      <w:tabs>
        <w:tab w:val="left" w:pos="0"/>
        <w:tab w:val="left" w:pos="180"/>
        <w:tab w:val="left" w:pos="360"/>
        <w:tab w:val="left" w:pos="450"/>
        <w:tab w:val="left" w:pos="810"/>
        <w:tab w:val="left" w:pos="1080"/>
        <w:tab w:val="left" w:pos="2160"/>
      </w:tabs>
      <w:suppressAutoHyphens/>
      <w:ind w:left="450"/>
    </w:pPr>
    <w:rPr>
      <w:rFonts w:ascii="Arial" w:hAnsi="Arial" w:cs="Arial"/>
      <w:bCs/>
      <w:sz w:val="22"/>
    </w:rPr>
  </w:style>
  <w:style w:type="paragraph" w:styleId="BalloonText">
    <w:name w:val="Balloon Text"/>
    <w:basedOn w:val="Normal"/>
    <w:semiHidden/>
    <w:rsid w:val="002C6AA4"/>
    <w:rPr>
      <w:rFonts w:ascii="Tahoma" w:hAnsi="Tahoma" w:cs="Tahoma"/>
      <w:sz w:val="16"/>
      <w:szCs w:val="16"/>
    </w:rPr>
  </w:style>
  <w:style w:type="character" w:customStyle="1" w:styleId="PE-LFunderburk">
    <w:name w:val="PE-LFunderburk"/>
    <w:semiHidden/>
    <w:rsid w:val="00EF6951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486AFC"/>
    <w:pPr>
      <w:ind w:left="720"/>
      <w:contextualSpacing/>
    </w:pPr>
  </w:style>
  <w:style w:type="paragraph" w:styleId="Revision">
    <w:name w:val="Revision"/>
    <w:hidden/>
    <w:uiPriority w:val="99"/>
    <w:semiHidden/>
    <w:rsid w:val="002B4176"/>
    <w:rPr>
      <w:sz w:val="24"/>
      <w:szCs w:val="24"/>
    </w:rPr>
  </w:style>
  <w:style w:type="paragraph" w:customStyle="1" w:styleId="Default">
    <w:name w:val="Default"/>
    <w:rsid w:val="0085580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580F"/>
    <w:rPr>
      <w:color w:val="0563C1"/>
      <w:u w:val="single"/>
    </w:rPr>
  </w:style>
  <w:style w:type="table" w:styleId="TableGrid">
    <w:name w:val="Table Grid"/>
    <w:basedOn w:val="TableNormal"/>
    <w:rsid w:val="00650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1-213-306-3065,,*01*24938842695%23%23*01*" TargetMode="External"/><Relationship Id="rId13" Type="http://schemas.openxmlformats.org/officeDocument/2006/relationships/hyperlink" Target="https://help.webex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co.webex.com/slco/j.php?MTID=md4020c781fc095ce865d9816dd4a6292" TargetMode="External"/><Relationship Id="rId12" Type="http://schemas.openxmlformats.org/officeDocument/2006/relationships/hyperlink" Target="https://slco.webex.com/webappng/sites/slco/meeting/info/b3011f31921d43fdb49a391f07a160e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co.webex.com/slco/j.php?MTID=md4020c781fc095ce865d9816dd4a6292" TargetMode="External"/><Relationship Id="rId11" Type="http://schemas.openxmlformats.org/officeDocument/2006/relationships/hyperlink" Target="sip:24938842695@slco.webex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slco.webex.com/slco/globalcallin.php?MTID=m7019d4abc1b01603e20086a03543e29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%2B1-602-666-0783,,*01*24938842695%23%23*01*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350</Words>
  <Characters>2181</Characters>
  <Application>Microsoft Office Word</Application>
  <DocSecurity>0</DocSecurity>
  <Lines>128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POST</vt:lpstr>
    </vt:vector>
  </TitlesOfParts>
  <Company>Salt Lake County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POST</dc:title>
  <dc:creator>LHill</dc:creator>
  <cp:lastModifiedBy>Carita Lucey</cp:lastModifiedBy>
  <cp:revision>2</cp:revision>
  <cp:lastPrinted>2014-03-17T16:05:00Z</cp:lastPrinted>
  <dcterms:created xsi:type="dcterms:W3CDTF">2026-01-13T21:54:00Z</dcterms:created>
  <dcterms:modified xsi:type="dcterms:W3CDTF">2026-01-13T21:54:00Z</dcterms:modified>
</cp:coreProperties>
</file>