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0A259D">
      <w:pPr>
        <w:ind w:left="0"/>
        <w:jc w:val="center"/>
        <w:rPr>
          <w:rFonts w:ascii="Times New Roman" w:hAnsi="Times New Roman" w:cs="Times New Roman"/>
          <w:b/>
          <w:bCs/>
          <w:sz w:val="28"/>
          <w:szCs w:val="28"/>
        </w:rPr>
      </w:pPr>
    </w:p>
    <w:p w14:paraId="6D76EAD6" w14:textId="50914376" w:rsidR="00F64337" w:rsidRPr="00914DCF" w:rsidRDefault="00F64337" w:rsidP="000A259D">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370DD674" w14:textId="21DEB756" w:rsidR="00670790" w:rsidRDefault="00670790" w:rsidP="000A259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Pine View Public Infrastructure District No. </w:t>
      </w:r>
      <w:r w:rsidR="00FD2AF9">
        <w:rPr>
          <w:rFonts w:ascii="Times New Roman" w:hAnsi="Times New Roman" w:cs="Times New Roman"/>
          <w:b/>
          <w:bCs/>
          <w:sz w:val="28"/>
          <w:szCs w:val="28"/>
        </w:rPr>
        <w:t>2</w:t>
      </w:r>
    </w:p>
    <w:p w14:paraId="46756A1C" w14:textId="77777777" w:rsidR="00F51C79" w:rsidRDefault="00F51C79" w:rsidP="000A259D">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0A259D">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0A259D">
      <w:pPr>
        <w:tabs>
          <w:tab w:val="center" w:pos="4680"/>
          <w:tab w:val="right" w:pos="9360"/>
        </w:tabs>
        <w:ind w:left="0"/>
        <w:rPr>
          <w:rFonts w:ascii="Times New Roman" w:hAnsi="Times New Roman" w:cs="Times New Roman"/>
          <w:color w:val="08050B"/>
          <w:sz w:val="24"/>
          <w:szCs w:val="24"/>
          <w:u w:val="single"/>
        </w:rPr>
      </w:pPr>
    </w:p>
    <w:p w14:paraId="2FB79AC5" w14:textId="657B405E" w:rsidR="00F64337" w:rsidRPr="000A259D" w:rsidRDefault="00C54C7D" w:rsidP="000A259D">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F151D8">
        <w:rPr>
          <w:rFonts w:ascii="Times New Roman" w:hAnsi="Times New Roman" w:cs="Times New Roman"/>
          <w:color w:val="08050B"/>
          <w:sz w:val="24"/>
          <w:szCs w:val="24"/>
          <w:u w:val="single"/>
        </w:rPr>
        <w:t>DECEMBER 1</w:t>
      </w:r>
      <w:r w:rsidR="00321A4D">
        <w:rPr>
          <w:rFonts w:ascii="Times New Roman" w:hAnsi="Times New Roman" w:cs="Times New Roman"/>
          <w:color w:val="08050B"/>
          <w:sz w:val="24"/>
          <w:szCs w:val="24"/>
          <w:u w:val="single"/>
        </w:rPr>
        <w:t>8</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F151D8">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45752824" w14:textId="65A8EFCD" w:rsidR="007C6FEF" w:rsidRPr="00670790" w:rsidRDefault="00787DB2" w:rsidP="000A259D">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F151D8">
        <w:rPr>
          <w:rFonts w:ascii="Times New Roman" w:hAnsi="Times New Roman" w:cs="Times New Roman"/>
          <w:color w:val="08050B"/>
          <w:sz w:val="24"/>
          <w:szCs w:val="24"/>
          <w:u w:val="single"/>
        </w:rPr>
        <w:t>1</w:t>
      </w:r>
      <w:r w:rsidR="00321A4D">
        <w:rPr>
          <w:rFonts w:ascii="Times New Roman" w:hAnsi="Times New Roman" w:cs="Times New Roman"/>
          <w:color w:val="08050B"/>
          <w:sz w:val="24"/>
          <w:szCs w:val="24"/>
          <w:u w:val="single"/>
        </w:rPr>
        <w:t>1:00 A</w:t>
      </w:r>
      <w:r w:rsidR="00F64337">
        <w:rPr>
          <w:rFonts w:ascii="Times New Roman" w:hAnsi="Times New Roman" w:cs="Times New Roman"/>
          <w:color w:val="08050B"/>
          <w:sz w:val="24"/>
          <w:szCs w:val="24"/>
          <w:u w:val="single"/>
        </w:rPr>
        <w:t>.M.</w:t>
      </w:r>
    </w:p>
    <w:p w14:paraId="5C288430" w14:textId="77777777" w:rsidR="00DA5D3F" w:rsidRPr="0054668F" w:rsidRDefault="00DA5D3F" w:rsidP="00AC0FCD"/>
    <w:p w14:paraId="67B50104" w14:textId="516706F9" w:rsidR="00C84D8C" w:rsidRPr="00C800B5" w:rsidRDefault="00C84D8C" w:rsidP="00C07220">
      <w:pPr>
        <w:pStyle w:val="BodyText2"/>
        <w:ind w:left="0"/>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bookmarkStart w:id="4" w:name="_Hlk192153065"/>
      <w:r w:rsidR="00670790">
        <w:rPr>
          <w:rFonts w:ascii="Times New Roman" w:hAnsi="Times New Roman" w:cs="Times New Roman"/>
          <w:b w:val="0"/>
          <w:bCs/>
          <w:color w:val="08050B"/>
          <w:sz w:val="24"/>
          <w:szCs w:val="24"/>
        </w:rPr>
        <w:t>Colleen Stewart (zoom)</w:t>
      </w:r>
      <w:r w:rsidR="00C07220">
        <w:rPr>
          <w:rFonts w:ascii="Times New Roman" w:hAnsi="Times New Roman" w:cs="Times New Roman"/>
          <w:b w:val="0"/>
          <w:bCs/>
          <w:color w:val="08050B"/>
          <w:sz w:val="24"/>
          <w:szCs w:val="24"/>
        </w:rPr>
        <w:t>,</w:t>
      </w:r>
      <w:r w:rsidR="00670790">
        <w:rPr>
          <w:rFonts w:ascii="Times New Roman" w:hAnsi="Times New Roman" w:cs="Times New Roman"/>
          <w:b w:val="0"/>
          <w:bCs/>
          <w:color w:val="08050B"/>
          <w:sz w:val="24"/>
          <w:szCs w:val="24"/>
        </w:rPr>
        <w:t xml:space="preserve"> Neal Marchant (</w:t>
      </w:r>
      <w:r w:rsidR="00C07220">
        <w:rPr>
          <w:rFonts w:ascii="Times New Roman" w:hAnsi="Times New Roman" w:cs="Times New Roman"/>
          <w:b w:val="0"/>
          <w:bCs/>
          <w:color w:val="08050B"/>
          <w:sz w:val="24"/>
          <w:szCs w:val="24"/>
        </w:rPr>
        <w:t>z</w:t>
      </w:r>
      <w:r w:rsidR="00670790">
        <w:rPr>
          <w:rFonts w:ascii="Times New Roman" w:hAnsi="Times New Roman" w:cs="Times New Roman"/>
          <w:b w:val="0"/>
          <w:bCs/>
          <w:color w:val="08050B"/>
          <w:sz w:val="24"/>
          <w:szCs w:val="24"/>
        </w:rPr>
        <w:t>oom), Darcy Stewart (zoom).</w:t>
      </w:r>
      <w:bookmarkEnd w:id="4"/>
    </w:p>
    <w:p w14:paraId="5C394C15" w14:textId="48B323AF" w:rsidR="004532F0" w:rsidRDefault="00C84D8C" w:rsidP="000A259D">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C07220">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A83D08">
        <w:rPr>
          <w:rFonts w:ascii="Times New Roman" w:hAnsi="Times New Roman" w:cs="Times New Roman"/>
          <w:b w:val="0"/>
          <w:color w:val="08050B"/>
          <w:sz w:val="24"/>
          <w:szCs w:val="24"/>
        </w:rPr>
        <w:t xml:space="preserve">Shelby Clymer (zoom), Tyler King (zoom), Stephen Wood (zoom), Adam Daly (zoom), Benj Becker (zoom) Aaron Wade (zoom), </w:t>
      </w:r>
      <w:r w:rsidR="00914DCF">
        <w:rPr>
          <w:rFonts w:ascii="Times New Roman" w:hAnsi="Times New Roman" w:cs="Times New Roman"/>
          <w:b w:val="0"/>
          <w:color w:val="08050B"/>
          <w:sz w:val="24"/>
          <w:szCs w:val="24"/>
        </w:rPr>
        <w:t>Kristi Barker present at the anchor location</w:t>
      </w:r>
      <w:bookmarkStart w:id="5" w:name="_Hlk504657824"/>
      <w:r w:rsidR="00914DCF">
        <w:rPr>
          <w:rFonts w:ascii="Times New Roman" w:hAnsi="Times New Roman" w:cs="Times New Roman"/>
          <w:b w:val="0"/>
          <w:color w:val="08050B"/>
          <w:sz w:val="24"/>
          <w:szCs w:val="24"/>
        </w:rPr>
        <w:t>.</w:t>
      </w:r>
    </w:p>
    <w:p w14:paraId="42E88541" w14:textId="47933424" w:rsidR="00914DCF" w:rsidRDefault="00914DCF" w:rsidP="000A259D">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AC0FCD"/>
    <w:p w14:paraId="4C69DA0D" w14:textId="558B7A75" w:rsidR="00380A15" w:rsidRPr="004532F0" w:rsidRDefault="002D2D25" w:rsidP="000A259D">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0A259D">
      <w:pPr>
        <w:pStyle w:val="BodyText2"/>
        <w:tabs>
          <w:tab w:val="left" w:pos="360"/>
        </w:tabs>
        <w:ind w:left="450" w:hanging="90"/>
        <w:rPr>
          <w:rFonts w:ascii="Times New Roman" w:hAnsi="Times New Roman" w:cs="Times New Roman"/>
          <w:color w:val="08050B"/>
          <w:sz w:val="24"/>
          <w:szCs w:val="24"/>
          <w:u w:val="single"/>
        </w:rPr>
      </w:pPr>
    </w:p>
    <w:p w14:paraId="4AF2341C" w14:textId="1C473443" w:rsidR="00380A15" w:rsidRPr="004532F0" w:rsidRDefault="00380A15" w:rsidP="000A259D">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491947">
        <w:rPr>
          <w:rFonts w:ascii="Times New Roman" w:hAnsi="Times New Roman" w:cs="Times New Roman"/>
          <w:b w:val="0"/>
          <w:bCs/>
          <w:color w:val="08050B"/>
          <w:sz w:val="24"/>
          <w:szCs w:val="24"/>
        </w:rPr>
        <w:t>10:06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0A259D">
      <w:pPr>
        <w:pStyle w:val="BodyText2"/>
        <w:rPr>
          <w:rFonts w:ascii="Times New Roman" w:hAnsi="Times New Roman" w:cs="Times New Roman"/>
          <w:color w:val="08050B"/>
          <w:sz w:val="24"/>
          <w:szCs w:val="24"/>
          <w:u w:val="single"/>
        </w:rPr>
      </w:pPr>
    </w:p>
    <w:p w14:paraId="4CF4D036" w14:textId="1EC46B11" w:rsidR="004532F0" w:rsidRPr="00914DCF" w:rsidRDefault="004532F0" w:rsidP="000A259D">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0A259D">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0A259D">
      <w:pPr>
        <w:tabs>
          <w:tab w:val="left" w:pos="360"/>
        </w:tabs>
        <w:ind w:left="0"/>
        <w:jc w:val="both"/>
        <w:rPr>
          <w:rFonts w:ascii="Times New Roman" w:hAnsi="Times New Roman" w:cs="Times New Roman"/>
          <w:b/>
          <w:color w:val="08050B"/>
          <w:sz w:val="24"/>
          <w:szCs w:val="24"/>
          <w:u w:val="single"/>
        </w:rPr>
      </w:pPr>
      <w:bookmarkStart w:id="6" w:name="_Hlk23504910"/>
      <w:bookmarkEnd w:id="5"/>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0A259D">
      <w:pPr>
        <w:tabs>
          <w:tab w:val="left" w:pos="360"/>
        </w:tabs>
        <w:ind w:left="0"/>
        <w:jc w:val="both"/>
        <w:rPr>
          <w:rFonts w:ascii="Times New Roman" w:hAnsi="Times New Roman" w:cs="Times New Roman"/>
          <w:color w:val="08050B"/>
          <w:sz w:val="24"/>
          <w:szCs w:val="24"/>
          <w:u w:val="single"/>
        </w:rPr>
      </w:pPr>
    </w:p>
    <w:p w14:paraId="23646CC7" w14:textId="6DE08710" w:rsidR="00914DCF" w:rsidRPr="001713A0" w:rsidRDefault="00323965" w:rsidP="000A259D">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F151D8">
        <w:rPr>
          <w:rFonts w:ascii="Times New Roman" w:hAnsi="Times New Roman" w:cs="Times New Roman"/>
          <w:b/>
          <w:bCs/>
          <w:color w:val="08050B"/>
          <w:sz w:val="24"/>
          <w:szCs w:val="24"/>
        </w:rPr>
        <w:t>November 10, 2025</w:t>
      </w:r>
    </w:p>
    <w:p w14:paraId="50097F64" w14:textId="77777777" w:rsidR="001713A0" w:rsidRPr="001713A0" w:rsidRDefault="001713A0" w:rsidP="00AC0FCD"/>
    <w:p w14:paraId="444516CA" w14:textId="2BB6F1B0" w:rsidR="00CB5277" w:rsidRDefault="00DA042A" w:rsidP="000A259D">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491947">
        <w:rPr>
          <w:rFonts w:ascii="Times New Roman" w:hAnsi="Times New Roman" w:cs="Times New Roman"/>
          <w:color w:val="08050B"/>
          <w:sz w:val="24"/>
          <w:szCs w:val="24"/>
        </w:rPr>
        <w:t xml:space="preserve">Colleen Stewart </w:t>
      </w:r>
      <w:proofErr w:type="gramStart"/>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proofErr w:type="gramEnd"/>
      <w:r w:rsidR="00914DCF">
        <w:rPr>
          <w:rFonts w:ascii="Times New Roman" w:hAnsi="Times New Roman" w:cs="Times New Roman"/>
          <w:color w:val="08050B"/>
          <w:sz w:val="24"/>
          <w:szCs w:val="24"/>
        </w:rPr>
        <w:t xml:space="preserve"> to approve</w:t>
      </w:r>
      <w:r w:rsidR="00F151D8">
        <w:rPr>
          <w:rFonts w:ascii="Times New Roman" w:hAnsi="Times New Roman" w:cs="Times New Roman"/>
          <w:color w:val="08050B"/>
          <w:sz w:val="24"/>
          <w:szCs w:val="24"/>
        </w:rPr>
        <w:t>.</w:t>
      </w:r>
    </w:p>
    <w:p w14:paraId="7945BBE5" w14:textId="19601885" w:rsidR="00914DCF" w:rsidRDefault="00DA042A" w:rsidP="000A259D">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491947">
        <w:rPr>
          <w:rFonts w:ascii="Times New Roman" w:hAnsi="Times New Roman" w:cs="Times New Roman"/>
          <w:color w:val="08050B"/>
          <w:sz w:val="24"/>
          <w:szCs w:val="24"/>
        </w:rPr>
        <w:t xml:space="preserve">Darcy Stewart </w:t>
      </w:r>
      <w:r w:rsidR="00914DCF">
        <w:rPr>
          <w:rFonts w:ascii="Times New Roman" w:hAnsi="Times New Roman" w:cs="Times New Roman"/>
          <w:color w:val="08050B"/>
          <w:sz w:val="24"/>
          <w:szCs w:val="24"/>
        </w:rPr>
        <w:t>second the motion.</w:t>
      </w:r>
    </w:p>
    <w:p w14:paraId="04961CCF" w14:textId="77777777" w:rsidR="00670790" w:rsidRDefault="00DA042A"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70790">
        <w:rPr>
          <w:rFonts w:ascii="Times New Roman" w:hAnsi="Times New Roman" w:cs="Times New Roman"/>
          <w:color w:val="08050B"/>
          <w:sz w:val="24"/>
          <w:szCs w:val="24"/>
        </w:rPr>
        <w:t>Colleen Stewart: Aye</w:t>
      </w:r>
    </w:p>
    <w:p w14:paraId="0DDBF251"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49EBBAFB"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1991AF67" w14:textId="737119CE" w:rsidR="005A43B8" w:rsidRDefault="00670790" w:rsidP="000A259D">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391721FC" w14:textId="77777777" w:rsidR="00670790" w:rsidRDefault="00670790" w:rsidP="00AC0FCD"/>
    <w:p w14:paraId="04EC27CC" w14:textId="5A6023AB" w:rsidR="00D02B73" w:rsidRDefault="00AA7EAA" w:rsidP="000A259D">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0A259D">
      <w:pPr>
        <w:pStyle w:val="BodyText2"/>
        <w:ind w:left="0"/>
        <w:jc w:val="left"/>
        <w:rPr>
          <w:rFonts w:ascii="Times New Roman" w:hAnsi="Times New Roman" w:cs="Times New Roman"/>
          <w:bCs/>
          <w:color w:val="08050B"/>
          <w:sz w:val="24"/>
          <w:szCs w:val="24"/>
          <w:u w:val="single"/>
        </w:rPr>
      </w:pPr>
    </w:p>
    <w:p w14:paraId="0039FC4D" w14:textId="78215166" w:rsidR="001A6854" w:rsidRPr="001A6854" w:rsidRDefault="001A6854" w:rsidP="001A6854">
      <w:pPr>
        <w:tabs>
          <w:tab w:val="left" w:pos="630"/>
        </w:tabs>
        <w:spacing w:line="276" w:lineRule="auto"/>
        <w:ind w:left="630" w:hanging="270"/>
        <w:rPr>
          <w:rFonts w:ascii="Times New Roman" w:hAnsi="Times New Roman" w:cs="Times New Roman"/>
          <w:b/>
          <w:bCs/>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F151D8">
        <w:rPr>
          <w:rFonts w:ascii="Times New Roman" w:hAnsi="Times New Roman" w:cs="Times New Roman"/>
          <w:b/>
          <w:color w:val="08050B"/>
          <w:sz w:val="24"/>
          <w:szCs w:val="24"/>
        </w:rPr>
        <w:t>Resolution 2025-02 Bond</w:t>
      </w:r>
      <w:r>
        <w:rPr>
          <w:rFonts w:ascii="Times New Roman" w:hAnsi="Times New Roman" w:cs="Times New Roman"/>
          <w:b/>
          <w:color w:val="08050B"/>
          <w:sz w:val="24"/>
          <w:szCs w:val="24"/>
        </w:rPr>
        <w:t xml:space="preserve"> </w:t>
      </w:r>
      <w:r w:rsidRPr="001A6854">
        <w:rPr>
          <w:rFonts w:ascii="Times New Roman" w:hAnsi="Times New Roman" w:cs="Times New Roman"/>
          <w:b/>
          <w:bCs/>
          <w:color w:val="08050B"/>
          <w:sz w:val="22"/>
          <w:szCs w:val="22"/>
        </w:rPr>
        <w:t xml:space="preserve">CONSIDERATION OF A RESOLUTION OF THE BOARD OF TRUSTEES OF PINE VIEW PUBLIC INFRASTRUCTURE DISTRICT NO. 2 ESTABLISHING THE TERMS AND CONDITIONS OF AN ASSESSMENT ORDINANCE </w:t>
      </w:r>
      <w:r w:rsidRPr="001A6854">
        <w:rPr>
          <w:rFonts w:ascii="Times New Roman" w:hAnsi="Times New Roman" w:cs="Times New Roman"/>
          <w:b/>
          <w:bCs/>
          <w:color w:val="08050B"/>
          <w:sz w:val="22"/>
          <w:szCs w:val="22"/>
        </w:rPr>
        <w:tab/>
        <w:t>AND NOTICE OF ASSESSMENT INTEREST FOR FIRELIGHT ASSESSMENT AREA NO. 1 (THE “ASSESSMENT AREA”), AUTHORIZING THE EXECUTION OF A DESIGNATION RES</w:t>
      </w:r>
      <w:r w:rsidR="00491947">
        <w:rPr>
          <w:rFonts w:ascii="Times New Roman" w:hAnsi="Times New Roman" w:cs="Times New Roman"/>
          <w:b/>
          <w:bCs/>
          <w:color w:val="08050B"/>
          <w:sz w:val="22"/>
          <w:szCs w:val="22"/>
        </w:rPr>
        <w:t>O</w:t>
      </w:r>
      <w:r w:rsidRPr="001A6854">
        <w:rPr>
          <w:rFonts w:ascii="Times New Roman" w:hAnsi="Times New Roman" w:cs="Times New Roman"/>
          <w:b/>
          <w:bCs/>
          <w:color w:val="08050B"/>
          <w:sz w:val="22"/>
          <w:szCs w:val="22"/>
        </w:rPr>
        <w:t>LUTION AND AN ASSESSMENT ORDINANCE AND NOTICE OF ASSESSMENT INTEREST FOR THE ASSESSMENT AREA; APPROVING THE APPRAISAL FOR THE ASSESSMENT AREA; AUTHORIZING THE TAKING OF ALL OTHER ACTIONS NECESSARY TO THE CONSUMMATION OF THE TRANSACTIONS CONTEMPLATED BY THIS RESOLUTION; AND RELATED MATTERS.</w:t>
      </w:r>
    </w:p>
    <w:p w14:paraId="7205CFBE" w14:textId="4B90C0C2" w:rsidR="00153A1E" w:rsidRPr="001A6854" w:rsidRDefault="00153A1E" w:rsidP="001A6854">
      <w:pPr>
        <w:pStyle w:val="ListParagraph"/>
        <w:ind w:left="630"/>
        <w:rPr>
          <w:rFonts w:ascii="Times New Roman" w:hAnsi="Times New Roman" w:cs="Times New Roman"/>
          <w:b/>
          <w:bCs/>
          <w:color w:val="08050B"/>
          <w:sz w:val="24"/>
          <w:szCs w:val="24"/>
        </w:rPr>
      </w:pPr>
    </w:p>
    <w:p w14:paraId="6CDD3456" w14:textId="5C647461" w:rsidR="00914DCF" w:rsidRPr="00A83D08" w:rsidRDefault="00A83D08" w:rsidP="000A259D">
      <w:pPr>
        <w:pStyle w:val="ListParagraph"/>
        <w:ind w:left="630" w:hanging="270"/>
        <w:rPr>
          <w:rFonts w:ascii="Times New Roman" w:hAnsi="Times New Roman" w:cs="Times New Roman"/>
          <w:color w:val="08050B"/>
          <w:sz w:val="24"/>
          <w:szCs w:val="24"/>
        </w:rPr>
      </w:pPr>
      <w:r w:rsidRPr="00A83D08">
        <w:rPr>
          <w:rFonts w:ascii="Times New Roman" w:hAnsi="Times New Roman" w:cs="Times New Roman"/>
          <w:color w:val="08050B"/>
          <w:sz w:val="24"/>
          <w:szCs w:val="24"/>
        </w:rPr>
        <w:tab/>
        <w:t>Matt Ence joined the Meeting.</w:t>
      </w:r>
    </w:p>
    <w:p w14:paraId="60015578" w14:textId="77777777" w:rsidR="00914DCF" w:rsidRDefault="00914DCF" w:rsidP="00225757"/>
    <w:p w14:paraId="7CB8DE67" w14:textId="6B9689C0" w:rsidR="009243BD" w:rsidRPr="00491947" w:rsidRDefault="00491947" w:rsidP="000A259D">
      <w:pPr>
        <w:pStyle w:val="ListParagraph"/>
        <w:ind w:left="630" w:hanging="270"/>
        <w:rPr>
          <w:rFonts w:ascii="Times New Roman" w:hAnsi="Times New Roman" w:cs="Times New Roman"/>
          <w:bCs/>
          <w:color w:val="08050B"/>
          <w:sz w:val="24"/>
          <w:szCs w:val="24"/>
        </w:rPr>
      </w:pPr>
      <w:r w:rsidRPr="00491947">
        <w:rPr>
          <w:rFonts w:ascii="Times New Roman" w:hAnsi="Times New Roman" w:cs="Times New Roman"/>
          <w:bCs/>
          <w:color w:val="08050B"/>
          <w:sz w:val="24"/>
          <w:szCs w:val="24"/>
        </w:rPr>
        <w:tab/>
        <w:t>Adam Daly explained the Resolution and discussed it with Aaron Wade, Stephen Wood and Matt Ence.</w:t>
      </w:r>
    </w:p>
    <w:p w14:paraId="5B98D48C" w14:textId="77777777" w:rsidR="00670790" w:rsidRDefault="00670790" w:rsidP="00225757"/>
    <w:p w14:paraId="50F50F69" w14:textId="764E3BFB" w:rsidR="00914DCF" w:rsidRDefault="004B00B6"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Colleen Stewart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approve </w:t>
      </w:r>
      <w:r w:rsidR="00491947">
        <w:rPr>
          <w:rFonts w:ascii="Times New Roman" w:hAnsi="Times New Roman" w:cs="Times New Roman"/>
          <w:bCs/>
          <w:color w:val="08050B"/>
          <w:sz w:val="24"/>
          <w:szCs w:val="24"/>
        </w:rPr>
        <w:t>the Resolution.</w:t>
      </w:r>
    </w:p>
    <w:p w14:paraId="16500AB9" w14:textId="32F3DF7B" w:rsidR="00914DCF" w:rsidRDefault="004B00B6"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Neal Marchant </w:t>
      </w:r>
      <w:r w:rsidR="00914DCF">
        <w:rPr>
          <w:rFonts w:ascii="Times New Roman" w:hAnsi="Times New Roman" w:cs="Times New Roman"/>
          <w:bCs/>
          <w:color w:val="08050B"/>
          <w:sz w:val="24"/>
          <w:szCs w:val="24"/>
        </w:rPr>
        <w:t>second the motion.</w:t>
      </w:r>
    </w:p>
    <w:bookmarkEnd w:id="6"/>
    <w:p w14:paraId="1FDDE439" w14:textId="77777777" w:rsidR="00670790" w:rsidRDefault="00DA042A"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70790">
        <w:rPr>
          <w:rFonts w:ascii="Times New Roman" w:hAnsi="Times New Roman" w:cs="Times New Roman"/>
          <w:color w:val="08050B"/>
          <w:sz w:val="24"/>
          <w:szCs w:val="24"/>
        </w:rPr>
        <w:t>Colleen Stewart: Aye</w:t>
      </w:r>
    </w:p>
    <w:p w14:paraId="1E8934CD"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10BB6B00"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0923F839" w14:textId="50D14DC5" w:rsidR="00670790" w:rsidRDefault="00670790" w:rsidP="00491947">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5C1E7D34" w14:textId="77777777" w:rsidR="00670790" w:rsidRDefault="00670790" w:rsidP="000A259D">
      <w:pPr>
        <w:pStyle w:val="ListParagraph"/>
        <w:ind w:left="630" w:hanging="270"/>
        <w:jc w:val="both"/>
        <w:rPr>
          <w:rFonts w:ascii="Times New Roman" w:hAnsi="Times New Roman" w:cs="Times New Roman"/>
          <w:color w:val="08050B"/>
          <w:sz w:val="24"/>
          <w:szCs w:val="24"/>
        </w:rPr>
      </w:pPr>
    </w:p>
    <w:p w14:paraId="07D492DC" w14:textId="77777777" w:rsidR="001A6854" w:rsidRPr="001A6854" w:rsidRDefault="00DA042A" w:rsidP="001A6854">
      <w:pPr>
        <w:tabs>
          <w:tab w:val="left" w:pos="630"/>
        </w:tabs>
        <w:spacing w:line="276" w:lineRule="auto"/>
        <w:ind w:left="630" w:hanging="270"/>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C07220">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1A6854" w:rsidRPr="001A6854">
        <w:rPr>
          <w:rFonts w:ascii="Times New Roman" w:hAnsi="Times New Roman" w:cs="Times New Roman"/>
          <w:b/>
          <w:bCs/>
          <w:color w:val="08050B"/>
          <w:sz w:val="24"/>
          <w:szCs w:val="24"/>
        </w:rPr>
        <w:t xml:space="preserve"> Resolution</w:t>
      </w:r>
      <w:r w:rsidR="001A6854" w:rsidRPr="00CA58CC">
        <w:rPr>
          <w:rFonts w:ascii="Times New Roman" w:hAnsi="Times New Roman" w:cs="Times New Roman"/>
          <w:color w:val="08050B"/>
          <w:sz w:val="24"/>
          <w:szCs w:val="24"/>
        </w:rPr>
        <w:t xml:space="preserve"> </w:t>
      </w:r>
      <w:r w:rsidR="001A6854" w:rsidRPr="001A6854">
        <w:rPr>
          <w:rFonts w:ascii="Times New Roman" w:hAnsi="Times New Roman" w:cs="Times New Roman"/>
          <w:b/>
          <w:bCs/>
          <w:color w:val="08050B"/>
          <w:sz w:val="22"/>
          <w:szCs w:val="22"/>
        </w:rPr>
        <w:t>2025-03, CONSIDERATION OF A RESOLUTION OF THE BOARD OF TRUSTEES OF PINE VIEW PUBLIC INFRASTRUCTURE DISTRICT NO. 2 (THE “DISTRICT”), ESTABLISHING THE TERMS AND CONDITIONS OF THE ISSUANCE OF THE DISTRICT’S NOT TO EXCEED $42,775,000 SPECIAL ASSESSMENT BONDS, SERIES 2026 (FIRELIGHT ASSESSMENT AREA NO. 1) (THE “SERIES 2026 BONDS”); FIXING THE MAXIMUM PRINCIPAL AMOUNT OF THE SERIES 2026 BONDS, THE MAXIMUM NUMBER OF YEARS OVER WHICH THE SERIES 2026 BONDS MAY MATURE, THE MAXIMUM INTEREST RATE WHICH THE SERIES 2026 BONDS MAY BEAR, AND THE MAXIMUM DISCOUNT FROM PAR AT WHICH THE SERIES 2026 BONDS MAY BE SOLD; DELEGATING TO CERTAIN OFFICERS OF THE DISTRICT THE AUTHORITY TO APPROVE THE FINAL TERMS AND PROVISIONS OF THE SERIES 2026 BONDS WITHIN THE PARAMETERS SET FORTH HEREIN; AUTHORIZING THE EXECUTION BY THE DISTRICT OF AN INDENTURE OF TRUST AND PLEDGE, A PRELIMINARY OFFICIAL STATEMENT, AN OFFICIAL STATEMENT, A BOND PURCHASE AGREEMENT, A CONTINUING DISCLOSURE AGREEMENT,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p>
    <w:p w14:paraId="67DD7ED8" w14:textId="0112A751" w:rsidR="00DA042A" w:rsidRPr="001A6854" w:rsidRDefault="00DA042A" w:rsidP="00225757"/>
    <w:p w14:paraId="1B64AEAB" w14:textId="40612CEB" w:rsidR="00670790" w:rsidRPr="00491947" w:rsidRDefault="00491947" w:rsidP="000A259D">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Adam Daly Explained the Resolution and discussed it with Michael Jensen, Board Members and Aaron Wade.</w:t>
      </w:r>
    </w:p>
    <w:p w14:paraId="5C2BFAFA" w14:textId="77777777" w:rsidR="00670790" w:rsidRDefault="00670790" w:rsidP="00225757"/>
    <w:p w14:paraId="2D9C6DF1" w14:textId="6731A32F" w:rsidR="00670790" w:rsidRDefault="00670790"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491947">
        <w:rPr>
          <w:rFonts w:ascii="Times New Roman" w:hAnsi="Times New Roman" w:cs="Times New Roman"/>
          <w:bCs/>
          <w:color w:val="08050B"/>
          <w:sz w:val="24"/>
          <w:szCs w:val="24"/>
        </w:rPr>
        <w:t>Darcy</w:t>
      </w:r>
      <w:r w:rsidRPr="00914DCF">
        <w:rPr>
          <w:rFonts w:ascii="Times New Roman" w:hAnsi="Times New Roman" w:cs="Times New Roman"/>
          <w:bCs/>
          <w:color w:val="08050B"/>
          <w:sz w:val="24"/>
          <w:szCs w:val="24"/>
        </w:rPr>
        <w:t xml:space="preserve"> </w:t>
      </w:r>
      <w:r w:rsidR="00FB40D1">
        <w:rPr>
          <w:rFonts w:ascii="Times New Roman" w:hAnsi="Times New Roman" w:cs="Times New Roman"/>
          <w:bCs/>
          <w:color w:val="08050B"/>
          <w:sz w:val="24"/>
          <w:szCs w:val="24"/>
        </w:rPr>
        <w:t xml:space="preserve">Stewart </w:t>
      </w:r>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w:t>
      </w:r>
      <w:r w:rsidR="00491947">
        <w:rPr>
          <w:rFonts w:ascii="Times New Roman" w:hAnsi="Times New Roman" w:cs="Times New Roman"/>
          <w:bCs/>
          <w:color w:val="08050B"/>
          <w:sz w:val="24"/>
          <w:szCs w:val="24"/>
        </w:rPr>
        <w:t>.</w:t>
      </w:r>
      <w:r w:rsidRPr="00914DCF">
        <w:rPr>
          <w:rFonts w:ascii="Times New Roman" w:hAnsi="Times New Roman" w:cs="Times New Roman"/>
          <w:bCs/>
          <w:color w:val="08050B"/>
          <w:sz w:val="24"/>
          <w:szCs w:val="24"/>
        </w:rPr>
        <w:t xml:space="preserve"> </w:t>
      </w:r>
    </w:p>
    <w:p w14:paraId="653274E4" w14:textId="12AB2F0F" w:rsidR="00670790" w:rsidRDefault="00670790" w:rsidP="000A259D">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Colleen Stewart </w:t>
      </w:r>
      <w:r>
        <w:rPr>
          <w:rFonts w:ascii="Times New Roman" w:hAnsi="Times New Roman" w:cs="Times New Roman"/>
          <w:bCs/>
          <w:color w:val="08050B"/>
          <w:sz w:val="24"/>
          <w:szCs w:val="24"/>
        </w:rPr>
        <w:t>second the motion.</w:t>
      </w:r>
    </w:p>
    <w:p w14:paraId="5BBB2D76"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Colleen Stewart: Aye</w:t>
      </w:r>
    </w:p>
    <w:p w14:paraId="36CBF184"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48FD3323" w14:textId="77777777" w:rsidR="00670790" w:rsidRDefault="00670790" w:rsidP="000A259D">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7BE1F43A" w14:textId="4C3913B6" w:rsidR="001A6854" w:rsidRDefault="00670790" w:rsidP="00491947">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4B583559" w14:textId="77777777" w:rsidR="001A6854" w:rsidRDefault="001A6854" w:rsidP="00225757"/>
    <w:p w14:paraId="2BC877C0" w14:textId="30D9157B" w:rsidR="001A6854" w:rsidRPr="001A6854" w:rsidRDefault="001A6854" w:rsidP="001A6854">
      <w:pPr>
        <w:tabs>
          <w:tab w:val="left" w:pos="360"/>
          <w:tab w:val="left" w:pos="630"/>
        </w:tabs>
        <w:ind w:left="0"/>
        <w:rPr>
          <w:rFonts w:ascii="Times New Roman" w:hAnsi="Times New Roman" w:cs="Times New Roman"/>
          <w:b/>
          <w:bCs/>
          <w:color w:val="08050B"/>
          <w:sz w:val="24"/>
          <w:szCs w:val="24"/>
        </w:rPr>
      </w:pPr>
      <w:r w:rsidRPr="001A6854">
        <w:rPr>
          <w:rFonts w:ascii="Times New Roman" w:hAnsi="Times New Roman" w:cs="Times New Roman"/>
          <w:b/>
          <w:bCs/>
          <w:color w:val="08050B"/>
          <w:sz w:val="24"/>
          <w:szCs w:val="24"/>
        </w:rPr>
        <w:tab/>
        <w:t>3.</w:t>
      </w:r>
      <w:r w:rsidRPr="001A6854">
        <w:rPr>
          <w:rFonts w:ascii="Times New Roman" w:hAnsi="Times New Roman" w:cs="Times New Roman"/>
          <w:b/>
          <w:bCs/>
          <w:color w:val="08050B"/>
          <w:sz w:val="24"/>
          <w:szCs w:val="24"/>
        </w:rPr>
        <w:tab/>
        <w:t>Consider approval of the 2026 Tentative Budget</w:t>
      </w:r>
    </w:p>
    <w:p w14:paraId="39DFE8B3" w14:textId="77777777" w:rsidR="001A6854" w:rsidRDefault="001A6854" w:rsidP="001A6854">
      <w:pPr>
        <w:tabs>
          <w:tab w:val="left" w:pos="360"/>
          <w:tab w:val="left" w:pos="630"/>
        </w:tabs>
        <w:ind w:left="0"/>
        <w:rPr>
          <w:rFonts w:ascii="Times New Roman" w:hAnsi="Times New Roman" w:cs="Times New Roman"/>
          <w:color w:val="08050B"/>
          <w:sz w:val="24"/>
          <w:szCs w:val="24"/>
        </w:rPr>
      </w:pPr>
    </w:p>
    <w:p w14:paraId="176948D7" w14:textId="4EA84352" w:rsidR="00491947" w:rsidRDefault="00491947" w:rsidP="001A6854">
      <w:pPr>
        <w:tabs>
          <w:tab w:val="left" w:pos="360"/>
          <w:tab w:val="left" w:pos="630"/>
        </w:tabs>
        <w:ind w:left="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Shelby Clymer explained the Tentative Budget.</w:t>
      </w:r>
    </w:p>
    <w:p w14:paraId="2645ED16" w14:textId="77777777" w:rsidR="00491947" w:rsidRDefault="00491947" w:rsidP="00225757"/>
    <w:p w14:paraId="6FD4A9F0" w14:textId="4FB9FE91"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Neal Marchant</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sidR="00491947">
        <w:rPr>
          <w:rFonts w:ascii="Times New Roman" w:hAnsi="Times New Roman" w:cs="Times New Roman"/>
          <w:bCs/>
          <w:color w:val="08050B"/>
          <w:sz w:val="24"/>
          <w:szCs w:val="24"/>
        </w:rPr>
        <w:t>the Tentative Budget.</w:t>
      </w:r>
    </w:p>
    <w:p w14:paraId="4C883CEB" w14:textId="415E9FA0"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Darcy Stewart </w:t>
      </w:r>
      <w:r>
        <w:rPr>
          <w:rFonts w:ascii="Times New Roman" w:hAnsi="Times New Roman" w:cs="Times New Roman"/>
          <w:bCs/>
          <w:color w:val="08050B"/>
          <w:sz w:val="24"/>
          <w:szCs w:val="24"/>
        </w:rPr>
        <w:t>second the motion.</w:t>
      </w:r>
    </w:p>
    <w:p w14:paraId="2195F065"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Colleen Stewart: Aye</w:t>
      </w:r>
    </w:p>
    <w:p w14:paraId="1034112F"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3883FE48"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5FBEDE73" w14:textId="661E87E7" w:rsidR="001A6854" w:rsidRDefault="001A6854" w:rsidP="001A6854">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276DB17E" w14:textId="77777777" w:rsidR="001A6854" w:rsidRDefault="001A6854" w:rsidP="00225757"/>
    <w:p w14:paraId="1CEBF93E" w14:textId="1A5DE9B5" w:rsidR="001A6854" w:rsidRPr="001A6854" w:rsidRDefault="001A6854" w:rsidP="001A6854">
      <w:pPr>
        <w:tabs>
          <w:tab w:val="left" w:pos="360"/>
          <w:tab w:val="left" w:pos="630"/>
        </w:tabs>
        <w:ind w:left="0"/>
        <w:rPr>
          <w:rFonts w:ascii="Times New Roman" w:hAnsi="Times New Roman" w:cs="Times New Roman"/>
          <w:b/>
          <w:bCs/>
          <w:color w:val="08050B"/>
          <w:sz w:val="24"/>
          <w:szCs w:val="24"/>
        </w:rPr>
      </w:pPr>
      <w:r w:rsidRPr="001A6854">
        <w:rPr>
          <w:rFonts w:ascii="Times New Roman" w:hAnsi="Times New Roman" w:cs="Times New Roman"/>
          <w:b/>
          <w:bCs/>
          <w:color w:val="08050B"/>
          <w:sz w:val="24"/>
          <w:szCs w:val="24"/>
        </w:rPr>
        <w:tab/>
      </w:r>
      <w:r>
        <w:rPr>
          <w:rFonts w:ascii="Times New Roman" w:hAnsi="Times New Roman" w:cs="Times New Roman"/>
          <w:b/>
          <w:bCs/>
          <w:color w:val="08050B"/>
          <w:sz w:val="24"/>
          <w:szCs w:val="24"/>
        </w:rPr>
        <w:t>4</w:t>
      </w:r>
      <w:r w:rsidRPr="001A6854">
        <w:rPr>
          <w:rFonts w:ascii="Times New Roman" w:hAnsi="Times New Roman" w:cs="Times New Roman"/>
          <w:b/>
          <w:bCs/>
          <w:color w:val="08050B"/>
          <w:sz w:val="24"/>
          <w:szCs w:val="24"/>
        </w:rPr>
        <w:t>.</w:t>
      </w:r>
      <w:r w:rsidRPr="001A6854">
        <w:rPr>
          <w:rFonts w:ascii="Times New Roman" w:hAnsi="Times New Roman" w:cs="Times New Roman"/>
          <w:b/>
          <w:bCs/>
          <w:color w:val="08050B"/>
          <w:sz w:val="24"/>
          <w:szCs w:val="24"/>
        </w:rPr>
        <w:tab/>
        <w:t xml:space="preserve">Consider approval of the </w:t>
      </w:r>
      <w:r>
        <w:rPr>
          <w:rFonts w:ascii="Times New Roman" w:hAnsi="Times New Roman" w:cs="Times New Roman"/>
          <w:b/>
          <w:bCs/>
          <w:color w:val="08050B"/>
          <w:sz w:val="24"/>
          <w:szCs w:val="24"/>
        </w:rPr>
        <w:t>Municipal Advisor Agreement with Crews and Associates</w:t>
      </w:r>
    </w:p>
    <w:p w14:paraId="26E79280" w14:textId="77777777" w:rsidR="001A6854" w:rsidRDefault="001A6854" w:rsidP="001A6854">
      <w:pPr>
        <w:pStyle w:val="ListParagraph"/>
        <w:tabs>
          <w:tab w:val="left" w:pos="360"/>
        </w:tabs>
        <w:ind w:left="630" w:hanging="180"/>
        <w:jc w:val="both"/>
        <w:rPr>
          <w:rFonts w:ascii="Times New Roman" w:hAnsi="Times New Roman" w:cs="Times New Roman"/>
          <w:color w:val="08050B"/>
          <w:sz w:val="24"/>
          <w:szCs w:val="24"/>
        </w:rPr>
      </w:pPr>
    </w:p>
    <w:p w14:paraId="5AA5A027" w14:textId="50A5BEA0" w:rsidR="00491947" w:rsidRDefault="00491947" w:rsidP="001A6854">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Michael Jensen explained the Agreement and discussed it with Board Members, Benj Becker and Aaron Wade.</w:t>
      </w:r>
    </w:p>
    <w:p w14:paraId="6260727A" w14:textId="77777777" w:rsidR="00491947" w:rsidRDefault="00491947" w:rsidP="001A6854">
      <w:pPr>
        <w:pStyle w:val="ListParagraph"/>
        <w:tabs>
          <w:tab w:val="left" w:pos="360"/>
        </w:tabs>
        <w:ind w:left="630" w:hanging="180"/>
        <w:jc w:val="both"/>
        <w:rPr>
          <w:rFonts w:ascii="Times New Roman" w:hAnsi="Times New Roman" w:cs="Times New Roman"/>
          <w:color w:val="08050B"/>
          <w:sz w:val="24"/>
          <w:szCs w:val="24"/>
        </w:rPr>
      </w:pPr>
    </w:p>
    <w:p w14:paraId="4A46003F" w14:textId="1A973F04"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Colleen Stewart</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w:t>
      </w:r>
      <w:r w:rsidR="00491947">
        <w:rPr>
          <w:rFonts w:ascii="Times New Roman" w:hAnsi="Times New Roman" w:cs="Times New Roman"/>
          <w:bCs/>
          <w:color w:val="08050B"/>
          <w:sz w:val="24"/>
          <w:szCs w:val="24"/>
        </w:rPr>
        <w:t>.</w:t>
      </w:r>
    </w:p>
    <w:p w14:paraId="7A84500B" w14:textId="11113CF3" w:rsidR="001A6854" w:rsidRDefault="001A6854" w:rsidP="001A68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491947">
        <w:rPr>
          <w:rFonts w:ascii="Times New Roman" w:hAnsi="Times New Roman" w:cs="Times New Roman"/>
          <w:bCs/>
          <w:color w:val="08050B"/>
          <w:sz w:val="24"/>
          <w:szCs w:val="24"/>
        </w:rPr>
        <w:t xml:space="preserve">Neal Marchant </w:t>
      </w:r>
      <w:r>
        <w:rPr>
          <w:rFonts w:ascii="Times New Roman" w:hAnsi="Times New Roman" w:cs="Times New Roman"/>
          <w:bCs/>
          <w:color w:val="08050B"/>
          <w:sz w:val="24"/>
          <w:szCs w:val="24"/>
        </w:rPr>
        <w:t>second the motion.</w:t>
      </w:r>
    </w:p>
    <w:p w14:paraId="40FFAA0F"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Colleen Stewart: Aye</w:t>
      </w:r>
    </w:p>
    <w:p w14:paraId="2B2BE93A"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4E9F1F80" w14:textId="77777777" w:rsidR="001A6854" w:rsidRDefault="001A6854" w:rsidP="001A6854">
      <w:pPr>
        <w:pStyle w:val="ListParagraph"/>
        <w:ind w:left="63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49884BA3" w14:textId="77777777" w:rsidR="001A6854" w:rsidRDefault="001A6854" w:rsidP="001A6854">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p>
    <w:p w14:paraId="3EC6E890" w14:textId="77777777" w:rsidR="001A6854" w:rsidRDefault="001A6854" w:rsidP="00225757"/>
    <w:p w14:paraId="2FDC34C5" w14:textId="5D5BF165" w:rsidR="009243BD" w:rsidRDefault="005E7BDE" w:rsidP="00491947">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6BB54C1" w14:textId="77777777" w:rsidR="009243BD" w:rsidRDefault="009243BD" w:rsidP="000A259D">
      <w:pPr>
        <w:pStyle w:val="BodyText2"/>
        <w:ind w:hanging="360"/>
        <w:rPr>
          <w:rFonts w:ascii="Times New Roman" w:hAnsi="Times New Roman" w:cs="Times New Roman"/>
          <w:bCs/>
          <w:color w:val="08050B"/>
          <w:sz w:val="24"/>
          <w:szCs w:val="24"/>
          <w:u w:val="single"/>
        </w:rPr>
      </w:pPr>
    </w:p>
    <w:p w14:paraId="7C975505" w14:textId="1E22E8A7" w:rsidR="00914DCF" w:rsidRDefault="000740D0" w:rsidP="000A259D">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0A259D">
      <w:pPr>
        <w:pStyle w:val="BodyText2"/>
        <w:ind w:left="5040"/>
        <w:jc w:val="left"/>
        <w:rPr>
          <w:rFonts w:ascii="Times New Roman" w:hAnsi="Times New Roman" w:cs="Times New Roman"/>
          <w:sz w:val="24"/>
          <w:szCs w:val="24"/>
          <w:highlight w:val="yellow"/>
        </w:rPr>
      </w:pPr>
    </w:p>
    <w:p w14:paraId="3216418E" w14:textId="468920EA" w:rsidR="00F37942" w:rsidRDefault="000740D0" w:rsidP="000A259D">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0BC430C5" w14:textId="77777777" w:rsidR="004A1A45" w:rsidRPr="00491947" w:rsidRDefault="004A1A45" w:rsidP="00225757"/>
    <w:p w14:paraId="2E1F5892" w14:textId="7E136AFF" w:rsidR="00DA042A" w:rsidRDefault="00DA042A" w:rsidP="000A259D">
      <w:pPr>
        <w:pStyle w:val="BodyText2"/>
        <w:tabs>
          <w:tab w:val="left" w:pos="360"/>
          <w:tab w:val="left" w:pos="450"/>
        </w:tabs>
        <w:ind w:left="540" w:hanging="540"/>
        <w:jc w:val="left"/>
        <w:rPr>
          <w:rFonts w:ascii="Times New Roman" w:hAnsi="Times New Roman" w:cs="Times New Roman"/>
          <w:b w:val="0"/>
          <w:bCs/>
          <w:sz w:val="24"/>
          <w:szCs w:val="24"/>
        </w:rPr>
      </w:pPr>
      <w:r w:rsidRPr="00491947">
        <w:rPr>
          <w:rFonts w:ascii="Times New Roman" w:hAnsi="Times New Roman" w:cs="Times New Roman"/>
          <w:b w:val="0"/>
          <w:bCs/>
          <w:sz w:val="24"/>
          <w:szCs w:val="24"/>
        </w:rPr>
        <w:tab/>
      </w:r>
      <w:r w:rsidR="00491947" w:rsidRPr="00491947">
        <w:rPr>
          <w:rFonts w:ascii="Times New Roman" w:hAnsi="Times New Roman" w:cs="Times New Roman"/>
          <w:b w:val="0"/>
          <w:bCs/>
          <w:sz w:val="24"/>
          <w:szCs w:val="24"/>
        </w:rPr>
        <w:t>Neal Marchant</w:t>
      </w:r>
      <w:r w:rsidR="00491947">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9243BD">
        <w:rPr>
          <w:rFonts w:ascii="Times New Roman" w:hAnsi="Times New Roman" w:cs="Times New Roman"/>
          <w:b w:val="0"/>
          <w:bCs/>
          <w:sz w:val="24"/>
          <w:szCs w:val="24"/>
        </w:rPr>
        <w:t>.</w:t>
      </w:r>
    </w:p>
    <w:p w14:paraId="4A657DCE" w14:textId="14BAB868" w:rsidR="00DA042A" w:rsidRPr="00DA042A" w:rsidRDefault="00DA042A" w:rsidP="000A259D">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491947">
        <w:rPr>
          <w:rFonts w:ascii="Times New Roman" w:hAnsi="Times New Roman" w:cs="Times New Roman"/>
          <w:b w:val="0"/>
          <w:bCs/>
          <w:sz w:val="24"/>
          <w:szCs w:val="24"/>
        </w:rPr>
        <w:t xml:space="preserve">Colleen Stewart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35F9DEA7" w14:textId="77777777" w:rsidR="00670790" w:rsidRDefault="00DA042A" w:rsidP="000A259D">
      <w:pPr>
        <w:pStyle w:val="ListParagraph"/>
        <w:ind w:left="360" w:hanging="90"/>
        <w:jc w:val="both"/>
        <w:rPr>
          <w:rFonts w:ascii="Times New Roman" w:hAnsi="Times New Roman" w:cs="Times New Roman"/>
          <w:color w:val="08050B"/>
          <w:sz w:val="24"/>
          <w:szCs w:val="24"/>
        </w:rPr>
      </w:pPr>
      <w:r w:rsidRPr="00DA042A">
        <w:rPr>
          <w:rFonts w:ascii="Times New Roman" w:hAnsi="Times New Roman" w:cs="Times New Roman"/>
          <w:bCs/>
          <w:sz w:val="24"/>
          <w:szCs w:val="24"/>
        </w:rPr>
        <w:tab/>
      </w:r>
      <w:bookmarkEnd w:id="0"/>
      <w:bookmarkEnd w:id="1"/>
      <w:bookmarkEnd w:id="2"/>
      <w:r w:rsidR="00670790">
        <w:rPr>
          <w:rFonts w:ascii="Times New Roman" w:hAnsi="Times New Roman" w:cs="Times New Roman"/>
          <w:color w:val="08050B"/>
          <w:sz w:val="24"/>
          <w:szCs w:val="24"/>
        </w:rPr>
        <w:t>Colleen Stewart: Aye</w:t>
      </w:r>
    </w:p>
    <w:p w14:paraId="4DDF6C82" w14:textId="77777777" w:rsidR="00670790" w:rsidRDefault="00670790" w:rsidP="000A259D">
      <w:pPr>
        <w:pStyle w:val="ListParagraph"/>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Neal Marchant: Aye</w:t>
      </w:r>
    </w:p>
    <w:p w14:paraId="0F5287C7" w14:textId="77777777" w:rsidR="00670790" w:rsidRDefault="00670790" w:rsidP="000A259D">
      <w:pPr>
        <w:pStyle w:val="ListParagraph"/>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Darcy Stewart: Aye</w:t>
      </w:r>
    </w:p>
    <w:p w14:paraId="7F56074C" w14:textId="330D5645" w:rsidR="00F7111B" w:rsidRPr="009243BD" w:rsidRDefault="00670790" w:rsidP="009243BD">
      <w:pPr>
        <w:pStyle w:val="ListParagraph"/>
        <w:tabs>
          <w:tab w:val="left" w:pos="360"/>
        </w:tabs>
        <w:ind w:left="360" w:hanging="90"/>
        <w:jc w:val="both"/>
        <w:rPr>
          <w:rFonts w:ascii="Times New Roman" w:hAnsi="Times New Roman" w:cs="Times New Roman"/>
          <w:color w:val="08050B"/>
          <w:sz w:val="24"/>
          <w:szCs w:val="24"/>
        </w:rPr>
      </w:pPr>
      <w:r>
        <w:rPr>
          <w:rFonts w:ascii="Times New Roman" w:hAnsi="Times New Roman" w:cs="Times New Roman"/>
          <w:color w:val="08050B"/>
          <w:sz w:val="24"/>
          <w:szCs w:val="24"/>
        </w:rPr>
        <w:tab/>
        <w:t>Motion passed.</w:t>
      </w:r>
      <w:bookmarkEnd w:id="3"/>
    </w:p>
    <w:p w14:paraId="3B0AEE88" w14:textId="77777777" w:rsidR="00235EDB" w:rsidRDefault="00235EDB" w:rsidP="000A259D">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0A259D">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0A259D">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0A259D">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2EE6C8D5" w:rsidR="00235EDB" w:rsidRDefault="00235EDB" w:rsidP="000A259D">
      <w:pPr>
        <w:jc w:val="center"/>
      </w:pPr>
      <w:r w:rsidRPr="009F36D4">
        <w:rPr>
          <w:rFonts w:ascii="Times New Roman" w:hAnsi="Times New Roman" w:cs="Times New Roman"/>
          <w:bCs/>
          <w:i/>
          <w:color w:val="000000" w:themeColor="text1" w:themeShade="80"/>
          <w:sz w:val="24"/>
          <w:szCs w:val="24"/>
        </w:rPr>
        <w:t xml:space="preserve">in the meeting held </w:t>
      </w:r>
      <w:r w:rsidR="00F52134">
        <w:rPr>
          <w:rFonts w:ascii="Times New Roman" w:hAnsi="Times New Roman" w:cs="Times New Roman"/>
          <w:bCs/>
          <w:i/>
          <w:color w:val="000000" w:themeColor="text1" w:themeShade="80"/>
          <w:sz w:val="24"/>
          <w:szCs w:val="24"/>
        </w:rPr>
        <w:t>1-13-2026</w:t>
      </w:r>
    </w:p>
    <w:p w14:paraId="087F2FDF" w14:textId="4A7D113B" w:rsidR="00D83C0D" w:rsidRPr="00667BF5" w:rsidRDefault="00D83C0D" w:rsidP="000A259D">
      <w:pPr>
        <w:tabs>
          <w:tab w:val="left" w:pos="2268"/>
        </w:tabs>
        <w:ind w:left="5760"/>
        <w:rPr>
          <w:rFonts w:ascii="Times New Roman" w:hAnsi="Times New Roman" w:cs="Times New Roman"/>
          <w:sz w:val="24"/>
          <w:szCs w:val="24"/>
        </w:rPr>
      </w:pPr>
    </w:p>
    <w:sectPr w:rsidR="00D83C0D" w:rsidRPr="00667BF5" w:rsidSect="00AF284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44999C58"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259D"/>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6854"/>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5757"/>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37761"/>
    <w:rsid w:val="0024038C"/>
    <w:rsid w:val="00241157"/>
    <w:rsid w:val="002430E2"/>
    <w:rsid w:val="0024332D"/>
    <w:rsid w:val="002449C8"/>
    <w:rsid w:val="00244D5F"/>
    <w:rsid w:val="00244F6D"/>
    <w:rsid w:val="00246ED6"/>
    <w:rsid w:val="00250708"/>
    <w:rsid w:val="002510FA"/>
    <w:rsid w:val="002523F0"/>
    <w:rsid w:val="00252D3D"/>
    <w:rsid w:val="002554AD"/>
    <w:rsid w:val="0025739D"/>
    <w:rsid w:val="002578E7"/>
    <w:rsid w:val="0026015E"/>
    <w:rsid w:val="0026299A"/>
    <w:rsid w:val="00265226"/>
    <w:rsid w:val="0026711F"/>
    <w:rsid w:val="002674EA"/>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5E34"/>
    <w:rsid w:val="00302333"/>
    <w:rsid w:val="00302CE5"/>
    <w:rsid w:val="00302F03"/>
    <w:rsid w:val="00304F46"/>
    <w:rsid w:val="00305B28"/>
    <w:rsid w:val="0030682E"/>
    <w:rsid w:val="00306890"/>
    <w:rsid w:val="003111F3"/>
    <w:rsid w:val="003120C6"/>
    <w:rsid w:val="0031241D"/>
    <w:rsid w:val="0031376B"/>
    <w:rsid w:val="00313D5E"/>
    <w:rsid w:val="003147AF"/>
    <w:rsid w:val="003176D4"/>
    <w:rsid w:val="00317E5E"/>
    <w:rsid w:val="00321A4D"/>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5F5"/>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47"/>
    <w:rsid w:val="00491955"/>
    <w:rsid w:val="00491E70"/>
    <w:rsid w:val="004949A5"/>
    <w:rsid w:val="00494FB6"/>
    <w:rsid w:val="00495363"/>
    <w:rsid w:val="00496371"/>
    <w:rsid w:val="004975DF"/>
    <w:rsid w:val="004A1815"/>
    <w:rsid w:val="004A1A01"/>
    <w:rsid w:val="004A1A45"/>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585E"/>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170E"/>
    <w:rsid w:val="006445B7"/>
    <w:rsid w:val="00645FDB"/>
    <w:rsid w:val="00651C45"/>
    <w:rsid w:val="006530EB"/>
    <w:rsid w:val="00654E73"/>
    <w:rsid w:val="0065564D"/>
    <w:rsid w:val="00656001"/>
    <w:rsid w:val="00661B3F"/>
    <w:rsid w:val="00661F2E"/>
    <w:rsid w:val="0066287D"/>
    <w:rsid w:val="006650DE"/>
    <w:rsid w:val="00667BF5"/>
    <w:rsid w:val="00670790"/>
    <w:rsid w:val="00674C80"/>
    <w:rsid w:val="006801C1"/>
    <w:rsid w:val="006820D9"/>
    <w:rsid w:val="00682A9E"/>
    <w:rsid w:val="0068353F"/>
    <w:rsid w:val="00691673"/>
    <w:rsid w:val="0069351B"/>
    <w:rsid w:val="00695AE9"/>
    <w:rsid w:val="006A247B"/>
    <w:rsid w:val="006A34A7"/>
    <w:rsid w:val="006A3C40"/>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47CFE"/>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6F33"/>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3BD"/>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83D08"/>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0FCD"/>
    <w:rsid w:val="00AC5DE7"/>
    <w:rsid w:val="00AC766F"/>
    <w:rsid w:val="00AD05A2"/>
    <w:rsid w:val="00AD161E"/>
    <w:rsid w:val="00AD1FF8"/>
    <w:rsid w:val="00AD20D4"/>
    <w:rsid w:val="00AD25A9"/>
    <w:rsid w:val="00AD5651"/>
    <w:rsid w:val="00AD6250"/>
    <w:rsid w:val="00AE0FC8"/>
    <w:rsid w:val="00AE1399"/>
    <w:rsid w:val="00AE3C46"/>
    <w:rsid w:val="00AF0EEC"/>
    <w:rsid w:val="00AF284D"/>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1876"/>
    <w:rsid w:val="00B8521A"/>
    <w:rsid w:val="00B852A5"/>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07220"/>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4FE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51D8"/>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134"/>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0D1"/>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D2AF9"/>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4301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2026-01-13T17:44:00Z</dcterms:created>
  <dcterms:modified xsi:type="dcterms:W3CDTF">2026-01-13T17:44:00Z</dcterms:modified>
</cp:coreProperties>
</file>