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513F9B8B" w:rsidR="008B1CCA" w:rsidRDefault="004D124C" w:rsidP="008B1CCA">
      <w:pPr>
        <w:spacing w:after="0"/>
        <w:jc w:val="center"/>
      </w:pPr>
      <w:r>
        <w:t>Tuesday</w:t>
      </w:r>
      <w:r w:rsidR="0062075D">
        <w:t xml:space="preserve"> </w:t>
      </w:r>
      <w:r>
        <w:t>December</w:t>
      </w:r>
      <w:r w:rsidR="00320C95">
        <w:t xml:space="preserve"> </w:t>
      </w:r>
      <w:r>
        <w:t>9</w:t>
      </w:r>
      <w:r w:rsidR="00FA218E">
        <w:t>,</w:t>
      </w:r>
      <w:r w:rsidR="004C0880">
        <w:t xml:space="preserve"> 202</w:t>
      </w:r>
      <w:r w:rsidR="000C648E">
        <w:t>5</w:t>
      </w:r>
    </w:p>
    <w:p w14:paraId="34221ED4" w14:textId="77777777" w:rsidR="00DA696C" w:rsidRDefault="00DA696C" w:rsidP="008B1CCA">
      <w:pPr>
        <w:spacing w:after="0"/>
        <w:jc w:val="center"/>
      </w:pPr>
    </w:p>
    <w:p w14:paraId="1C05725A" w14:textId="03966D30" w:rsidR="00660D61" w:rsidRDefault="008B1CCA" w:rsidP="00660D61">
      <w:pPr>
        <w:spacing w:after="0"/>
      </w:pPr>
      <w:bookmarkStart w:id="0" w:name="_Hlk134520772"/>
      <w:r>
        <w:t>PRESENT</w:t>
      </w:r>
      <w:r w:rsidR="000D09AA">
        <w:t xml:space="preserve">:  </w:t>
      </w:r>
      <w:r>
        <w:t>Mike Barben</w:t>
      </w:r>
      <w:r w:rsidR="000425ED">
        <w:t xml:space="preserve">, </w:t>
      </w:r>
      <w:r w:rsidR="004D124C">
        <w:t xml:space="preserve">Greg Whitehead, </w:t>
      </w:r>
      <w:r w:rsidR="000425ED">
        <w:t>Kenny Miller</w:t>
      </w:r>
      <w:r w:rsidR="0062075D">
        <w:t xml:space="preserve">, </w:t>
      </w:r>
      <w:r w:rsidR="000C648E">
        <w:t>Jimmie Hughes</w:t>
      </w:r>
      <w:r w:rsidR="005270B8">
        <w:t>, J</w:t>
      </w:r>
      <w:r w:rsidR="000333BE">
        <w:t>ane Fehrenbacher</w:t>
      </w:r>
      <w:r w:rsidR="003D3B19">
        <w:t xml:space="preserve">, </w:t>
      </w:r>
      <w:r w:rsidR="000C648E">
        <w:t>Tom Cover</w:t>
      </w:r>
      <w:r w:rsidR="003D3B19">
        <w:t xml:space="preserve">, </w:t>
      </w:r>
      <w:r w:rsidR="004D124C">
        <w:t>Gloria Shakespeare</w:t>
      </w:r>
      <w:r w:rsidR="00D17EF6">
        <w:t>, Daniel Baldwin</w:t>
      </w:r>
    </w:p>
    <w:bookmarkEnd w:id="0"/>
    <w:p w14:paraId="1800972D" w14:textId="77777777" w:rsidR="00660D61" w:rsidRDefault="00660D61" w:rsidP="00660D61">
      <w:pPr>
        <w:spacing w:after="0"/>
      </w:pPr>
    </w:p>
    <w:p w14:paraId="69B460D4" w14:textId="7DCC3EBA" w:rsidR="005F0CDB" w:rsidRDefault="00F34C2F" w:rsidP="008B1CCA">
      <w:pPr>
        <w:spacing w:after="0"/>
      </w:pPr>
      <w:r>
        <w:t>EXCUSED</w:t>
      </w:r>
      <w:r w:rsidR="003B3D09">
        <w:t xml:space="preserve">: </w:t>
      </w:r>
      <w:r w:rsidR="003D3EA8">
        <w:t xml:space="preserve"> </w:t>
      </w:r>
      <w:r w:rsidR="004D124C">
        <w:t>Tom Cover</w:t>
      </w:r>
    </w:p>
    <w:p w14:paraId="47F389CB" w14:textId="77777777" w:rsidR="00660D61" w:rsidRDefault="00660D61" w:rsidP="008B1CCA">
      <w:pPr>
        <w:spacing w:after="0"/>
      </w:pPr>
    </w:p>
    <w:p w14:paraId="6EC3D05D" w14:textId="21E35FB3"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4D124C">
        <w:t>November 12</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4D124C">
        <w:t xml:space="preserve"> Kenny Miller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4D124C">
        <w:t>Greg Whiteheade</w:t>
      </w:r>
      <w:r>
        <w:t>.  Motion carried.</w:t>
      </w:r>
    </w:p>
    <w:p w14:paraId="5F870968" w14:textId="77777777" w:rsidR="0062075D" w:rsidRDefault="0062075D" w:rsidP="008B1CCA">
      <w:pPr>
        <w:spacing w:after="0"/>
      </w:pPr>
    </w:p>
    <w:p w14:paraId="2DE762E8" w14:textId="55179D71" w:rsidR="00E434AB" w:rsidRDefault="00E434AB" w:rsidP="00E434AB">
      <w:pPr>
        <w:spacing w:after="0"/>
      </w:pPr>
      <w:r w:rsidRPr="000622A8">
        <w:rPr>
          <w:b/>
          <w:u w:val="single"/>
        </w:rPr>
        <w:t xml:space="preserve">Review Housing Assistance </w:t>
      </w:r>
      <w:r>
        <w:rPr>
          <w:b/>
          <w:u w:val="single"/>
        </w:rPr>
        <w:t xml:space="preserve">Report for </w:t>
      </w:r>
      <w:r w:rsidR="00D17EF6">
        <w:rPr>
          <w:b/>
          <w:u w:val="single"/>
        </w:rPr>
        <w:t>November</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4D124C">
        <w:t>December</w:t>
      </w:r>
      <w:r w:rsidR="000333BE">
        <w:t xml:space="preserve"> </w:t>
      </w:r>
      <w:r>
        <w:t>202</w:t>
      </w:r>
      <w:r w:rsidR="000333BE">
        <w:t>5</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2926F6D7" w14:textId="77777777" w:rsidR="00707D1B" w:rsidRPr="00707D1B" w:rsidRDefault="00707D1B" w:rsidP="008B1CCA">
      <w:pPr>
        <w:spacing w:after="0"/>
      </w:pPr>
    </w:p>
    <w:p w14:paraId="0DA8A91E" w14:textId="414A18ED" w:rsidR="008551D3" w:rsidRDefault="00320C95" w:rsidP="008B1CCA">
      <w:pPr>
        <w:spacing w:after="0"/>
      </w:pPr>
      <w:r>
        <w:rPr>
          <w:b/>
          <w:bCs/>
          <w:u w:val="single"/>
        </w:rPr>
        <w:t>Update</w:t>
      </w:r>
      <w:r w:rsidR="008551D3">
        <w:rPr>
          <w:b/>
          <w:bCs/>
          <w:u w:val="single"/>
        </w:rPr>
        <w:t xml:space="preserve"> of admin updates from NanMcKay (Consulting Firm) for HOTMA &amp; INSPIRE:</w:t>
      </w:r>
      <w:r w:rsidR="008551D3">
        <w:t xml:space="preserve">  Mike Barben </w:t>
      </w:r>
      <w:r>
        <w:t xml:space="preserve">reported that the </w:t>
      </w:r>
      <w:r w:rsidR="004759AC">
        <w:t>admin</w:t>
      </w:r>
      <w:r>
        <w:t xml:space="preserve"> update through Nan McKay was a success.  Mike reported that he and his staff </w:t>
      </w:r>
      <w:r>
        <w:lastRenderedPageBreak/>
        <w:t>spent 6 days going through both the Section 8 Admin plan and also the Dixie Sun Manor Admin plan</w:t>
      </w:r>
      <w:r w:rsidR="00326473">
        <w:t>.  Mike mentioned that the updates were very much needed and said that this update was really good for compliance.  Mike said once the plan is finalized, he would give the board a copy of the plans for their review</w:t>
      </w:r>
      <w:r w:rsidR="00D17EF6">
        <w:t xml:space="preserve"> and approval.  Mike said once the admin plan is approved by the board, then Mike would submit the plans to HUD for approval.</w:t>
      </w:r>
      <w:r w:rsidR="00326473">
        <w:t xml:space="preserve"> The board seemed pleased with the report.</w:t>
      </w:r>
    </w:p>
    <w:p w14:paraId="644737AD" w14:textId="77777777" w:rsidR="00661E1D" w:rsidRDefault="00661E1D" w:rsidP="008B1CCA">
      <w:pPr>
        <w:spacing w:after="0"/>
      </w:pPr>
    </w:p>
    <w:p w14:paraId="5F3D6818" w14:textId="11392F5E" w:rsidR="00C716C2" w:rsidRDefault="00C716C2" w:rsidP="00C716C2">
      <w:pPr>
        <w:spacing w:after="0"/>
      </w:pPr>
      <w:r>
        <w:rPr>
          <w:b/>
          <w:u w:val="single"/>
        </w:rPr>
        <w:t>Jane Fehrenbacker report on DSM:</w:t>
      </w:r>
      <w:r>
        <w:t xml:space="preserve">  </w:t>
      </w:r>
      <w:r w:rsidR="00A50808">
        <w:t xml:space="preserve"> </w:t>
      </w:r>
      <w:r w:rsidR="00705B1D">
        <w:t xml:space="preserve">Jane reported that the community garden </w:t>
      </w:r>
      <w:r w:rsidR="00326473">
        <w:t>was</w:t>
      </w:r>
      <w:r w:rsidR="00705B1D">
        <w:t xml:space="preserve"> thriving and doing well</w:t>
      </w:r>
      <w:r w:rsidR="00D17EF6">
        <w:t xml:space="preserve">. </w:t>
      </w:r>
      <w:r w:rsidR="00705B1D">
        <w:t xml:space="preserve"> Jane reported that </w:t>
      </w:r>
      <w:r w:rsidR="00D17EF6">
        <w:t>4</w:t>
      </w:r>
      <w:r w:rsidR="00705B1D">
        <w:t xml:space="preserve"> unit</w:t>
      </w:r>
      <w:r w:rsidR="00D17EF6">
        <w:t>s</w:t>
      </w:r>
      <w:r w:rsidR="00CE5631">
        <w:t xml:space="preserve"> have been filled.  Jane </w:t>
      </w:r>
      <w:r w:rsidR="00326473">
        <w:t>reported that all DSM units have been</w:t>
      </w:r>
      <w:r w:rsidR="00CE5631">
        <w:t xml:space="preserve"> re-pip</w:t>
      </w:r>
      <w:r w:rsidR="00326473">
        <w:t>ed and finished</w:t>
      </w:r>
      <w:r w:rsidR="00CE5631">
        <w:t>.</w:t>
      </w:r>
      <w:r w:rsidR="00705B1D">
        <w:t xml:space="preserve">  Jane reported that DSM is a great place to live.</w:t>
      </w:r>
    </w:p>
    <w:p w14:paraId="51CF4220" w14:textId="77777777" w:rsidR="00C716C2" w:rsidRDefault="00C716C2" w:rsidP="00C716C2">
      <w:pPr>
        <w:spacing w:after="0"/>
      </w:pPr>
    </w:p>
    <w:p w14:paraId="3E57A5C9" w14:textId="1DECB5FC" w:rsidR="00E413FC" w:rsidRDefault="00C716C2" w:rsidP="00E413FC">
      <w:pPr>
        <w:spacing w:after="0"/>
      </w:pPr>
      <w:r>
        <w:rPr>
          <w:b/>
          <w:u w:val="single"/>
        </w:rPr>
        <w:t>Report from Jimmie Hughes on City of St. George:</w:t>
      </w:r>
      <w:r>
        <w:t xml:space="preserve">  </w:t>
      </w:r>
      <w:r w:rsidR="00705B1D">
        <w:t xml:space="preserve">Jimmie </w:t>
      </w:r>
      <w:r w:rsidR="00423B4F">
        <w:t>Hughes was voted in as Mayor of St. George.  Jimmie reported that on January 5, 2025 he will be sworn i</w:t>
      </w:r>
      <w:r w:rsidR="004D124C">
        <w:t>n as Mayor</w:t>
      </w:r>
      <w:r w:rsidR="00423B4F">
        <w:t>.</w:t>
      </w:r>
      <w:r w:rsidR="004D124C">
        <w:t xml:space="preserve">  Jimmie Reported that December 19</w:t>
      </w:r>
      <w:r w:rsidR="004D124C" w:rsidRPr="004D124C">
        <w:rPr>
          <w:vertAlign w:val="superscript"/>
        </w:rPr>
        <w:t>th</w:t>
      </w:r>
      <w:r w:rsidR="004D124C">
        <w:t xml:space="preserve"> will be a farewell Party for Mayor Michelle Randall.</w:t>
      </w:r>
      <w:r w:rsidR="00423B4F">
        <w:t xml:space="preserve">  Jimmie also reported that on January 17, 2025 City Hall in St. George is opening to the public and all city employees will be moving that new building.  Jimmie also reported of many new businesses and buildings being built in St. George.  Also new addition to the St. George Airport.  Good things happening in St. George Utah.</w:t>
      </w:r>
    </w:p>
    <w:p w14:paraId="50D4768B" w14:textId="77777777" w:rsidR="00326473" w:rsidRDefault="00326473" w:rsidP="00E413FC">
      <w:pPr>
        <w:spacing w:after="0"/>
      </w:pPr>
    </w:p>
    <w:p w14:paraId="62DF3A93" w14:textId="1F383851" w:rsidR="00423B4F" w:rsidRDefault="004D124C" w:rsidP="009B5832">
      <w:pPr>
        <w:spacing w:after="0"/>
      </w:pPr>
      <w:r>
        <w:rPr>
          <w:b/>
          <w:bCs/>
          <w:u w:val="single"/>
        </w:rPr>
        <w:t>SGHA Employee Christmas / End of year performance Incentive Increases:</w:t>
      </w:r>
      <w:r>
        <w:t xml:space="preserve">  Mike Barben asked for board approval for SGHA staff Christmas bonuses.  Mike suggested $800 for Director, $700 for Section 8 Administrator, $700 for Maintenance Manager, and $500 Public Housing Manager.  Mike also asked for End of year incentive / Cost of living increases for 2026.  Mike reminded the board</w:t>
      </w:r>
      <w:r w:rsidR="00A4121C">
        <w:t>,</w:t>
      </w:r>
      <w:r>
        <w:t xml:space="preserve"> that last year the board asked that we approve both Christmas and End of year bonuses in the same meeting.  Mike suggested $2000 for Director, $1750 for Section 8 Administrator, $1750 for Maintenance Manager, and $1000 for Public Housing Manager.  Kenny Miller made a motion to approve the increases.  Jimmie Hughes seconded the motion. Motion carried.  </w:t>
      </w:r>
      <w:r w:rsidR="00A4121C">
        <w:t>As a note, these increases were the same increases as the previous years except for PH manager increases were more, as she was new last year, and has picked up more of her responsibilities and doing them more effectively.</w:t>
      </w:r>
    </w:p>
    <w:p w14:paraId="722CC64A" w14:textId="77777777" w:rsidR="00A4121C" w:rsidRPr="004D124C" w:rsidRDefault="00A4121C" w:rsidP="009B5832">
      <w:pPr>
        <w:spacing w:after="0"/>
      </w:pPr>
    </w:p>
    <w:p w14:paraId="1FD36066" w14:textId="71FF0B65" w:rsidR="00423B4F" w:rsidRPr="008628D1" w:rsidRDefault="00423B4F" w:rsidP="009B5832">
      <w:pPr>
        <w:spacing w:after="0"/>
      </w:pPr>
      <w:r>
        <w:rPr>
          <w:b/>
          <w:bCs/>
          <w:u w:val="single"/>
        </w:rPr>
        <w:t>Reports from Board Member &amp; Housing Director:</w:t>
      </w:r>
      <w:r w:rsidR="008628D1">
        <w:rPr>
          <w:b/>
          <w:bCs/>
          <w:u w:val="single"/>
        </w:rPr>
        <w:t xml:space="preserve"> </w:t>
      </w:r>
      <w:r w:rsidR="008628D1">
        <w:t xml:space="preserve"> None</w:t>
      </w:r>
    </w:p>
    <w:p w14:paraId="48504AA5" w14:textId="77777777" w:rsidR="00423B4F" w:rsidRDefault="00423B4F" w:rsidP="009B5832">
      <w:pPr>
        <w:spacing w:after="0"/>
        <w:rPr>
          <w:b/>
          <w:bCs/>
          <w:u w:val="single"/>
        </w:rPr>
      </w:pPr>
    </w:p>
    <w:p w14:paraId="111468D8" w14:textId="781156EF" w:rsidR="008628D1" w:rsidRPr="008628D1" w:rsidRDefault="00423B4F" w:rsidP="009B5832">
      <w:pPr>
        <w:spacing w:after="0"/>
      </w:pPr>
      <w:r>
        <w:rPr>
          <w:b/>
          <w:bCs/>
          <w:u w:val="single"/>
        </w:rPr>
        <w:t>Request of a closed meeting to discuss litigation, security, property acquisition or sale</w:t>
      </w:r>
      <w:r w:rsidR="008628D1">
        <w:rPr>
          <w:b/>
          <w:bCs/>
          <w:u w:val="single"/>
        </w:rPr>
        <w:t>,</w:t>
      </w:r>
      <w:r>
        <w:rPr>
          <w:b/>
          <w:bCs/>
          <w:u w:val="single"/>
        </w:rPr>
        <w:t xml:space="preserve"> o</w:t>
      </w:r>
      <w:r w:rsidR="008628D1">
        <w:rPr>
          <w:b/>
          <w:bCs/>
          <w:u w:val="single"/>
        </w:rPr>
        <w:t>r</w:t>
      </w:r>
      <w:r>
        <w:rPr>
          <w:b/>
          <w:bCs/>
          <w:u w:val="single"/>
        </w:rPr>
        <w:t xml:space="preserve"> the </w:t>
      </w:r>
      <w:r w:rsidR="008628D1">
        <w:rPr>
          <w:b/>
          <w:bCs/>
          <w:u w:val="single"/>
        </w:rPr>
        <w:t xml:space="preserve">character and professional competence or physical or mental health of an individual: </w:t>
      </w:r>
      <w:r w:rsidR="008628D1">
        <w:t xml:space="preserve">  None</w:t>
      </w:r>
    </w:p>
    <w:p w14:paraId="7D1F045F" w14:textId="451350ED" w:rsidR="00726B6D" w:rsidRPr="00726B6D" w:rsidRDefault="00423B4F" w:rsidP="009B5832">
      <w:pPr>
        <w:spacing w:after="0"/>
      </w:pPr>
      <w:r>
        <w:t xml:space="preserve"> </w:t>
      </w:r>
    </w:p>
    <w:p w14:paraId="30EEBBDB" w14:textId="77777777" w:rsidR="00173CEC" w:rsidRDefault="00173CEC" w:rsidP="009B5832">
      <w:pPr>
        <w:spacing w:after="0"/>
      </w:pPr>
    </w:p>
    <w:p w14:paraId="748F5985" w14:textId="2A023CFB" w:rsidR="009B5832" w:rsidRDefault="007067AF" w:rsidP="009B5832">
      <w:pPr>
        <w:spacing w:after="0"/>
      </w:pPr>
      <w:r>
        <w:t>M</w:t>
      </w:r>
      <w:r w:rsidR="003F7846">
        <w:t>otion m</w:t>
      </w:r>
      <w:r w:rsidR="00E82C2B">
        <w:t>ade b</w:t>
      </w:r>
      <w:r w:rsidR="00C716C2">
        <w:t>y</w:t>
      </w:r>
      <w:r w:rsidR="00326473">
        <w:t xml:space="preserve"> </w:t>
      </w:r>
      <w:r w:rsidR="00A4121C">
        <w:t>Jimmie Hughes</w:t>
      </w:r>
      <w:r w:rsidR="009B5832">
        <w:t xml:space="preserve"> to close </w:t>
      </w:r>
      <w:r>
        <w:t>the meet</w:t>
      </w:r>
      <w:r w:rsidR="00C954CC">
        <w:t>ing.</w:t>
      </w:r>
      <w:r w:rsidR="00A4121C">
        <w:t xml:space="preserve">  Gloria Shakespeare</w:t>
      </w:r>
      <w:r w:rsidR="00C954CC">
        <w:t xml:space="preserve"> </w:t>
      </w:r>
      <w:r w:rsidR="000B6396">
        <w:t>seconded</w:t>
      </w:r>
      <w:r w:rsidR="009B5832">
        <w:t xml:space="preserve"> the motion.  Motion car</w:t>
      </w:r>
      <w:r w:rsidR="005208CE">
        <w:t xml:space="preserve">ried.  Meeting adjourned at </w:t>
      </w:r>
      <w:r w:rsidR="0070038B">
        <w:t>9:30</w:t>
      </w:r>
      <w:r w:rsidR="009B5832">
        <w:t xml:space="preserve"> a.m.</w:t>
      </w:r>
      <w:r w:rsidR="00DC3F29">
        <w:t xml:space="preserve">  Next board meeting will be </w:t>
      </w:r>
      <w:r w:rsidR="00A4121C">
        <w:t>Tuesday</w:t>
      </w:r>
      <w:r w:rsidR="004759AC">
        <w:t xml:space="preserve"> </w:t>
      </w:r>
      <w:r w:rsidR="00A4121C">
        <w:t>January 13</w:t>
      </w:r>
      <w:r w:rsidR="00726B6D">
        <w:t>,</w:t>
      </w:r>
      <w:r w:rsidR="00E413FC">
        <w:t xml:space="preserve"> </w:t>
      </w:r>
      <w:r w:rsidR="00726B6D">
        <w:t>202</w:t>
      </w:r>
      <w:r w:rsidR="00A4121C">
        <w:t>6</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8335" w14:textId="77777777" w:rsidR="00E44B7F" w:rsidRDefault="00E44B7F" w:rsidP="00A20B27">
      <w:pPr>
        <w:spacing w:after="0" w:line="240" w:lineRule="auto"/>
      </w:pPr>
      <w:r>
        <w:separator/>
      </w:r>
    </w:p>
  </w:endnote>
  <w:endnote w:type="continuationSeparator" w:id="0">
    <w:p w14:paraId="60188A14" w14:textId="77777777" w:rsidR="00E44B7F" w:rsidRDefault="00E44B7F"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EF3F4" w14:textId="77777777" w:rsidR="00E44B7F" w:rsidRDefault="00E44B7F" w:rsidP="00A20B27">
      <w:pPr>
        <w:spacing w:after="0" w:line="240" w:lineRule="auto"/>
      </w:pPr>
      <w:r>
        <w:separator/>
      </w:r>
    </w:p>
  </w:footnote>
  <w:footnote w:type="continuationSeparator" w:id="0">
    <w:p w14:paraId="67132070" w14:textId="77777777" w:rsidR="00E44B7F" w:rsidRDefault="00E44B7F"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6081"/>
    <w:rsid w:val="000B6396"/>
    <w:rsid w:val="000B757F"/>
    <w:rsid w:val="000C648E"/>
    <w:rsid w:val="000D09AA"/>
    <w:rsid w:val="000D23DA"/>
    <w:rsid w:val="000E0DD7"/>
    <w:rsid w:val="000E2DBA"/>
    <w:rsid w:val="000F13A7"/>
    <w:rsid w:val="000F5ABA"/>
    <w:rsid w:val="000F6005"/>
    <w:rsid w:val="000F697F"/>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1CA9"/>
    <w:rsid w:val="002466BE"/>
    <w:rsid w:val="00246B43"/>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F57D7"/>
    <w:rsid w:val="003F64AA"/>
    <w:rsid w:val="003F7846"/>
    <w:rsid w:val="0040041E"/>
    <w:rsid w:val="0040441D"/>
    <w:rsid w:val="004072CB"/>
    <w:rsid w:val="00413C25"/>
    <w:rsid w:val="0041576D"/>
    <w:rsid w:val="004165A6"/>
    <w:rsid w:val="00423B4F"/>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124C"/>
    <w:rsid w:val="004D2380"/>
    <w:rsid w:val="004D4F56"/>
    <w:rsid w:val="004D6422"/>
    <w:rsid w:val="004F04CE"/>
    <w:rsid w:val="004F05B3"/>
    <w:rsid w:val="004F744D"/>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28D1"/>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121C"/>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BF639F"/>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1CC9"/>
    <w:rsid w:val="00D15C9A"/>
    <w:rsid w:val="00D17EF6"/>
    <w:rsid w:val="00D21B8B"/>
    <w:rsid w:val="00D234D2"/>
    <w:rsid w:val="00D242A4"/>
    <w:rsid w:val="00D27FCC"/>
    <w:rsid w:val="00D3228F"/>
    <w:rsid w:val="00D3245A"/>
    <w:rsid w:val="00D327A7"/>
    <w:rsid w:val="00D377D9"/>
    <w:rsid w:val="00D4349A"/>
    <w:rsid w:val="00D47A0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4B7F"/>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4571</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243</cp:revision>
  <cp:lastPrinted>2025-12-09T17:16:00Z</cp:lastPrinted>
  <dcterms:created xsi:type="dcterms:W3CDTF">2014-02-11T22:33:00Z</dcterms:created>
  <dcterms:modified xsi:type="dcterms:W3CDTF">2025-12-09T17:16:00Z</dcterms:modified>
</cp:coreProperties>
</file>