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000000"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263061BB"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5139DB" w:rsidRPr="00EE27A6">
        <w:rPr>
          <w:rFonts w:ascii="Segoe UI" w:hAnsi="Segoe UI" w:cs="Segoe UI"/>
          <w:sz w:val="22"/>
          <w:szCs w:val="22"/>
        </w:rPr>
        <w:t>January 15</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2BD6C58B"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5139DB" w:rsidRPr="00EE27A6">
        <w:rPr>
          <w:rFonts w:ascii="Segoe UI" w:hAnsi="Segoe UI" w:cs="Segoe UI"/>
          <w:sz w:val="22"/>
          <w:szCs w:val="22"/>
        </w:rPr>
        <w:t>6:00pm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000000"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000000"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000000"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000000"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000000"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000000"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E00F10" w:rsidRDefault="00F11A06" w:rsidP="00026707">
      <w:pPr>
        <w:spacing w:before="0"/>
        <w:rPr>
          <w:rFonts w:ascii="Segoe UI" w:hAnsi="Segoe UI" w:cs="Segoe UI"/>
        </w:rPr>
      </w:pPr>
      <w:r w:rsidRPr="00E00F10">
        <w:rPr>
          <w:rFonts w:ascii="Segoe UI" w:hAnsi="Segoe UI" w:cs="Segoe UI"/>
        </w:rPr>
        <w:t>Please limit comments to 3 minutes</w:t>
      </w:r>
    </w:p>
    <w:p w14:paraId="22365474" w14:textId="56C9B9D2" w:rsidR="007D2850" w:rsidRDefault="007D2850" w:rsidP="00026707">
      <w:pPr>
        <w:pStyle w:val="Heading3"/>
        <w:spacing w:before="0"/>
        <w:rPr>
          <w:rFonts w:ascii="Segoe UI" w:hAnsi="Segoe UI" w:cs="Segoe UI"/>
          <w:b/>
          <w:bCs/>
          <w:sz w:val="22"/>
          <w:szCs w:val="22"/>
        </w:rPr>
      </w:pPr>
      <w:r>
        <w:rPr>
          <w:rFonts w:ascii="Segoe UI" w:hAnsi="Segoe UI" w:cs="Segoe UI"/>
          <w:b/>
          <w:bCs/>
          <w:sz w:val="22"/>
          <w:szCs w:val="22"/>
        </w:rPr>
        <w:t>REPORTS</w:t>
      </w:r>
    </w:p>
    <w:p w14:paraId="6796A79A" w14:textId="0B146CF2" w:rsidR="00851AA7" w:rsidRPr="00BB3A98" w:rsidRDefault="007854ED" w:rsidP="00BB3A98">
      <w:pPr>
        <w:spacing w:before="0" w:after="0" w:line="240" w:lineRule="auto"/>
        <w:rPr>
          <w:rFonts w:ascii="Segoe UI" w:hAnsi="Segoe UI" w:cs="Segoe UI"/>
          <w:b/>
          <w:bCs/>
        </w:rPr>
      </w:pPr>
      <w:r w:rsidRPr="00BB3A98">
        <w:rPr>
          <w:rFonts w:ascii="Segoe UI" w:hAnsi="Segoe UI" w:cs="Segoe UI"/>
          <w:b/>
          <w:bCs/>
        </w:rPr>
        <w:t>Director Report</w:t>
      </w:r>
    </w:p>
    <w:p w14:paraId="3F570695" w14:textId="5920F651" w:rsidR="007854ED" w:rsidRPr="00BB3A98" w:rsidRDefault="007854ED" w:rsidP="00BB3A98">
      <w:pPr>
        <w:spacing w:before="0" w:after="0" w:line="240" w:lineRule="auto"/>
        <w:rPr>
          <w:rFonts w:ascii="Segoe UI" w:hAnsi="Segoe UI" w:cs="Segoe UI"/>
          <w:b/>
          <w:bCs/>
        </w:rPr>
      </w:pPr>
      <w:r w:rsidRPr="00BB3A98">
        <w:rPr>
          <w:rFonts w:ascii="Segoe UI" w:hAnsi="Segoe UI" w:cs="Segoe UI"/>
          <w:b/>
          <w:bCs/>
        </w:rPr>
        <w:t>Committee Reports</w:t>
      </w:r>
    </w:p>
    <w:p w14:paraId="08A46A6F" w14:textId="218DF30C" w:rsidR="007854ED"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Finance</w:t>
      </w:r>
      <w:r w:rsidRPr="00263049">
        <w:rPr>
          <w:rFonts w:ascii="Segoe UI" w:hAnsi="Segoe UI" w:cs="Segoe UI"/>
          <w:i/>
          <w:iCs/>
          <w:sz w:val="18"/>
          <w:szCs w:val="18"/>
        </w:rPr>
        <w:t>- Roger Simpson, Kami Coleman, Courtnie Moore, Janae Howell</w:t>
      </w:r>
    </w:p>
    <w:p w14:paraId="07EC5401" w14:textId="582A534B" w:rsidR="009B1733" w:rsidRPr="009B1733" w:rsidRDefault="009B1733"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Audit Committee</w:t>
      </w:r>
      <w:r>
        <w:rPr>
          <w:rFonts w:ascii="Segoe UI" w:hAnsi="Segoe UI" w:cs="Segoe UI"/>
          <w:b/>
          <w:bCs/>
          <w:i/>
          <w:iCs/>
          <w:sz w:val="18"/>
          <w:szCs w:val="18"/>
        </w:rPr>
        <w:t xml:space="preserve">- </w:t>
      </w:r>
      <w:r w:rsidRPr="009B1733">
        <w:rPr>
          <w:rFonts w:ascii="Segoe UI" w:hAnsi="Segoe UI" w:cs="Segoe UI"/>
          <w:i/>
          <w:iCs/>
          <w:sz w:val="18"/>
          <w:szCs w:val="18"/>
        </w:rPr>
        <w:t>Courtnie Moore, Janae Howell</w:t>
      </w:r>
    </w:p>
    <w:p w14:paraId="0FE4AF7E" w14:textId="602A366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School Safety Committee</w:t>
      </w:r>
      <w:r w:rsidRPr="00263049">
        <w:rPr>
          <w:rFonts w:ascii="Segoe UI" w:hAnsi="Segoe UI" w:cs="Segoe UI"/>
          <w:i/>
          <w:iCs/>
          <w:sz w:val="18"/>
          <w:szCs w:val="18"/>
        </w:rPr>
        <w:t>- Dennis Henry</w:t>
      </w:r>
      <w:r w:rsidR="00E42430">
        <w:rPr>
          <w:rFonts w:ascii="Segoe UI" w:hAnsi="Segoe UI" w:cs="Segoe UI"/>
          <w:i/>
          <w:iCs/>
          <w:sz w:val="18"/>
          <w:szCs w:val="18"/>
        </w:rPr>
        <w:t>, Kami Coleman</w:t>
      </w:r>
    </w:p>
    <w:p w14:paraId="532D3E94" w14:textId="4CA8C3C4"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Marketing and Curriculum Committee</w:t>
      </w:r>
      <w:r w:rsidRPr="00263049">
        <w:rPr>
          <w:rFonts w:ascii="Segoe UI" w:hAnsi="Segoe UI" w:cs="Segoe UI"/>
          <w:i/>
          <w:iCs/>
          <w:sz w:val="18"/>
          <w:szCs w:val="18"/>
        </w:rPr>
        <w:t>- Kami Coleman, Danielle Pedersen, Valerie Hulsey, Blaire Barker</w:t>
      </w:r>
    </w:p>
    <w:p w14:paraId="09C68A63" w14:textId="03D781B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Recognition Committee</w:t>
      </w:r>
      <w:r w:rsidRPr="00263049">
        <w:rPr>
          <w:rFonts w:ascii="Segoe UI" w:hAnsi="Segoe UI" w:cs="Segoe UI"/>
          <w:i/>
          <w:iCs/>
          <w:sz w:val="18"/>
          <w:szCs w:val="18"/>
        </w:rPr>
        <w:t>- Blaire Barker, Valerie Hulsey, Danielle Pedersen</w:t>
      </w:r>
    </w:p>
    <w:p w14:paraId="20B7AA8B" w14:textId="569498A3"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Expansion Committee</w:t>
      </w:r>
      <w:r w:rsidRPr="00263049">
        <w:rPr>
          <w:rFonts w:ascii="Segoe UI" w:hAnsi="Segoe UI" w:cs="Segoe UI"/>
          <w:i/>
          <w:iCs/>
          <w:sz w:val="18"/>
          <w:szCs w:val="18"/>
        </w:rPr>
        <w:t>- Roger Simpson, Kami Coleman, Courtnie Moore, Valerie Hulsey, Janae Howell,</w:t>
      </w:r>
    </w:p>
    <w:p w14:paraId="069A5290" w14:textId="1A70E672"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Board Chair Comments</w:t>
      </w:r>
      <w:r w:rsidRPr="00263049">
        <w:rPr>
          <w:rFonts w:ascii="Segoe UI" w:hAnsi="Segoe UI" w:cs="Segoe UI"/>
          <w:i/>
          <w:iCs/>
          <w:sz w:val="18"/>
          <w:szCs w:val="18"/>
        </w:rPr>
        <w:t>- Courtnie Moore</w:t>
      </w:r>
    </w:p>
    <w:p w14:paraId="01B543D0" w14:textId="77777777" w:rsidR="00A76410" w:rsidRPr="00AF5C94" w:rsidRDefault="00A76410" w:rsidP="00AF5C94">
      <w:pPr>
        <w:spacing w:before="0" w:after="0"/>
        <w:ind w:left="720"/>
        <w:rPr>
          <w:rFonts w:ascii="Segoe UI" w:hAnsi="Segoe UI" w:cs="Segoe UI"/>
          <w:sz w:val="18"/>
          <w:szCs w:val="18"/>
        </w:rPr>
      </w:pP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2539B400" w14:textId="7FE17A5F" w:rsidR="00F21318" w:rsidRPr="00E00F10" w:rsidRDefault="00F21318" w:rsidP="00026707">
      <w:pPr>
        <w:spacing w:before="0"/>
        <w:rPr>
          <w:rFonts w:ascii="Segoe UI" w:hAnsi="Segoe UI" w:cs="Segoe UI"/>
        </w:rPr>
      </w:pPr>
      <w:r w:rsidRPr="00E00F10">
        <w:rPr>
          <w:rFonts w:ascii="Segoe UI" w:hAnsi="Segoe UI" w:cs="Segoe UI"/>
        </w:rPr>
        <w:t>Approval of</w:t>
      </w:r>
      <w:r w:rsidR="00B5789C" w:rsidRPr="00E00F10">
        <w:rPr>
          <w:rFonts w:ascii="Segoe UI" w:hAnsi="Segoe UI" w:cs="Segoe UI"/>
        </w:rPr>
        <w:t xml:space="preserve"> December 15</w:t>
      </w:r>
      <w:r w:rsidRPr="00E00F10">
        <w:rPr>
          <w:rFonts w:ascii="Segoe UI" w:hAnsi="Segoe UI" w:cs="Segoe UI"/>
        </w:rPr>
        <w:t xml:space="preserve">, </w:t>
      </w:r>
      <w:r w:rsidR="00FC7A6E" w:rsidRPr="00E00F10">
        <w:rPr>
          <w:rFonts w:ascii="Segoe UI" w:hAnsi="Segoe UI" w:cs="Segoe UI"/>
        </w:rPr>
        <w:t>2025,</w:t>
      </w:r>
      <w:r w:rsidRPr="00E00F10">
        <w:rPr>
          <w:rFonts w:ascii="Segoe UI" w:hAnsi="Segoe UI" w:cs="Segoe UI"/>
        </w:rPr>
        <w:t xml:space="preserve"> Board Meeting Minutes</w:t>
      </w:r>
      <w:r w:rsidR="00706E62" w:rsidRPr="00E00F10">
        <w:rPr>
          <w:rFonts w:ascii="Segoe UI" w:hAnsi="Segoe UI" w:cs="Segoe UI"/>
        </w:rPr>
        <w:t xml:space="preserve"> and Closed Session Statement</w:t>
      </w:r>
    </w:p>
    <w:p w14:paraId="1BC39C96" w14:textId="7C62066B" w:rsidR="009F05FA"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475D10F7"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lastRenderedPageBreak/>
        <w:t>School Land Trust Final Report 2024-2025</w:t>
      </w:r>
    </w:p>
    <w:p w14:paraId="5860BBE1"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School Land Trust Plan Review 2025-2026</w:t>
      </w:r>
    </w:p>
    <w:p w14:paraId="12149303"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Approval of School Land Trust Plan 2026-2027</w:t>
      </w:r>
    </w:p>
    <w:p w14:paraId="3A589FA0"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Approval of 2026-2027 School Year Calendar</w:t>
      </w:r>
    </w:p>
    <w:p w14:paraId="74F0862D"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Mid-Year Data Review</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0123C1B9" w14:textId="01C809AB"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069AC020" w:rsidR="009F05FA" w:rsidRPr="00E00F10" w:rsidRDefault="00000000"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March 12</w:t>
      </w:r>
      <w:r w:rsidRPr="00E00F10">
        <w:rPr>
          <w:rFonts w:ascii="Segoe UI" w:hAnsi="Segoe UI" w:cs="Segoe UI"/>
        </w:rPr>
        <w:t>, 2026.</w:t>
      </w:r>
    </w:p>
    <w:p w14:paraId="40E6E1D6" w14:textId="21A61FBD"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000000"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DFA5" w14:textId="77777777" w:rsidR="006F3403" w:rsidRDefault="006F3403" w:rsidP="00026707">
      <w:pPr>
        <w:spacing w:before="0" w:after="0" w:line="240" w:lineRule="auto"/>
      </w:pPr>
      <w:r>
        <w:separator/>
      </w:r>
    </w:p>
  </w:endnote>
  <w:endnote w:type="continuationSeparator" w:id="0">
    <w:p w14:paraId="758A9D2A" w14:textId="77777777" w:rsidR="006F3403" w:rsidRDefault="006F3403"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BFD1" w14:textId="77777777" w:rsidR="006F3403" w:rsidRDefault="006F3403" w:rsidP="00026707">
      <w:pPr>
        <w:spacing w:before="0" w:after="0" w:line="240" w:lineRule="auto"/>
      </w:pPr>
      <w:r>
        <w:separator/>
      </w:r>
    </w:p>
  </w:footnote>
  <w:footnote w:type="continuationSeparator" w:id="0">
    <w:p w14:paraId="462AC7CC" w14:textId="77777777" w:rsidR="006F3403" w:rsidRDefault="006F3403"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D058F"/>
    <w:rsid w:val="000F2BAC"/>
    <w:rsid w:val="00106831"/>
    <w:rsid w:val="0015074B"/>
    <w:rsid w:val="001658D9"/>
    <w:rsid w:val="00263049"/>
    <w:rsid w:val="00294D04"/>
    <w:rsid w:val="0029639D"/>
    <w:rsid w:val="002E15A0"/>
    <w:rsid w:val="00326F90"/>
    <w:rsid w:val="003463A2"/>
    <w:rsid w:val="003A5D45"/>
    <w:rsid w:val="003C6EBB"/>
    <w:rsid w:val="00402C36"/>
    <w:rsid w:val="0044203E"/>
    <w:rsid w:val="004B041A"/>
    <w:rsid w:val="005139DB"/>
    <w:rsid w:val="00570CDF"/>
    <w:rsid w:val="00584B97"/>
    <w:rsid w:val="005C3E2F"/>
    <w:rsid w:val="00637171"/>
    <w:rsid w:val="006D4D16"/>
    <w:rsid w:val="006F3403"/>
    <w:rsid w:val="00706E62"/>
    <w:rsid w:val="007854ED"/>
    <w:rsid w:val="00786C15"/>
    <w:rsid w:val="007B1AD6"/>
    <w:rsid w:val="007D2850"/>
    <w:rsid w:val="00844DB7"/>
    <w:rsid w:val="00851AA7"/>
    <w:rsid w:val="008D564D"/>
    <w:rsid w:val="00916E5F"/>
    <w:rsid w:val="00951C5E"/>
    <w:rsid w:val="009B1733"/>
    <w:rsid w:val="009E410C"/>
    <w:rsid w:val="009E41BF"/>
    <w:rsid w:val="009F05FA"/>
    <w:rsid w:val="00A76410"/>
    <w:rsid w:val="00A863DB"/>
    <w:rsid w:val="00AA1D8D"/>
    <w:rsid w:val="00AA47E3"/>
    <w:rsid w:val="00AF5C94"/>
    <w:rsid w:val="00B47730"/>
    <w:rsid w:val="00B5789C"/>
    <w:rsid w:val="00B66C92"/>
    <w:rsid w:val="00B719CC"/>
    <w:rsid w:val="00BB3A98"/>
    <w:rsid w:val="00BD2E93"/>
    <w:rsid w:val="00C014B2"/>
    <w:rsid w:val="00C90429"/>
    <w:rsid w:val="00CB0664"/>
    <w:rsid w:val="00CC329F"/>
    <w:rsid w:val="00DC20D9"/>
    <w:rsid w:val="00E00F10"/>
    <w:rsid w:val="00E4070C"/>
    <w:rsid w:val="00E42430"/>
    <w:rsid w:val="00EA1661"/>
    <w:rsid w:val="00EE27A6"/>
    <w:rsid w:val="00EE53CC"/>
    <w:rsid w:val="00F11A06"/>
    <w:rsid w:val="00F21318"/>
    <w:rsid w:val="00F51835"/>
    <w:rsid w:val="00F631D6"/>
    <w:rsid w:val="00FC693F"/>
    <w:rsid w:val="00FC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17</cp:revision>
  <dcterms:created xsi:type="dcterms:W3CDTF">2026-01-05T21:48:00Z</dcterms:created>
  <dcterms:modified xsi:type="dcterms:W3CDTF">2026-01-13T02:47:00Z</dcterms:modified>
  <cp:category/>
</cp:coreProperties>
</file>