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51D" w14:textId="0EA7EDF2" w:rsidR="00A86DCE" w:rsidRPr="00410330" w:rsidRDefault="00BA5288" w:rsidP="00A86DCE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T</w:t>
      </w:r>
      <w:r w:rsidR="00A86DCE" w:rsidRPr="00410330">
        <w:rPr>
          <w:b/>
          <w:szCs w:val="32"/>
        </w:rPr>
        <w:t xml:space="preserve">he City of Provo </w:t>
      </w:r>
    </w:p>
    <w:p w14:paraId="7547AF8D" w14:textId="77777777" w:rsidR="00A86DCE" w:rsidRPr="00410330" w:rsidRDefault="00A86DCE" w:rsidP="00A86DCE">
      <w:pPr>
        <w:jc w:val="center"/>
        <w:outlineLvl w:val="0"/>
        <w:rPr>
          <w:b/>
          <w:szCs w:val="32"/>
        </w:rPr>
      </w:pPr>
      <w:r w:rsidRPr="00410330">
        <w:rPr>
          <w:b/>
          <w:szCs w:val="32"/>
        </w:rPr>
        <w:t>Department of Energy</w:t>
      </w:r>
    </w:p>
    <w:p w14:paraId="5A26A224" w14:textId="77777777" w:rsidR="00A86DCE" w:rsidRPr="00410330" w:rsidRDefault="00A86DCE" w:rsidP="00A86DCE">
      <w:pPr>
        <w:jc w:val="center"/>
        <w:outlineLvl w:val="0"/>
        <w:rPr>
          <w:b/>
          <w:color w:val="000000" w:themeColor="text1"/>
          <w:szCs w:val="32"/>
        </w:rPr>
      </w:pPr>
      <w:r w:rsidRPr="00410330">
        <w:rPr>
          <w:b/>
          <w:szCs w:val="32"/>
        </w:rPr>
        <w:t xml:space="preserve">Minutes of </w:t>
      </w:r>
      <w:r w:rsidRPr="00410330">
        <w:rPr>
          <w:b/>
          <w:color w:val="000000" w:themeColor="text1"/>
          <w:szCs w:val="32"/>
        </w:rPr>
        <w:t>the Provo City Energy Board Meeting</w:t>
      </w:r>
    </w:p>
    <w:p w14:paraId="17272AE7" w14:textId="5CE84222" w:rsidR="00A86DCE" w:rsidRDefault="00F67BDE" w:rsidP="00A86DCE">
      <w:pPr>
        <w:tabs>
          <w:tab w:val="left" w:pos="270"/>
        </w:tabs>
        <w:jc w:val="center"/>
        <w:outlineLvl w:val="0"/>
        <w:rPr>
          <w:b/>
          <w:color w:val="000000" w:themeColor="text1"/>
          <w:szCs w:val="32"/>
        </w:rPr>
      </w:pPr>
      <w:r>
        <w:rPr>
          <w:b/>
          <w:color w:val="000000" w:themeColor="text1"/>
          <w:szCs w:val="32"/>
        </w:rPr>
        <w:t>November</w:t>
      </w:r>
      <w:r w:rsidR="0021582C">
        <w:rPr>
          <w:b/>
          <w:color w:val="000000" w:themeColor="text1"/>
          <w:szCs w:val="32"/>
        </w:rPr>
        <w:t xml:space="preserve"> </w:t>
      </w:r>
      <w:r>
        <w:rPr>
          <w:b/>
          <w:color w:val="000000" w:themeColor="text1"/>
          <w:szCs w:val="32"/>
        </w:rPr>
        <w:t>3</w:t>
      </w:r>
      <w:r w:rsidR="00A502DB">
        <w:rPr>
          <w:b/>
          <w:color w:val="000000" w:themeColor="text1"/>
          <w:szCs w:val="32"/>
        </w:rPr>
        <w:t>, 202</w:t>
      </w:r>
      <w:r w:rsidR="00724FF4">
        <w:rPr>
          <w:b/>
          <w:color w:val="000000" w:themeColor="text1"/>
          <w:szCs w:val="32"/>
        </w:rPr>
        <w:t>5</w:t>
      </w:r>
      <w:r w:rsidR="00BA4265">
        <w:rPr>
          <w:b/>
          <w:color w:val="000000" w:themeColor="text1"/>
          <w:szCs w:val="32"/>
        </w:rPr>
        <w:t xml:space="preserve"> </w:t>
      </w:r>
    </w:p>
    <w:p w14:paraId="7144E224" w14:textId="72C85EC3" w:rsidR="00A86DCE" w:rsidRPr="00856041" w:rsidRDefault="00A502DB" w:rsidP="00A86DCE">
      <w:pPr>
        <w:jc w:val="center"/>
        <w:outlineLvl w:val="0"/>
        <w:rPr>
          <w:b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8CDF6E" wp14:editId="6E186EF5">
                <wp:simplePos x="0" y="0"/>
                <wp:positionH relativeFrom="margin">
                  <wp:posOffset>2019935</wp:posOffset>
                </wp:positionH>
                <wp:positionV relativeFrom="paragraph">
                  <wp:posOffset>168275</wp:posOffset>
                </wp:positionV>
                <wp:extent cx="2231390" cy="1682750"/>
                <wp:effectExtent l="0" t="0" r="3810" b="6350"/>
                <wp:wrapNone/>
                <wp:docPr id="5" name="Text Box 13" descr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139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59C43" w14:textId="77777777" w:rsidR="00A86DCE" w:rsidRPr="00F36218" w:rsidRDefault="00A86DCE" w:rsidP="00A86DCE">
                            <w:pPr>
                              <w:rPr>
                                <w:b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City Staff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&amp; Administration</w:t>
                            </w:r>
                          </w:p>
                          <w:p w14:paraId="277899D9" w14:textId="74DFF801" w:rsidR="00A86DCE" w:rsidRDefault="00181822" w:rsidP="00A86DCE">
                            <w:pPr>
                              <w:jc w:val="both"/>
                            </w:pPr>
                            <w:r>
                              <w:t>Scott Bunker</w:t>
                            </w:r>
                          </w:p>
                          <w:p w14:paraId="4901672C" w14:textId="5FE2DDEF" w:rsidR="005A6811" w:rsidRDefault="0082317C" w:rsidP="00A86DCE">
                            <w:r>
                              <w:t>Charlie Little</w:t>
                            </w:r>
                          </w:p>
                          <w:p w14:paraId="7519B25A" w14:textId="6848014F" w:rsidR="005C7F7E" w:rsidRDefault="00F67BDE" w:rsidP="00A86DCE">
                            <w:r>
                              <w:t>Tad Smallcomb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CDF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Text Box: City Staff: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Wayne Parker    Tad Smallcomb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ave Atkinson    Scott Bunker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Brett Davis         Joel Ev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Kat Linford          Brian Jones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John Borget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" style="position:absolute;left:0;text-align:left;margin-left:159.05pt;margin-top:13.25pt;width:175.7pt;height:13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ez5gEAALQDAAAOAAAAZHJzL2Uyb0RvYy54bWysU9uO0zAQfUfiHyy/0zTZ7i1quoJdFSEt&#10;F2nhAxzHSSwcjxm7TcrXM3a63QJviDxYHs/4eM6Zk/XdNBi2V+g12IrniyVnykpotO0q/u3r9s0N&#10;Zz4I2wgDVlX8oDy/27x+tR5dqQrowTQKGYFYX46u4n0IrswyL3s1CL8ApywlW8BBBAqxyxoUI6EP&#10;JiuWy6tsBGwcglTe0+nDnOSbhN+2SobPbetVYKbi1FtIK6a1jmu2WYuyQ+F6LY9tiH/oYhDa0qMn&#10;qAcRBNuh/gtq0BLBQxsWEoYM2lZLlTgQm3z5B5unXjiVuJA43p1k8v8PVn7aP7kvyML0DiYaYCLh&#10;3SPI7560yUbny2NN1NSXPlbX40doaJpiFyDdmFocIn0ixAiGlD6c1FVTYJIOi+Iiv7illKRcfnVT&#10;XF8m/TNRPl936MN7BQOLm4ojjS/Bi/2jD7EdUT6XxNc8GN1stTEpwK6+N8j2gka9TV+cLl35rczY&#10;WGwhXpvT8STxjNRmkmGqJ0pGvjU0B2KMMFuHrE6bHvAnZyPZpuL+x06g4sx8sDSX23y1ij5Lwery&#10;uqAAzzP1eUZYSVAVD5zN2/swe3PnUHc9vTQPxMJbUrrVSYOXro59kzUSz6ONo/fO41T18rNtfgEA&#10;AP//AwBQSwMEFAAGAAgAAAAhADgodxnfAAAACgEAAA8AAABkcnMvZG93bnJldi54bWxMj01PwzAM&#10;hu9I/IfISNxY2qGVrms6ISQuOyCxMcYxa7ymWuNUTbqVf485wc0fj14/LteT68QFh9B6UpDOEhBI&#10;tTctNQo+dq8POYgQNRndeUIF3xhgXd3elLow/krveNnGRnAIhUIrsDH2hZShtuh0mPkeiXcnPzgd&#10;uR0aaQZ95XDXyXmSZNLplviC1T2+WKzP29EpwHw/fr3FsaVDZu3582lzSPYbpe7vpucViIhT/IPh&#10;V5/VoWKnox/JBNEpeEzzlFEF82wBgoEsW3Jx5MEyXYCsSvn/heoHAAD//wMAUEsBAi0AFAAGAAgA&#10;AAAhALaDOJL+AAAA4QEAABMAAAAAAAAAAAAAAAAAAAAAAFtDb250ZW50X1R5cGVzXS54bWxQSwEC&#10;LQAUAAYACAAAACEAOP0h/9YAAACUAQAACwAAAAAAAAAAAAAAAAAvAQAAX3JlbHMvLnJlbHNQSwEC&#10;LQAUAAYACAAAACEAz2LXs+YBAAC0AwAADgAAAAAAAAAAAAAAAAAuAgAAZHJzL2Uyb0RvYy54bWxQ&#10;SwECLQAUAAYACAAAACEAOCh3Gd8AAAAKAQAADwAAAAAAAAAAAAAAAABABAAAZHJzL2Rvd25yZXYu&#10;eG1sUEsFBgAAAAAEAAQA8wAAAEwFAAAAAA==&#10;" stroked="f">
                <v:path arrowok="t"/>
                <v:textbox>
                  <w:txbxContent>
                    <w:p w14:paraId="56F59C43" w14:textId="77777777" w:rsidR="00A86DCE" w:rsidRPr="00F36218" w:rsidRDefault="00A86DCE" w:rsidP="00A86DCE">
                      <w:pPr>
                        <w:rPr>
                          <w:b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City Staff</w:t>
                      </w:r>
                      <w:r>
                        <w:rPr>
                          <w:b/>
                          <w:u w:val="single"/>
                        </w:rPr>
                        <w:t xml:space="preserve"> &amp; Administration</w:t>
                      </w:r>
                    </w:p>
                    <w:p w14:paraId="277899D9" w14:textId="74DFF801" w:rsidR="00A86DCE" w:rsidRDefault="00181822" w:rsidP="00A86DCE">
                      <w:pPr>
                        <w:jc w:val="both"/>
                      </w:pPr>
                      <w:r>
                        <w:t>Scott Bunker</w:t>
                      </w:r>
                    </w:p>
                    <w:p w14:paraId="4901672C" w14:textId="5FE2DDEF" w:rsidR="005A6811" w:rsidRDefault="0082317C" w:rsidP="00A86DCE">
                      <w:r>
                        <w:t>Charlie Little</w:t>
                      </w:r>
                    </w:p>
                    <w:p w14:paraId="7519B25A" w14:textId="6848014F" w:rsidR="005C7F7E" w:rsidRDefault="00F67BDE" w:rsidP="00A86DCE">
                      <w:r>
                        <w:t>Tad Smallcomb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9D331" wp14:editId="6FCEAE1C">
                <wp:simplePos x="0" y="0"/>
                <wp:positionH relativeFrom="column">
                  <wp:posOffset>-294005</wp:posOffset>
                </wp:positionH>
                <wp:positionV relativeFrom="paragraph">
                  <wp:posOffset>172720</wp:posOffset>
                </wp:positionV>
                <wp:extent cx="1955800" cy="1061085"/>
                <wp:effectExtent l="0" t="0" r="635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6D99" w14:textId="7CB019D0" w:rsidR="00A86DCE" w:rsidRPr="006E6A16" w:rsidRDefault="00A86DCE" w:rsidP="00A86DCE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525AF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Energy Board Members</w:t>
                            </w:r>
                            <w:r w:rsidRPr="001525A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13E83AE" w14:textId="0BC0A16C" w:rsidR="00A86DCE" w:rsidRPr="002212E7" w:rsidRDefault="00A86DCE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Gary Winterton</w:t>
                            </w:r>
                          </w:p>
                          <w:p w14:paraId="05B2A016" w14:textId="768943F1" w:rsidR="002D38C4" w:rsidRDefault="00762537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2212E7">
                              <w:rPr>
                                <w:color w:val="000000" w:themeColor="text1"/>
                              </w:rPr>
                              <w:t>Ned Hill</w:t>
                            </w:r>
                          </w:p>
                          <w:p w14:paraId="0CF9AFAB" w14:textId="33200A77" w:rsidR="00BA6BEF" w:rsidRDefault="00BA6BEF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Erin Hernandez</w:t>
                            </w:r>
                          </w:p>
                          <w:p w14:paraId="218B4D47" w14:textId="7EB5F23A" w:rsidR="0021582C" w:rsidRDefault="00AA5B94" w:rsidP="00A86D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Rash</w:t>
                            </w:r>
                          </w:p>
                          <w:p w14:paraId="72EFF625" w14:textId="4D0E0CEB" w:rsidR="00393612" w:rsidRPr="001525AF" w:rsidRDefault="00393612" w:rsidP="00A86D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D331" id="Text Box 5" o:spid="_x0000_s1027" type="#_x0000_t202" style="position:absolute;left:0;text-align:left;margin-left:-23.15pt;margin-top:13.6pt;width:154pt;height:8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CH5wEAALsDAAAOAAAAZHJzL2Uyb0RvYy54bWysU1Fv0zAQfkfiP1h+p0mrdnRR0wk2FSEN&#10;hjT4AY7jNBaOz5zdJuXXc3ayrsDbtDxYPt/nz/d9d9ncDJ1hR4Vegy35fJZzpqyEWtt9yX98371b&#10;c+aDsLUwYFXJT8rzm+3bN5veFWoBLZhaISMS64velbwNwRVZ5mWrOuFn4JSlZAPYiUAh7rMaRU/s&#10;nckWeX6V9YC1Q5DKezq9G5N8m/ibRsnw0DReBWZKTrWFtGJaq7hm240o9ihcq+VUhnhBFZ3Qlh49&#10;U92JINgB9X9UnZYIHpowk9Bl0DRaqqSB1Mzzf9Q8tsKppIXM8e5sk389Wvn1+Oi+IQvDRxiogUmE&#10;d/cgf3ryJuudLyZM9NQXPqKr/gvU1E1xCJBuDA12UT4JYkRDTp/O7qohMBm5r1erdU4pSbl5fjXP&#10;16vofyaKp+sOffikoGNxU3Kk9iV6cbz3YYQ+QeJrHoyud9qYFOC+ujXIjoJavUvfxP4XzNgIthCv&#10;jYzxJOmM0kaRYagGpuvoB2Gi7ArqEwlHGCeIJp42LeBvznqanpL7XweBijPz2VJ7rufLZRy3FCxX&#10;7xcU4GWmuswIK4mq5IGzcXsbxhE9ONT7ll4a+2LhAxne6GTFc1VT+TQhycxpmuMIXsYJ9fzPbf8A&#10;AAD//wMAUEsDBBQABgAIAAAAIQDmZLZ34AAAAAoBAAAPAAAAZHJzL2Rvd25yZXYueG1sTI/BTsMw&#10;EETvSPyDtUjcWqdplZQQp0JIXHpAoqWUoxsvcdR4HcVOG/6e5QTH1TzNvC03k+vEBYfQelKwmCcg&#10;kGpvWmoUvO9fZmsQIWoyuvOECr4xwKa6vSl1YfyV3vCyi43gEgqFVmBj7AspQ23R6TD3PRJnX35w&#10;OvI5NNIM+srlrpNpkmTS6ZZ4weoeny3W593oFOD6MH6+xrGlY2bt+SPfHpPDVqn7u+npEUTEKf7B&#10;8KvP6lCx08mPZILoFMxW2ZJRBWmegmAgzRY5iBOTD6slyKqU/1+ofgAAAP//AwBQSwECLQAUAAYA&#10;CAAAACEAtoM4kv4AAADhAQAAEwAAAAAAAAAAAAAAAAAAAAAAW0NvbnRlbnRfVHlwZXNdLnhtbFBL&#10;AQItABQABgAIAAAAIQA4/SH/1gAAAJQBAAALAAAAAAAAAAAAAAAAAC8BAABfcmVscy8ucmVsc1BL&#10;AQItABQABgAIAAAAIQD2kSCH5wEAALsDAAAOAAAAAAAAAAAAAAAAAC4CAABkcnMvZTJvRG9jLnht&#10;bFBLAQItABQABgAIAAAAIQDmZLZ34AAAAAoBAAAPAAAAAAAAAAAAAAAAAEEEAABkcnMvZG93bnJl&#10;di54bWxQSwUGAAAAAAQABADzAAAATgUAAAAA&#10;" stroked="f">
                <v:path arrowok="t"/>
                <v:textbox>
                  <w:txbxContent>
                    <w:p w14:paraId="52406D99" w14:textId="7CB019D0" w:rsidR="00A86DCE" w:rsidRPr="006E6A16" w:rsidRDefault="00A86DCE" w:rsidP="00A86DCE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525AF">
                        <w:rPr>
                          <w:b/>
                          <w:color w:val="000000" w:themeColor="text1"/>
                          <w:u w:val="single"/>
                        </w:rPr>
                        <w:t>Energy Board Members</w:t>
                      </w:r>
                      <w:r w:rsidRPr="001525A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13E83AE" w14:textId="0BC0A16C" w:rsidR="00A86DCE" w:rsidRPr="002212E7" w:rsidRDefault="00A86DCE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Gary Winterton</w:t>
                      </w:r>
                    </w:p>
                    <w:p w14:paraId="05B2A016" w14:textId="768943F1" w:rsidR="002D38C4" w:rsidRDefault="00762537" w:rsidP="00A86DCE">
                      <w:pPr>
                        <w:rPr>
                          <w:color w:val="000000" w:themeColor="text1"/>
                        </w:rPr>
                      </w:pPr>
                      <w:r w:rsidRPr="002212E7">
                        <w:rPr>
                          <w:color w:val="000000" w:themeColor="text1"/>
                        </w:rPr>
                        <w:t>Ned Hill</w:t>
                      </w:r>
                    </w:p>
                    <w:p w14:paraId="0CF9AFAB" w14:textId="33200A77" w:rsidR="00BA6BEF" w:rsidRDefault="00BA6BEF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Erin Hernandez</w:t>
                      </w:r>
                    </w:p>
                    <w:p w14:paraId="218B4D47" w14:textId="7EB5F23A" w:rsidR="0021582C" w:rsidRDefault="00AA5B94" w:rsidP="00A86D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Rash</w:t>
                      </w:r>
                    </w:p>
                    <w:p w14:paraId="72EFF625" w14:textId="4D0E0CEB" w:rsidR="00393612" w:rsidRPr="001525AF" w:rsidRDefault="00393612" w:rsidP="00A86D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480DA" w14:textId="4310B3A3" w:rsidR="00A86DCE" w:rsidRPr="00F36218" w:rsidRDefault="005E1C81" w:rsidP="00A86DC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7A3D3D" wp14:editId="25E80A0D">
                <wp:simplePos x="0" y="0"/>
                <wp:positionH relativeFrom="column">
                  <wp:posOffset>782195</wp:posOffset>
                </wp:positionH>
                <wp:positionV relativeFrom="paragraph">
                  <wp:posOffset>175895</wp:posOffset>
                </wp:positionV>
                <wp:extent cx="1360170" cy="12490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2CA4E" w14:textId="276A65EC" w:rsidR="002D38C4" w:rsidRDefault="0024029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Carol-Lyn Jardine</w:t>
                            </w:r>
                          </w:p>
                          <w:p w14:paraId="72CBB2D3" w14:textId="2D63829B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Cheryl Taylor</w:t>
                            </w:r>
                          </w:p>
                          <w:p w14:paraId="65501261" w14:textId="1C6442CC" w:rsidR="00393612" w:rsidRDefault="00393612" w:rsidP="00F72B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Julie Radle</w:t>
                            </w:r>
                          </w:p>
                          <w:p w14:paraId="029066E3" w14:textId="77777777" w:rsidR="00B366CD" w:rsidRPr="006E6A16" w:rsidRDefault="00B366CD" w:rsidP="00F72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3D3D" id="Text Box 2" o:spid="_x0000_s1028" type="#_x0000_t202" style="position:absolute;margin-left:61.6pt;margin-top:13.85pt;width:107.1pt;height:9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9s1AEAAJIDAAAOAAAAZHJzL2Uyb0RvYy54bWysU9tu1DAQfUfiHyy/s7mQtjTabAVURUil&#10;IBU+wHHsjUXiMWPvJsvXM3a22wXeEC+WxzM5c86ZyfpmHge2V+gN2IYXq5wzZSV0xm4b/u3r3as3&#10;nPkgbCcGsKrhB+X5zebli/XkalVCD0OnkBGI9fXkGt6H4Oos87JXo/ArcMpSUgOOIlCI26xDMRH6&#10;OGRlnl9mE2DnEKTynl5vlyTfJHytlQyftfYqsKHhxC2kE9PZxjPbrEW9ReF6I480xD+wGIWx1PQE&#10;dSuCYDs0f0GNRiJ40GElYcxAayNV0kBqivwPNY+9cCppIXO8O9nk/x+sfNg/ui/IwvwOZhpgEuHd&#10;PcjvnrzJJufrY0301Nc+VrfTJ+hommIXIH0xaxyjfBLECIacPpzcVXNgMmK/vsyLK0pJyhVldZ1X&#10;F9H/TNRPnzv04YOCkcVLw5HGl+DF/t6HpfSpJHazcGeGIY1wsL89EGZ8SfQj44V7mNuZma7hZewb&#10;1bTQHUgPwrIYtMh06QF/cjbRUjTc/9gJVJwNHy25fl1UVdyiFFQXVyUFeJ5pzzPCSoJqeOBsub4P&#10;y+btHJptT50Wuy28JR+1SQqfWR3p0+CTR8cljZt1Hqeq519p8wsAAP//AwBQSwMEFAAGAAgAAAAh&#10;AK1pYC3fAAAACgEAAA8AAABkcnMvZG93bnJldi54bWxMj8tOwzAQRfdI/IM1SOyogxORKsSpKgQb&#10;JIQolRC7aWzigB/Bdtvw9wyrsrwzR3fOtKvZWXbQMY3BS7heFMC074Ma/SBh+/pwtQSWMnqFNngt&#10;4UcnWHXnZy02Khz9iz5s8sCoxKcGJZicp4bz1BvtMC3CpD3tPkJ0mCnGgauIRyp3louiuOEOR08X&#10;DE76zuj+a7N3EurluzKf8XHevj2tv83zxO09cikvL+b1LbCs53yC4U+f1KEjp13Ye5WYpSxKQagE&#10;UdfACCjLugK2o4GoKuBdy/+/0P0CAAD//wMAUEsBAi0AFAAGAAgAAAAhALaDOJL+AAAA4QEAABMA&#10;AAAAAAAAAAAAAAAAAAAAAFtDb250ZW50X1R5cGVzXS54bWxQSwECLQAUAAYACAAAACEAOP0h/9YA&#10;AACUAQAACwAAAAAAAAAAAAAAAAAvAQAAX3JlbHMvLnJlbHNQSwECLQAUAAYACAAAACEA87+vbNQB&#10;AACSAwAADgAAAAAAAAAAAAAAAAAuAgAAZHJzL2Uyb0RvYy54bWxQSwECLQAUAAYACAAAACEArWlg&#10;Ld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602CA4E" w14:textId="276A65EC" w:rsidR="002D38C4" w:rsidRDefault="0024029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Carol-Lyn Jardine</w:t>
                      </w:r>
                    </w:p>
                    <w:p w14:paraId="72CBB2D3" w14:textId="2D63829B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Cheryl Taylor</w:t>
                      </w:r>
                    </w:p>
                    <w:p w14:paraId="65501261" w14:textId="1C6442CC" w:rsidR="00393612" w:rsidRDefault="00393612" w:rsidP="00F72B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Julie Radle</w:t>
                      </w:r>
                    </w:p>
                    <w:p w14:paraId="029066E3" w14:textId="77777777" w:rsidR="00B366CD" w:rsidRPr="006E6A16" w:rsidRDefault="00B366CD" w:rsidP="00F72B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74C01" wp14:editId="3CCD24ED">
                <wp:simplePos x="0" y="0"/>
                <wp:positionH relativeFrom="column">
                  <wp:posOffset>4368800</wp:posOffset>
                </wp:positionH>
                <wp:positionV relativeFrom="paragraph">
                  <wp:posOffset>16510</wp:posOffset>
                </wp:positionV>
                <wp:extent cx="2080895" cy="960120"/>
                <wp:effectExtent l="0" t="0" r="1905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7822" w14:textId="10ACFE00" w:rsidR="00703F1E" w:rsidRPr="00E80922" w:rsidRDefault="00A86DCE" w:rsidP="00A86DCE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F36218">
                              <w:rPr>
                                <w:b/>
                                <w:u w:val="single"/>
                              </w:rPr>
                              <w:t>Municipal Council &amp; Staff</w:t>
                            </w:r>
                          </w:p>
                          <w:p w14:paraId="1F6C737A" w14:textId="50424189" w:rsidR="00E80922" w:rsidRDefault="00CA51E2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Katrice MacKay</w:t>
                            </w:r>
                          </w:p>
                          <w:p w14:paraId="5FD27912" w14:textId="731E9510" w:rsidR="00602564" w:rsidRDefault="00602564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Craig Christensen</w:t>
                            </w:r>
                          </w:p>
                          <w:p w14:paraId="642F5741" w14:textId="2C617CB0" w:rsidR="008A3A6F" w:rsidRPr="00D16EC1" w:rsidRDefault="008A3A6F" w:rsidP="00A86DCE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Becky Bogdin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4C01" id="Text Box 14" o:spid="_x0000_s1029" type="#_x0000_t202" style="position:absolute;margin-left:344pt;margin-top:1.3pt;width:163.8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2i6wEAALoDAAAOAAAAZHJzL2Uyb0RvYy54bWysU8tu2zAQvBfoPxC815JdJ7UFy0GbwEWB&#10;9AGk+QCKoiSiFJdd0pbcr++Schy3uRXVgeByl8Od2dHmZuwNOyj0GmzJ57OcM2Ul1Nq2JX/8vnuz&#10;4swHYWthwKqSH5XnN9vXrzaDK9QCOjC1QkYg1heDK3kXgiuyzMtO9cLPwClLyQawF4FCbLMaxUDo&#10;vckWeX6dDYC1Q5DKezq9m5J8m/CbRsnwtWm8CsyUnHoLacW0VnHNthtRtChcp+WpDfEPXfRCW3r0&#10;DHUngmB71C+gei0RPDRhJqHPoGm0VIkDsZnnf7F56IRTiQuJ491ZJv//YOWXw4P7hiyMH2CkASYS&#10;3t2D/OFJm2xwvjjVRE194WN1NXyGmqYp9gHSjbHBPtInQoxgSOnjWV01BibpcJGv8tX6ijNJufV1&#10;Pl8k+TNRPN126MNHBT2Lm5IjTS+hi8O9D7EbUTyVxMc8GF3vtDEpwLa6NcgOgia9S18cLl35o8zY&#10;WGwhXpvS8STRjMwmjmGsRqbrkr+NEJF1BfWReCNMBiLD06YD/MXZQOYpuf+5F6g4M58sTWc9Xy6j&#10;21KwvHpHTBleZqrLjLCSoEoeOJu2t2Fy6N6hbjt6aRqLhfekd6OTFM9dndongyS6JzNHB17Gqer5&#10;l9v+BgAA//8DAFBLAwQUAAYACAAAACEAW2vJQOAAAAAKAQAADwAAAGRycy9kb3ducmV2LnhtbEyP&#10;zWrDMBCE74W+g9hCb42UlDjCtRxKoZccCknz06NibS0Ta2UsOXHfPsqpuc0yy8w3xXJ0LTtjHxpP&#10;CqYTAQyp8qahWsH2+/NFAgtRk9GtJ1TwhwGW5eNDoXPjL7TG8ybWLIVQyLUCG2OXcx4qi06Hie+Q&#10;kvfre6djOvuam15fUrhr+UyIjDvdUGqwusMPi9VpMzgFKHfDz1ccGjpk1p72i9VB7FZKPT+N72/A&#10;Io7x/xlu+AkdysR09AOZwFoFmZRpS1Qwy4DdfDGdL4Adk5q/SuBlwe8nlFcAAAD//wMAUEsBAi0A&#10;FAAGAAgAAAAhALaDOJL+AAAA4QEAABMAAAAAAAAAAAAAAAAAAAAAAFtDb250ZW50X1R5cGVzXS54&#10;bWxQSwECLQAUAAYACAAAACEAOP0h/9YAAACUAQAACwAAAAAAAAAAAAAAAAAvAQAAX3JlbHMvLnJl&#10;bHNQSwECLQAUAAYACAAAACEAjzlNousBAAC6AwAADgAAAAAAAAAAAAAAAAAuAgAAZHJzL2Uyb0Rv&#10;Yy54bWxQSwECLQAUAAYACAAAACEAW2vJQOAAAAAKAQAADwAAAAAAAAAAAAAAAABFBAAAZHJzL2Rv&#10;d25yZXYueG1sUEsFBgAAAAAEAAQA8wAAAFIFAAAAAA==&#10;" stroked="f">
                <v:path arrowok="t"/>
                <v:textbox>
                  <w:txbxContent>
                    <w:p w14:paraId="12497822" w14:textId="10ACFE00" w:rsidR="00703F1E" w:rsidRPr="00E80922" w:rsidRDefault="00A86DCE" w:rsidP="00A86DCE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F36218">
                        <w:rPr>
                          <w:b/>
                          <w:u w:val="single"/>
                        </w:rPr>
                        <w:t>Municipal Council &amp; Staff</w:t>
                      </w:r>
                    </w:p>
                    <w:p w14:paraId="1F6C737A" w14:textId="50424189" w:rsidR="00E80922" w:rsidRDefault="00CA51E2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Katrice MacKay</w:t>
                      </w:r>
                    </w:p>
                    <w:p w14:paraId="5FD27912" w14:textId="731E9510" w:rsidR="00602564" w:rsidRDefault="00602564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Craig Christensen</w:t>
                      </w:r>
                    </w:p>
                    <w:p w14:paraId="642F5741" w14:textId="2C617CB0" w:rsidR="008A3A6F" w:rsidRPr="00D16EC1" w:rsidRDefault="008A3A6F" w:rsidP="00A86DCE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Becky Bogdin</w:t>
                      </w:r>
                    </w:p>
                  </w:txbxContent>
                </v:textbox>
              </v:shape>
            </w:pict>
          </mc:Fallback>
        </mc:AlternateContent>
      </w:r>
      <w:r w:rsidR="00A502D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E57CD" wp14:editId="07E6B7CA">
                <wp:simplePos x="0" y="0"/>
                <wp:positionH relativeFrom="column">
                  <wp:posOffset>3066415</wp:posOffset>
                </wp:positionH>
                <wp:positionV relativeFrom="paragraph">
                  <wp:posOffset>166370</wp:posOffset>
                </wp:positionV>
                <wp:extent cx="1360170" cy="1249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017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CECB" w14:textId="0C5AF519" w:rsidR="00703F1E" w:rsidRDefault="00D62E8B" w:rsidP="00A86DCE">
                            <w:r>
                              <w:t>Jenna Li</w:t>
                            </w:r>
                          </w:p>
                          <w:p w14:paraId="3D60B4BE" w14:textId="174D9694" w:rsidR="00703F1E" w:rsidRDefault="00602564" w:rsidP="00A86DCE">
                            <w:r>
                              <w:t>Hana Salzl</w:t>
                            </w:r>
                          </w:p>
                          <w:p w14:paraId="48C9CABB" w14:textId="2F50E0D0" w:rsidR="003B32AE" w:rsidRDefault="003B32AE" w:rsidP="00A86DCE"/>
                          <w:p w14:paraId="6A7DDC6E" w14:textId="77777777" w:rsidR="00930020" w:rsidRDefault="00930020" w:rsidP="00A86DCE"/>
                          <w:p w14:paraId="374D0901" w14:textId="61DB354D" w:rsidR="002212E7" w:rsidRDefault="002212E7" w:rsidP="00A86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CD" id="Text Box 3" o:spid="_x0000_s1030" type="#_x0000_t202" style="position:absolute;margin-left:241.45pt;margin-top:13.1pt;width:107.1pt;height:9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Nr1AEAAJIDAAAOAAAAZHJzL2Uyb0RvYy54bWysU1Fv0zAQfkfiP1h+p0lKtrGo6QRMQ0hj&#10;IA1+gOs4jUXiM3duk/LrOTtdV+AN8WL5fJfvvu+7y+pmGnqxN0gWXC2LRS6FcRoa67a1/Pb17tUb&#10;KSgo16genKnlwZC8Wb98sRp9ZZbQQd8YFAziqBp9LbsQfJVlpDszKFqAN46TLeCgAoe4zRpUI6MP&#10;fbbM88tsBGw8gjZE/Ho7J+U64bet0eFz25IJoq8lcwvpxHRu4pmtV6raovKd1Uca6h9YDMo6bnqC&#10;ulVBiR3av6AGqxEI2rDQMGTQtlabpIHVFPkfah475U3SwuaQP9lE/w9WP+wf/RcUYXoHEw8wiSB/&#10;D/o7sTfZ6Kk61kRPqaJYvRk/QcPTVLsA6YupxSHKZ0GCYdjpw8ldMwWhI/bry7y44pTmXLEsr/Py&#10;Ivqfqerpc48UPhgYRLzUEnl8CV7t7ynMpU8lsZuDO9v3aYS9++2BMeNLoh8Zz9zDtJmEbWpZxr5R&#10;zQaaA+tBmBeDF5kvHeBPKUZeilrSj51CI0X/0bHr10VZxi1KQXlxteQAzzOb84xymqFqGaSYr+/D&#10;vHk7j3bbcafZbgdv2cfWJoXPrI70efDJo+OSxs06j1PV86+0/gUAAP//AwBQSwMEFAAGAAgAAAAh&#10;AIXopDffAAAACgEAAA8AAABkcnMvZG93bnJldi54bWxMj8FOwzAMhu9IvENkJG4sXYS6rjSdJgQX&#10;JIQYkxC3rMmajsQpSbaVt8ec4Gj/n35/blaTd+xkYhoCSpjPCmAGu6AH7CVs3x5vKmApK9TKBTQS&#10;vk2CVXt50ahahzO+mtMm94xKMNVKgs15rDlPnTVepVkYDVK2D9GrTGPsuY7qTOXecVEUJfdqQLpg&#10;1Wjurek+N0cvYVF9aHuIT9P2/Xn9ZV9G7h4Ul/L6alrfActmyn8w/OqTOrTktAtH1Ik5CbeVWBIq&#10;QZQCGAHlcjEHtqOFoIS3Df//QvsDAAD//wMAUEsBAi0AFAAGAAgAAAAhALaDOJL+AAAA4QEAABMA&#10;AAAAAAAAAAAAAAAAAAAAAFtDb250ZW50X1R5cGVzXS54bWxQSwECLQAUAAYACAAAACEAOP0h/9YA&#10;AACUAQAACwAAAAAAAAAAAAAAAAAvAQAAX3JlbHMvLnJlbHNQSwECLQAUAAYACAAAACEA8BIDa9QB&#10;AACSAwAADgAAAAAAAAAAAAAAAAAuAgAAZHJzL2Uyb0RvYy54bWxQSwECLQAUAAYACAAAACEAheik&#10;N98AAAAKAQAADwAAAAAAAAAAAAAAAAAuBAAAZHJzL2Rvd25yZXYueG1sUEsFBgAAAAAEAAQA8wAA&#10;ADoFAAAAAA==&#10;" filled="f" stroked="f" strokeweight=".5pt">
                <v:path arrowok="t"/>
                <v:textbox>
                  <w:txbxContent>
                    <w:p w14:paraId="3076CECB" w14:textId="0C5AF519" w:rsidR="00703F1E" w:rsidRDefault="00D62E8B" w:rsidP="00A86DCE">
                      <w:r>
                        <w:t>Jenna Li</w:t>
                      </w:r>
                    </w:p>
                    <w:p w14:paraId="3D60B4BE" w14:textId="174D9694" w:rsidR="00703F1E" w:rsidRDefault="00602564" w:rsidP="00A86DCE">
                      <w:r>
                        <w:t>Hana Salzl</w:t>
                      </w:r>
                    </w:p>
                    <w:p w14:paraId="48C9CABB" w14:textId="2F50E0D0" w:rsidR="003B32AE" w:rsidRDefault="003B32AE" w:rsidP="00A86DCE"/>
                    <w:p w14:paraId="6A7DDC6E" w14:textId="77777777" w:rsidR="00930020" w:rsidRDefault="00930020" w:rsidP="00A86DCE"/>
                    <w:p w14:paraId="374D0901" w14:textId="61DB354D" w:rsidR="002212E7" w:rsidRDefault="002212E7" w:rsidP="00A86DCE"/>
                  </w:txbxContent>
                </v:textbox>
              </v:shape>
            </w:pict>
          </mc:Fallback>
        </mc:AlternateContent>
      </w:r>
    </w:p>
    <w:p w14:paraId="13F01C1E" w14:textId="1B7C3439" w:rsidR="00A86DCE" w:rsidRDefault="00A86DCE" w:rsidP="007E3677">
      <w:pPr>
        <w:tabs>
          <w:tab w:val="left" w:pos="1371"/>
          <w:tab w:val="left" w:pos="6139"/>
        </w:tabs>
      </w:pPr>
      <w:r>
        <w:tab/>
      </w:r>
    </w:p>
    <w:p w14:paraId="7D73542E" w14:textId="3F79C810" w:rsidR="00A86DCE" w:rsidRDefault="00A86DCE" w:rsidP="00A86DCE">
      <w:pPr>
        <w:tabs>
          <w:tab w:val="left" w:pos="3260"/>
        </w:tabs>
      </w:pPr>
      <w:r>
        <w:tab/>
      </w:r>
    </w:p>
    <w:p w14:paraId="03FED7AD" w14:textId="77777777" w:rsidR="00762537" w:rsidRDefault="00A86DCE" w:rsidP="00762537">
      <w:pPr>
        <w:tabs>
          <w:tab w:val="left" w:pos="3260"/>
        </w:tabs>
      </w:pPr>
      <w:r>
        <w:tab/>
      </w:r>
    </w:p>
    <w:p w14:paraId="64B610B1" w14:textId="77777777" w:rsidR="00762537" w:rsidRDefault="00762537" w:rsidP="00762537">
      <w:pPr>
        <w:tabs>
          <w:tab w:val="left" w:pos="3260"/>
        </w:tabs>
      </w:pPr>
    </w:p>
    <w:p w14:paraId="143903B1" w14:textId="77777777" w:rsidR="002375E0" w:rsidRDefault="002375E0" w:rsidP="00762537">
      <w:pPr>
        <w:tabs>
          <w:tab w:val="left" w:pos="3260"/>
        </w:tabs>
      </w:pPr>
    </w:p>
    <w:p w14:paraId="73C437A3" w14:textId="11416128" w:rsidR="00A86DCE" w:rsidRDefault="00BE5CF4" w:rsidP="00762537">
      <w:pPr>
        <w:tabs>
          <w:tab w:val="left" w:pos="3260"/>
        </w:tabs>
      </w:pPr>
      <w:r>
        <w:tab/>
      </w:r>
    </w:p>
    <w:p w14:paraId="4FFDE915" w14:textId="39D80D3D" w:rsidR="00A86DCE" w:rsidRPr="00CF74C5" w:rsidRDefault="00A86DCE" w:rsidP="00A86DCE">
      <w:pPr>
        <w:tabs>
          <w:tab w:val="left" w:pos="3807"/>
        </w:tabs>
      </w:pPr>
      <w:r w:rsidRPr="00CF74C5">
        <w:rPr>
          <w:b/>
          <w:u w:val="single"/>
        </w:rPr>
        <w:t>Welcome &amp; Introduction</w:t>
      </w:r>
    </w:p>
    <w:p w14:paraId="7C55ACE7" w14:textId="765ECFE6" w:rsidR="00F72BA5" w:rsidRDefault="004E0E8D" w:rsidP="00A86DCE">
      <w:pPr>
        <w:tabs>
          <w:tab w:val="left" w:pos="3807"/>
          <w:tab w:val="left" w:pos="7726"/>
        </w:tabs>
      </w:pPr>
      <w:r>
        <w:t>Chair</w:t>
      </w:r>
      <w:r w:rsidR="001C06D8">
        <w:t>man</w:t>
      </w:r>
      <w:r>
        <w:t xml:space="preserve"> </w:t>
      </w:r>
      <w:r w:rsidR="001C06D8">
        <w:t xml:space="preserve">Gary Winterton </w:t>
      </w:r>
      <w:r w:rsidR="00A502DB">
        <w:t>conducted the meeting.</w:t>
      </w:r>
      <w:r w:rsidR="00D82294">
        <w:t xml:space="preserve"> </w:t>
      </w:r>
    </w:p>
    <w:p w14:paraId="4B413AF1" w14:textId="77777777" w:rsidR="00B366CD" w:rsidRDefault="00B366CD" w:rsidP="00A86DCE"/>
    <w:p w14:paraId="5C7EE561" w14:textId="5F7373A7" w:rsidR="004E0E8D" w:rsidRPr="001C06D8" w:rsidRDefault="00B366CD" w:rsidP="001C06D8">
      <w:r>
        <w:t>Board members in attendance</w:t>
      </w:r>
      <w:r w:rsidRPr="00B87D83">
        <w:t xml:space="preserve">: </w:t>
      </w:r>
      <w:r w:rsidR="005A5FCE">
        <w:t xml:space="preserve">Ned Hill, </w:t>
      </w:r>
      <w:r w:rsidR="00E80922">
        <w:t xml:space="preserve">Gary Winterton, </w:t>
      </w:r>
      <w:r w:rsidR="00CA51E2">
        <w:t>Cheryl Taylor</w:t>
      </w:r>
      <w:r w:rsidR="00602564">
        <w:t xml:space="preserve">, Carol-Lyn Jardine, </w:t>
      </w:r>
      <w:r w:rsidR="008A3A6F">
        <w:t>Julie Radle</w:t>
      </w:r>
    </w:p>
    <w:p w14:paraId="2E2E1787" w14:textId="77777777" w:rsidR="004E0E8D" w:rsidRDefault="004E0E8D" w:rsidP="004E0E8D">
      <w:pPr>
        <w:rPr>
          <w:bCs/>
        </w:rPr>
      </w:pPr>
    </w:p>
    <w:p w14:paraId="21855255" w14:textId="4928464E" w:rsidR="007D22B2" w:rsidRDefault="007D22B2" w:rsidP="004E0E8D">
      <w:pPr>
        <w:rPr>
          <w:b/>
          <w:u w:val="single"/>
        </w:rPr>
      </w:pPr>
      <w:r>
        <w:rPr>
          <w:b/>
          <w:u w:val="single"/>
        </w:rPr>
        <w:t>Review and Approval of Minutes</w:t>
      </w:r>
    </w:p>
    <w:p w14:paraId="3561D497" w14:textId="5A18D91F" w:rsidR="004C3778" w:rsidRDefault="00E80922" w:rsidP="004E0E8D">
      <w:pPr>
        <w:rPr>
          <w:bCs/>
        </w:rPr>
      </w:pPr>
      <w:r>
        <w:rPr>
          <w:bCs/>
        </w:rPr>
        <w:t>Ned Hill</w:t>
      </w:r>
      <w:r w:rsidR="004A28D0">
        <w:rPr>
          <w:bCs/>
        </w:rPr>
        <w:t xml:space="preserve"> </w:t>
      </w:r>
      <w:r w:rsidR="007D22B2">
        <w:rPr>
          <w:bCs/>
        </w:rPr>
        <w:t>m</w:t>
      </w:r>
      <w:r w:rsidR="007D22B2" w:rsidRPr="00F04EFA">
        <w:rPr>
          <w:bCs/>
        </w:rPr>
        <w:t>otioned</w:t>
      </w:r>
      <w:r w:rsidR="004A28D0" w:rsidRPr="00F04EFA">
        <w:rPr>
          <w:bCs/>
        </w:rPr>
        <w:t xml:space="preserve"> to approve the minutes from </w:t>
      </w:r>
      <w:r w:rsidR="008A3A6F">
        <w:rPr>
          <w:bCs/>
        </w:rPr>
        <w:t>September</w:t>
      </w:r>
      <w:r w:rsidR="004A28D0" w:rsidRPr="00D11B22">
        <w:rPr>
          <w:bCs/>
        </w:rPr>
        <w:t xml:space="preserve"> </w:t>
      </w:r>
      <w:r w:rsidR="008A3A6F">
        <w:rPr>
          <w:bCs/>
        </w:rPr>
        <w:t>8</w:t>
      </w:r>
      <w:r w:rsidR="004A28D0" w:rsidRPr="00D11B22">
        <w:rPr>
          <w:bCs/>
        </w:rPr>
        <w:t>, 202</w:t>
      </w:r>
      <w:r w:rsidR="00FC70D6" w:rsidRPr="00D11B22">
        <w:rPr>
          <w:bCs/>
        </w:rPr>
        <w:t>5</w:t>
      </w:r>
      <w:r w:rsidR="004A28D0" w:rsidRPr="00D11B22">
        <w:rPr>
          <w:bCs/>
        </w:rPr>
        <w:t xml:space="preserve">; </w:t>
      </w:r>
      <w:r w:rsidR="008A3A6F">
        <w:rPr>
          <w:bCs/>
        </w:rPr>
        <w:t>Julie Radle</w:t>
      </w:r>
      <w:r w:rsidRPr="00D11B22">
        <w:rPr>
          <w:bCs/>
        </w:rPr>
        <w:t xml:space="preserve"> </w:t>
      </w:r>
      <w:r w:rsidR="004A28D0" w:rsidRPr="00D11B22">
        <w:rPr>
          <w:bCs/>
        </w:rPr>
        <w:t>seconded</w:t>
      </w:r>
      <w:r w:rsidR="007D22B2" w:rsidRPr="00D11B22">
        <w:rPr>
          <w:bCs/>
        </w:rPr>
        <w:t xml:space="preserve">, </w:t>
      </w:r>
      <w:r w:rsidR="004A28D0" w:rsidRPr="00D11B22">
        <w:rPr>
          <w:bCs/>
        </w:rPr>
        <w:t>all approved. (</w:t>
      </w:r>
      <w:r w:rsidR="008A3A6F">
        <w:rPr>
          <w:bCs/>
        </w:rPr>
        <w:t>5</w:t>
      </w:r>
      <w:r w:rsidR="004A28D0" w:rsidRPr="00D11B22">
        <w:rPr>
          <w:bCs/>
        </w:rPr>
        <w:t>:</w:t>
      </w:r>
      <w:r w:rsidR="007D22B2" w:rsidRPr="00D11B22">
        <w:rPr>
          <w:bCs/>
        </w:rPr>
        <w:t>0</w:t>
      </w:r>
      <w:r w:rsidR="004A28D0" w:rsidRPr="00D11B22">
        <w:rPr>
          <w:bCs/>
        </w:rPr>
        <w:t>)</w:t>
      </w:r>
      <w:r w:rsidR="004C3778">
        <w:rPr>
          <w:bCs/>
        </w:rPr>
        <w:t xml:space="preserve"> </w:t>
      </w:r>
    </w:p>
    <w:p w14:paraId="58C372DF" w14:textId="77777777" w:rsidR="00F56DA6" w:rsidRDefault="00F56DA6" w:rsidP="004E0E8D">
      <w:pPr>
        <w:rPr>
          <w:b/>
          <w:u w:val="single"/>
        </w:rPr>
      </w:pPr>
    </w:p>
    <w:p w14:paraId="4AF41C9A" w14:textId="626FFFFA" w:rsidR="00F56DA6" w:rsidRDefault="00F67BDE" w:rsidP="004E0E8D">
      <w:pPr>
        <w:rPr>
          <w:b/>
          <w:u w:val="single"/>
        </w:rPr>
      </w:pPr>
      <w:r>
        <w:rPr>
          <w:b/>
          <w:u w:val="single"/>
        </w:rPr>
        <w:t>Review and Approval of 2026 Calendar</w:t>
      </w:r>
    </w:p>
    <w:p w14:paraId="0419E1E2" w14:textId="2C067F4E" w:rsidR="005A5FCE" w:rsidRPr="00620D43" w:rsidRDefault="008A3A6F" w:rsidP="005C7F7E">
      <w:pPr>
        <w:rPr>
          <w:bCs/>
        </w:rPr>
      </w:pPr>
      <w:r>
        <w:rPr>
          <w:bCs/>
        </w:rPr>
        <w:t>Gary Winterton introduced the new 2026 calendar to the board</w:t>
      </w:r>
      <w:r w:rsidR="00677C34">
        <w:rPr>
          <w:bCs/>
        </w:rPr>
        <w:t xml:space="preserve">.  Ned Hill </w:t>
      </w:r>
      <w:r>
        <w:rPr>
          <w:bCs/>
        </w:rPr>
        <w:t xml:space="preserve">motioned to approve; </w:t>
      </w:r>
      <w:r w:rsidR="00677C34">
        <w:rPr>
          <w:bCs/>
        </w:rPr>
        <w:t>Cheryl Taylor</w:t>
      </w:r>
      <w:r>
        <w:rPr>
          <w:bCs/>
        </w:rPr>
        <w:t xml:space="preserve"> seconded, all approved. (5:0)</w:t>
      </w:r>
    </w:p>
    <w:p w14:paraId="75D7059E" w14:textId="77777777" w:rsidR="00F56DA6" w:rsidRDefault="00F56DA6" w:rsidP="004E0E8D">
      <w:pPr>
        <w:rPr>
          <w:b/>
          <w:u w:val="single"/>
        </w:rPr>
      </w:pPr>
    </w:p>
    <w:p w14:paraId="23A690F7" w14:textId="66EB8EED" w:rsidR="00A86DCE" w:rsidRPr="001702E4" w:rsidRDefault="00A86DCE" w:rsidP="004E0E8D">
      <w:pPr>
        <w:rPr>
          <w:b/>
          <w:u w:val="single"/>
        </w:rPr>
      </w:pPr>
      <w:r w:rsidRPr="00CF74C5">
        <w:rPr>
          <w:b/>
          <w:u w:val="single"/>
        </w:rPr>
        <w:t>Financial Report</w:t>
      </w:r>
    </w:p>
    <w:p w14:paraId="444BE532" w14:textId="11D68725" w:rsidR="00D414F7" w:rsidRPr="001C06D8" w:rsidRDefault="005C7F7E" w:rsidP="00F56DA6">
      <w:pPr>
        <w:rPr>
          <w:bCs/>
        </w:rPr>
      </w:pPr>
      <w:r>
        <w:rPr>
          <w:bCs/>
        </w:rPr>
        <w:t xml:space="preserve">Charlie Little </w:t>
      </w:r>
      <w:r w:rsidR="00DE2E78" w:rsidRPr="00914BAD">
        <w:rPr>
          <w:bCs/>
        </w:rPr>
        <w:t>presented the</w:t>
      </w:r>
      <w:r w:rsidR="00A648AA">
        <w:rPr>
          <w:bCs/>
        </w:rPr>
        <w:t xml:space="preserve"> </w:t>
      </w:r>
      <w:r w:rsidR="007F18A3">
        <w:rPr>
          <w:bCs/>
        </w:rPr>
        <w:t>f</w:t>
      </w:r>
      <w:r w:rsidR="00DE2E78">
        <w:rPr>
          <w:bCs/>
        </w:rPr>
        <w:t xml:space="preserve">und </w:t>
      </w:r>
      <w:r w:rsidR="007F18A3">
        <w:rPr>
          <w:bCs/>
        </w:rPr>
        <w:t>s</w:t>
      </w:r>
      <w:r w:rsidR="00DE2E78">
        <w:rPr>
          <w:bCs/>
        </w:rPr>
        <w:t>ummary</w:t>
      </w:r>
      <w:r w:rsidR="00DE2E78" w:rsidRPr="00914BAD">
        <w:rPr>
          <w:bCs/>
        </w:rPr>
        <w:t xml:space="preserve"> report </w:t>
      </w:r>
      <w:r w:rsidR="00B4070B">
        <w:rPr>
          <w:bCs/>
        </w:rPr>
        <w:t xml:space="preserve">through </w:t>
      </w:r>
      <w:r w:rsidR="008A3A6F">
        <w:rPr>
          <w:bCs/>
        </w:rPr>
        <w:t>September 2025</w:t>
      </w:r>
      <w:r w:rsidR="00F24DA7">
        <w:rPr>
          <w:bCs/>
        </w:rPr>
        <w:t xml:space="preserve">. </w:t>
      </w:r>
      <w:r w:rsidR="008A3A6F">
        <w:rPr>
          <w:bCs/>
        </w:rPr>
        <w:t xml:space="preserve"> </w:t>
      </w:r>
      <w:r w:rsidR="00A00F55">
        <w:rPr>
          <w:bCs/>
        </w:rPr>
        <w:t>Provo Power has a</w:t>
      </w:r>
      <w:r w:rsidR="008A3A6F">
        <w:rPr>
          <w:bCs/>
        </w:rPr>
        <w:t xml:space="preserve"> $6 million surplus so far this year.  </w:t>
      </w:r>
      <w:r w:rsidR="00A00F55">
        <w:rPr>
          <w:bCs/>
        </w:rPr>
        <w:t>This surplus w</w:t>
      </w:r>
      <w:r w:rsidR="008A3A6F">
        <w:rPr>
          <w:bCs/>
        </w:rPr>
        <w:t xml:space="preserve">ill carry </w:t>
      </w:r>
      <w:r w:rsidR="00A00F55">
        <w:rPr>
          <w:bCs/>
        </w:rPr>
        <w:t>the department</w:t>
      </w:r>
      <w:r w:rsidR="008A3A6F">
        <w:rPr>
          <w:bCs/>
        </w:rPr>
        <w:t xml:space="preserve"> through the colder months whe</w:t>
      </w:r>
      <w:r w:rsidR="00BC3D33">
        <w:rPr>
          <w:bCs/>
        </w:rPr>
        <w:t>n</w:t>
      </w:r>
      <w:r w:rsidR="008A3A6F">
        <w:rPr>
          <w:bCs/>
        </w:rPr>
        <w:t xml:space="preserve"> </w:t>
      </w:r>
      <w:r w:rsidR="00A00F55">
        <w:rPr>
          <w:bCs/>
        </w:rPr>
        <w:t>there is</w:t>
      </w:r>
      <w:r w:rsidR="008A3A6F">
        <w:rPr>
          <w:bCs/>
        </w:rPr>
        <w:t xml:space="preserve"> typically a deficit.  </w:t>
      </w:r>
      <w:r w:rsidR="00A00F55">
        <w:rPr>
          <w:bCs/>
        </w:rPr>
        <w:t xml:space="preserve">Part of this surplus is thanks to the $2 million </w:t>
      </w:r>
      <w:r w:rsidR="008A3A6F">
        <w:rPr>
          <w:bCs/>
        </w:rPr>
        <w:t xml:space="preserve">PCA (power cost adjustment) from UMPA.  This </w:t>
      </w:r>
      <w:r w:rsidR="00A00F55">
        <w:rPr>
          <w:bCs/>
        </w:rPr>
        <w:t xml:space="preserve">adjustment </w:t>
      </w:r>
      <w:r w:rsidR="008A3A6F">
        <w:rPr>
          <w:bCs/>
        </w:rPr>
        <w:t xml:space="preserve">will offset </w:t>
      </w:r>
      <w:r w:rsidR="00BC3D33">
        <w:rPr>
          <w:bCs/>
        </w:rPr>
        <w:t>the</w:t>
      </w:r>
      <w:r w:rsidR="008A3A6F">
        <w:rPr>
          <w:bCs/>
        </w:rPr>
        <w:t xml:space="preserve"> rate increases</w:t>
      </w:r>
      <w:r w:rsidR="00A00F55">
        <w:rPr>
          <w:bCs/>
        </w:rPr>
        <w:t xml:space="preserve"> that they projected for this year</w:t>
      </w:r>
      <w:r w:rsidR="008A3A6F">
        <w:rPr>
          <w:bCs/>
        </w:rPr>
        <w:t xml:space="preserve">.  Charlie also pointed out line 61 </w:t>
      </w:r>
      <w:r w:rsidR="00A00F55">
        <w:rPr>
          <w:bCs/>
        </w:rPr>
        <w:t>to the board (</w:t>
      </w:r>
      <w:r w:rsidR="008A3A6F">
        <w:rPr>
          <w:bCs/>
        </w:rPr>
        <w:t>incumbered CIP</w:t>
      </w:r>
      <w:r w:rsidR="00A00F55">
        <w:rPr>
          <w:bCs/>
        </w:rPr>
        <w:t>).  The department has</w:t>
      </w:r>
      <w:r w:rsidR="008A3A6F">
        <w:rPr>
          <w:bCs/>
        </w:rPr>
        <w:t xml:space="preserve"> </w:t>
      </w:r>
      <w:r w:rsidR="00A00F55">
        <w:rPr>
          <w:bCs/>
        </w:rPr>
        <w:t xml:space="preserve">spent </w:t>
      </w:r>
      <w:r w:rsidR="008A3A6F">
        <w:rPr>
          <w:bCs/>
        </w:rPr>
        <w:t xml:space="preserve">almost $12 million already </w:t>
      </w:r>
      <w:r w:rsidR="00BC3D33">
        <w:rPr>
          <w:bCs/>
        </w:rPr>
        <w:t>on</w:t>
      </w:r>
      <w:r w:rsidR="008A3A6F">
        <w:rPr>
          <w:bCs/>
        </w:rPr>
        <w:t xml:space="preserve"> </w:t>
      </w:r>
      <w:r w:rsidR="00A00F55">
        <w:rPr>
          <w:bCs/>
        </w:rPr>
        <w:t xml:space="preserve">large </w:t>
      </w:r>
      <w:r w:rsidR="008A3A6F">
        <w:rPr>
          <w:bCs/>
        </w:rPr>
        <w:t xml:space="preserve">substation projects.  Line 57 reflects how </w:t>
      </w:r>
      <w:r w:rsidR="0094062E">
        <w:rPr>
          <w:bCs/>
        </w:rPr>
        <w:t>Provo Power has</w:t>
      </w:r>
      <w:r w:rsidR="008A3A6F">
        <w:rPr>
          <w:bCs/>
        </w:rPr>
        <w:t xml:space="preserve"> planned for this and are prepared to fund these ongoing projects.  </w:t>
      </w:r>
      <w:r w:rsidR="00A00F55">
        <w:rPr>
          <w:bCs/>
        </w:rPr>
        <w:t xml:space="preserve">Charlie also noted the change between this year and last year </w:t>
      </w:r>
      <w:r w:rsidR="0094062E">
        <w:rPr>
          <w:bCs/>
        </w:rPr>
        <w:t>regarding</w:t>
      </w:r>
      <w:r w:rsidR="00A00F55">
        <w:rPr>
          <w:bCs/>
        </w:rPr>
        <w:t xml:space="preserve"> the</w:t>
      </w:r>
      <w:r w:rsidR="008A3A6F">
        <w:rPr>
          <w:bCs/>
        </w:rPr>
        <w:t xml:space="preserve"> transfer to </w:t>
      </w:r>
      <w:r w:rsidR="00BC3D33">
        <w:rPr>
          <w:bCs/>
        </w:rPr>
        <w:t xml:space="preserve">the </w:t>
      </w:r>
      <w:r w:rsidR="008A3A6F">
        <w:rPr>
          <w:bCs/>
        </w:rPr>
        <w:t>general fund</w:t>
      </w:r>
      <w:r w:rsidR="00A00F55">
        <w:rPr>
          <w:bCs/>
        </w:rPr>
        <w:t xml:space="preserve">.  </w:t>
      </w:r>
      <w:r w:rsidR="0016396A">
        <w:rPr>
          <w:bCs/>
        </w:rPr>
        <w:t>Already $400,000 more than last year has been transferred</w:t>
      </w:r>
      <w:r w:rsidR="00A00F55">
        <w:rPr>
          <w:bCs/>
        </w:rPr>
        <w:t>, reflecting</w:t>
      </w:r>
      <w:r w:rsidR="00BC3D33">
        <w:rPr>
          <w:bCs/>
        </w:rPr>
        <w:t xml:space="preserve"> the increase from an 11% transfer to a 12.5% transfer to help fund Provo City’s police, fire, and other necessary departments.</w:t>
      </w:r>
    </w:p>
    <w:p w14:paraId="7C302492" w14:textId="77777777" w:rsidR="00156896" w:rsidRDefault="00156896" w:rsidP="00787CAC">
      <w:pPr>
        <w:rPr>
          <w:b/>
          <w:u w:val="single"/>
        </w:rPr>
      </w:pPr>
    </w:p>
    <w:p w14:paraId="6CFC7AD2" w14:textId="2228396F" w:rsidR="00C64B98" w:rsidRDefault="00A86DCE" w:rsidP="00787CAC">
      <w:pPr>
        <w:rPr>
          <w:b/>
          <w:u w:val="single"/>
        </w:rPr>
      </w:pPr>
      <w:r w:rsidRPr="00ED5CFA">
        <w:rPr>
          <w:b/>
          <w:u w:val="single"/>
        </w:rPr>
        <w:t>KPI Report</w:t>
      </w:r>
      <w:r w:rsidR="00C64B98">
        <w:rPr>
          <w:b/>
          <w:u w:val="single"/>
        </w:rPr>
        <w:t xml:space="preserve"> </w:t>
      </w:r>
    </w:p>
    <w:p w14:paraId="0BBD5B80" w14:textId="1618499F" w:rsidR="007F18A3" w:rsidRDefault="005C7F7E" w:rsidP="00F67BDE">
      <w:pPr>
        <w:rPr>
          <w:bCs/>
        </w:rPr>
      </w:pPr>
      <w:bookmarkStart w:id="0" w:name="_Hlk155623623"/>
      <w:r>
        <w:rPr>
          <w:bCs/>
        </w:rPr>
        <w:t xml:space="preserve">Charlie Little </w:t>
      </w:r>
      <w:r w:rsidR="00FB24A4" w:rsidRPr="00914BAD">
        <w:rPr>
          <w:bCs/>
        </w:rPr>
        <w:t>presented</w:t>
      </w:r>
      <w:r w:rsidR="00DE7C57" w:rsidRPr="00914BAD">
        <w:rPr>
          <w:bCs/>
        </w:rPr>
        <w:t xml:space="preserve"> the </w:t>
      </w:r>
      <w:r w:rsidR="004B2240" w:rsidRPr="00914BAD">
        <w:rPr>
          <w:bCs/>
        </w:rPr>
        <w:t xml:space="preserve">KPI </w:t>
      </w:r>
      <w:r w:rsidR="00FB24A4" w:rsidRPr="00914BAD">
        <w:rPr>
          <w:bCs/>
        </w:rPr>
        <w:t xml:space="preserve">report </w:t>
      </w:r>
      <w:r w:rsidR="00DE7C57" w:rsidRPr="00914BAD">
        <w:rPr>
          <w:bCs/>
        </w:rPr>
        <w:t>from</w:t>
      </w:r>
      <w:r w:rsidR="00F22B43">
        <w:rPr>
          <w:bCs/>
        </w:rPr>
        <w:t xml:space="preserve"> </w:t>
      </w:r>
      <w:r w:rsidR="0016396A">
        <w:rPr>
          <w:bCs/>
        </w:rPr>
        <w:t>June</w:t>
      </w:r>
      <w:r w:rsidR="00F22B43">
        <w:rPr>
          <w:bCs/>
        </w:rPr>
        <w:t xml:space="preserve"> 202</w:t>
      </w:r>
      <w:r w:rsidR="0055371A">
        <w:rPr>
          <w:bCs/>
        </w:rPr>
        <w:t>5</w:t>
      </w:r>
      <w:r w:rsidR="00B73014">
        <w:rPr>
          <w:bCs/>
        </w:rPr>
        <w:t xml:space="preserve"> to </w:t>
      </w:r>
      <w:bookmarkEnd w:id="0"/>
      <w:r w:rsidR="0016396A">
        <w:rPr>
          <w:bCs/>
        </w:rPr>
        <w:t>September</w:t>
      </w:r>
      <w:r w:rsidR="00A30647">
        <w:rPr>
          <w:bCs/>
        </w:rPr>
        <w:t xml:space="preserve"> 2025.</w:t>
      </w:r>
      <w:r w:rsidR="003573E4">
        <w:rPr>
          <w:bCs/>
        </w:rPr>
        <w:t xml:space="preserve">  </w:t>
      </w:r>
      <w:r w:rsidR="0016396A">
        <w:rPr>
          <w:bCs/>
        </w:rPr>
        <w:t xml:space="preserve">The report has a new design </w:t>
      </w:r>
      <w:r w:rsidR="00A00F55">
        <w:rPr>
          <w:bCs/>
        </w:rPr>
        <w:t>to coincide with Provo Power’s updated</w:t>
      </w:r>
      <w:r w:rsidR="0016396A">
        <w:rPr>
          <w:bCs/>
        </w:rPr>
        <w:t xml:space="preserve"> strategic plan.  Charlie walked the board through the new </w:t>
      </w:r>
      <w:r w:rsidR="00A00F55">
        <w:rPr>
          <w:bCs/>
        </w:rPr>
        <w:t>KPI dashboard</w:t>
      </w:r>
      <w:r w:rsidR="0016396A">
        <w:rPr>
          <w:bCs/>
        </w:rPr>
        <w:t xml:space="preserve">.  </w:t>
      </w:r>
      <w:r w:rsidR="00A00F55">
        <w:rPr>
          <w:bCs/>
        </w:rPr>
        <w:t>Provo Power’s</w:t>
      </w:r>
      <w:r w:rsidR="0016396A">
        <w:rPr>
          <w:bCs/>
        </w:rPr>
        <w:t xml:space="preserve"> reliability numbers have been stable except for a few longer outages throughout the summer, which is normal.</w:t>
      </w:r>
      <w:r w:rsidR="00D33F95">
        <w:rPr>
          <w:bCs/>
        </w:rPr>
        <w:t xml:space="preserve">  </w:t>
      </w:r>
      <w:r w:rsidR="00A00F55">
        <w:rPr>
          <w:bCs/>
        </w:rPr>
        <w:t>The</w:t>
      </w:r>
      <w:r w:rsidR="00D33F95">
        <w:rPr>
          <w:bCs/>
        </w:rPr>
        <w:t xml:space="preserve"> sustainability </w:t>
      </w:r>
      <w:r w:rsidR="002B5446">
        <w:rPr>
          <w:bCs/>
        </w:rPr>
        <w:t xml:space="preserve">and power supply </w:t>
      </w:r>
      <w:r w:rsidR="00D33F95">
        <w:rPr>
          <w:bCs/>
        </w:rPr>
        <w:t xml:space="preserve">KPIs </w:t>
      </w:r>
      <w:r w:rsidR="00A00F55">
        <w:rPr>
          <w:bCs/>
        </w:rPr>
        <w:t xml:space="preserve">remain </w:t>
      </w:r>
      <w:r w:rsidR="00D33F95">
        <w:rPr>
          <w:bCs/>
        </w:rPr>
        <w:t>on track, while also reflecting the change in the seasons.</w:t>
      </w:r>
      <w:r w:rsidR="00A00F55">
        <w:rPr>
          <w:bCs/>
        </w:rPr>
        <w:t xml:space="preserve">  The board thanked Charlie for her work keeping the reporting effective and accurate.</w:t>
      </w:r>
    </w:p>
    <w:p w14:paraId="1C8CDC48" w14:textId="77777777" w:rsidR="008A3A6F" w:rsidRPr="00736EDD" w:rsidRDefault="008A3A6F" w:rsidP="00F67BDE">
      <w:pPr>
        <w:rPr>
          <w:bCs/>
        </w:rPr>
      </w:pPr>
    </w:p>
    <w:p w14:paraId="3A2C7384" w14:textId="77777777" w:rsidR="005A6811" w:rsidRPr="005323E6" w:rsidRDefault="005A6811" w:rsidP="005A6811">
      <w:pPr>
        <w:rPr>
          <w:b/>
          <w:u w:val="single"/>
        </w:rPr>
      </w:pPr>
      <w:r w:rsidRPr="00F603D7">
        <w:rPr>
          <w:b/>
          <w:u w:val="single"/>
        </w:rPr>
        <w:t>Manager Repor</w:t>
      </w:r>
      <w:r>
        <w:rPr>
          <w:b/>
          <w:u w:val="single"/>
        </w:rPr>
        <w:t>t</w:t>
      </w:r>
    </w:p>
    <w:p w14:paraId="6C8C0EEB" w14:textId="4B4ED8FB" w:rsidR="00227273" w:rsidRDefault="005A6811" w:rsidP="00F67BDE">
      <w:pPr>
        <w:rPr>
          <w:bCs/>
        </w:rPr>
      </w:pPr>
      <w:r>
        <w:rPr>
          <w:bCs/>
        </w:rPr>
        <w:t xml:space="preserve">Scott Bunker </w:t>
      </w:r>
      <w:r w:rsidR="002B5446">
        <w:rPr>
          <w:bCs/>
        </w:rPr>
        <w:t xml:space="preserve">let the board know that this is Erin Hernandez’s last board meeting.  Unfortunately, she is not feeling well today, but </w:t>
      </w:r>
      <w:r w:rsidR="00BB6982">
        <w:rPr>
          <w:bCs/>
        </w:rPr>
        <w:t xml:space="preserve">please thank her for her service when you see her.  Scott and Jenna Li also updated the board on the survey they are doing with BYU’s PR Lab.  </w:t>
      </w:r>
      <w:r w:rsidR="00BC3D33">
        <w:rPr>
          <w:bCs/>
        </w:rPr>
        <w:t>They</w:t>
      </w:r>
      <w:r w:rsidR="00BB6982">
        <w:rPr>
          <w:bCs/>
        </w:rPr>
        <w:t xml:space="preserve"> are </w:t>
      </w:r>
      <w:r w:rsidR="00BB6982">
        <w:rPr>
          <w:bCs/>
        </w:rPr>
        <w:lastRenderedPageBreak/>
        <w:t xml:space="preserve">working with BYU to research and update how </w:t>
      </w:r>
      <w:r w:rsidR="00BC3D33">
        <w:rPr>
          <w:bCs/>
        </w:rPr>
        <w:t>Provo Power is</w:t>
      </w:r>
      <w:r w:rsidR="00BB6982">
        <w:rPr>
          <w:bCs/>
        </w:rPr>
        <w:t xml:space="preserve"> notifying customer</w:t>
      </w:r>
      <w:r w:rsidR="00BC3D33">
        <w:rPr>
          <w:bCs/>
        </w:rPr>
        <w:t>s</w:t>
      </w:r>
      <w:r w:rsidR="00BB6982">
        <w:rPr>
          <w:bCs/>
        </w:rPr>
        <w:t xml:space="preserve"> of outages, events, sustainability efforts, etc.  The project is going well and will be </w:t>
      </w:r>
      <w:r w:rsidR="0094062E">
        <w:rPr>
          <w:bCs/>
        </w:rPr>
        <w:t>wrapped</w:t>
      </w:r>
      <w:r w:rsidR="00BB6982">
        <w:rPr>
          <w:bCs/>
        </w:rPr>
        <w:t xml:space="preserve"> up in December.</w:t>
      </w:r>
    </w:p>
    <w:p w14:paraId="12FEF631" w14:textId="77777777" w:rsidR="00BC3D33" w:rsidRDefault="00BC3D33" w:rsidP="00F67BDE">
      <w:pPr>
        <w:rPr>
          <w:bCs/>
        </w:rPr>
      </w:pPr>
    </w:p>
    <w:p w14:paraId="1DA3AA39" w14:textId="36689AF6" w:rsidR="00B0453F" w:rsidRDefault="00BB6982" w:rsidP="00A86DCE">
      <w:pPr>
        <w:rPr>
          <w:bCs/>
        </w:rPr>
      </w:pPr>
      <w:r>
        <w:rPr>
          <w:bCs/>
        </w:rPr>
        <w:t xml:space="preserve">Scott Bunker also brought up a recent issue that has come up – balcony solar.  </w:t>
      </w:r>
      <w:r w:rsidR="00BC3D33">
        <w:rPr>
          <w:bCs/>
        </w:rPr>
        <w:t>Provo City has recently</w:t>
      </w:r>
      <w:r>
        <w:rPr>
          <w:bCs/>
        </w:rPr>
        <w:t xml:space="preserve"> become aware that some of our citizens have been purchasing and installing these arrays that plug into their home and can power a few appliances.  </w:t>
      </w:r>
      <w:r w:rsidR="00BC3D33">
        <w:rPr>
          <w:bCs/>
        </w:rPr>
        <w:t>The</w:t>
      </w:r>
      <w:r>
        <w:rPr>
          <w:bCs/>
        </w:rPr>
        <w:t xml:space="preserve"> concern is that these arrays, if a model without a certain feature</w:t>
      </w:r>
      <w:r w:rsidR="00B0453F">
        <w:rPr>
          <w:bCs/>
        </w:rPr>
        <w:t xml:space="preserve"> or if they are installed incorrectly</w:t>
      </w:r>
      <w:r>
        <w:rPr>
          <w:bCs/>
        </w:rPr>
        <w:t>, may cause serious injury to our power line workers.  It is currently illegal to install these in Provo without a license, but since the technology is so new, Provo Power would need to update and provide this license while also increasing awareness of the dangers and requirements for these systems.</w:t>
      </w:r>
      <w:r w:rsidR="0094062E">
        <w:rPr>
          <w:bCs/>
        </w:rPr>
        <w:t xml:space="preserve">  Scott Bunker will continue to keep the board updated as Provo Power continues to make progress on this project.</w:t>
      </w:r>
    </w:p>
    <w:p w14:paraId="6B0B019F" w14:textId="45D52971" w:rsidR="00181822" w:rsidRPr="00181822" w:rsidRDefault="00BA6BEF" w:rsidP="00A86DCE">
      <w:pPr>
        <w:rPr>
          <w:bCs/>
        </w:rPr>
      </w:pPr>
      <w:r>
        <w:rPr>
          <w:bCs/>
        </w:rPr>
        <w:t xml:space="preserve">  </w:t>
      </w:r>
    </w:p>
    <w:p w14:paraId="2CA6D293" w14:textId="21A83048" w:rsidR="00A86DCE" w:rsidRDefault="00A86DCE" w:rsidP="00A86DCE">
      <w:pPr>
        <w:rPr>
          <w:b/>
          <w:u w:val="single"/>
        </w:rPr>
      </w:pPr>
      <w:r w:rsidRPr="00CF74C5">
        <w:rPr>
          <w:b/>
          <w:u w:val="single"/>
        </w:rPr>
        <w:t>Calendaring and Scheduling</w:t>
      </w:r>
    </w:p>
    <w:p w14:paraId="168F652E" w14:textId="11E636EC" w:rsidR="00A25DD6" w:rsidRDefault="00725F59" w:rsidP="00504DA8">
      <w:r>
        <w:t>Next meeting</w:t>
      </w:r>
      <w:r w:rsidRPr="00374F34">
        <w:t xml:space="preserve">: </w:t>
      </w:r>
      <w:r w:rsidR="00F67BDE">
        <w:t>January</w:t>
      </w:r>
      <w:r w:rsidR="005C7F7E">
        <w:t xml:space="preserve"> </w:t>
      </w:r>
      <w:r w:rsidR="00F67BDE">
        <w:t>5</w:t>
      </w:r>
      <w:r w:rsidR="008300A6">
        <w:t>, 202</w:t>
      </w:r>
      <w:r w:rsidR="00F67BDE">
        <w:t>6</w:t>
      </w:r>
    </w:p>
    <w:p w14:paraId="135CC9E9" w14:textId="77777777" w:rsidR="008300A6" w:rsidRDefault="008300A6" w:rsidP="00C64B98"/>
    <w:p w14:paraId="4AEB5680" w14:textId="1920E402" w:rsidR="00F67BDE" w:rsidRDefault="00F67BDE" w:rsidP="00C64B98">
      <w:r>
        <w:t>Thanksgiving Luncheon: November 12, 2025</w:t>
      </w:r>
    </w:p>
    <w:p w14:paraId="42C2B2EF" w14:textId="77777777" w:rsidR="00F67BDE" w:rsidRDefault="00F67BDE" w:rsidP="00C64B98"/>
    <w:p w14:paraId="2D7CD6BB" w14:textId="1EFADDEF" w:rsidR="00F67BDE" w:rsidRDefault="00F67BDE" w:rsidP="00C64B98">
      <w:r>
        <w:t>Christmas Luncheon: December 10, 2025</w:t>
      </w:r>
    </w:p>
    <w:p w14:paraId="0B0BACA4" w14:textId="77777777" w:rsidR="00F67BDE" w:rsidRDefault="00F67BDE" w:rsidP="00C64B98"/>
    <w:p w14:paraId="7CFD4577" w14:textId="434E454F" w:rsidR="000737E3" w:rsidRDefault="00163545" w:rsidP="00C64B98">
      <w:r>
        <w:t>Meeting adjourned at</w:t>
      </w:r>
      <w:r w:rsidR="004653B6">
        <w:t xml:space="preserve"> </w:t>
      </w:r>
      <w:r w:rsidR="00C50701">
        <w:t>5:07</w:t>
      </w:r>
      <w:r w:rsidR="00F67BDE">
        <w:t xml:space="preserve"> pm</w:t>
      </w:r>
    </w:p>
    <w:p w14:paraId="21CDEF26" w14:textId="5E1450D5" w:rsidR="00C64B98" w:rsidRDefault="00C64B98" w:rsidP="00C64B98"/>
    <w:p w14:paraId="0DD2C91B" w14:textId="0755FB8C" w:rsidR="0026098B" w:rsidRDefault="0026098B"/>
    <w:sectPr w:rsidR="0026098B" w:rsidSect="00A92C8E">
      <w:footerReference w:type="default" r:id="rId11"/>
      <w:pgSz w:w="12240" w:h="15840"/>
      <w:pgMar w:top="801" w:right="1440" w:bottom="8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DCA6" w14:textId="77777777" w:rsidR="00A92C8E" w:rsidRDefault="00A92C8E">
      <w:r>
        <w:separator/>
      </w:r>
    </w:p>
  </w:endnote>
  <w:endnote w:type="continuationSeparator" w:id="0">
    <w:p w14:paraId="0C7069E1" w14:textId="77777777" w:rsidR="00A92C8E" w:rsidRDefault="00A9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580A" w14:textId="07E9CD63" w:rsidR="008300A6" w:rsidRPr="00374F34" w:rsidRDefault="00E73482" w:rsidP="00276E0B">
    <w:pPr>
      <w:pStyle w:val="Footer"/>
      <w:rPr>
        <w:color w:val="FF0000"/>
        <w:sz w:val="20"/>
        <w:szCs w:val="20"/>
      </w:rPr>
    </w:pPr>
    <w:r>
      <w:rPr>
        <w:color w:val="FF0000"/>
        <w:sz w:val="20"/>
        <w:szCs w:val="20"/>
      </w:rPr>
      <w:t>Approved 1/5/26 (4:0)</w:t>
    </w:r>
    <w:r w:rsidR="00374F34" w:rsidRPr="00374F34">
      <w:rPr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EB9B" w14:textId="77777777" w:rsidR="00A92C8E" w:rsidRDefault="00A92C8E">
      <w:r>
        <w:separator/>
      </w:r>
    </w:p>
  </w:footnote>
  <w:footnote w:type="continuationSeparator" w:id="0">
    <w:p w14:paraId="2341E6E0" w14:textId="77777777" w:rsidR="00A92C8E" w:rsidRDefault="00A9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39E"/>
    <w:multiLevelType w:val="hybridMultilevel"/>
    <w:tmpl w:val="E46E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802"/>
    <w:multiLevelType w:val="hybridMultilevel"/>
    <w:tmpl w:val="D3A62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405DA"/>
    <w:multiLevelType w:val="hybridMultilevel"/>
    <w:tmpl w:val="9198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3439B"/>
    <w:multiLevelType w:val="hybridMultilevel"/>
    <w:tmpl w:val="CB12F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C0314"/>
    <w:multiLevelType w:val="hybridMultilevel"/>
    <w:tmpl w:val="742C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34FAD"/>
    <w:multiLevelType w:val="hybridMultilevel"/>
    <w:tmpl w:val="58F4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709"/>
    <w:multiLevelType w:val="hybridMultilevel"/>
    <w:tmpl w:val="F1F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59980">
    <w:abstractNumId w:val="5"/>
  </w:num>
  <w:num w:numId="2" w16cid:durableId="1886061355">
    <w:abstractNumId w:val="2"/>
  </w:num>
  <w:num w:numId="3" w16cid:durableId="591359683">
    <w:abstractNumId w:val="3"/>
  </w:num>
  <w:num w:numId="4" w16cid:durableId="2034455209">
    <w:abstractNumId w:val="1"/>
  </w:num>
  <w:num w:numId="5" w16cid:durableId="787939535">
    <w:abstractNumId w:val="0"/>
  </w:num>
  <w:num w:numId="6" w16cid:durableId="1758405279">
    <w:abstractNumId w:val="4"/>
  </w:num>
  <w:num w:numId="7" w16cid:durableId="178935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CE"/>
    <w:rsid w:val="00006C62"/>
    <w:rsid w:val="00027132"/>
    <w:rsid w:val="00027896"/>
    <w:rsid w:val="00033E72"/>
    <w:rsid w:val="000343AC"/>
    <w:rsid w:val="00044A01"/>
    <w:rsid w:val="00050964"/>
    <w:rsid w:val="00053680"/>
    <w:rsid w:val="000536EB"/>
    <w:rsid w:val="000737E3"/>
    <w:rsid w:val="00090ED2"/>
    <w:rsid w:val="000A05A1"/>
    <w:rsid w:val="000A1E75"/>
    <w:rsid w:val="000A3841"/>
    <w:rsid w:val="000B069C"/>
    <w:rsid w:val="000B28A0"/>
    <w:rsid w:val="000B2E70"/>
    <w:rsid w:val="000B5717"/>
    <w:rsid w:val="000B5825"/>
    <w:rsid w:val="000C38E1"/>
    <w:rsid w:val="000C5C7A"/>
    <w:rsid w:val="000D7D31"/>
    <w:rsid w:val="000E030E"/>
    <w:rsid w:val="000F72FE"/>
    <w:rsid w:val="000F7840"/>
    <w:rsid w:val="001048B5"/>
    <w:rsid w:val="00105F63"/>
    <w:rsid w:val="001229ED"/>
    <w:rsid w:val="0013367B"/>
    <w:rsid w:val="00142217"/>
    <w:rsid w:val="00145C2D"/>
    <w:rsid w:val="00156896"/>
    <w:rsid w:val="00156AD5"/>
    <w:rsid w:val="00163545"/>
    <w:rsid w:val="0016396A"/>
    <w:rsid w:val="00166670"/>
    <w:rsid w:val="001813B9"/>
    <w:rsid w:val="00181822"/>
    <w:rsid w:val="00183512"/>
    <w:rsid w:val="001854C6"/>
    <w:rsid w:val="001C06D8"/>
    <w:rsid w:val="001C163A"/>
    <w:rsid w:val="001C5773"/>
    <w:rsid w:val="001D04D5"/>
    <w:rsid w:val="001D39B4"/>
    <w:rsid w:val="001E3D4A"/>
    <w:rsid w:val="001F312F"/>
    <w:rsid w:val="001F4633"/>
    <w:rsid w:val="001F46AA"/>
    <w:rsid w:val="001F6B9F"/>
    <w:rsid w:val="00206B0E"/>
    <w:rsid w:val="002117C5"/>
    <w:rsid w:val="0021582C"/>
    <w:rsid w:val="00216A3D"/>
    <w:rsid w:val="002212E7"/>
    <w:rsid w:val="00223CE5"/>
    <w:rsid w:val="00224D8D"/>
    <w:rsid w:val="0022659C"/>
    <w:rsid w:val="00227273"/>
    <w:rsid w:val="00230A7C"/>
    <w:rsid w:val="002343DC"/>
    <w:rsid w:val="002375E0"/>
    <w:rsid w:val="00240292"/>
    <w:rsid w:val="00240C9D"/>
    <w:rsid w:val="00244C04"/>
    <w:rsid w:val="002450B2"/>
    <w:rsid w:val="00256DD2"/>
    <w:rsid w:val="0026098B"/>
    <w:rsid w:val="0026197B"/>
    <w:rsid w:val="00276E0B"/>
    <w:rsid w:val="0027740F"/>
    <w:rsid w:val="00282381"/>
    <w:rsid w:val="00284E9B"/>
    <w:rsid w:val="00285A30"/>
    <w:rsid w:val="002968EA"/>
    <w:rsid w:val="002976B1"/>
    <w:rsid w:val="002B5446"/>
    <w:rsid w:val="002C04AF"/>
    <w:rsid w:val="002C55D3"/>
    <w:rsid w:val="002C7376"/>
    <w:rsid w:val="002D38C4"/>
    <w:rsid w:val="002D5ADD"/>
    <w:rsid w:val="002E1448"/>
    <w:rsid w:val="002E4457"/>
    <w:rsid w:val="002F462B"/>
    <w:rsid w:val="0030333C"/>
    <w:rsid w:val="003111F7"/>
    <w:rsid w:val="00316AEA"/>
    <w:rsid w:val="00316D73"/>
    <w:rsid w:val="003170D7"/>
    <w:rsid w:val="00320550"/>
    <w:rsid w:val="00323A55"/>
    <w:rsid w:val="00323B1E"/>
    <w:rsid w:val="00340A6E"/>
    <w:rsid w:val="003414BA"/>
    <w:rsid w:val="00345292"/>
    <w:rsid w:val="0034607C"/>
    <w:rsid w:val="00347100"/>
    <w:rsid w:val="00350A19"/>
    <w:rsid w:val="00352D28"/>
    <w:rsid w:val="0035424D"/>
    <w:rsid w:val="003573E4"/>
    <w:rsid w:val="003631BB"/>
    <w:rsid w:val="00365593"/>
    <w:rsid w:val="0036746C"/>
    <w:rsid w:val="00372172"/>
    <w:rsid w:val="00374F34"/>
    <w:rsid w:val="00374F95"/>
    <w:rsid w:val="0038147B"/>
    <w:rsid w:val="0038498B"/>
    <w:rsid w:val="00387864"/>
    <w:rsid w:val="003919D8"/>
    <w:rsid w:val="00393612"/>
    <w:rsid w:val="003942E0"/>
    <w:rsid w:val="00397378"/>
    <w:rsid w:val="003A74DC"/>
    <w:rsid w:val="003B0F21"/>
    <w:rsid w:val="003B32AE"/>
    <w:rsid w:val="003B3544"/>
    <w:rsid w:val="003B409E"/>
    <w:rsid w:val="003B717F"/>
    <w:rsid w:val="003C228E"/>
    <w:rsid w:val="003C3EC7"/>
    <w:rsid w:val="003C4050"/>
    <w:rsid w:val="003C4096"/>
    <w:rsid w:val="003C45C6"/>
    <w:rsid w:val="003C4970"/>
    <w:rsid w:val="003C6048"/>
    <w:rsid w:val="003D28C1"/>
    <w:rsid w:val="003D48F8"/>
    <w:rsid w:val="003D55B5"/>
    <w:rsid w:val="003D584C"/>
    <w:rsid w:val="003E0312"/>
    <w:rsid w:val="003E10F2"/>
    <w:rsid w:val="003E1ED7"/>
    <w:rsid w:val="003E352F"/>
    <w:rsid w:val="003E71F4"/>
    <w:rsid w:val="003E74A4"/>
    <w:rsid w:val="003F2AF0"/>
    <w:rsid w:val="003F38E8"/>
    <w:rsid w:val="003F52A4"/>
    <w:rsid w:val="00403CCF"/>
    <w:rsid w:val="00411441"/>
    <w:rsid w:val="00411EFE"/>
    <w:rsid w:val="00412AE3"/>
    <w:rsid w:val="004314F2"/>
    <w:rsid w:val="00444B5A"/>
    <w:rsid w:val="0044503A"/>
    <w:rsid w:val="00454902"/>
    <w:rsid w:val="004563FB"/>
    <w:rsid w:val="0046397C"/>
    <w:rsid w:val="0046402C"/>
    <w:rsid w:val="004653B6"/>
    <w:rsid w:val="004703EB"/>
    <w:rsid w:val="004830A4"/>
    <w:rsid w:val="00483796"/>
    <w:rsid w:val="00484574"/>
    <w:rsid w:val="00487E7D"/>
    <w:rsid w:val="0049514F"/>
    <w:rsid w:val="00496452"/>
    <w:rsid w:val="0049679F"/>
    <w:rsid w:val="004A28D0"/>
    <w:rsid w:val="004A404A"/>
    <w:rsid w:val="004B03DA"/>
    <w:rsid w:val="004B2240"/>
    <w:rsid w:val="004B318B"/>
    <w:rsid w:val="004B79E2"/>
    <w:rsid w:val="004C3778"/>
    <w:rsid w:val="004C57D1"/>
    <w:rsid w:val="004D40EE"/>
    <w:rsid w:val="004E0E8D"/>
    <w:rsid w:val="004E199C"/>
    <w:rsid w:val="004E72D3"/>
    <w:rsid w:val="004F7202"/>
    <w:rsid w:val="00500E0F"/>
    <w:rsid w:val="00504CE2"/>
    <w:rsid w:val="00504DA8"/>
    <w:rsid w:val="005175C9"/>
    <w:rsid w:val="00530504"/>
    <w:rsid w:val="005323E6"/>
    <w:rsid w:val="005324E4"/>
    <w:rsid w:val="00532736"/>
    <w:rsid w:val="00533DB9"/>
    <w:rsid w:val="005346CE"/>
    <w:rsid w:val="00536BA0"/>
    <w:rsid w:val="00537EC9"/>
    <w:rsid w:val="00541D6D"/>
    <w:rsid w:val="0054444F"/>
    <w:rsid w:val="00544D24"/>
    <w:rsid w:val="00545D93"/>
    <w:rsid w:val="005505D8"/>
    <w:rsid w:val="0055371A"/>
    <w:rsid w:val="005543D4"/>
    <w:rsid w:val="00556AD4"/>
    <w:rsid w:val="0057128A"/>
    <w:rsid w:val="0057779E"/>
    <w:rsid w:val="005801DD"/>
    <w:rsid w:val="005809D9"/>
    <w:rsid w:val="00590F75"/>
    <w:rsid w:val="005930C6"/>
    <w:rsid w:val="00594C68"/>
    <w:rsid w:val="00595D98"/>
    <w:rsid w:val="005960E7"/>
    <w:rsid w:val="0059730E"/>
    <w:rsid w:val="005A3C27"/>
    <w:rsid w:val="005A56D0"/>
    <w:rsid w:val="005A5FB6"/>
    <w:rsid w:val="005A5FCE"/>
    <w:rsid w:val="005A6811"/>
    <w:rsid w:val="005A6F4A"/>
    <w:rsid w:val="005B017D"/>
    <w:rsid w:val="005B05F0"/>
    <w:rsid w:val="005B413A"/>
    <w:rsid w:val="005B5904"/>
    <w:rsid w:val="005C08EF"/>
    <w:rsid w:val="005C2D16"/>
    <w:rsid w:val="005C6A4D"/>
    <w:rsid w:val="005C7F7E"/>
    <w:rsid w:val="005D3505"/>
    <w:rsid w:val="005D7AF8"/>
    <w:rsid w:val="005E1C81"/>
    <w:rsid w:val="005E47B3"/>
    <w:rsid w:val="005F05ED"/>
    <w:rsid w:val="005F3BAC"/>
    <w:rsid w:val="00602564"/>
    <w:rsid w:val="00616238"/>
    <w:rsid w:val="00620802"/>
    <w:rsid w:val="00620D43"/>
    <w:rsid w:val="0062322B"/>
    <w:rsid w:val="00632074"/>
    <w:rsid w:val="00633937"/>
    <w:rsid w:val="006413B6"/>
    <w:rsid w:val="00643EBB"/>
    <w:rsid w:val="00655787"/>
    <w:rsid w:val="00655C83"/>
    <w:rsid w:val="00663DAF"/>
    <w:rsid w:val="00665C57"/>
    <w:rsid w:val="00666D47"/>
    <w:rsid w:val="0067041E"/>
    <w:rsid w:val="006714B2"/>
    <w:rsid w:val="00672E5D"/>
    <w:rsid w:val="00677C34"/>
    <w:rsid w:val="00692BC6"/>
    <w:rsid w:val="006A0D56"/>
    <w:rsid w:val="006A790E"/>
    <w:rsid w:val="006B33E9"/>
    <w:rsid w:val="006B4988"/>
    <w:rsid w:val="006C2358"/>
    <w:rsid w:val="006C2588"/>
    <w:rsid w:val="006D3C04"/>
    <w:rsid w:val="006E2CFA"/>
    <w:rsid w:val="006E6A16"/>
    <w:rsid w:val="006E728F"/>
    <w:rsid w:val="00703F1E"/>
    <w:rsid w:val="00710138"/>
    <w:rsid w:val="00716706"/>
    <w:rsid w:val="007175B1"/>
    <w:rsid w:val="00717CAA"/>
    <w:rsid w:val="00724FF4"/>
    <w:rsid w:val="00725F59"/>
    <w:rsid w:val="00730481"/>
    <w:rsid w:val="00734555"/>
    <w:rsid w:val="00736C66"/>
    <w:rsid w:val="00736EDD"/>
    <w:rsid w:val="00741B56"/>
    <w:rsid w:val="007454EF"/>
    <w:rsid w:val="00752EFA"/>
    <w:rsid w:val="00755D04"/>
    <w:rsid w:val="00757D27"/>
    <w:rsid w:val="00760654"/>
    <w:rsid w:val="00762537"/>
    <w:rsid w:val="00762F18"/>
    <w:rsid w:val="00767F53"/>
    <w:rsid w:val="00775099"/>
    <w:rsid w:val="00775DD7"/>
    <w:rsid w:val="00776F37"/>
    <w:rsid w:val="007774A1"/>
    <w:rsid w:val="007812B2"/>
    <w:rsid w:val="007831F7"/>
    <w:rsid w:val="00783E3A"/>
    <w:rsid w:val="00783F5A"/>
    <w:rsid w:val="00784CCA"/>
    <w:rsid w:val="00787CAC"/>
    <w:rsid w:val="00793274"/>
    <w:rsid w:val="00796ECB"/>
    <w:rsid w:val="00797567"/>
    <w:rsid w:val="007A371E"/>
    <w:rsid w:val="007B1A1A"/>
    <w:rsid w:val="007B1F23"/>
    <w:rsid w:val="007B6ACF"/>
    <w:rsid w:val="007D1490"/>
    <w:rsid w:val="007D22B2"/>
    <w:rsid w:val="007E2F99"/>
    <w:rsid w:val="007E3677"/>
    <w:rsid w:val="007E4A01"/>
    <w:rsid w:val="007E64AF"/>
    <w:rsid w:val="007F06E1"/>
    <w:rsid w:val="007F18A3"/>
    <w:rsid w:val="0080036F"/>
    <w:rsid w:val="00803C0A"/>
    <w:rsid w:val="00806105"/>
    <w:rsid w:val="008126C6"/>
    <w:rsid w:val="00812A35"/>
    <w:rsid w:val="00822369"/>
    <w:rsid w:val="0082317C"/>
    <w:rsid w:val="008300A6"/>
    <w:rsid w:val="00836ACC"/>
    <w:rsid w:val="00841738"/>
    <w:rsid w:val="0085024C"/>
    <w:rsid w:val="00850D66"/>
    <w:rsid w:val="00860BFA"/>
    <w:rsid w:val="00865EE0"/>
    <w:rsid w:val="00896867"/>
    <w:rsid w:val="00896AA4"/>
    <w:rsid w:val="008A3A6F"/>
    <w:rsid w:val="008A6EC4"/>
    <w:rsid w:val="008B2ACB"/>
    <w:rsid w:val="008B7605"/>
    <w:rsid w:val="008B7F80"/>
    <w:rsid w:val="008C1603"/>
    <w:rsid w:val="008C77F6"/>
    <w:rsid w:val="008D3CE9"/>
    <w:rsid w:val="008F173D"/>
    <w:rsid w:val="009048D0"/>
    <w:rsid w:val="00914360"/>
    <w:rsid w:val="00914BAD"/>
    <w:rsid w:val="009222E3"/>
    <w:rsid w:val="009231A4"/>
    <w:rsid w:val="00924F4D"/>
    <w:rsid w:val="00930020"/>
    <w:rsid w:val="00935FD3"/>
    <w:rsid w:val="0094062E"/>
    <w:rsid w:val="009411A7"/>
    <w:rsid w:val="00943DB1"/>
    <w:rsid w:val="00944C7C"/>
    <w:rsid w:val="0095107A"/>
    <w:rsid w:val="00951F0F"/>
    <w:rsid w:val="00954610"/>
    <w:rsid w:val="00955035"/>
    <w:rsid w:val="00955F07"/>
    <w:rsid w:val="009650C3"/>
    <w:rsid w:val="0097767D"/>
    <w:rsid w:val="00985B65"/>
    <w:rsid w:val="0099312C"/>
    <w:rsid w:val="0099551D"/>
    <w:rsid w:val="009A104F"/>
    <w:rsid w:val="009B1284"/>
    <w:rsid w:val="009B47F2"/>
    <w:rsid w:val="009B70C5"/>
    <w:rsid w:val="009C0393"/>
    <w:rsid w:val="009C39C7"/>
    <w:rsid w:val="009C65C6"/>
    <w:rsid w:val="009C76B4"/>
    <w:rsid w:val="009D1813"/>
    <w:rsid w:val="009E2341"/>
    <w:rsid w:val="009F268A"/>
    <w:rsid w:val="00A00F55"/>
    <w:rsid w:val="00A015BF"/>
    <w:rsid w:val="00A03D4B"/>
    <w:rsid w:val="00A05797"/>
    <w:rsid w:val="00A11A47"/>
    <w:rsid w:val="00A12C99"/>
    <w:rsid w:val="00A17954"/>
    <w:rsid w:val="00A21FE0"/>
    <w:rsid w:val="00A22AFB"/>
    <w:rsid w:val="00A22CEB"/>
    <w:rsid w:val="00A254A6"/>
    <w:rsid w:val="00A25DD6"/>
    <w:rsid w:val="00A30647"/>
    <w:rsid w:val="00A32057"/>
    <w:rsid w:val="00A33927"/>
    <w:rsid w:val="00A36D4A"/>
    <w:rsid w:val="00A502DB"/>
    <w:rsid w:val="00A52071"/>
    <w:rsid w:val="00A52FD7"/>
    <w:rsid w:val="00A6325B"/>
    <w:rsid w:val="00A648AA"/>
    <w:rsid w:val="00A6709C"/>
    <w:rsid w:val="00A70947"/>
    <w:rsid w:val="00A74FFA"/>
    <w:rsid w:val="00A77792"/>
    <w:rsid w:val="00A81292"/>
    <w:rsid w:val="00A8434D"/>
    <w:rsid w:val="00A86DCE"/>
    <w:rsid w:val="00A92C8E"/>
    <w:rsid w:val="00A94690"/>
    <w:rsid w:val="00AA04EC"/>
    <w:rsid w:val="00AA10AD"/>
    <w:rsid w:val="00AA5B94"/>
    <w:rsid w:val="00AA75F3"/>
    <w:rsid w:val="00AB21E4"/>
    <w:rsid w:val="00AB3265"/>
    <w:rsid w:val="00AC3486"/>
    <w:rsid w:val="00AC4315"/>
    <w:rsid w:val="00AC7825"/>
    <w:rsid w:val="00AD0412"/>
    <w:rsid w:val="00AD10A5"/>
    <w:rsid w:val="00AD585A"/>
    <w:rsid w:val="00AF4DD8"/>
    <w:rsid w:val="00B01CBB"/>
    <w:rsid w:val="00B0453F"/>
    <w:rsid w:val="00B04DDF"/>
    <w:rsid w:val="00B14DAD"/>
    <w:rsid w:val="00B16CF4"/>
    <w:rsid w:val="00B1779D"/>
    <w:rsid w:val="00B211E5"/>
    <w:rsid w:val="00B23D7A"/>
    <w:rsid w:val="00B267C3"/>
    <w:rsid w:val="00B26DCF"/>
    <w:rsid w:val="00B32D7E"/>
    <w:rsid w:val="00B34C40"/>
    <w:rsid w:val="00B360C4"/>
    <w:rsid w:val="00B366CD"/>
    <w:rsid w:val="00B4070B"/>
    <w:rsid w:val="00B447B9"/>
    <w:rsid w:val="00B44F12"/>
    <w:rsid w:val="00B468CF"/>
    <w:rsid w:val="00B47921"/>
    <w:rsid w:val="00B60494"/>
    <w:rsid w:val="00B639EF"/>
    <w:rsid w:val="00B73014"/>
    <w:rsid w:val="00B82CB2"/>
    <w:rsid w:val="00B87D83"/>
    <w:rsid w:val="00B94BB9"/>
    <w:rsid w:val="00B96787"/>
    <w:rsid w:val="00B9735F"/>
    <w:rsid w:val="00BA2C45"/>
    <w:rsid w:val="00BA4265"/>
    <w:rsid w:val="00BA525D"/>
    <w:rsid w:val="00BA5288"/>
    <w:rsid w:val="00BA6BEF"/>
    <w:rsid w:val="00BB5307"/>
    <w:rsid w:val="00BB6982"/>
    <w:rsid w:val="00BC3D33"/>
    <w:rsid w:val="00BC595C"/>
    <w:rsid w:val="00BC72F0"/>
    <w:rsid w:val="00BD0BB9"/>
    <w:rsid w:val="00BD2B8E"/>
    <w:rsid w:val="00BD367F"/>
    <w:rsid w:val="00BD7473"/>
    <w:rsid w:val="00BE1624"/>
    <w:rsid w:val="00BE4BAD"/>
    <w:rsid w:val="00BE5CF4"/>
    <w:rsid w:val="00BF18C4"/>
    <w:rsid w:val="00BF1F84"/>
    <w:rsid w:val="00BF2CD1"/>
    <w:rsid w:val="00BF335E"/>
    <w:rsid w:val="00BF4297"/>
    <w:rsid w:val="00C0335A"/>
    <w:rsid w:val="00C113F5"/>
    <w:rsid w:val="00C129BD"/>
    <w:rsid w:val="00C213C4"/>
    <w:rsid w:val="00C43F00"/>
    <w:rsid w:val="00C444CD"/>
    <w:rsid w:val="00C50701"/>
    <w:rsid w:val="00C53437"/>
    <w:rsid w:val="00C64B98"/>
    <w:rsid w:val="00C73EC0"/>
    <w:rsid w:val="00C77530"/>
    <w:rsid w:val="00C82D7F"/>
    <w:rsid w:val="00C95EDB"/>
    <w:rsid w:val="00CA51E2"/>
    <w:rsid w:val="00CD0D73"/>
    <w:rsid w:val="00CD7836"/>
    <w:rsid w:val="00CE389B"/>
    <w:rsid w:val="00CE39B4"/>
    <w:rsid w:val="00CF5D3A"/>
    <w:rsid w:val="00CF6BB3"/>
    <w:rsid w:val="00CF7933"/>
    <w:rsid w:val="00D045F7"/>
    <w:rsid w:val="00D047BF"/>
    <w:rsid w:val="00D0505A"/>
    <w:rsid w:val="00D117E1"/>
    <w:rsid w:val="00D11B22"/>
    <w:rsid w:val="00D1397D"/>
    <w:rsid w:val="00D14E73"/>
    <w:rsid w:val="00D150CC"/>
    <w:rsid w:val="00D16EC1"/>
    <w:rsid w:val="00D221E0"/>
    <w:rsid w:val="00D27C5E"/>
    <w:rsid w:val="00D31576"/>
    <w:rsid w:val="00D31C7B"/>
    <w:rsid w:val="00D33F95"/>
    <w:rsid w:val="00D34E4B"/>
    <w:rsid w:val="00D414F7"/>
    <w:rsid w:val="00D53C3E"/>
    <w:rsid w:val="00D56110"/>
    <w:rsid w:val="00D6172B"/>
    <w:rsid w:val="00D62A4E"/>
    <w:rsid w:val="00D62E8B"/>
    <w:rsid w:val="00D7050C"/>
    <w:rsid w:val="00D82294"/>
    <w:rsid w:val="00D82AFF"/>
    <w:rsid w:val="00D86237"/>
    <w:rsid w:val="00DA7750"/>
    <w:rsid w:val="00DA7CF8"/>
    <w:rsid w:val="00DB1351"/>
    <w:rsid w:val="00DB2809"/>
    <w:rsid w:val="00DB4298"/>
    <w:rsid w:val="00DB5945"/>
    <w:rsid w:val="00DB6A47"/>
    <w:rsid w:val="00DC0C76"/>
    <w:rsid w:val="00DE2E78"/>
    <w:rsid w:val="00DE7C57"/>
    <w:rsid w:val="00DF189D"/>
    <w:rsid w:val="00DF2A3A"/>
    <w:rsid w:val="00E04770"/>
    <w:rsid w:val="00E05D9F"/>
    <w:rsid w:val="00E071EF"/>
    <w:rsid w:val="00E120E2"/>
    <w:rsid w:val="00E20C67"/>
    <w:rsid w:val="00E219CC"/>
    <w:rsid w:val="00E2571C"/>
    <w:rsid w:val="00E25B5F"/>
    <w:rsid w:val="00E26C82"/>
    <w:rsid w:val="00E327C0"/>
    <w:rsid w:val="00E331F8"/>
    <w:rsid w:val="00E33D6B"/>
    <w:rsid w:val="00E44ECE"/>
    <w:rsid w:val="00E46819"/>
    <w:rsid w:val="00E51041"/>
    <w:rsid w:val="00E5137A"/>
    <w:rsid w:val="00E57D3F"/>
    <w:rsid w:val="00E62707"/>
    <w:rsid w:val="00E6313D"/>
    <w:rsid w:val="00E73482"/>
    <w:rsid w:val="00E80922"/>
    <w:rsid w:val="00E873C4"/>
    <w:rsid w:val="00EA1DAC"/>
    <w:rsid w:val="00EB12E7"/>
    <w:rsid w:val="00EF071F"/>
    <w:rsid w:val="00EF739C"/>
    <w:rsid w:val="00F04EFA"/>
    <w:rsid w:val="00F050EC"/>
    <w:rsid w:val="00F052DB"/>
    <w:rsid w:val="00F1052B"/>
    <w:rsid w:val="00F127B5"/>
    <w:rsid w:val="00F1544F"/>
    <w:rsid w:val="00F2033E"/>
    <w:rsid w:val="00F22B43"/>
    <w:rsid w:val="00F23EBB"/>
    <w:rsid w:val="00F244FC"/>
    <w:rsid w:val="00F24DA7"/>
    <w:rsid w:val="00F34C7E"/>
    <w:rsid w:val="00F400BE"/>
    <w:rsid w:val="00F405C8"/>
    <w:rsid w:val="00F463AA"/>
    <w:rsid w:val="00F5062E"/>
    <w:rsid w:val="00F507EB"/>
    <w:rsid w:val="00F56DA6"/>
    <w:rsid w:val="00F61198"/>
    <w:rsid w:val="00F63D8B"/>
    <w:rsid w:val="00F66FD6"/>
    <w:rsid w:val="00F6755C"/>
    <w:rsid w:val="00F67BDE"/>
    <w:rsid w:val="00F71021"/>
    <w:rsid w:val="00F72BA5"/>
    <w:rsid w:val="00F73D68"/>
    <w:rsid w:val="00F86FD5"/>
    <w:rsid w:val="00F871DD"/>
    <w:rsid w:val="00F91D39"/>
    <w:rsid w:val="00F96DAF"/>
    <w:rsid w:val="00FA24CB"/>
    <w:rsid w:val="00FA3CA5"/>
    <w:rsid w:val="00FA5EDC"/>
    <w:rsid w:val="00FA6860"/>
    <w:rsid w:val="00FB071F"/>
    <w:rsid w:val="00FB24A4"/>
    <w:rsid w:val="00FB5244"/>
    <w:rsid w:val="00FB7D9D"/>
    <w:rsid w:val="00FC159F"/>
    <w:rsid w:val="00FC70D6"/>
    <w:rsid w:val="00FD1749"/>
    <w:rsid w:val="00FD1F7A"/>
    <w:rsid w:val="00FD2A64"/>
    <w:rsid w:val="00FD6152"/>
    <w:rsid w:val="00FD7526"/>
    <w:rsid w:val="00FE1565"/>
    <w:rsid w:val="00FE4441"/>
    <w:rsid w:val="00FE46E0"/>
    <w:rsid w:val="00FF03DA"/>
    <w:rsid w:val="00FF07E0"/>
    <w:rsid w:val="00FF234D"/>
    <w:rsid w:val="00FF24AE"/>
    <w:rsid w:val="00FF3C68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0A9"/>
  <w15:docId w15:val="{4293D094-4E6C-7846-B1ED-6EEF629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1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033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2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D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6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0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9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283938B4A8C4B9D3719B9AF836FE2" ma:contentTypeVersion="8" ma:contentTypeDescription="Create a new document." ma:contentTypeScope="" ma:versionID="5cc32126cd1d69ee992a3f11445e5b14">
  <xsd:schema xmlns:xsd="http://www.w3.org/2001/XMLSchema" xmlns:xs="http://www.w3.org/2001/XMLSchema" xmlns:p="http://schemas.microsoft.com/office/2006/metadata/properties" xmlns:ns3="2c1cdab2-67dd-4ab5-a95e-1b482a073d4d" xmlns:ns4="45a88f99-adaf-465c-88d3-3038b253a751" targetNamespace="http://schemas.microsoft.com/office/2006/metadata/properties" ma:root="true" ma:fieldsID="74058f38b65cb33edeed35661160b60c" ns3:_="" ns4:_="">
    <xsd:import namespace="2c1cdab2-67dd-4ab5-a95e-1b482a073d4d"/>
    <xsd:import namespace="45a88f99-adaf-465c-88d3-3038b253a7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cdab2-67dd-4ab5-a95e-1b482a073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8f99-adaf-465c-88d3-3038b253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88f99-adaf-465c-88d3-3038b253a7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E718D-F0AA-4935-8A2C-F68F72BAC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5C4AC-CA30-4AC1-A555-FB39B3F54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cdab2-67dd-4ab5-a95e-1b482a073d4d"/>
    <ds:schemaRef ds:uri="45a88f99-adaf-465c-88d3-3038b253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48D4F-90DA-4FEE-9B30-54C906AB1EDB}">
  <ds:schemaRefs>
    <ds:schemaRef ds:uri="http://schemas.microsoft.com/office/2006/documentManagement/types"/>
    <ds:schemaRef ds:uri="http://purl.org/dc/dcmitype/"/>
    <ds:schemaRef ds:uri="2c1cdab2-67dd-4ab5-a95e-1b482a073d4d"/>
    <ds:schemaRef ds:uri="http://www.w3.org/XML/1998/namespace"/>
    <ds:schemaRef ds:uri="http://purl.org/dc/elements/1.1/"/>
    <ds:schemaRef ds:uri="http://schemas.microsoft.com/office/2006/metadata/properties"/>
    <ds:schemaRef ds:uri="45a88f99-adaf-465c-88d3-3038b253a751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43DAEEA-62B1-4E9E-B169-3D172CD6D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573</Words>
  <Characters>2936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Jenna Li</cp:lastModifiedBy>
  <cp:revision>90</cp:revision>
  <cp:lastPrinted>2024-09-24T15:53:00Z</cp:lastPrinted>
  <dcterms:created xsi:type="dcterms:W3CDTF">2024-03-07T21:35:00Z</dcterms:created>
  <dcterms:modified xsi:type="dcterms:W3CDTF">2026-01-05T23:45:00Z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57519197</vt:i4>
  </property>
  <property fmtid="{D5CDD505-2E9C-101B-9397-08002B2CF9AE}" pid="3" name="ContentTypeId">
    <vt:lpwstr>0x0101007E0283938B4A8C4B9D3719B9AF836FE2</vt:lpwstr>
  </property>
</Properties>
</file>