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955E" w14:textId="4ADA791F" w:rsidR="00601629" w:rsidRPr="0072083A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HOUSING AUTHORITY OF CARBON</w:t>
      </w:r>
      <w:r w:rsidR="0072083A" w:rsidRPr="0072083A">
        <w:rPr>
          <w:rFonts w:eastAsia="Times New Roman" w:cstheme="minorHAnsi"/>
          <w:b/>
          <w:sz w:val="24"/>
          <w:szCs w:val="24"/>
        </w:rPr>
        <w:t>-EMERY</w:t>
      </w:r>
      <w:r w:rsidRPr="0072083A">
        <w:rPr>
          <w:rFonts w:eastAsia="Times New Roman" w:cstheme="minorHAnsi"/>
          <w:b/>
          <w:sz w:val="24"/>
          <w:szCs w:val="24"/>
        </w:rPr>
        <w:t xml:space="preserve"> COUNTY</w:t>
      </w:r>
    </w:p>
    <w:p w14:paraId="6BB5E8AC" w14:textId="77777777" w:rsidR="00601629" w:rsidRPr="0072083A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251 SOUTH 1600 EAST</w:t>
      </w:r>
    </w:p>
    <w:p w14:paraId="3CAC1129" w14:textId="77777777" w:rsidR="00601629" w:rsidRPr="0072083A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PRICE, UTAH 84501</w:t>
      </w:r>
    </w:p>
    <w:p w14:paraId="301B2358" w14:textId="77777777" w:rsidR="00601629" w:rsidRPr="0072083A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(435) 637-5170</w:t>
      </w:r>
    </w:p>
    <w:p w14:paraId="5BE96195" w14:textId="23516EDE" w:rsidR="0072083A" w:rsidRPr="0072083A" w:rsidRDefault="00601629" w:rsidP="0072083A">
      <w:pPr>
        <w:keepNext/>
        <w:spacing w:after="0" w:line="240" w:lineRule="auto"/>
        <w:jc w:val="center"/>
        <w:outlineLvl w:val="0"/>
        <w:rPr>
          <w:rFonts w:eastAsia="Calibri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TTY 1-800-346-4128</w:t>
      </w:r>
    </w:p>
    <w:p w14:paraId="3A1023E8" w14:textId="77777777" w:rsidR="0072083A" w:rsidRPr="0072083A" w:rsidRDefault="0072083A" w:rsidP="0072083A">
      <w:pPr>
        <w:keepNext/>
        <w:spacing w:after="0" w:line="240" w:lineRule="auto"/>
        <w:jc w:val="center"/>
        <w:outlineLvl w:val="0"/>
        <w:rPr>
          <w:rFonts w:eastAsia="Calibri" w:cstheme="minorHAnsi"/>
          <w:b/>
          <w:sz w:val="24"/>
          <w:szCs w:val="24"/>
        </w:rPr>
      </w:pPr>
    </w:p>
    <w:p w14:paraId="5B249822" w14:textId="77777777" w:rsidR="009E3DD9" w:rsidRDefault="009E3DD9" w:rsidP="00601629">
      <w:pPr>
        <w:tabs>
          <w:tab w:val="left" w:pos="2292"/>
        </w:tabs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452D5926" w14:textId="4DD9CE24" w:rsidR="00AE34C7" w:rsidRDefault="00B12004" w:rsidP="00FC2790">
      <w:pPr>
        <w:tabs>
          <w:tab w:val="left" w:pos="360"/>
          <w:tab w:val="left" w:pos="2292"/>
        </w:tabs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Date:</w:t>
      </w:r>
      <w:r w:rsidR="005B6966"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="005B6966">
        <w:rPr>
          <w:rFonts w:eastAsia="Calibri" w:cstheme="minorHAnsi"/>
          <w:b/>
          <w:sz w:val="24"/>
          <w:szCs w:val="24"/>
        </w:rPr>
        <w:t xml:space="preserve"> </w:t>
      </w:r>
      <w:r w:rsidR="0062561D">
        <w:rPr>
          <w:rFonts w:eastAsia="Calibri" w:cstheme="minorHAnsi"/>
          <w:b/>
          <w:sz w:val="24"/>
          <w:szCs w:val="24"/>
        </w:rPr>
        <w:t xml:space="preserve"> </w:t>
      </w:r>
      <w:r w:rsidR="008926CB">
        <w:rPr>
          <w:rFonts w:eastAsia="Calibri" w:cstheme="minorHAnsi"/>
          <w:b/>
          <w:sz w:val="24"/>
          <w:szCs w:val="24"/>
        </w:rPr>
        <w:t>January 15</w:t>
      </w:r>
      <w:r w:rsidR="00C2358E">
        <w:rPr>
          <w:rFonts w:eastAsia="Calibri" w:cstheme="minorHAnsi"/>
          <w:b/>
          <w:sz w:val="24"/>
          <w:szCs w:val="24"/>
        </w:rPr>
        <w:t>, 202</w:t>
      </w:r>
      <w:r w:rsidR="008926CB">
        <w:rPr>
          <w:rFonts w:eastAsia="Calibri" w:cstheme="minorHAnsi"/>
          <w:b/>
          <w:sz w:val="24"/>
          <w:szCs w:val="24"/>
        </w:rPr>
        <w:t>6</w:t>
      </w:r>
    </w:p>
    <w:p w14:paraId="6B70DF8F" w14:textId="4113D85D" w:rsidR="00601629" w:rsidRPr="0072083A" w:rsidRDefault="00601629" w:rsidP="00601629">
      <w:pPr>
        <w:tabs>
          <w:tab w:val="left" w:pos="2292"/>
        </w:tabs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72083A">
        <w:rPr>
          <w:rFonts w:eastAsia="Calibri" w:cstheme="minorHAnsi"/>
          <w:b/>
          <w:sz w:val="24"/>
          <w:szCs w:val="24"/>
        </w:rPr>
        <w:t xml:space="preserve">Time: </w:t>
      </w:r>
      <w:r w:rsidR="005B6966">
        <w:rPr>
          <w:rFonts w:eastAsia="Calibri" w:cstheme="minorHAnsi"/>
          <w:b/>
          <w:sz w:val="24"/>
          <w:szCs w:val="24"/>
        </w:rPr>
        <w:t xml:space="preserve">  </w:t>
      </w:r>
      <w:r w:rsidRPr="0072083A">
        <w:rPr>
          <w:rFonts w:eastAsia="Calibri" w:cstheme="minorHAnsi"/>
          <w:b/>
          <w:sz w:val="24"/>
          <w:szCs w:val="24"/>
        </w:rPr>
        <w:t>4:00 P</w:t>
      </w:r>
      <w:r w:rsidR="0086565E">
        <w:rPr>
          <w:rFonts w:eastAsia="Calibri" w:cstheme="minorHAnsi"/>
          <w:b/>
          <w:sz w:val="24"/>
          <w:szCs w:val="24"/>
        </w:rPr>
        <w:t>M</w:t>
      </w:r>
    </w:p>
    <w:p w14:paraId="643D6DDA" w14:textId="31603231" w:rsidR="00601629" w:rsidRPr="0072083A" w:rsidRDefault="00601629" w:rsidP="00601629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72083A">
        <w:rPr>
          <w:rFonts w:eastAsia="Calibri" w:cstheme="minorHAnsi"/>
          <w:b/>
          <w:sz w:val="24"/>
          <w:szCs w:val="24"/>
        </w:rPr>
        <w:t xml:space="preserve">Place: </w:t>
      </w:r>
      <w:r w:rsidR="005B6966">
        <w:rPr>
          <w:rFonts w:eastAsia="Calibri" w:cstheme="minorHAnsi"/>
          <w:b/>
          <w:sz w:val="24"/>
          <w:szCs w:val="24"/>
        </w:rPr>
        <w:t xml:space="preserve">  </w:t>
      </w:r>
      <w:r w:rsidRPr="0072083A">
        <w:rPr>
          <w:rFonts w:eastAsia="Calibri" w:cstheme="minorHAnsi"/>
          <w:b/>
          <w:sz w:val="24"/>
          <w:szCs w:val="24"/>
        </w:rPr>
        <w:t>Housing Authority of Carbon</w:t>
      </w:r>
      <w:r w:rsidR="0072083A" w:rsidRPr="0072083A">
        <w:rPr>
          <w:rFonts w:eastAsia="Calibri" w:cstheme="minorHAnsi"/>
          <w:b/>
          <w:sz w:val="24"/>
          <w:szCs w:val="24"/>
        </w:rPr>
        <w:t>-Emery</w:t>
      </w:r>
      <w:r w:rsidRPr="0072083A">
        <w:rPr>
          <w:rFonts w:eastAsia="Calibri" w:cstheme="minorHAnsi"/>
          <w:b/>
          <w:sz w:val="24"/>
          <w:szCs w:val="24"/>
        </w:rPr>
        <w:t xml:space="preserve"> Count</w:t>
      </w:r>
      <w:r w:rsidR="00B12004">
        <w:rPr>
          <w:rFonts w:eastAsia="Calibri" w:cstheme="minorHAnsi"/>
          <w:b/>
          <w:sz w:val="24"/>
          <w:szCs w:val="24"/>
        </w:rPr>
        <w:t>y</w:t>
      </w:r>
    </w:p>
    <w:p w14:paraId="23AC3C9B" w14:textId="77777777" w:rsidR="00601629" w:rsidRPr="0072083A" w:rsidRDefault="00601629" w:rsidP="00601629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72083A">
        <w:rPr>
          <w:rFonts w:eastAsia="Calibri" w:cstheme="minorHAnsi"/>
          <w:b/>
          <w:sz w:val="24"/>
          <w:szCs w:val="24"/>
        </w:rPr>
        <w:tab/>
      </w:r>
    </w:p>
    <w:p w14:paraId="219DDC2E" w14:textId="77777777" w:rsidR="00601629" w:rsidRPr="0072083A" w:rsidRDefault="00601629" w:rsidP="00601629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2488F65E" w14:textId="77777777" w:rsidR="00216169" w:rsidRDefault="009E3DD9" w:rsidP="00216169">
      <w:pPr>
        <w:spacing w:after="0" w:line="48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  <w:u w:val="single"/>
        </w:rPr>
        <w:t>AGENDA</w:t>
      </w:r>
    </w:p>
    <w:p w14:paraId="60F81049" w14:textId="10376220" w:rsidR="00FC2790" w:rsidRPr="00216169" w:rsidRDefault="00216169" w:rsidP="00216169">
      <w:pPr>
        <w:spacing w:after="0" w:line="480" w:lineRule="auto"/>
        <w:rPr>
          <w:rFonts w:eastAsia="Calibri" w:cstheme="minorHAnsi"/>
          <w:b/>
          <w:sz w:val="24"/>
          <w:szCs w:val="24"/>
          <w:u w:val="single"/>
        </w:rPr>
      </w:pPr>
      <w:r w:rsidRPr="00216169">
        <w:rPr>
          <w:rFonts w:eastAsia="Calibri" w:cstheme="minorHAnsi"/>
          <w:bCs/>
          <w:sz w:val="24"/>
          <w:szCs w:val="24"/>
        </w:rPr>
        <w:t>1.</w:t>
      </w:r>
      <w:r>
        <w:rPr>
          <w:rFonts w:eastAsia="Calibri" w:cstheme="minorHAnsi"/>
          <w:sz w:val="24"/>
          <w:szCs w:val="24"/>
        </w:rPr>
        <w:t xml:space="preserve">    </w:t>
      </w:r>
      <w:r w:rsidR="00BF4E0D">
        <w:rPr>
          <w:rFonts w:eastAsia="Calibri" w:cstheme="minorHAnsi"/>
          <w:sz w:val="24"/>
          <w:szCs w:val="24"/>
        </w:rPr>
        <w:t xml:space="preserve"> </w:t>
      </w:r>
      <w:r w:rsidR="00FC2790" w:rsidRPr="00216169">
        <w:rPr>
          <w:rFonts w:eastAsia="Calibri" w:cstheme="minorHAnsi"/>
          <w:sz w:val="24"/>
          <w:szCs w:val="24"/>
        </w:rPr>
        <w:t>New Board Member Welcome – Mike Kourianos</w:t>
      </w:r>
    </w:p>
    <w:p w14:paraId="502BDE55" w14:textId="37BC2D7B" w:rsidR="00FC2790" w:rsidRPr="00216169" w:rsidRDefault="00216169" w:rsidP="00216169">
      <w:pPr>
        <w:spacing w:after="0" w:line="48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2.    </w:t>
      </w:r>
      <w:r w:rsidR="00BF4E0D">
        <w:rPr>
          <w:rFonts w:eastAsia="Calibri" w:cstheme="minorHAnsi"/>
          <w:sz w:val="24"/>
          <w:szCs w:val="24"/>
        </w:rPr>
        <w:t xml:space="preserve"> </w:t>
      </w:r>
      <w:r w:rsidR="00601629" w:rsidRPr="00216169">
        <w:rPr>
          <w:rFonts w:eastAsia="Calibri" w:cstheme="minorHAnsi"/>
          <w:sz w:val="24"/>
          <w:szCs w:val="24"/>
        </w:rPr>
        <w:t xml:space="preserve">Approval of Minutes </w:t>
      </w:r>
      <w:r w:rsidR="008926CB" w:rsidRPr="00216169">
        <w:rPr>
          <w:rFonts w:eastAsia="Calibri" w:cstheme="minorHAnsi"/>
          <w:sz w:val="24"/>
          <w:szCs w:val="24"/>
        </w:rPr>
        <w:t>–</w:t>
      </w:r>
      <w:r w:rsidR="0060393C" w:rsidRPr="00216169">
        <w:rPr>
          <w:rFonts w:eastAsia="Calibri" w:cstheme="minorHAnsi"/>
          <w:sz w:val="24"/>
          <w:szCs w:val="24"/>
        </w:rPr>
        <w:t xml:space="preserve"> </w:t>
      </w:r>
      <w:r w:rsidR="008926CB" w:rsidRPr="00216169">
        <w:rPr>
          <w:rFonts w:eastAsia="Calibri" w:cstheme="minorHAnsi"/>
          <w:sz w:val="24"/>
          <w:szCs w:val="24"/>
        </w:rPr>
        <w:t>December 18</w:t>
      </w:r>
      <w:r w:rsidR="0049597B" w:rsidRPr="00216169">
        <w:rPr>
          <w:rFonts w:eastAsia="Calibri" w:cstheme="minorHAnsi"/>
          <w:sz w:val="24"/>
          <w:szCs w:val="24"/>
        </w:rPr>
        <w:t>, 2025</w:t>
      </w:r>
      <w:r w:rsidR="00601629" w:rsidRPr="00216169">
        <w:rPr>
          <w:rFonts w:eastAsia="Calibri" w:cstheme="minorHAnsi"/>
          <w:sz w:val="24"/>
          <w:szCs w:val="24"/>
        </w:rPr>
        <w:t xml:space="preserve"> meeting</w:t>
      </w:r>
    </w:p>
    <w:p w14:paraId="1CA12028" w14:textId="7A23174A" w:rsidR="008926CB" w:rsidRPr="00216169" w:rsidRDefault="00216169" w:rsidP="00216169">
      <w:pPr>
        <w:spacing w:after="0" w:line="48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3.   </w:t>
      </w:r>
      <w:r w:rsidR="00BF4E0D">
        <w:rPr>
          <w:rFonts w:eastAsia="Calibri" w:cstheme="minorHAnsi"/>
          <w:sz w:val="24"/>
          <w:szCs w:val="24"/>
        </w:rPr>
        <w:t xml:space="preserve">  </w:t>
      </w:r>
      <w:r w:rsidR="008926CB" w:rsidRPr="00216169">
        <w:rPr>
          <w:rFonts w:eastAsia="Calibri" w:cstheme="minorHAnsi"/>
          <w:sz w:val="24"/>
          <w:szCs w:val="24"/>
        </w:rPr>
        <w:t>Financial Statements – October and November 2025</w:t>
      </w:r>
    </w:p>
    <w:p w14:paraId="0E1F4C96" w14:textId="5E42F68C" w:rsidR="00FC2790" w:rsidRPr="00216169" w:rsidRDefault="00216169" w:rsidP="00216169">
      <w:pPr>
        <w:spacing w:after="0" w:line="48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4.    </w:t>
      </w:r>
      <w:r w:rsidR="00BF4E0D">
        <w:rPr>
          <w:rFonts w:eastAsia="Calibri" w:cstheme="minorHAnsi"/>
          <w:sz w:val="24"/>
          <w:szCs w:val="24"/>
        </w:rPr>
        <w:t xml:space="preserve"> </w:t>
      </w:r>
      <w:r w:rsidR="00FC2790" w:rsidRPr="00216169">
        <w:rPr>
          <w:rFonts w:eastAsia="Calibri" w:cstheme="minorHAnsi"/>
          <w:sz w:val="24"/>
          <w:szCs w:val="24"/>
        </w:rPr>
        <w:t>Utah Retirement Systems Compliance Review Report</w:t>
      </w:r>
    </w:p>
    <w:p w14:paraId="2C0043B4" w14:textId="2F4160A1" w:rsidR="00FC2790" w:rsidRPr="00216169" w:rsidRDefault="00216169" w:rsidP="00216169">
      <w:pPr>
        <w:spacing w:after="0" w:line="48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5.    </w:t>
      </w:r>
      <w:r w:rsidR="00BF4E0D">
        <w:rPr>
          <w:rFonts w:eastAsia="Calibri" w:cstheme="minorHAnsi"/>
          <w:sz w:val="24"/>
          <w:szCs w:val="24"/>
        </w:rPr>
        <w:t xml:space="preserve"> </w:t>
      </w:r>
      <w:r w:rsidR="00FC2790" w:rsidRPr="00216169">
        <w:rPr>
          <w:rFonts w:eastAsia="Calibri" w:cstheme="minorHAnsi"/>
          <w:sz w:val="24"/>
          <w:szCs w:val="24"/>
        </w:rPr>
        <w:t>Rural Development – Whitmore Square Inspection Report</w:t>
      </w:r>
    </w:p>
    <w:p w14:paraId="603E914F" w14:textId="7A24C5F2" w:rsidR="00904399" w:rsidRPr="00216169" w:rsidRDefault="00216169" w:rsidP="00216169">
      <w:pPr>
        <w:spacing w:after="0" w:line="48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6.    </w:t>
      </w:r>
      <w:r w:rsidR="00BF4E0D">
        <w:rPr>
          <w:rFonts w:eastAsia="Calibri" w:cstheme="minorHAnsi"/>
          <w:sz w:val="24"/>
          <w:szCs w:val="24"/>
        </w:rPr>
        <w:t xml:space="preserve"> </w:t>
      </w:r>
      <w:r w:rsidR="00FA7776" w:rsidRPr="00216169">
        <w:rPr>
          <w:rFonts w:eastAsia="Calibri" w:cstheme="minorHAnsi"/>
          <w:sz w:val="24"/>
          <w:szCs w:val="24"/>
        </w:rPr>
        <w:t>Other Business</w:t>
      </w:r>
    </w:p>
    <w:p w14:paraId="4D293787" w14:textId="77777777" w:rsidR="00C2358E" w:rsidRDefault="00C2358E" w:rsidP="00601629">
      <w:pPr>
        <w:rPr>
          <w:b/>
          <w:bCs/>
        </w:rPr>
      </w:pPr>
    </w:p>
    <w:p w14:paraId="16D5197A" w14:textId="77777777" w:rsidR="00C2358E" w:rsidRDefault="00C2358E" w:rsidP="00601629">
      <w:pPr>
        <w:rPr>
          <w:b/>
          <w:bCs/>
        </w:rPr>
      </w:pPr>
    </w:p>
    <w:p w14:paraId="7A092A86" w14:textId="77777777" w:rsidR="00C2358E" w:rsidRDefault="00C2358E" w:rsidP="00601629">
      <w:pPr>
        <w:rPr>
          <w:b/>
          <w:bCs/>
        </w:rPr>
      </w:pPr>
    </w:p>
    <w:p w14:paraId="2DE32716" w14:textId="77777777" w:rsidR="004A64BC" w:rsidRDefault="004A64BC" w:rsidP="00601629">
      <w:pPr>
        <w:rPr>
          <w:b/>
          <w:bCs/>
        </w:rPr>
      </w:pPr>
    </w:p>
    <w:p w14:paraId="262BF567" w14:textId="77777777" w:rsidR="004A64BC" w:rsidRDefault="004A64BC" w:rsidP="00601629">
      <w:pPr>
        <w:rPr>
          <w:b/>
          <w:bCs/>
        </w:rPr>
      </w:pPr>
    </w:p>
    <w:p w14:paraId="5BC3383D" w14:textId="77777777" w:rsidR="004A64BC" w:rsidRDefault="004A64BC" w:rsidP="00601629">
      <w:pPr>
        <w:rPr>
          <w:b/>
          <w:bCs/>
        </w:rPr>
      </w:pPr>
    </w:p>
    <w:p w14:paraId="4DD47B1E" w14:textId="77777777" w:rsidR="007701E6" w:rsidRDefault="007701E6" w:rsidP="00601629">
      <w:pPr>
        <w:rPr>
          <w:b/>
          <w:bCs/>
        </w:rPr>
      </w:pPr>
    </w:p>
    <w:p w14:paraId="4490FF2B" w14:textId="77777777" w:rsidR="007701E6" w:rsidRDefault="007701E6" w:rsidP="00601629">
      <w:pPr>
        <w:rPr>
          <w:b/>
          <w:bCs/>
        </w:rPr>
      </w:pPr>
    </w:p>
    <w:p w14:paraId="07D72817" w14:textId="77777777" w:rsidR="00997629" w:rsidRDefault="00997629" w:rsidP="00601629">
      <w:pPr>
        <w:rPr>
          <w:b/>
          <w:bCs/>
        </w:rPr>
      </w:pPr>
    </w:p>
    <w:p w14:paraId="17D3FC9D" w14:textId="77777777" w:rsidR="00C2358E" w:rsidRDefault="00C2358E" w:rsidP="00601629">
      <w:pPr>
        <w:rPr>
          <w:b/>
          <w:bCs/>
        </w:rPr>
      </w:pPr>
    </w:p>
    <w:p w14:paraId="0DB7DA7D" w14:textId="47F094D9" w:rsidR="00601629" w:rsidRDefault="00601629" w:rsidP="00601629">
      <w:pPr>
        <w:rPr>
          <w:rFonts w:eastAsia="Times New Roman"/>
        </w:rPr>
      </w:pPr>
      <w:r>
        <w:rPr>
          <w:b/>
          <w:bCs/>
        </w:rPr>
        <w:t>Note:  In compliance with the Americans with Disabilities Act, individuals needing special accommodations during these meetings will be accommodated.  The Housing Authority of Carbon</w:t>
      </w:r>
      <w:r w:rsidR="0072083A">
        <w:rPr>
          <w:b/>
          <w:bCs/>
        </w:rPr>
        <w:t>-Emery</w:t>
      </w:r>
      <w:r>
        <w:rPr>
          <w:b/>
          <w:bCs/>
        </w:rPr>
        <w:t xml:space="preserve"> County’s office is accessible. Please call ahead if you need specific </w:t>
      </w:r>
      <w:r w:rsidR="00457473">
        <w:rPr>
          <w:b/>
          <w:bCs/>
        </w:rPr>
        <w:t>accommodation</w:t>
      </w:r>
      <w:r>
        <w:rPr>
          <w:b/>
          <w:bCs/>
        </w:rPr>
        <w:t xml:space="preserve"> that will assist you to fully participate in this meeting </w:t>
      </w:r>
      <w:r w:rsidR="000E6A68">
        <w:rPr>
          <w:b/>
          <w:bCs/>
        </w:rPr>
        <w:t>-</w:t>
      </w:r>
      <w:r>
        <w:rPr>
          <w:b/>
          <w:bCs/>
        </w:rPr>
        <w:t xml:space="preserve"> 435-637-5170.</w:t>
      </w:r>
    </w:p>
    <w:p w14:paraId="470BF835" w14:textId="77777777" w:rsidR="00A817E4" w:rsidRDefault="00A817E4"/>
    <w:sectPr w:rsidR="00A817E4" w:rsidSect="009C355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CC5"/>
    <w:multiLevelType w:val="hybridMultilevel"/>
    <w:tmpl w:val="0A42FA3A"/>
    <w:lvl w:ilvl="0" w:tplc="490225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04035"/>
    <w:multiLevelType w:val="hybridMultilevel"/>
    <w:tmpl w:val="7D5485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41F87"/>
    <w:multiLevelType w:val="hybridMultilevel"/>
    <w:tmpl w:val="458A0E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400AF"/>
    <w:multiLevelType w:val="hybridMultilevel"/>
    <w:tmpl w:val="D4FA3054"/>
    <w:lvl w:ilvl="0" w:tplc="04A0D3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442FA"/>
    <w:multiLevelType w:val="hybridMultilevel"/>
    <w:tmpl w:val="605C2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85BE2"/>
    <w:multiLevelType w:val="hybridMultilevel"/>
    <w:tmpl w:val="34F4DABA"/>
    <w:lvl w:ilvl="0" w:tplc="2BC6BF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404A1"/>
    <w:multiLevelType w:val="hybridMultilevel"/>
    <w:tmpl w:val="7174E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261562">
    <w:abstractNumId w:val="3"/>
  </w:num>
  <w:num w:numId="2" w16cid:durableId="1515071171">
    <w:abstractNumId w:val="3"/>
  </w:num>
  <w:num w:numId="3" w16cid:durableId="1858081439">
    <w:abstractNumId w:val="0"/>
  </w:num>
  <w:num w:numId="4" w16cid:durableId="955986643">
    <w:abstractNumId w:val="5"/>
  </w:num>
  <w:num w:numId="5" w16cid:durableId="2086149181">
    <w:abstractNumId w:val="6"/>
  </w:num>
  <w:num w:numId="6" w16cid:durableId="758596977">
    <w:abstractNumId w:val="1"/>
  </w:num>
  <w:num w:numId="7" w16cid:durableId="133179569">
    <w:abstractNumId w:val="4"/>
  </w:num>
  <w:num w:numId="8" w16cid:durableId="55335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29"/>
    <w:rsid w:val="000128A3"/>
    <w:rsid w:val="000D7528"/>
    <w:rsid w:val="000E6A68"/>
    <w:rsid w:val="0015371B"/>
    <w:rsid w:val="00156C5B"/>
    <w:rsid w:val="001B35D2"/>
    <w:rsid w:val="001C51FA"/>
    <w:rsid w:val="00216169"/>
    <w:rsid w:val="00262FC9"/>
    <w:rsid w:val="0027330D"/>
    <w:rsid w:val="002B4E1D"/>
    <w:rsid w:val="002E1146"/>
    <w:rsid w:val="00351E4F"/>
    <w:rsid w:val="0037577D"/>
    <w:rsid w:val="003B5EBE"/>
    <w:rsid w:val="003F1CFF"/>
    <w:rsid w:val="003F47AC"/>
    <w:rsid w:val="0042320D"/>
    <w:rsid w:val="00457473"/>
    <w:rsid w:val="00476AF8"/>
    <w:rsid w:val="0049597B"/>
    <w:rsid w:val="004A3BA4"/>
    <w:rsid w:val="004A64BC"/>
    <w:rsid w:val="004C3A80"/>
    <w:rsid w:val="004F268C"/>
    <w:rsid w:val="00544177"/>
    <w:rsid w:val="00567775"/>
    <w:rsid w:val="005801F0"/>
    <w:rsid w:val="005B6966"/>
    <w:rsid w:val="00601629"/>
    <w:rsid w:val="006035D8"/>
    <w:rsid w:val="0060393C"/>
    <w:rsid w:val="0062561D"/>
    <w:rsid w:val="006260C3"/>
    <w:rsid w:val="006267A2"/>
    <w:rsid w:val="00646A6F"/>
    <w:rsid w:val="00654A21"/>
    <w:rsid w:val="00695B7E"/>
    <w:rsid w:val="006A1395"/>
    <w:rsid w:val="0072083A"/>
    <w:rsid w:val="00747E93"/>
    <w:rsid w:val="007701E6"/>
    <w:rsid w:val="007A40A2"/>
    <w:rsid w:val="008067A9"/>
    <w:rsid w:val="0086565E"/>
    <w:rsid w:val="00881A2C"/>
    <w:rsid w:val="0089003D"/>
    <w:rsid w:val="008926CB"/>
    <w:rsid w:val="00904399"/>
    <w:rsid w:val="00960A9D"/>
    <w:rsid w:val="00967B9D"/>
    <w:rsid w:val="009941DB"/>
    <w:rsid w:val="00997629"/>
    <w:rsid w:val="009A702A"/>
    <w:rsid w:val="009B41E1"/>
    <w:rsid w:val="009C3553"/>
    <w:rsid w:val="009C5FB0"/>
    <w:rsid w:val="009E21B5"/>
    <w:rsid w:val="009E3DD9"/>
    <w:rsid w:val="00A817E4"/>
    <w:rsid w:val="00AC06AB"/>
    <w:rsid w:val="00AE34C7"/>
    <w:rsid w:val="00B12004"/>
    <w:rsid w:val="00B64B32"/>
    <w:rsid w:val="00B846E0"/>
    <w:rsid w:val="00BB48BC"/>
    <w:rsid w:val="00BE7A1B"/>
    <w:rsid w:val="00BF4E0D"/>
    <w:rsid w:val="00C17196"/>
    <w:rsid w:val="00C2358E"/>
    <w:rsid w:val="00CE3C9C"/>
    <w:rsid w:val="00D44E16"/>
    <w:rsid w:val="00D55874"/>
    <w:rsid w:val="00D56B8D"/>
    <w:rsid w:val="00D77097"/>
    <w:rsid w:val="00D8296F"/>
    <w:rsid w:val="00DA0F7C"/>
    <w:rsid w:val="00DB7D79"/>
    <w:rsid w:val="00E10AB2"/>
    <w:rsid w:val="00E67CCE"/>
    <w:rsid w:val="00E81883"/>
    <w:rsid w:val="00EF15E1"/>
    <w:rsid w:val="00F54BFB"/>
    <w:rsid w:val="00F8504F"/>
    <w:rsid w:val="00FA7776"/>
    <w:rsid w:val="00FB489E"/>
    <w:rsid w:val="00F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6CA8"/>
  <w15:chartTrackingRefBased/>
  <w15:docId w15:val="{CBAE9547-36C7-462E-8E71-0F9B9112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2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Jody Hansen</cp:lastModifiedBy>
  <cp:revision>2</cp:revision>
  <cp:lastPrinted>2025-05-12T20:53:00Z</cp:lastPrinted>
  <dcterms:created xsi:type="dcterms:W3CDTF">2026-01-12T17:06:00Z</dcterms:created>
  <dcterms:modified xsi:type="dcterms:W3CDTF">2026-01-12T17:06:00Z</dcterms:modified>
</cp:coreProperties>
</file>