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BA702B">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BA702B">
      <w:pPr>
        <w:spacing w:after="120"/>
        <w:jc w:val="center"/>
        <w:rPr>
          <w:rFonts w:ascii="Eras Light ITC" w:hAnsi="Eras Light ITC" w:cs="Narkisim"/>
          <w:b/>
        </w:rPr>
      </w:pPr>
      <w:r w:rsidRPr="00BF67C7">
        <w:rPr>
          <w:rFonts w:ascii="Eras Light ITC" w:hAnsi="Eras Light ITC" w:cs="Narkisim"/>
          <w:b/>
        </w:rPr>
        <w:t>Board Meeting Minutes</w:t>
      </w:r>
    </w:p>
    <w:p w14:paraId="7A660529" w14:textId="4534DE6F" w:rsidR="006D0204" w:rsidRPr="00BF67C7" w:rsidRDefault="00CB63B2" w:rsidP="00BA702B">
      <w:pPr>
        <w:spacing w:after="120"/>
        <w:jc w:val="center"/>
        <w:rPr>
          <w:rFonts w:ascii="Eras Light ITC" w:hAnsi="Eras Light ITC" w:cs="Narkisim"/>
          <w:b/>
        </w:rPr>
      </w:pPr>
      <w:r>
        <w:rPr>
          <w:rFonts w:ascii="Eras Light ITC" w:hAnsi="Eras Light ITC" w:cs="Narkisim"/>
          <w:b/>
        </w:rPr>
        <w:t>November</w:t>
      </w:r>
      <w:r w:rsidR="008B35A5">
        <w:rPr>
          <w:rFonts w:ascii="Eras Light ITC" w:hAnsi="Eras Light ITC" w:cs="Narkisim"/>
          <w:b/>
        </w:rPr>
        <w:t xml:space="preserve"> </w:t>
      </w:r>
      <w:r w:rsidR="00CD6939">
        <w:rPr>
          <w:rFonts w:ascii="Eras Light ITC" w:hAnsi="Eras Light ITC" w:cs="Narkisim"/>
          <w:b/>
        </w:rPr>
        <w:t>1</w:t>
      </w:r>
      <w:r>
        <w:rPr>
          <w:rFonts w:ascii="Eras Light ITC" w:hAnsi="Eras Light ITC" w:cs="Narkisim"/>
          <w:b/>
        </w:rPr>
        <w:t>0</w:t>
      </w:r>
      <w:r w:rsidR="008B35A5">
        <w:rPr>
          <w:rFonts w:ascii="Eras Light ITC" w:hAnsi="Eras Light ITC" w:cs="Narkisim"/>
          <w:b/>
          <w:vertAlign w:val="superscript"/>
        </w:rPr>
        <w:t>th</w:t>
      </w:r>
      <w:r w:rsidR="006D0204" w:rsidRPr="00BF67C7">
        <w:rPr>
          <w:rFonts w:ascii="Eras Light ITC" w:hAnsi="Eras Light ITC" w:cs="Narkisim"/>
          <w:b/>
        </w:rPr>
        <w:t xml:space="preserve">, </w:t>
      </w:r>
      <w:proofErr w:type="gramStart"/>
      <w:r w:rsidR="006D0204" w:rsidRPr="00BF67C7">
        <w:rPr>
          <w:rFonts w:ascii="Eras Light ITC" w:hAnsi="Eras Light ITC" w:cs="Narkisim"/>
          <w:b/>
        </w:rPr>
        <w:t>20</w:t>
      </w:r>
      <w:r w:rsidR="006D0204">
        <w:rPr>
          <w:rFonts w:ascii="Eras Light ITC" w:hAnsi="Eras Light ITC" w:cs="Narkisim"/>
          <w:b/>
        </w:rPr>
        <w:t>2</w:t>
      </w:r>
      <w:r w:rsidR="002908A7">
        <w:rPr>
          <w:rFonts w:ascii="Eras Light ITC" w:hAnsi="Eras Light ITC" w:cs="Narkisim"/>
          <w:b/>
        </w:rPr>
        <w:t>5</w:t>
      </w:r>
      <w:proofErr w:type="gramEnd"/>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BA702B">
      <w:pPr>
        <w:spacing w:after="120"/>
        <w:rPr>
          <w:rFonts w:ascii="Eras Light ITC" w:hAnsi="Eras Light ITC" w:cs="Narkisim"/>
        </w:rPr>
      </w:pPr>
    </w:p>
    <w:p w14:paraId="541E1827" w14:textId="77777777" w:rsidR="00CD6939" w:rsidRPr="00CD6939" w:rsidRDefault="00CD6939" w:rsidP="00CD6939">
      <w:pPr>
        <w:spacing w:after="120"/>
        <w:rPr>
          <w:rFonts w:ascii="Eras Light ITC" w:hAnsi="Eras Light ITC" w:cs="Narkisim"/>
        </w:rPr>
      </w:pPr>
      <w:r w:rsidRPr="00CD6939">
        <w:rPr>
          <w:rFonts w:ascii="Eras Light ITC" w:hAnsi="Eras Light ITC" w:cs="Narkisim"/>
        </w:rPr>
        <w:t xml:space="preserve">The Board of Trustees of the South Salt Lake Valley Mosquito Abatement District (SSLVMAD), Salt Lake County, State of Utah, met via an electronic board meeting via Zoom with an anchor location established at the </w:t>
      </w:r>
      <w:proofErr w:type="gramStart"/>
      <w:r w:rsidRPr="00CD6939">
        <w:rPr>
          <w:rFonts w:ascii="Eras Light ITC" w:hAnsi="Eras Light ITC" w:cs="Narkisim"/>
        </w:rPr>
        <w:t>District</w:t>
      </w:r>
      <w:proofErr w:type="gramEnd"/>
      <w:r w:rsidRPr="00CD6939">
        <w:rPr>
          <w:rFonts w:ascii="Eras Light ITC" w:hAnsi="Eras Light ITC" w:cs="Narkisim"/>
        </w:rPr>
        <w:t xml:space="preserve"> offices at 7308 Airport Road, West Jordan, Utah.</w:t>
      </w:r>
    </w:p>
    <w:p w14:paraId="020092A8" w14:textId="0FC7D02D" w:rsidR="006D0204" w:rsidRDefault="006D0204" w:rsidP="00BA702B">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2C5724">
        <w:rPr>
          <w:rFonts w:ascii="Eras Light ITC" w:hAnsi="Eras Light ITC" w:cs="Narkisim"/>
        </w:rPr>
        <w:t xml:space="preserve">Tarrah Anderson (Herriman), </w:t>
      </w:r>
      <w:r w:rsidR="00CD6939">
        <w:rPr>
          <w:rFonts w:ascii="Eras Light ITC" w:hAnsi="Eras Light ITC" w:cs="Narkisim"/>
        </w:rPr>
        <w:t>Ellen Birrell</w:t>
      </w:r>
      <w:r w:rsidR="00CD6939" w:rsidRPr="0C846469">
        <w:rPr>
          <w:rFonts w:ascii="Eras Light ITC" w:hAnsi="Eras Light ITC" w:cs="Narkisim"/>
        </w:rPr>
        <w:t xml:space="preserve"> (Cottonwood Heights),</w:t>
      </w:r>
      <w:r w:rsidR="00CD6939">
        <w:rPr>
          <w:rFonts w:ascii="Eras Light ITC" w:hAnsi="Eras Light ITC" w:cs="Narkisim"/>
        </w:rPr>
        <w:t xml:space="preserve"> </w:t>
      </w:r>
      <w:r w:rsidR="00CB63B2" w:rsidRPr="00BF67C7">
        <w:rPr>
          <w:rFonts w:ascii="Eras Light ITC" w:hAnsi="Eras Light ITC" w:cs="Narkisim"/>
        </w:rPr>
        <w:t xml:space="preserve">Silvia </w:t>
      </w:r>
      <w:proofErr w:type="spellStart"/>
      <w:r w:rsidR="00CB63B2" w:rsidRPr="00BF67C7">
        <w:rPr>
          <w:rFonts w:ascii="Eras Light ITC" w:hAnsi="Eras Light ITC" w:cs="Narkisim"/>
        </w:rPr>
        <w:t>Catten</w:t>
      </w:r>
      <w:proofErr w:type="spellEnd"/>
      <w:r w:rsidR="00CB63B2" w:rsidRPr="00BF67C7">
        <w:rPr>
          <w:rFonts w:ascii="Eras Light ITC" w:hAnsi="Eras Light ITC" w:cs="Narkisim"/>
        </w:rPr>
        <w:t xml:space="preserve"> (Millcreek)</w:t>
      </w:r>
      <w:r w:rsidR="00CB63B2">
        <w:rPr>
          <w:rFonts w:ascii="Eras Light ITC" w:hAnsi="Eras Light ITC" w:cs="Narkisim"/>
        </w:rPr>
        <w:t>,</w:t>
      </w:r>
      <w:r w:rsidR="00CB63B2"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CB63B2"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and</w:t>
      </w:r>
      <w:r w:rsidR="0020777E" w:rsidRPr="0020777E">
        <w:rPr>
          <w:rFonts w:ascii="Eras Light ITC" w:hAnsi="Eras Light ITC" w:cs="Narkisim"/>
        </w:rPr>
        <w:t xml:space="preserve"> </w:t>
      </w:r>
      <w:r w:rsidR="0020777E">
        <w:rPr>
          <w:rFonts w:ascii="Eras Light ITC" w:hAnsi="Eras Light ITC" w:cs="Narkisim"/>
        </w:rPr>
        <w:t>Greg Wilding (Bluffdale)</w:t>
      </w:r>
      <w:r w:rsidR="007C0F4A">
        <w:rPr>
          <w:rFonts w:ascii="Eras Light ITC" w:hAnsi="Eras Light ITC" w:cs="Narkisim"/>
        </w:rPr>
        <w:t>.</w:t>
      </w:r>
    </w:p>
    <w:p w14:paraId="0298F7D4" w14:textId="7D6110A0" w:rsidR="006D0204" w:rsidRDefault="006D0204" w:rsidP="00BA702B">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CB63B2">
        <w:rPr>
          <w:rFonts w:ascii="Eras Light ITC" w:hAnsi="Eras Light ITC" w:cs="Narkisim"/>
        </w:rPr>
        <w:t xml:space="preserve">Jeff Bossard (Brighton), Ty Brewer (Holladay), </w:t>
      </w:r>
      <w:r w:rsidR="00CD6939">
        <w:rPr>
          <w:rFonts w:ascii="Eras Light ITC" w:hAnsi="Eras Light ITC" w:cs="Narkisim"/>
        </w:rPr>
        <w:t xml:space="preserve">Tish Buroker (Riverton), </w:t>
      </w:r>
      <w:r w:rsidR="0020777E" w:rsidRPr="0C846469">
        <w:rPr>
          <w:rFonts w:ascii="Eras Light ITC" w:hAnsi="Eras Light ITC" w:cs="Narkisim"/>
        </w:rPr>
        <w:t xml:space="preserve">and </w:t>
      </w:r>
      <w:r w:rsidR="008738AB" w:rsidRPr="0C846469">
        <w:rPr>
          <w:rFonts w:ascii="Eras Light ITC" w:hAnsi="Eras Light ITC" w:cs="Narkisim"/>
        </w:rPr>
        <w:t>Natalie</w:t>
      </w:r>
      <w:r w:rsidR="00080539" w:rsidRPr="0C846469">
        <w:rPr>
          <w:rFonts w:ascii="Eras Light ITC" w:hAnsi="Eras Light ITC" w:cs="Narkisim"/>
        </w:rPr>
        <w:t xml:space="preserve"> Pinkney (South Salt Lake)</w:t>
      </w:r>
      <w:r w:rsidR="008835E5">
        <w:rPr>
          <w:rFonts w:ascii="Eras Light ITC" w:hAnsi="Eras Light ITC" w:cs="Narkisim"/>
        </w:rPr>
        <w:t>.</w:t>
      </w:r>
    </w:p>
    <w:p w14:paraId="558C3A72" w14:textId="73314690" w:rsidR="006D0204" w:rsidRPr="00BF67C7" w:rsidRDefault="006D0204" w:rsidP="00BA702B">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Scott Sommer</w:t>
      </w:r>
      <w:r w:rsidR="008C56AC">
        <w:rPr>
          <w:rFonts w:ascii="Eras Light ITC" w:hAnsi="Eras Light ITC" w:cs="Narkisim"/>
        </w:rPr>
        <w:t xml:space="preserve"> (Assistant Manager)</w:t>
      </w:r>
      <w:r w:rsidR="006D5CD5">
        <w:rPr>
          <w:rFonts w:ascii="Eras Light ITC" w:hAnsi="Eras Light ITC" w:cs="Narkisim"/>
        </w:rPr>
        <w:t>,</w:t>
      </w:r>
      <w:r w:rsidR="00EF2079">
        <w:rPr>
          <w:rFonts w:ascii="Eras Light ITC" w:hAnsi="Eras Light ITC" w:cs="Narkisim"/>
        </w:rPr>
        <w:t xml:space="preserve">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and resident</w:t>
      </w:r>
      <w:r w:rsidR="00CB63B2">
        <w:rPr>
          <w:rFonts w:ascii="Eras Light ITC" w:hAnsi="Eras Light ITC" w:cs="Narkisim"/>
        </w:rPr>
        <w:t>s</w:t>
      </w:r>
      <w:r w:rsidR="008738AB">
        <w:rPr>
          <w:rFonts w:ascii="Eras Light ITC" w:hAnsi="Eras Light ITC" w:cs="Narkisim"/>
        </w:rPr>
        <w:t xml:space="preserve"> </w:t>
      </w:r>
      <w:r w:rsidR="008E4888">
        <w:rPr>
          <w:rFonts w:ascii="Eras Light ITC" w:hAnsi="Eras Light ITC" w:cs="Narkisim"/>
        </w:rPr>
        <w:t>Gene Drake</w:t>
      </w:r>
      <w:r w:rsidR="00CB63B2">
        <w:rPr>
          <w:rFonts w:ascii="Eras Light ITC" w:hAnsi="Eras Light ITC" w:cs="Narkisim"/>
        </w:rPr>
        <w:t xml:space="preserve"> and Sharon Drake</w:t>
      </w:r>
      <w:r w:rsidR="008E4888">
        <w:rPr>
          <w:rFonts w:ascii="Eras Light ITC" w:hAnsi="Eras Light ITC" w:cs="Narkisim"/>
        </w:rPr>
        <w:t>.</w:t>
      </w:r>
    </w:p>
    <w:p w14:paraId="61BD255B" w14:textId="264E8816" w:rsidR="006D0204" w:rsidRDefault="006D0204" w:rsidP="00BA702B">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CB63B2">
        <w:rPr>
          <w:rFonts w:ascii="Eras Light ITC" w:hAnsi="Eras Light ITC" w:cs="Narkisim"/>
        </w:rPr>
        <w:t>Catten</w:t>
      </w:r>
      <w:proofErr w:type="spellEnd"/>
      <w:r w:rsidR="000D4A88">
        <w:rPr>
          <w:rFonts w:ascii="Eras Light ITC" w:hAnsi="Eras Light ITC" w:cs="Narkisim"/>
        </w:rPr>
        <w:t xml:space="preserve"> </w:t>
      </w:r>
      <w:r w:rsidRPr="00F5671F">
        <w:rPr>
          <w:rFonts w:ascii="Eras Light ITC" w:hAnsi="Eras Light ITC" w:cs="Narkisim"/>
        </w:rPr>
        <w:t>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CB63B2">
        <w:rPr>
          <w:rFonts w:ascii="Eras Light ITC" w:hAnsi="Eras Light ITC" w:cs="Narkisim"/>
        </w:rPr>
        <w:t>1</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BA702B">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55FA2D96" w14:textId="282EB993" w:rsidR="002908A7" w:rsidRDefault="006D0204" w:rsidP="00BA702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060A256E" w14:textId="2915E193" w:rsidR="00CB63B2" w:rsidRPr="002908A7" w:rsidRDefault="00CB63B2" w:rsidP="00BA702B">
      <w:pPr>
        <w:numPr>
          <w:ilvl w:val="0"/>
          <w:numId w:val="5"/>
        </w:numPr>
        <w:spacing w:after="120"/>
        <w:rPr>
          <w:rFonts w:ascii="Eras Light ITC" w:hAnsi="Eras Light ITC" w:cs="Narkisim"/>
        </w:rPr>
      </w:pPr>
      <w:r w:rsidRPr="00CB63B2">
        <w:rPr>
          <w:rFonts w:ascii="Eras Light ITC" w:hAnsi="Eras Light ITC" w:cs="Narkisim"/>
          <w:b/>
          <w:bCs/>
        </w:rPr>
        <w:t>New Board Member-Oath of Office</w:t>
      </w:r>
      <w:r>
        <w:rPr>
          <w:rFonts w:ascii="Eras Light ITC" w:hAnsi="Eras Light ITC" w:cs="Narkisim"/>
        </w:rPr>
        <w:t xml:space="preserve"> Gardner administered the oath of office for new board member Ellen Birrell.</w:t>
      </w:r>
    </w:p>
    <w:p w14:paraId="53C25EC7" w14:textId="3784185B" w:rsidR="000D1A97" w:rsidRDefault="006D0204" w:rsidP="00BA702B">
      <w:pPr>
        <w:numPr>
          <w:ilvl w:val="0"/>
          <w:numId w:val="5"/>
        </w:numPr>
        <w:spacing w:after="120"/>
        <w:rPr>
          <w:rFonts w:ascii="Eras Light ITC" w:hAnsi="Eras Light ITC" w:cs="Narkisim"/>
        </w:rPr>
      </w:pPr>
      <w:proofErr w:type="gramStart"/>
      <w:r w:rsidRPr="004C6CE4">
        <w:rPr>
          <w:rFonts w:ascii="Eras Light ITC" w:hAnsi="Eras Light ITC" w:cs="Narkisim"/>
          <w:b/>
          <w:bCs/>
        </w:rPr>
        <w:t>Approve</w:t>
      </w:r>
      <w:proofErr w:type="gramEnd"/>
      <w:r w:rsidRPr="004C6CE4">
        <w:rPr>
          <w:rFonts w:ascii="Eras Light ITC" w:hAnsi="Eras Light ITC" w:cs="Narkisim"/>
          <w:b/>
          <w:bCs/>
        </w:rPr>
        <w:t xml:space="preserve"> Minutes</w:t>
      </w:r>
      <w:r w:rsidRPr="00BF67C7">
        <w:rPr>
          <w:rFonts w:ascii="Eras Light ITC" w:hAnsi="Eras Light ITC" w:cs="Narkisim"/>
        </w:rPr>
        <w:t xml:space="preserve">. </w:t>
      </w:r>
      <w:r w:rsidR="00CB63B2">
        <w:rPr>
          <w:rFonts w:ascii="Eras Light ITC" w:hAnsi="Eras Light ITC" w:cs="Narkisim"/>
        </w:rPr>
        <w:t>Overson</w:t>
      </w:r>
      <w:r w:rsidR="00EF2079">
        <w:rPr>
          <w:rFonts w:ascii="Eras Light ITC" w:hAnsi="Eras Light ITC" w:cs="Narkisim"/>
        </w:rPr>
        <w:t xml:space="preserve"> moved to approve the minutes of the </w:t>
      </w:r>
      <w:r w:rsidR="00CB63B2">
        <w:rPr>
          <w:rFonts w:ascii="Eras Light ITC" w:hAnsi="Eras Light ITC" w:cs="Narkisim"/>
        </w:rPr>
        <w:t>October</w:t>
      </w:r>
      <w:r w:rsidR="000D4A88">
        <w:rPr>
          <w:rFonts w:ascii="Eras Light ITC" w:hAnsi="Eras Light ITC" w:cs="Narkisim"/>
        </w:rPr>
        <w:t xml:space="preserve">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CB63B2">
        <w:rPr>
          <w:rFonts w:ascii="Eras Light ITC" w:hAnsi="Eras Light ITC" w:cs="Narkisim"/>
        </w:rPr>
        <w:t>Risk seconded</w:t>
      </w:r>
      <w:r w:rsidR="00EF2079">
        <w:rPr>
          <w:rFonts w:ascii="Eras Light ITC" w:hAnsi="Eras Light ITC" w:cs="Narkisim"/>
        </w:rPr>
        <w:t xml:space="preserve">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CB63B2">
        <w:rPr>
          <w:rFonts w:ascii="Eras Light ITC" w:hAnsi="Eras Light ITC" w:cs="Narkisim"/>
        </w:rPr>
        <w:t>; Birrell was absent for the vote.</w:t>
      </w:r>
    </w:p>
    <w:p w14:paraId="4713DF79" w14:textId="6EAB9360" w:rsidR="00CB63B2" w:rsidRPr="0091537B" w:rsidRDefault="00CB63B2" w:rsidP="00CB63B2">
      <w:pPr>
        <w:pStyle w:val="ListParagraph"/>
        <w:numPr>
          <w:ilvl w:val="0"/>
          <w:numId w:val="5"/>
        </w:numPr>
        <w:spacing w:after="120"/>
        <w:rPr>
          <w:rFonts w:ascii="Eras Light ITC" w:hAnsi="Eras Light ITC" w:cs="Narkisim"/>
        </w:rPr>
      </w:pPr>
      <w:r w:rsidRPr="00CB63B2">
        <w:rPr>
          <w:rFonts w:ascii="Eras Light ITC" w:hAnsi="Eras Light ITC" w:cs="Narkisim"/>
          <w:b/>
          <w:bCs/>
        </w:rPr>
        <w:t xml:space="preserve">Approve 2026 Tentative Budget, Salaries </w:t>
      </w:r>
    </w:p>
    <w:p w14:paraId="169F5AD2" w14:textId="29BC7433" w:rsidR="00B0395B" w:rsidRDefault="00A35790" w:rsidP="00B0395B">
      <w:pPr>
        <w:pStyle w:val="ListParagraph"/>
        <w:spacing w:after="120"/>
        <w:rPr>
          <w:rFonts w:ascii="Eras Light ITC" w:hAnsi="Eras Light ITC" w:cs="Narkisim"/>
        </w:rPr>
      </w:pPr>
      <w:r>
        <w:rPr>
          <w:rFonts w:ascii="Eras Light ITC" w:hAnsi="Eras Light ITC" w:cs="Narkisim"/>
        </w:rPr>
        <w:t xml:space="preserve">McBride presented a tentative budget including funds that may be received pending approval of a proposed tax rate increase. </w:t>
      </w:r>
      <w:r w:rsidR="00B0395B">
        <w:rPr>
          <w:rFonts w:ascii="Eras Light ITC" w:hAnsi="Eras Light ITC" w:cs="Narkisim"/>
        </w:rPr>
        <w:t>He explained that because any additional funds from a pending proposed tax rate increase would not be received until the end of 2026, those funds, if approved, would be used to replenish the depleted dedicated reserve fund and for expenses in 2027.</w:t>
      </w:r>
    </w:p>
    <w:p w14:paraId="315AC7E9" w14:textId="3186F701" w:rsidR="0091537B" w:rsidRDefault="0018316B" w:rsidP="0091537B">
      <w:pPr>
        <w:pStyle w:val="ListParagraph"/>
        <w:spacing w:after="120"/>
        <w:rPr>
          <w:rFonts w:ascii="Eras Light ITC" w:hAnsi="Eras Light ITC" w:cs="Narkisim"/>
        </w:rPr>
      </w:pPr>
      <w:r>
        <w:rPr>
          <w:rFonts w:ascii="Eras Light ITC" w:hAnsi="Eras Light ITC" w:cs="Narkisim"/>
        </w:rPr>
        <w:t xml:space="preserve">In describing revenue expected in 2026 </w:t>
      </w:r>
      <w:r>
        <w:rPr>
          <w:rFonts w:ascii="Eras Light ITC" w:hAnsi="Eras Light ITC" w:cs="Narkisim"/>
        </w:rPr>
        <w:t xml:space="preserve">McBride </w:t>
      </w:r>
      <w:r w:rsidR="00A35790">
        <w:rPr>
          <w:rFonts w:ascii="Eras Light ITC" w:hAnsi="Eras Light ITC" w:cs="Narkisim"/>
        </w:rPr>
        <w:t>reported that</w:t>
      </w:r>
      <w:r w:rsidR="00401163">
        <w:rPr>
          <w:rFonts w:ascii="Eras Light ITC" w:hAnsi="Eras Light ITC" w:cs="Narkisim"/>
        </w:rPr>
        <w:t xml:space="preserve"> funds are expected to be appropriated from the reserve fund </w:t>
      </w:r>
      <w:r w:rsidR="00CA517F">
        <w:rPr>
          <w:rFonts w:ascii="Eras Light ITC" w:hAnsi="Eras Light ITC" w:cs="Narkisim"/>
        </w:rPr>
        <w:t xml:space="preserve">again in. </w:t>
      </w:r>
      <w:r>
        <w:rPr>
          <w:rFonts w:ascii="Eras Light ITC" w:hAnsi="Eras Light ITC" w:cs="Narkisim"/>
        </w:rPr>
        <w:t xml:space="preserve">He </w:t>
      </w:r>
      <w:r w:rsidR="00CA517F">
        <w:rPr>
          <w:rFonts w:ascii="Eras Light ITC" w:hAnsi="Eras Light ITC" w:cs="Narkisim"/>
        </w:rPr>
        <w:t xml:space="preserve">noted that </w:t>
      </w:r>
      <w:r w:rsidR="00401163">
        <w:rPr>
          <w:rFonts w:ascii="Eras Light ITC" w:hAnsi="Eras Light ITC" w:cs="Narkisim"/>
        </w:rPr>
        <w:t xml:space="preserve">compared with </w:t>
      </w:r>
      <w:r w:rsidR="00CA517F">
        <w:rPr>
          <w:rFonts w:ascii="Eras Light ITC" w:hAnsi="Eras Light ITC" w:cs="Narkisim"/>
        </w:rPr>
        <w:t>numbers from</w:t>
      </w:r>
      <w:r w:rsidR="00401163">
        <w:rPr>
          <w:rFonts w:ascii="Eras Light ITC" w:hAnsi="Eras Light ITC" w:cs="Narkisim"/>
        </w:rPr>
        <w:t xml:space="preserve"> 2025, less revenue is expected from interest in the operating and reserve funds and from sale of fixed assets as no vehicle sale is anticipated.</w:t>
      </w:r>
      <w:r w:rsidR="00CA517F">
        <w:rPr>
          <w:rFonts w:ascii="Eras Light ITC" w:hAnsi="Eras Light ITC" w:cs="Narkisim"/>
        </w:rPr>
        <w:t xml:space="preserve"> An additional $320,000 in revenue from property taxes would be expected pending approval of a proposed property tax rate increase. </w:t>
      </w:r>
    </w:p>
    <w:p w14:paraId="3E8364BF" w14:textId="50BB7E7C" w:rsidR="00CA517F" w:rsidRDefault="00CA517F" w:rsidP="0091537B">
      <w:pPr>
        <w:pStyle w:val="ListParagraph"/>
        <w:spacing w:after="120"/>
        <w:rPr>
          <w:rFonts w:ascii="Eras Light ITC" w:hAnsi="Eras Light ITC" w:cs="Narkisim"/>
        </w:rPr>
      </w:pPr>
      <w:r>
        <w:rPr>
          <w:rFonts w:ascii="Eras Light ITC" w:hAnsi="Eras Light ITC" w:cs="Narkisim"/>
        </w:rPr>
        <w:t>In describing anticipated expenses in 2026 McBride noted that no transfer to the capital projects fund is anticipated</w:t>
      </w:r>
      <w:r w:rsidR="004832E2">
        <w:rPr>
          <w:rFonts w:ascii="Eras Light ITC" w:hAnsi="Eras Light ITC" w:cs="Narkisim"/>
        </w:rPr>
        <w:t>.</w:t>
      </w:r>
      <w:r>
        <w:rPr>
          <w:rFonts w:ascii="Eras Light ITC" w:hAnsi="Eras Light ITC" w:cs="Narkisim"/>
        </w:rPr>
        <w:t xml:space="preserve"> </w:t>
      </w:r>
      <w:r w:rsidR="004832E2">
        <w:rPr>
          <w:rFonts w:ascii="Eras Light ITC" w:hAnsi="Eras Light ITC" w:cs="Narkisim"/>
        </w:rPr>
        <w:t>Other anticipated decreases were reported in the amounts budgeted for conference attendance</w:t>
      </w:r>
      <w:r w:rsidR="00955DE6">
        <w:rPr>
          <w:rFonts w:ascii="Eras Light ITC" w:hAnsi="Eras Light ITC" w:cs="Narkisim"/>
        </w:rPr>
        <w:t xml:space="preserve"> (</w:t>
      </w:r>
      <w:r w:rsidR="0018316B">
        <w:rPr>
          <w:rFonts w:ascii="Eras Light ITC" w:hAnsi="Eras Light ITC" w:cs="Narkisim"/>
        </w:rPr>
        <w:t xml:space="preserve">decreased by </w:t>
      </w:r>
      <w:r w:rsidR="00955DE6">
        <w:rPr>
          <w:rFonts w:ascii="Eras Light ITC" w:hAnsi="Eras Light ITC" w:cs="Narkisim"/>
        </w:rPr>
        <w:t>$10,000)</w:t>
      </w:r>
      <w:r w:rsidR="004832E2">
        <w:rPr>
          <w:rFonts w:ascii="Eras Light ITC" w:hAnsi="Eras Light ITC" w:cs="Narkisim"/>
        </w:rPr>
        <w:t xml:space="preserve">, purchase of </w:t>
      </w:r>
      <w:r w:rsidR="004832E2">
        <w:rPr>
          <w:rFonts w:ascii="Eras Light ITC" w:hAnsi="Eras Light ITC" w:cs="Narkisim"/>
        </w:rPr>
        <w:lastRenderedPageBreak/>
        <w:t>insecticides</w:t>
      </w:r>
      <w:r w:rsidR="00955DE6">
        <w:rPr>
          <w:rFonts w:ascii="Eras Light ITC" w:hAnsi="Eras Light ITC" w:cs="Narkisim"/>
        </w:rPr>
        <w:t xml:space="preserve"> (</w:t>
      </w:r>
      <w:r w:rsidR="0018316B">
        <w:rPr>
          <w:rFonts w:ascii="Eras Light ITC" w:hAnsi="Eras Light ITC" w:cs="Narkisim"/>
        </w:rPr>
        <w:t xml:space="preserve">decreased by </w:t>
      </w:r>
      <w:r w:rsidR="00955DE6">
        <w:rPr>
          <w:rFonts w:ascii="Eras Light ITC" w:hAnsi="Eras Light ITC" w:cs="Narkisim"/>
        </w:rPr>
        <w:t>$5,000)</w:t>
      </w:r>
      <w:r w:rsidR="004832E2">
        <w:rPr>
          <w:rFonts w:ascii="Eras Light ITC" w:hAnsi="Eras Light ITC" w:cs="Narkisim"/>
        </w:rPr>
        <w:t>, professional services</w:t>
      </w:r>
      <w:r w:rsidR="00955DE6">
        <w:rPr>
          <w:rFonts w:ascii="Eras Light ITC" w:hAnsi="Eras Light ITC" w:cs="Narkisim"/>
        </w:rPr>
        <w:t xml:space="preserve"> (</w:t>
      </w:r>
      <w:r w:rsidR="0018316B">
        <w:rPr>
          <w:rFonts w:ascii="Eras Light ITC" w:hAnsi="Eras Light ITC" w:cs="Narkisim"/>
        </w:rPr>
        <w:t xml:space="preserve">decreased by </w:t>
      </w:r>
      <w:r w:rsidR="00955DE6">
        <w:rPr>
          <w:rFonts w:ascii="Eras Light ITC" w:hAnsi="Eras Light ITC" w:cs="Narkisim"/>
        </w:rPr>
        <w:t>$15,000)</w:t>
      </w:r>
      <w:r w:rsidR="004832E2">
        <w:rPr>
          <w:rFonts w:ascii="Eras Light ITC" w:hAnsi="Eras Light ITC" w:cs="Narkisim"/>
        </w:rPr>
        <w:t>, and services of the Salt Lake City Mosquito Abatement District</w:t>
      </w:r>
      <w:r w:rsidR="00955DE6">
        <w:rPr>
          <w:rFonts w:ascii="Eras Light ITC" w:hAnsi="Eras Light ITC" w:cs="Narkisim"/>
        </w:rPr>
        <w:t xml:space="preserve"> (</w:t>
      </w:r>
      <w:r w:rsidR="0018316B">
        <w:rPr>
          <w:rFonts w:ascii="Eras Light ITC" w:hAnsi="Eras Light ITC" w:cs="Narkisim"/>
        </w:rPr>
        <w:t xml:space="preserve">decreased by </w:t>
      </w:r>
      <w:r w:rsidR="00955DE6">
        <w:rPr>
          <w:rFonts w:ascii="Eras Light ITC" w:hAnsi="Eras Light ITC" w:cs="Narkisim"/>
        </w:rPr>
        <w:t>$2,000)</w:t>
      </w:r>
      <w:r w:rsidR="004832E2">
        <w:rPr>
          <w:rFonts w:ascii="Eras Light ITC" w:hAnsi="Eras Light ITC" w:cs="Narkisim"/>
        </w:rPr>
        <w:t>. Increases in budget lines were proposed for automobile maintenance to maintain aging vehicles</w:t>
      </w:r>
      <w:r w:rsidR="00955DE6">
        <w:rPr>
          <w:rFonts w:ascii="Eras Light ITC" w:hAnsi="Eras Light ITC" w:cs="Narkisim"/>
        </w:rPr>
        <w:t xml:space="preserve"> (</w:t>
      </w:r>
      <w:r w:rsidR="0018316B">
        <w:rPr>
          <w:rFonts w:ascii="Eras Light ITC" w:hAnsi="Eras Light ITC" w:cs="Narkisim"/>
        </w:rPr>
        <w:t xml:space="preserve">increased by </w:t>
      </w:r>
      <w:r w:rsidR="00955DE6">
        <w:rPr>
          <w:rFonts w:ascii="Eras Light ITC" w:hAnsi="Eras Light ITC" w:cs="Narkisim"/>
        </w:rPr>
        <w:t>$3,000)</w:t>
      </w:r>
      <w:r w:rsidR="004832E2">
        <w:rPr>
          <w:rFonts w:ascii="Eras Light ITC" w:hAnsi="Eras Light ITC" w:cs="Narkisim"/>
        </w:rPr>
        <w:t>, to payroll</w:t>
      </w:r>
      <w:r w:rsidR="00955DE6">
        <w:rPr>
          <w:rFonts w:ascii="Eras Light ITC" w:hAnsi="Eras Light ITC" w:cs="Narkisim"/>
        </w:rPr>
        <w:t xml:space="preserve"> (</w:t>
      </w:r>
      <w:r w:rsidR="0018316B">
        <w:rPr>
          <w:rFonts w:ascii="Eras Light ITC" w:hAnsi="Eras Light ITC" w:cs="Narkisim"/>
        </w:rPr>
        <w:t xml:space="preserve">increased by </w:t>
      </w:r>
      <w:r w:rsidR="00955DE6">
        <w:rPr>
          <w:rFonts w:ascii="Eras Light ITC" w:hAnsi="Eras Light ITC" w:cs="Narkisim"/>
        </w:rPr>
        <w:t>$50,000)</w:t>
      </w:r>
      <w:r w:rsidR="004832E2">
        <w:rPr>
          <w:rFonts w:ascii="Eras Light ITC" w:hAnsi="Eras Light ITC" w:cs="Narkisim"/>
        </w:rPr>
        <w:t xml:space="preserve">, for service charges </w:t>
      </w:r>
      <w:r w:rsidR="00955DE6">
        <w:rPr>
          <w:rFonts w:ascii="Eras Light ITC" w:hAnsi="Eras Light ITC" w:cs="Narkisim"/>
        </w:rPr>
        <w:t>(</w:t>
      </w:r>
      <w:r w:rsidR="0018316B">
        <w:rPr>
          <w:rFonts w:ascii="Eras Light ITC" w:hAnsi="Eras Light ITC" w:cs="Narkisim"/>
        </w:rPr>
        <w:t xml:space="preserve">increased by </w:t>
      </w:r>
      <w:r w:rsidR="00955DE6">
        <w:rPr>
          <w:rFonts w:ascii="Eras Light ITC" w:hAnsi="Eras Light ITC" w:cs="Narkisim"/>
        </w:rPr>
        <w:t xml:space="preserve">$1,000) </w:t>
      </w:r>
      <w:r w:rsidR="004832E2">
        <w:rPr>
          <w:rFonts w:ascii="Eras Light ITC" w:hAnsi="Eras Light ITC" w:cs="Narkisim"/>
        </w:rPr>
        <w:t>and for utilities</w:t>
      </w:r>
      <w:r w:rsidR="00955DE6">
        <w:rPr>
          <w:rFonts w:ascii="Eras Light ITC" w:hAnsi="Eras Light ITC" w:cs="Narkisim"/>
        </w:rPr>
        <w:t xml:space="preserve"> (</w:t>
      </w:r>
      <w:r w:rsidR="0018316B">
        <w:rPr>
          <w:rFonts w:ascii="Eras Light ITC" w:hAnsi="Eras Light ITC" w:cs="Narkisim"/>
        </w:rPr>
        <w:t xml:space="preserve">increased by </w:t>
      </w:r>
      <w:r w:rsidR="00955DE6">
        <w:rPr>
          <w:rFonts w:ascii="Eras Light ITC" w:hAnsi="Eras Light ITC" w:cs="Narkisim"/>
        </w:rPr>
        <w:t>$7,000)</w:t>
      </w:r>
      <w:r w:rsidR="004832E2">
        <w:rPr>
          <w:rFonts w:ascii="Eras Light ITC" w:hAnsi="Eras Light ITC" w:cs="Narkisim"/>
        </w:rPr>
        <w:t xml:space="preserve">. </w:t>
      </w:r>
    </w:p>
    <w:p w14:paraId="456E3BE6" w14:textId="1E9BBC99" w:rsidR="001E2EA6" w:rsidRDefault="001E2EA6" w:rsidP="0091537B">
      <w:pPr>
        <w:pStyle w:val="ListParagraph"/>
        <w:spacing w:after="120"/>
        <w:rPr>
          <w:rFonts w:ascii="Eras Light ITC" w:hAnsi="Eras Light ITC" w:cs="Narkisim"/>
        </w:rPr>
      </w:pPr>
      <w:r>
        <w:rPr>
          <w:rFonts w:ascii="Eras Light ITC" w:hAnsi="Eras Light ITC" w:cs="Narkisim"/>
        </w:rPr>
        <w:t>Regarding capital projects, McBride noted that the tentative budget includes less revenue towards the capital projects fund (</w:t>
      </w:r>
      <w:r w:rsidR="0018316B">
        <w:rPr>
          <w:rFonts w:ascii="Eras Light ITC" w:hAnsi="Eras Light ITC" w:cs="Narkisim"/>
        </w:rPr>
        <w:t xml:space="preserve">decreased by </w:t>
      </w:r>
      <w:r>
        <w:rPr>
          <w:rFonts w:ascii="Eras Light ITC" w:hAnsi="Eras Light ITC" w:cs="Narkisim"/>
        </w:rPr>
        <w:t>$48,000) as interest earned is expected to decrease and no transfer in from the general fund is expected. He described proposed increases in expenses for building improvements (</w:t>
      </w:r>
      <w:r w:rsidR="0018316B">
        <w:rPr>
          <w:rFonts w:ascii="Eras Light ITC" w:hAnsi="Eras Light ITC" w:cs="Narkisim"/>
        </w:rPr>
        <w:t xml:space="preserve">increased by </w:t>
      </w:r>
      <w:r>
        <w:rPr>
          <w:rFonts w:ascii="Eras Light ITC" w:hAnsi="Eras Light ITC" w:cs="Narkisim"/>
        </w:rPr>
        <w:t>$7,500) and facilities and equipment (</w:t>
      </w:r>
      <w:r w:rsidR="0018316B">
        <w:rPr>
          <w:rFonts w:ascii="Eras Light ITC" w:hAnsi="Eras Light ITC" w:cs="Narkisim"/>
        </w:rPr>
        <w:t xml:space="preserve">increased by </w:t>
      </w:r>
      <w:r>
        <w:rPr>
          <w:rFonts w:ascii="Eras Light ITC" w:hAnsi="Eras Light ITC" w:cs="Narkisim"/>
        </w:rPr>
        <w:t>$9,000) to cover upgrades to the insectary, and maintenance and repair of the carwash and windows. The amount budgeted for computer equipment decreased (</w:t>
      </w:r>
      <w:r w:rsidR="0018316B">
        <w:rPr>
          <w:rFonts w:ascii="Eras Light ITC" w:hAnsi="Eras Light ITC" w:cs="Narkisim"/>
        </w:rPr>
        <w:t xml:space="preserve">decreased by </w:t>
      </w:r>
      <w:r>
        <w:rPr>
          <w:rFonts w:ascii="Eras Light ITC" w:hAnsi="Eras Light ITC" w:cs="Narkisim"/>
        </w:rPr>
        <w:t>$5,000), as did the amount budgeted for vehicles (</w:t>
      </w:r>
      <w:r w:rsidR="0018316B">
        <w:rPr>
          <w:rFonts w:ascii="Eras Light ITC" w:hAnsi="Eras Light ITC" w:cs="Narkisim"/>
        </w:rPr>
        <w:t xml:space="preserve">decreased by </w:t>
      </w:r>
      <w:r>
        <w:rPr>
          <w:rFonts w:ascii="Eras Light ITC" w:hAnsi="Eras Light ITC" w:cs="Narkisim"/>
        </w:rPr>
        <w:t>$28,000) as new vehicles are not planned for 2026.</w:t>
      </w:r>
    </w:p>
    <w:p w14:paraId="5D27C9A6" w14:textId="1B8CB294" w:rsidR="00890EDD" w:rsidRDefault="00890EDD" w:rsidP="0091537B">
      <w:pPr>
        <w:pStyle w:val="ListParagraph"/>
        <w:spacing w:after="120"/>
        <w:rPr>
          <w:rFonts w:ascii="Eras Light ITC" w:hAnsi="Eras Light ITC" w:cs="Narkisim"/>
        </w:rPr>
      </w:pPr>
      <w:r>
        <w:rPr>
          <w:rFonts w:ascii="Eras Light ITC" w:hAnsi="Eras Light ITC" w:cs="Narkisim"/>
        </w:rPr>
        <w:t xml:space="preserve">In response to concerns expressed by Snow, McBride explained that </w:t>
      </w:r>
      <w:r w:rsidR="00B60D5C">
        <w:rPr>
          <w:rFonts w:ascii="Eras Light ITC" w:hAnsi="Eras Light ITC" w:cs="Narkisim"/>
        </w:rPr>
        <w:t xml:space="preserve">budget plans </w:t>
      </w:r>
      <w:r w:rsidR="006B4FF8">
        <w:rPr>
          <w:rFonts w:ascii="Eras Light ITC" w:hAnsi="Eras Light ITC" w:cs="Narkisim"/>
        </w:rPr>
        <w:t>are</w:t>
      </w:r>
      <w:r w:rsidR="00B60D5C">
        <w:rPr>
          <w:rFonts w:ascii="Eras Light ITC" w:hAnsi="Eras Light ITC" w:cs="Narkisim"/>
        </w:rPr>
        <w:t xml:space="preserve"> in place </w:t>
      </w:r>
      <w:r w:rsidR="006B4FF8">
        <w:rPr>
          <w:rFonts w:ascii="Eras Light ITC" w:hAnsi="Eras Light ITC" w:cs="Narkisim"/>
        </w:rPr>
        <w:t xml:space="preserve">to accommodate either approval or denial of a proposed tax rate </w:t>
      </w:r>
      <w:proofErr w:type="gramStart"/>
      <w:r w:rsidR="006B4FF8">
        <w:rPr>
          <w:rFonts w:ascii="Eras Light ITC" w:hAnsi="Eras Light ITC" w:cs="Narkisim"/>
        </w:rPr>
        <w:t>increase, and</w:t>
      </w:r>
      <w:proofErr w:type="gramEnd"/>
      <w:r w:rsidR="006B4FF8">
        <w:rPr>
          <w:rFonts w:ascii="Eras Light ITC" w:hAnsi="Eras Light ITC" w:cs="Narkisim"/>
        </w:rPr>
        <w:t xml:space="preserve"> pointed out that the board could elect to amend the budget if needed once a decision about the tax rate has been made.</w:t>
      </w:r>
    </w:p>
    <w:p w14:paraId="20B83801" w14:textId="4CB1CEF1" w:rsidR="006B4FF8" w:rsidRDefault="00890EDD" w:rsidP="006B4FF8">
      <w:pPr>
        <w:pStyle w:val="ListParagraph"/>
        <w:spacing w:after="120"/>
        <w:rPr>
          <w:rFonts w:ascii="Eras Light ITC" w:hAnsi="Eras Light ITC" w:cs="Narkisim"/>
        </w:rPr>
      </w:pPr>
      <w:r>
        <w:rPr>
          <w:rFonts w:ascii="Eras Light ITC" w:hAnsi="Eras Light ITC" w:cs="Narkisim"/>
        </w:rPr>
        <w:t>In describing changes to the amount budgeted for payroll, McBride explained that the cost-of-living adjustment for regular staff was complicated because the</w:t>
      </w:r>
      <w:r w:rsidR="00D16C9E">
        <w:rPr>
          <w:rFonts w:ascii="Eras Light ITC" w:hAnsi="Eras Light ITC" w:cs="Narkisim"/>
        </w:rPr>
        <w:t xml:space="preserve"> U.S. Employment Cost</w:t>
      </w:r>
      <w:r>
        <w:rPr>
          <w:rFonts w:ascii="Eras Light ITC" w:hAnsi="Eras Light ITC" w:cs="Narkisim"/>
        </w:rPr>
        <w:t xml:space="preserve"> </w:t>
      </w:r>
      <w:r w:rsidR="00D16C9E">
        <w:rPr>
          <w:rFonts w:ascii="Eras Light ITC" w:hAnsi="Eras Light ITC" w:cs="Narkisim"/>
        </w:rPr>
        <w:t>I</w:t>
      </w:r>
      <w:r>
        <w:rPr>
          <w:rFonts w:ascii="Eras Light ITC" w:hAnsi="Eras Light ITC" w:cs="Narkisim"/>
        </w:rPr>
        <w:t xml:space="preserve">ndex on which that adjustment is based is not currently available because of the federal government shutdown. </w:t>
      </w:r>
      <w:r w:rsidR="00D16C9E">
        <w:rPr>
          <w:rFonts w:ascii="Eras Light ITC" w:hAnsi="Eras Light ITC" w:cs="Narkisim"/>
        </w:rPr>
        <w:t>Numbers from the 2</w:t>
      </w:r>
      <w:r w:rsidR="00D16C9E" w:rsidRPr="00D16C9E">
        <w:rPr>
          <w:rFonts w:ascii="Eras Light ITC" w:hAnsi="Eras Light ITC" w:cs="Narkisim"/>
          <w:vertAlign w:val="superscript"/>
        </w:rPr>
        <w:t>nd</w:t>
      </w:r>
      <w:r w:rsidR="00D16C9E">
        <w:rPr>
          <w:rFonts w:ascii="Eras Light ITC" w:hAnsi="Eras Light ITC" w:cs="Narkisim"/>
        </w:rPr>
        <w:t xml:space="preserve"> quarter of 2025 put the Employment Cost Index at 4% but trending down. </w:t>
      </w:r>
      <w:r>
        <w:rPr>
          <w:rFonts w:ascii="Eras Light ITC" w:hAnsi="Eras Light ITC" w:cs="Narkisim"/>
        </w:rPr>
        <w:t xml:space="preserve">McBride therefore proposed a </w:t>
      </w:r>
      <w:r w:rsidR="00D16C9E">
        <w:rPr>
          <w:rFonts w:ascii="Eras Light ITC" w:hAnsi="Eras Light ITC" w:cs="Narkisim"/>
        </w:rPr>
        <w:t xml:space="preserve">combined cost-of-living adjustment and merit increase of </w:t>
      </w:r>
      <w:r>
        <w:rPr>
          <w:rFonts w:ascii="Eras Light ITC" w:hAnsi="Eras Light ITC" w:cs="Narkisim"/>
        </w:rPr>
        <w:t>5% for regular staff</w:t>
      </w:r>
      <w:r w:rsidR="006B4FF8">
        <w:rPr>
          <w:rFonts w:ascii="Eras Light ITC" w:hAnsi="Eras Light ITC" w:cs="Narkisim"/>
        </w:rPr>
        <w:t>.</w:t>
      </w:r>
    </w:p>
    <w:p w14:paraId="69CA9805" w14:textId="49201135" w:rsidR="006B4FF8" w:rsidRDefault="006B4FF8" w:rsidP="006B4FF8">
      <w:pPr>
        <w:pStyle w:val="ListParagraph"/>
        <w:spacing w:after="120"/>
        <w:rPr>
          <w:rFonts w:ascii="Eras Light ITC" w:hAnsi="Eras Light ITC" w:cs="Narkisim"/>
        </w:rPr>
      </w:pPr>
      <w:r>
        <w:rPr>
          <w:rFonts w:ascii="Eras Light ITC" w:hAnsi="Eras Light ITC" w:cs="Narkisim"/>
        </w:rPr>
        <w:t xml:space="preserve">McBride noted that a salary survey among mosquito abatement districts and </w:t>
      </w:r>
      <w:r w:rsidR="00D16C9E">
        <w:rPr>
          <w:rFonts w:ascii="Eras Light ITC" w:hAnsi="Eras Light ITC" w:cs="Narkisim"/>
        </w:rPr>
        <w:t xml:space="preserve">information from </w:t>
      </w:r>
      <w:r>
        <w:rPr>
          <w:rFonts w:ascii="Eras Light ITC" w:hAnsi="Eras Light ITC" w:cs="Narkisim"/>
        </w:rPr>
        <w:t>other entities suggested that seasonal pay at SSLVMAD was relatively low, and he proposed increasing the starting wage for seasonal workers</w:t>
      </w:r>
      <w:r w:rsidR="0018246B">
        <w:rPr>
          <w:rFonts w:ascii="Eras Light ITC" w:hAnsi="Eras Light ITC" w:cs="Narkisim"/>
        </w:rPr>
        <w:t xml:space="preserve"> to $16 with a graded scale based on experience; the starting rate for interns was proposed at $19</w:t>
      </w:r>
      <w:r>
        <w:rPr>
          <w:rFonts w:ascii="Eras Light ITC" w:hAnsi="Eras Light ITC" w:cs="Narkisim"/>
        </w:rPr>
        <w:t>. In response to a question from Risk, McBride explained that a more extensive salary survey for regular employees is expected in 2026, but wages currently seem appropriate.</w:t>
      </w:r>
    </w:p>
    <w:p w14:paraId="4E9FB533" w14:textId="28657B32" w:rsidR="0018246B" w:rsidRDefault="0018246B" w:rsidP="006B4FF8">
      <w:pPr>
        <w:pStyle w:val="ListParagraph"/>
        <w:spacing w:after="120"/>
        <w:rPr>
          <w:rFonts w:ascii="Eras Light ITC" w:hAnsi="Eras Light ITC" w:cs="Narkisim"/>
        </w:rPr>
      </w:pPr>
      <w:r>
        <w:rPr>
          <w:rFonts w:ascii="Eras Light ITC" w:hAnsi="Eras Light ITC" w:cs="Narkisim"/>
        </w:rPr>
        <w:t xml:space="preserve">Green moved to approve the tentative budget </w:t>
      </w:r>
      <w:r w:rsidR="0018316B">
        <w:rPr>
          <w:rFonts w:ascii="Eras Light ITC" w:hAnsi="Eras Light ITC" w:cs="Narkisim"/>
        </w:rPr>
        <w:t xml:space="preserve">that includes the amount of property tax revenue pending approval of a proposed tax rate increase currently in the </w:t>
      </w:r>
      <w:r>
        <w:rPr>
          <w:rFonts w:ascii="Eras Light ITC" w:hAnsi="Eras Light ITC" w:cs="Narkisim"/>
        </w:rPr>
        <w:t xml:space="preserve">truth in taxation </w:t>
      </w:r>
      <w:r w:rsidR="0018316B">
        <w:rPr>
          <w:rFonts w:ascii="Eras Light ITC" w:hAnsi="Eras Light ITC" w:cs="Narkisim"/>
        </w:rPr>
        <w:t>process</w:t>
      </w:r>
      <w:r>
        <w:rPr>
          <w:rFonts w:ascii="Eras Light ITC" w:hAnsi="Eras Light ITC" w:cs="Narkisim"/>
        </w:rPr>
        <w:t>. Gilson seconded the motion and the motion passed with the following vote:</w:t>
      </w:r>
    </w:p>
    <w:p w14:paraId="2A298885" w14:textId="1EADA7F2" w:rsidR="0018246B" w:rsidRDefault="0018246B" w:rsidP="0018246B">
      <w:pPr>
        <w:pStyle w:val="ListParagraph"/>
        <w:rPr>
          <w:rFonts w:ascii="Eras Light ITC" w:hAnsi="Eras Light ITC" w:cs="Narkisim"/>
        </w:rPr>
      </w:pPr>
      <w:r>
        <w:rPr>
          <w:rFonts w:ascii="Eras Light ITC" w:hAnsi="Eras Light ITC" w:cs="Narkisim"/>
        </w:rPr>
        <w:t xml:space="preserve">Anderson: </w:t>
      </w:r>
      <w:proofErr w:type="gramStart"/>
      <w:r>
        <w:rPr>
          <w:rFonts w:ascii="Eras Light ITC" w:hAnsi="Eras Light ITC" w:cs="Narkisim"/>
        </w:rPr>
        <w:t>yes</w:t>
      </w:r>
      <w:proofErr w:type="gramEnd"/>
    </w:p>
    <w:p w14:paraId="24CB0126" w14:textId="7C66113C" w:rsidR="0018246B" w:rsidRDefault="0018246B" w:rsidP="0018246B">
      <w:pPr>
        <w:pStyle w:val="ListParagraph"/>
        <w:rPr>
          <w:rFonts w:ascii="Eras Light ITC" w:hAnsi="Eras Light ITC" w:cs="Narkisim"/>
        </w:rPr>
      </w:pPr>
      <w:r>
        <w:rPr>
          <w:rFonts w:ascii="Eras Light ITC" w:hAnsi="Eras Light ITC" w:cs="Narkisim"/>
        </w:rPr>
        <w:t>Birrell: absent</w:t>
      </w:r>
    </w:p>
    <w:p w14:paraId="6D1D9D58" w14:textId="2E4BB17F" w:rsidR="0018246B" w:rsidRDefault="0018246B" w:rsidP="0018246B">
      <w:pPr>
        <w:pStyle w:val="ListParagraph"/>
        <w:rPr>
          <w:rFonts w:ascii="Eras Light ITC" w:hAnsi="Eras Light ITC" w:cs="Narkisim"/>
        </w:rPr>
      </w:pPr>
      <w:r>
        <w:rPr>
          <w:rFonts w:ascii="Eras Light ITC" w:hAnsi="Eras Light ITC" w:cs="Narkisim"/>
        </w:rPr>
        <w:t>Bossard: absent</w:t>
      </w:r>
    </w:p>
    <w:p w14:paraId="780663FE" w14:textId="4A67D37A" w:rsidR="0018246B" w:rsidRDefault="0018246B" w:rsidP="0018246B">
      <w:pPr>
        <w:pStyle w:val="ListParagraph"/>
        <w:rPr>
          <w:rFonts w:ascii="Eras Light ITC" w:hAnsi="Eras Light ITC" w:cs="Narkisim"/>
        </w:rPr>
      </w:pPr>
      <w:r>
        <w:rPr>
          <w:rFonts w:ascii="Eras Light ITC" w:hAnsi="Eras Light ITC" w:cs="Narkisim"/>
        </w:rPr>
        <w:t>Brewer: absent</w:t>
      </w:r>
    </w:p>
    <w:p w14:paraId="15B3E4CF" w14:textId="71DEA6F1" w:rsidR="0018246B" w:rsidRDefault="0018246B" w:rsidP="0018246B">
      <w:pPr>
        <w:pStyle w:val="ListParagraph"/>
        <w:rPr>
          <w:rFonts w:ascii="Eras Light ITC" w:hAnsi="Eras Light ITC" w:cs="Narkisim"/>
        </w:rPr>
      </w:pPr>
      <w:r>
        <w:rPr>
          <w:rFonts w:ascii="Eras Light ITC" w:hAnsi="Eras Light ITC" w:cs="Narkisim"/>
        </w:rPr>
        <w:t>Buroker: absent</w:t>
      </w:r>
    </w:p>
    <w:p w14:paraId="660CFB1F" w14:textId="6077E307" w:rsidR="0018246B" w:rsidRDefault="0018246B" w:rsidP="0018246B">
      <w:pPr>
        <w:pStyle w:val="ListParagraph"/>
        <w:rPr>
          <w:rFonts w:ascii="Eras Light ITC" w:hAnsi="Eras Light ITC" w:cs="Narkisim"/>
        </w:rPr>
      </w:pPr>
      <w:proofErr w:type="spellStart"/>
      <w:r>
        <w:rPr>
          <w:rFonts w:ascii="Eras Light ITC" w:hAnsi="Eras Light ITC" w:cs="Narkisim"/>
        </w:rPr>
        <w:t>Catten</w:t>
      </w:r>
      <w:proofErr w:type="spellEnd"/>
      <w:r>
        <w:rPr>
          <w:rFonts w:ascii="Eras Light ITC" w:hAnsi="Eras Light ITC" w:cs="Narkisim"/>
        </w:rPr>
        <w:t>: abstain</w:t>
      </w:r>
    </w:p>
    <w:p w14:paraId="2100605A" w14:textId="3EA9C7C9" w:rsidR="0018246B" w:rsidRDefault="0018246B" w:rsidP="0018246B">
      <w:pPr>
        <w:pStyle w:val="ListParagraph"/>
        <w:rPr>
          <w:rFonts w:ascii="Eras Light ITC" w:hAnsi="Eras Light ITC" w:cs="Narkisim"/>
        </w:rPr>
      </w:pPr>
      <w:r>
        <w:rPr>
          <w:rFonts w:ascii="Eras Light ITC" w:hAnsi="Eras Light ITC" w:cs="Narkisim"/>
        </w:rPr>
        <w:t>Christensen: yes</w:t>
      </w:r>
    </w:p>
    <w:p w14:paraId="5E7624BB" w14:textId="79EC6EDD" w:rsidR="0018246B" w:rsidRDefault="0018246B" w:rsidP="0018246B">
      <w:pPr>
        <w:pStyle w:val="ListParagraph"/>
        <w:rPr>
          <w:rFonts w:ascii="Eras Light ITC" w:hAnsi="Eras Light ITC" w:cs="Narkisim"/>
        </w:rPr>
      </w:pPr>
      <w:r>
        <w:rPr>
          <w:rFonts w:ascii="Eras Light ITC" w:hAnsi="Eras Light ITC" w:cs="Narkisim"/>
        </w:rPr>
        <w:t>Gilson: yes</w:t>
      </w:r>
    </w:p>
    <w:p w14:paraId="294A54D5" w14:textId="4474E2C3" w:rsidR="0018246B" w:rsidRDefault="0018246B" w:rsidP="0018246B">
      <w:pPr>
        <w:pStyle w:val="ListParagraph"/>
        <w:rPr>
          <w:rFonts w:ascii="Eras Light ITC" w:hAnsi="Eras Light ITC" w:cs="Narkisim"/>
        </w:rPr>
      </w:pPr>
      <w:r>
        <w:rPr>
          <w:rFonts w:ascii="Eras Light ITC" w:hAnsi="Eras Light ITC" w:cs="Narkisim"/>
        </w:rPr>
        <w:t>Glover: yes</w:t>
      </w:r>
    </w:p>
    <w:p w14:paraId="61B215C2" w14:textId="20CE23C9" w:rsidR="0018246B" w:rsidRDefault="0018246B" w:rsidP="0018246B">
      <w:pPr>
        <w:pStyle w:val="ListParagraph"/>
        <w:rPr>
          <w:rFonts w:ascii="Eras Light ITC" w:hAnsi="Eras Light ITC" w:cs="Narkisim"/>
        </w:rPr>
      </w:pPr>
      <w:r>
        <w:rPr>
          <w:rFonts w:ascii="Eras Light ITC" w:hAnsi="Eras Light ITC" w:cs="Narkisim"/>
        </w:rPr>
        <w:lastRenderedPageBreak/>
        <w:t>Green: yes</w:t>
      </w:r>
    </w:p>
    <w:p w14:paraId="67E5ECA1" w14:textId="65BED99E" w:rsidR="0018246B" w:rsidRDefault="0018246B" w:rsidP="0018246B">
      <w:pPr>
        <w:pStyle w:val="ListParagraph"/>
        <w:rPr>
          <w:rFonts w:ascii="Eras Light ITC" w:hAnsi="Eras Light ITC" w:cs="Narkisim"/>
        </w:rPr>
      </w:pPr>
      <w:r>
        <w:rPr>
          <w:rFonts w:ascii="Eras Light ITC" w:hAnsi="Eras Light ITC" w:cs="Narkisim"/>
        </w:rPr>
        <w:t xml:space="preserve">Johnson: </w:t>
      </w:r>
      <w:proofErr w:type="gramStart"/>
      <w:r>
        <w:rPr>
          <w:rFonts w:ascii="Eras Light ITC" w:hAnsi="Eras Light ITC" w:cs="Narkisim"/>
        </w:rPr>
        <w:t>yes</w:t>
      </w:r>
      <w:proofErr w:type="gramEnd"/>
    </w:p>
    <w:p w14:paraId="1726F728" w14:textId="18672C02" w:rsidR="0018246B" w:rsidRDefault="0018246B" w:rsidP="0018246B">
      <w:pPr>
        <w:pStyle w:val="ListParagraph"/>
        <w:rPr>
          <w:rFonts w:ascii="Eras Light ITC" w:hAnsi="Eras Light ITC" w:cs="Narkisim"/>
        </w:rPr>
      </w:pPr>
      <w:r>
        <w:rPr>
          <w:rFonts w:ascii="Eras Light ITC" w:hAnsi="Eras Light ITC" w:cs="Narkisim"/>
        </w:rPr>
        <w:t>Overson: yes</w:t>
      </w:r>
    </w:p>
    <w:p w14:paraId="04E96CF7" w14:textId="71A5521A" w:rsidR="0018246B" w:rsidRDefault="0018246B" w:rsidP="0018246B">
      <w:pPr>
        <w:pStyle w:val="ListParagraph"/>
        <w:rPr>
          <w:rFonts w:ascii="Eras Light ITC" w:hAnsi="Eras Light ITC" w:cs="Narkisim"/>
        </w:rPr>
      </w:pPr>
      <w:r>
        <w:rPr>
          <w:rFonts w:ascii="Eras Light ITC" w:hAnsi="Eras Light ITC" w:cs="Narkisim"/>
        </w:rPr>
        <w:t>Pinkney: absent</w:t>
      </w:r>
    </w:p>
    <w:p w14:paraId="6625EFE3" w14:textId="7726CD3A" w:rsidR="0018246B" w:rsidRDefault="0018246B" w:rsidP="0018246B">
      <w:pPr>
        <w:pStyle w:val="ListParagraph"/>
        <w:rPr>
          <w:rFonts w:ascii="Eras Light ITC" w:hAnsi="Eras Light ITC" w:cs="Narkisim"/>
        </w:rPr>
      </w:pPr>
      <w:r>
        <w:rPr>
          <w:rFonts w:ascii="Eras Light ITC" w:hAnsi="Eras Light ITC" w:cs="Narkisim"/>
        </w:rPr>
        <w:t>Price: yes</w:t>
      </w:r>
    </w:p>
    <w:p w14:paraId="4EEF1E1C" w14:textId="1167B592" w:rsidR="0018246B" w:rsidRDefault="0018246B" w:rsidP="0018246B">
      <w:pPr>
        <w:pStyle w:val="ListParagraph"/>
        <w:rPr>
          <w:rFonts w:ascii="Eras Light ITC" w:hAnsi="Eras Light ITC" w:cs="Narkisim"/>
        </w:rPr>
      </w:pPr>
      <w:r>
        <w:rPr>
          <w:rFonts w:ascii="Eras Light ITC" w:hAnsi="Eras Light ITC" w:cs="Narkisim"/>
        </w:rPr>
        <w:t>Reynolds: yes</w:t>
      </w:r>
    </w:p>
    <w:p w14:paraId="6145DD23" w14:textId="22693249" w:rsidR="0018246B" w:rsidRDefault="0018246B" w:rsidP="0018246B">
      <w:pPr>
        <w:pStyle w:val="ListParagraph"/>
        <w:rPr>
          <w:rFonts w:ascii="Eras Light ITC" w:hAnsi="Eras Light ITC" w:cs="Narkisim"/>
        </w:rPr>
      </w:pPr>
      <w:r>
        <w:rPr>
          <w:rFonts w:ascii="Eras Light ITC" w:hAnsi="Eras Light ITC" w:cs="Narkisim"/>
        </w:rPr>
        <w:t>Risk: yes</w:t>
      </w:r>
    </w:p>
    <w:p w14:paraId="7560148F" w14:textId="04CC9124" w:rsidR="0018246B" w:rsidRDefault="0018246B" w:rsidP="0018246B">
      <w:pPr>
        <w:pStyle w:val="ListParagraph"/>
        <w:rPr>
          <w:rFonts w:ascii="Eras Light ITC" w:hAnsi="Eras Light ITC" w:cs="Narkisim"/>
        </w:rPr>
      </w:pPr>
      <w:r>
        <w:rPr>
          <w:rFonts w:ascii="Eras Light ITC" w:hAnsi="Eras Light ITC" w:cs="Narkisim"/>
        </w:rPr>
        <w:t>Snow: yes</w:t>
      </w:r>
    </w:p>
    <w:p w14:paraId="1979FB13" w14:textId="3809A51D" w:rsidR="0018246B" w:rsidRDefault="0018246B" w:rsidP="0018246B">
      <w:pPr>
        <w:pStyle w:val="ListParagraph"/>
        <w:rPr>
          <w:rFonts w:ascii="Eras Light ITC" w:hAnsi="Eras Light ITC" w:cs="Narkisim"/>
        </w:rPr>
      </w:pPr>
      <w:r>
        <w:rPr>
          <w:rFonts w:ascii="Eras Light ITC" w:hAnsi="Eras Light ITC" w:cs="Narkisim"/>
        </w:rPr>
        <w:t>Wilding: yes</w:t>
      </w:r>
    </w:p>
    <w:p w14:paraId="12555F33" w14:textId="77777777" w:rsidR="00C978FD" w:rsidRPr="006B4FF8" w:rsidRDefault="00C978FD" w:rsidP="0018246B">
      <w:pPr>
        <w:pStyle w:val="ListParagraph"/>
        <w:rPr>
          <w:rFonts w:ascii="Eras Light ITC" w:hAnsi="Eras Light ITC" w:cs="Narkisim"/>
        </w:rPr>
      </w:pPr>
    </w:p>
    <w:p w14:paraId="6CA182BE" w14:textId="77777777" w:rsidR="00C71EFA" w:rsidRPr="00C71EFA" w:rsidRDefault="00B0395B" w:rsidP="00CD6939">
      <w:pPr>
        <w:pStyle w:val="ListParagraph"/>
        <w:numPr>
          <w:ilvl w:val="0"/>
          <w:numId w:val="5"/>
        </w:numPr>
        <w:spacing w:after="120"/>
        <w:rPr>
          <w:rFonts w:ascii="Eras Light ITC" w:hAnsi="Eras Light ITC" w:cs="Narkisim"/>
          <w:b/>
          <w:bCs/>
        </w:rPr>
      </w:pPr>
      <w:r w:rsidRPr="00B0395B">
        <w:rPr>
          <w:rFonts w:ascii="Eras Light ITC" w:hAnsi="Eras Light ITC" w:cs="Narkisim"/>
          <w:b/>
          <w:bCs/>
        </w:rPr>
        <w:t>UMAA/UASD Annual Conference Report</w:t>
      </w:r>
      <w:r w:rsidR="0018246B">
        <w:rPr>
          <w:rFonts w:ascii="Eras Light ITC" w:hAnsi="Eras Light ITC" w:cs="Narkisim"/>
          <w:b/>
          <w:bCs/>
        </w:rPr>
        <w:t>.</w:t>
      </w:r>
      <w:r w:rsidR="0018246B">
        <w:rPr>
          <w:rFonts w:ascii="Eras Light ITC" w:hAnsi="Eras Light ITC" w:cs="Narkisim"/>
        </w:rPr>
        <w:t xml:space="preserve"> </w:t>
      </w:r>
    </w:p>
    <w:p w14:paraId="1F5B2635" w14:textId="35F97CF6" w:rsidR="00CD6939" w:rsidRPr="00B61993" w:rsidRDefault="00C71EFA" w:rsidP="00B61993">
      <w:pPr>
        <w:pStyle w:val="ListParagraph"/>
        <w:spacing w:after="120"/>
        <w:rPr>
          <w:rFonts w:ascii="Eras Light ITC" w:hAnsi="Eras Light ITC" w:cs="Narkisim"/>
          <w:b/>
          <w:bCs/>
        </w:rPr>
      </w:pPr>
      <w:r>
        <w:rPr>
          <w:rFonts w:ascii="Eras Light ITC" w:hAnsi="Eras Light ITC" w:cs="Narkisim"/>
        </w:rPr>
        <w:t xml:space="preserve">Board members </w:t>
      </w:r>
      <w:r w:rsidR="00B61993">
        <w:rPr>
          <w:rFonts w:ascii="Eras Light ITC" w:hAnsi="Eras Light ITC" w:cs="Narkisim"/>
        </w:rPr>
        <w:t xml:space="preserve">that </w:t>
      </w:r>
      <w:r>
        <w:rPr>
          <w:rFonts w:ascii="Eras Light ITC" w:hAnsi="Eras Light ITC" w:cs="Narkisim"/>
        </w:rPr>
        <w:t>attended</w:t>
      </w:r>
      <w:r w:rsidR="00B61993">
        <w:rPr>
          <w:rFonts w:ascii="Eras Light ITC" w:hAnsi="Eras Light ITC" w:cs="Narkisim"/>
        </w:rPr>
        <w:t xml:space="preserve"> the annual meetings of </w:t>
      </w:r>
      <w:r w:rsidR="00B61993">
        <w:rPr>
          <w:rFonts w:ascii="Eras Light ITC" w:hAnsi="Eras Light ITC" w:cs="Narkisim"/>
        </w:rPr>
        <w:t xml:space="preserve">the Utah Mosquito Abatement Association (UMAA) </w:t>
      </w:r>
      <w:r w:rsidR="00B61993">
        <w:rPr>
          <w:rFonts w:ascii="Eras Light ITC" w:hAnsi="Eras Light ITC" w:cs="Narkisim"/>
        </w:rPr>
        <w:t xml:space="preserve">and Utah Association of Special Districts (UASD) reported on highlights from the conferences. </w:t>
      </w:r>
      <w:r w:rsidR="0018246B">
        <w:rPr>
          <w:rFonts w:ascii="Eras Light ITC" w:hAnsi="Eras Light ITC" w:cs="Narkisim"/>
        </w:rPr>
        <w:t xml:space="preserve">Johnson reported on presentations from the </w:t>
      </w:r>
      <w:r w:rsidR="00B61993">
        <w:rPr>
          <w:rFonts w:ascii="Eras Light ITC" w:hAnsi="Eras Light ITC" w:cs="Narkisim"/>
        </w:rPr>
        <w:t>UMAA</w:t>
      </w:r>
      <w:r w:rsidR="00B61993">
        <w:rPr>
          <w:rFonts w:ascii="Eras Light ITC" w:hAnsi="Eras Light ITC" w:cs="Narkisim"/>
        </w:rPr>
        <w:t xml:space="preserve"> </w:t>
      </w:r>
      <w:r w:rsidR="0018246B">
        <w:rPr>
          <w:rFonts w:ascii="Eras Light ITC" w:hAnsi="Eras Light ITC" w:cs="Narkisim"/>
        </w:rPr>
        <w:t xml:space="preserve">annual meeting dealing with use of drones in mosquito control and incidence and control of </w:t>
      </w:r>
      <w:r w:rsidR="0018246B" w:rsidRPr="0018246B">
        <w:rPr>
          <w:rFonts w:ascii="Eras Light ITC" w:hAnsi="Eras Light ITC" w:cs="Narkisim"/>
          <w:i/>
          <w:iCs/>
        </w:rPr>
        <w:t>Aedes aegypti</w:t>
      </w:r>
      <w:r w:rsidR="0018246B">
        <w:rPr>
          <w:rFonts w:ascii="Eras Light ITC" w:hAnsi="Eras Light ITC" w:cs="Narkisim"/>
        </w:rPr>
        <w:t xml:space="preserve"> around St. George. Risk complemented McBride for organizing the UMAA conference</w:t>
      </w:r>
      <w:r w:rsidR="000B043E">
        <w:rPr>
          <w:rFonts w:ascii="Eras Light ITC" w:hAnsi="Eras Light ITC" w:cs="Narkisim"/>
        </w:rPr>
        <w:t xml:space="preserve"> and mentioned presentations by interns from SSLVMAD including one about the impact </w:t>
      </w:r>
      <w:r w:rsidR="0018316B">
        <w:rPr>
          <w:rFonts w:ascii="Eras Light ITC" w:hAnsi="Eras Light ITC" w:cs="Narkisim"/>
        </w:rPr>
        <w:t>of outreach events</w:t>
      </w:r>
      <w:r w:rsidR="0018316B">
        <w:rPr>
          <w:rFonts w:ascii="Eras Light ITC" w:hAnsi="Eras Light ITC" w:cs="Narkisim"/>
        </w:rPr>
        <w:t xml:space="preserve"> </w:t>
      </w:r>
      <w:r w:rsidR="000B043E">
        <w:rPr>
          <w:rFonts w:ascii="Eras Light ITC" w:hAnsi="Eras Light ITC" w:cs="Narkisim"/>
        </w:rPr>
        <w:t xml:space="preserve">on </w:t>
      </w:r>
      <w:r w:rsidR="00473E8D">
        <w:rPr>
          <w:rFonts w:ascii="Eras Light ITC" w:hAnsi="Eras Light ITC" w:cs="Narkisim"/>
        </w:rPr>
        <w:t xml:space="preserve">public </w:t>
      </w:r>
      <w:r w:rsidR="000B043E">
        <w:rPr>
          <w:rFonts w:ascii="Eras Light ITC" w:hAnsi="Eras Light ITC" w:cs="Narkisim"/>
        </w:rPr>
        <w:t xml:space="preserve">knowledge. She </w:t>
      </w:r>
      <w:r>
        <w:rPr>
          <w:rFonts w:ascii="Eras Light ITC" w:hAnsi="Eras Light ITC" w:cs="Narkisim"/>
        </w:rPr>
        <w:t xml:space="preserve">also mentioned presentations describing </w:t>
      </w:r>
      <w:r w:rsidR="000B043E">
        <w:rPr>
          <w:rFonts w:ascii="Eras Light ITC" w:hAnsi="Eras Light ITC" w:cs="Narkisim"/>
        </w:rPr>
        <w:t>the high incidence of West Nile virus reported in 2025</w:t>
      </w:r>
      <w:r>
        <w:rPr>
          <w:rFonts w:ascii="Eras Light ITC" w:hAnsi="Eras Light ITC" w:cs="Narkisim"/>
        </w:rPr>
        <w:t xml:space="preserve">, occurrence of St. Luis Encephalitis virus, </w:t>
      </w:r>
      <w:r w:rsidRPr="00473E8D">
        <w:rPr>
          <w:rFonts w:ascii="Eras Light ITC" w:hAnsi="Eras Light ITC" w:cs="Narkisim"/>
          <w:i/>
          <w:iCs/>
        </w:rPr>
        <w:t>Aedes aegypti</w:t>
      </w:r>
      <w:r>
        <w:rPr>
          <w:rFonts w:ascii="Eras Light ITC" w:hAnsi="Eras Light ITC" w:cs="Narkisim"/>
        </w:rPr>
        <w:t xml:space="preserve"> in cryptic habitats, and hoof-prints as larval mosquito habitat.</w:t>
      </w:r>
      <w:r w:rsidR="00B61993">
        <w:rPr>
          <w:rFonts w:ascii="Eras Light ITC" w:hAnsi="Eras Light ITC" w:cs="Narkisim"/>
        </w:rPr>
        <w:t xml:space="preserve"> McBride acknowledged some challenges of preparing the conference and expressed gratitude for all that participated.</w:t>
      </w:r>
    </w:p>
    <w:p w14:paraId="0E2886EF" w14:textId="50EEE4E6" w:rsidR="00B61993" w:rsidRPr="00CD6939" w:rsidRDefault="00B61993" w:rsidP="00B61993">
      <w:pPr>
        <w:pStyle w:val="ListParagraph"/>
        <w:spacing w:after="120"/>
        <w:rPr>
          <w:rFonts w:ascii="Eras Light ITC" w:hAnsi="Eras Light ITC" w:cs="Narkisim"/>
          <w:b/>
          <w:bCs/>
        </w:rPr>
      </w:pPr>
      <w:r>
        <w:rPr>
          <w:rFonts w:ascii="Eras Light ITC" w:hAnsi="Eras Light ITC" w:cs="Narkisim"/>
        </w:rPr>
        <w:t>In reporting on the UASD annual meeting Price mentioned legislation that could potentially impact special districts and noted presentations warning about cyber-security risks. Christensen commented on presentations describing regulations regarding truth in taxation hearings including facilitating electronic participation from members of the public. He also mentioned privacy programs and the Utah Office of Data Privacy.</w:t>
      </w:r>
    </w:p>
    <w:p w14:paraId="25133486" w14:textId="23378011" w:rsidR="00CB63B2" w:rsidRPr="00CD6939" w:rsidRDefault="00CB63B2" w:rsidP="00CB63B2">
      <w:pPr>
        <w:pStyle w:val="ListParagraph"/>
        <w:numPr>
          <w:ilvl w:val="0"/>
          <w:numId w:val="5"/>
        </w:numPr>
        <w:spacing w:after="120"/>
        <w:rPr>
          <w:rFonts w:ascii="Eras Light ITC" w:hAnsi="Eras Light ITC" w:cs="Narkisim"/>
        </w:rPr>
      </w:pPr>
      <w:r w:rsidRPr="00CB63B2">
        <w:rPr>
          <w:rFonts w:ascii="Eras Light ITC" w:hAnsi="Eras Light ITC" w:cs="Narkisim"/>
          <w:b/>
          <w:bCs/>
        </w:rPr>
        <w:t>Conditions of the District</w:t>
      </w:r>
      <w:r w:rsidR="00CD6939">
        <w:rPr>
          <w:rFonts w:ascii="Eras Light ITC" w:hAnsi="Eras Light ITC" w:cs="Narkisim"/>
          <w:b/>
          <w:bCs/>
        </w:rPr>
        <w:t>.</w:t>
      </w:r>
      <w:r w:rsidR="00CD6939" w:rsidRPr="00CD6939">
        <w:rPr>
          <w:rFonts w:ascii="Eras Light ITC" w:hAnsi="Eras Light ITC" w:cs="Narkisim"/>
          <w:b/>
          <w:bCs/>
        </w:rPr>
        <w:t xml:space="preserve"> </w:t>
      </w:r>
    </w:p>
    <w:p w14:paraId="0E692227" w14:textId="517ECBCB" w:rsidR="00CD6939" w:rsidRDefault="007E1A8B" w:rsidP="00CD6939">
      <w:pPr>
        <w:pStyle w:val="ListParagraph"/>
        <w:spacing w:after="120"/>
        <w:rPr>
          <w:rFonts w:ascii="Eras Light ITC" w:hAnsi="Eras Light ITC" w:cs="Narkisim"/>
        </w:rPr>
      </w:pPr>
      <w:r>
        <w:rPr>
          <w:rFonts w:ascii="Eras Light ITC" w:hAnsi="Eras Light ITC" w:cs="Narkisim"/>
        </w:rPr>
        <w:t>McBride reported that District activities have included the UMAA annual meeting, preparing the budget and truth in taxation requirements, data analysis, winterizing equipment, and elementary school presentations.</w:t>
      </w:r>
      <w:r w:rsidR="00473E8D">
        <w:rPr>
          <w:rFonts w:ascii="Eras Light ITC" w:hAnsi="Eras Light ITC" w:cs="Narkisim"/>
        </w:rPr>
        <w:t xml:space="preserve"> Upcoming activities include continued classroom </w:t>
      </w:r>
      <w:proofErr w:type="gramStart"/>
      <w:r w:rsidR="00473E8D">
        <w:rPr>
          <w:rFonts w:ascii="Eras Light ITC" w:hAnsi="Eras Light ITC" w:cs="Narkisim"/>
        </w:rPr>
        <w:t>presentations, and</w:t>
      </w:r>
      <w:proofErr w:type="gramEnd"/>
      <w:r w:rsidR="00473E8D">
        <w:rPr>
          <w:rFonts w:ascii="Eras Light ITC" w:hAnsi="Eras Light ITC" w:cs="Narkisim"/>
        </w:rPr>
        <w:t xml:space="preserve"> developing and implementing recruitment strategies and intern opportunities.</w:t>
      </w:r>
    </w:p>
    <w:p w14:paraId="398D0904" w14:textId="758CBD9C" w:rsidR="007E1A8B" w:rsidRDefault="007E1A8B" w:rsidP="00CD6939">
      <w:pPr>
        <w:pStyle w:val="ListParagraph"/>
        <w:spacing w:after="120"/>
        <w:rPr>
          <w:rFonts w:ascii="Eras Light ITC" w:hAnsi="Eras Light ITC" w:cs="Narkisim"/>
        </w:rPr>
      </w:pPr>
      <w:r>
        <w:rPr>
          <w:rFonts w:ascii="Eras Light ITC" w:hAnsi="Eras Light ITC" w:cs="Narkisim"/>
        </w:rPr>
        <w:t>McBride will be participating in</w:t>
      </w:r>
      <w:r w:rsidR="00630092">
        <w:rPr>
          <w:rFonts w:ascii="Eras Light ITC" w:hAnsi="Eras Light ITC" w:cs="Narkisim"/>
        </w:rPr>
        <w:t xml:space="preserve"> preparations for the annual meeting of the West Central Mosquito and Vector Control Association to be held in Grand Junction, Colorado in February. Other conferences in 2026 include the annual meeting of the American Mosquito Abatement Association (AMCA) in Portland, Oregon in March, AMCA Washington Conference in May, and the annual meetings of the UMAA and UASD.</w:t>
      </w:r>
    </w:p>
    <w:p w14:paraId="126CB69C" w14:textId="133C7374" w:rsidR="00630092" w:rsidRDefault="00630092" w:rsidP="00CD6939">
      <w:pPr>
        <w:pStyle w:val="ListParagraph"/>
        <w:spacing w:after="120"/>
        <w:rPr>
          <w:rFonts w:ascii="Eras Light ITC" w:hAnsi="Eras Light ITC" w:cs="Narkisim"/>
        </w:rPr>
      </w:pPr>
      <w:r>
        <w:rPr>
          <w:rFonts w:ascii="Eras Light ITC" w:hAnsi="Eras Light ITC" w:cs="Narkisim"/>
        </w:rPr>
        <w:t>A suggestion to forgo holding a holiday social was mentioned</w:t>
      </w:r>
      <w:r w:rsidR="00473E8D">
        <w:rPr>
          <w:rFonts w:ascii="Eras Light ITC" w:hAnsi="Eras Light ITC" w:cs="Narkisim"/>
        </w:rPr>
        <w:t xml:space="preserve"> and met with approval</w:t>
      </w:r>
      <w:r>
        <w:rPr>
          <w:rFonts w:ascii="Eras Light ITC" w:hAnsi="Eras Light ITC" w:cs="Narkisim"/>
        </w:rPr>
        <w:t>.</w:t>
      </w:r>
    </w:p>
    <w:p w14:paraId="15866D28" w14:textId="027A95BF" w:rsidR="00630092" w:rsidRPr="00CD6939" w:rsidRDefault="00630092" w:rsidP="00CD6939">
      <w:pPr>
        <w:pStyle w:val="ListParagraph"/>
        <w:spacing w:after="120"/>
        <w:rPr>
          <w:rFonts w:ascii="Eras Light ITC" w:hAnsi="Eras Light ITC" w:cs="Narkisim"/>
        </w:rPr>
      </w:pPr>
      <w:r>
        <w:rPr>
          <w:rFonts w:ascii="Eras Light ITC" w:hAnsi="Eras Light ITC" w:cs="Narkisim"/>
        </w:rPr>
        <w:t>Safety goals have been met since the previous board meeting and no new safety incidents have been reported.</w:t>
      </w:r>
    </w:p>
    <w:p w14:paraId="418F765E" w14:textId="7175F623" w:rsidR="00CD6939" w:rsidRDefault="00CB63B2" w:rsidP="00BA702B">
      <w:pPr>
        <w:pStyle w:val="ListParagraph"/>
        <w:numPr>
          <w:ilvl w:val="0"/>
          <w:numId w:val="5"/>
        </w:numPr>
        <w:spacing w:after="120"/>
        <w:rPr>
          <w:rFonts w:ascii="Eras Light ITC" w:hAnsi="Eras Light ITC" w:cs="Narkisim"/>
          <w:b/>
          <w:bCs/>
        </w:rPr>
      </w:pPr>
      <w:r w:rsidRPr="00CB63B2">
        <w:rPr>
          <w:rFonts w:ascii="Eras Light ITC" w:hAnsi="Eras Light ITC" w:cs="Narkisim"/>
          <w:b/>
          <w:bCs/>
        </w:rPr>
        <w:lastRenderedPageBreak/>
        <w:t>Discussion on timing and items on Budget Public Hearing in December (NOT Truth in Taxation Hearing on December 8th)</w:t>
      </w:r>
      <w:r>
        <w:rPr>
          <w:rFonts w:ascii="Eras Light ITC" w:hAnsi="Eras Light ITC" w:cs="Narkisim"/>
          <w:b/>
          <w:bCs/>
        </w:rPr>
        <w:t xml:space="preserve"> </w:t>
      </w:r>
    </w:p>
    <w:p w14:paraId="1A9AF1F4" w14:textId="38E1D740" w:rsidR="00630092" w:rsidRDefault="00630092" w:rsidP="00630092">
      <w:pPr>
        <w:pStyle w:val="ListParagraph"/>
        <w:spacing w:after="120"/>
        <w:rPr>
          <w:rFonts w:ascii="Eras Light ITC" w:hAnsi="Eras Light ITC" w:cs="Narkisim"/>
        </w:rPr>
      </w:pPr>
      <w:r>
        <w:rPr>
          <w:rFonts w:ascii="Eras Light ITC" w:hAnsi="Eras Light ITC" w:cs="Narkisim"/>
        </w:rPr>
        <w:t>McBrid</w:t>
      </w:r>
      <w:r w:rsidR="00FB0A20">
        <w:rPr>
          <w:rFonts w:ascii="Eras Light ITC" w:hAnsi="Eras Light ITC" w:cs="Narkisim"/>
        </w:rPr>
        <w:t xml:space="preserve">e described direction from the tax commission recommending </w:t>
      </w:r>
      <w:r w:rsidR="00E96D77">
        <w:rPr>
          <w:rFonts w:ascii="Eras Light ITC" w:hAnsi="Eras Light ITC" w:cs="Narkisim"/>
        </w:rPr>
        <w:t xml:space="preserve">holding </w:t>
      </w:r>
      <w:r w:rsidR="00FB0A20">
        <w:rPr>
          <w:rFonts w:ascii="Eras Light ITC" w:hAnsi="Eras Light ITC" w:cs="Narkisim"/>
        </w:rPr>
        <w:t>a public hearing to satisfy truth in taxation requirements associated with a proposed tax rate increase, amendments to the 2025 budget, and approval of the 2026 budget</w:t>
      </w:r>
      <w:r w:rsidR="00E96D77">
        <w:rPr>
          <w:rFonts w:ascii="Eras Light ITC" w:hAnsi="Eras Light ITC" w:cs="Narkisim"/>
        </w:rPr>
        <w:t xml:space="preserve"> on the same night</w:t>
      </w:r>
      <w:r w:rsidR="00FB0A20">
        <w:rPr>
          <w:rFonts w:ascii="Eras Light ITC" w:hAnsi="Eras Light ITC" w:cs="Narkisim"/>
        </w:rPr>
        <w:t xml:space="preserve">. </w:t>
      </w:r>
      <w:r w:rsidR="00E96D77">
        <w:rPr>
          <w:rFonts w:ascii="Eras Light ITC" w:hAnsi="Eras Light ITC" w:cs="Narkisim"/>
        </w:rPr>
        <w:t xml:space="preserve">The meeting would include presentation of the material, public comment, board discussion, and vote, with that process followed for each of the three topics. </w:t>
      </w:r>
      <w:r w:rsidR="00FB0A20">
        <w:rPr>
          <w:rFonts w:ascii="Eras Light ITC" w:hAnsi="Eras Light ITC" w:cs="Narkisim"/>
        </w:rPr>
        <w:t xml:space="preserve">He explained that care should be taken not to discuss anything else. </w:t>
      </w:r>
      <w:r w:rsidR="00E96D77">
        <w:rPr>
          <w:rFonts w:ascii="Eras Light ITC" w:hAnsi="Eras Light ITC" w:cs="Narkisim"/>
        </w:rPr>
        <w:t xml:space="preserve">Board members recommended following directions from the tax commission and legal counsel. </w:t>
      </w:r>
      <w:r w:rsidR="00FB0A20">
        <w:rPr>
          <w:rFonts w:ascii="Eras Light ITC" w:hAnsi="Eras Light ITC" w:cs="Narkisim"/>
        </w:rPr>
        <w:t xml:space="preserve">In response to questions from Price and </w:t>
      </w:r>
      <w:proofErr w:type="spellStart"/>
      <w:r w:rsidR="00FB0A20">
        <w:rPr>
          <w:rFonts w:ascii="Eras Light ITC" w:hAnsi="Eras Light ITC" w:cs="Narkisim"/>
        </w:rPr>
        <w:t>Catten</w:t>
      </w:r>
      <w:proofErr w:type="spellEnd"/>
      <w:r w:rsidR="00FB0A20">
        <w:rPr>
          <w:rFonts w:ascii="Eras Light ITC" w:hAnsi="Eras Light ITC" w:cs="Narkisim"/>
        </w:rPr>
        <w:t xml:space="preserve">, McBride verified that the meeting is scheduled to be held in-person at the </w:t>
      </w:r>
      <w:proofErr w:type="gramStart"/>
      <w:r w:rsidR="00FB0A20">
        <w:rPr>
          <w:rFonts w:ascii="Eras Light ITC" w:hAnsi="Eras Light ITC" w:cs="Narkisim"/>
        </w:rPr>
        <w:t>District</w:t>
      </w:r>
      <w:proofErr w:type="gramEnd"/>
      <w:r w:rsidR="00FB0A20">
        <w:rPr>
          <w:rFonts w:ascii="Eras Light ITC" w:hAnsi="Eras Light ITC" w:cs="Narkisim"/>
        </w:rPr>
        <w:t xml:space="preserve"> office at 6:00 pm on December 8</w:t>
      </w:r>
      <w:r w:rsidR="00FB0A20" w:rsidRPr="00FB0A20">
        <w:rPr>
          <w:rFonts w:ascii="Eras Light ITC" w:hAnsi="Eras Light ITC" w:cs="Narkisim"/>
          <w:vertAlign w:val="superscript"/>
        </w:rPr>
        <w:t>th</w:t>
      </w:r>
      <w:r w:rsidR="00C978FD">
        <w:rPr>
          <w:rFonts w:ascii="Eras Light ITC" w:hAnsi="Eras Light ITC" w:cs="Narkisim"/>
        </w:rPr>
        <w:t xml:space="preserve"> with a virtual attendance option for members of the board or the public</w:t>
      </w:r>
      <w:r w:rsidR="00FB0A20">
        <w:rPr>
          <w:rFonts w:ascii="Eras Light ITC" w:hAnsi="Eras Light ITC" w:cs="Narkisim"/>
        </w:rPr>
        <w:t>.</w:t>
      </w:r>
    </w:p>
    <w:p w14:paraId="603EC85D" w14:textId="7E03FCC4" w:rsidR="00FB0A20" w:rsidRPr="00630092" w:rsidRDefault="00FB0A20" w:rsidP="00630092">
      <w:pPr>
        <w:pStyle w:val="ListParagraph"/>
        <w:spacing w:after="120"/>
        <w:rPr>
          <w:rFonts w:ascii="Eras Light ITC" w:hAnsi="Eras Light ITC" w:cs="Narkisim"/>
        </w:rPr>
      </w:pPr>
      <w:r>
        <w:rPr>
          <w:rFonts w:ascii="Eras Light ITC" w:hAnsi="Eras Light ITC" w:cs="Narkisim"/>
        </w:rPr>
        <w:t xml:space="preserve">Board members reported that notice of the </w:t>
      </w:r>
      <w:proofErr w:type="gramStart"/>
      <w:r>
        <w:rPr>
          <w:rFonts w:ascii="Eras Light ITC" w:hAnsi="Eras Light ITC" w:cs="Narkisim"/>
        </w:rPr>
        <w:t>District’s</w:t>
      </w:r>
      <w:proofErr w:type="gramEnd"/>
      <w:r>
        <w:rPr>
          <w:rFonts w:ascii="Eras Light ITC" w:hAnsi="Eras Light ITC" w:cs="Narkisim"/>
        </w:rPr>
        <w:t xml:space="preserve"> proposed tax rate increase </w:t>
      </w:r>
      <w:proofErr w:type="gramStart"/>
      <w:r>
        <w:rPr>
          <w:rFonts w:ascii="Eras Light ITC" w:hAnsi="Eras Light ITC" w:cs="Narkisim"/>
        </w:rPr>
        <w:t>have</w:t>
      </w:r>
      <w:proofErr w:type="gramEnd"/>
      <w:r>
        <w:rPr>
          <w:rFonts w:ascii="Eras Light ITC" w:hAnsi="Eras Light ITC" w:cs="Narkisim"/>
        </w:rPr>
        <w:t xml:space="preserve"> been presented at city council meetings. McBride expressed appreciation for those presentations and reports and noted a few additional upcoming presentations.</w:t>
      </w:r>
    </w:p>
    <w:p w14:paraId="75D1D561" w14:textId="37DA310D" w:rsidR="00170E6D" w:rsidRPr="00B26F36" w:rsidRDefault="00CB63B2" w:rsidP="00CB63B2">
      <w:pPr>
        <w:pStyle w:val="ListParagraph"/>
        <w:numPr>
          <w:ilvl w:val="0"/>
          <w:numId w:val="5"/>
        </w:numPr>
        <w:spacing w:after="120"/>
        <w:rPr>
          <w:rFonts w:ascii="Eras Light ITC" w:hAnsi="Eras Light ITC" w:cs="Narkisim"/>
        </w:rPr>
      </w:pPr>
      <w:proofErr w:type="gramStart"/>
      <w:r w:rsidRPr="00CB63B2">
        <w:rPr>
          <w:rFonts w:ascii="Eras Light ITC" w:hAnsi="Eras Light ITC" w:cs="Narkisim"/>
          <w:b/>
          <w:bCs/>
          <w:sz w:val="26"/>
          <w:szCs w:val="26"/>
        </w:rPr>
        <w:t>Approve</w:t>
      </w:r>
      <w:proofErr w:type="gramEnd"/>
      <w:r w:rsidRPr="00CB63B2">
        <w:rPr>
          <w:rFonts w:ascii="Eras Light ITC" w:hAnsi="Eras Light ITC" w:cs="Narkisim"/>
          <w:b/>
          <w:bCs/>
          <w:sz w:val="26"/>
          <w:szCs w:val="26"/>
        </w:rPr>
        <w:t xml:space="preserve"> Bills</w:t>
      </w:r>
      <w:r>
        <w:rPr>
          <w:rFonts w:ascii="Eras Light ITC" w:hAnsi="Eras Light ITC" w:cs="Narkisim"/>
          <w:b/>
          <w:bCs/>
          <w:sz w:val="26"/>
          <w:szCs w:val="26"/>
        </w:rPr>
        <w:t xml:space="preserve"> </w:t>
      </w:r>
      <w:r>
        <w:rPr>
          <w:rFonts w:ascii="Eras Light ITC" w:hAnsi="Eras Light ITC" w:cs="Narkisim"/>
        </w:rPr>
        <w:t xml:space="preserve">Price </w:t>
      </w:r>
      <w:r w:rsidR="00D275D6" w:rsidRPr="00B26F36">
        <w:rPr>
          <w:rFonts w:ascii="Eras Light ITC" w:hAnsi="Eras Light ITC" w:cs="Narkisim"/>
        </w:rPr>
        <w:t xml:space="preserve">moved to approve </w:t>
      </w:r>
      <w:r w:rsidR="00C978FD">
        <w:rPr>
          <w:rFonts w:ascii="Eras Light ITC" w:hAnsi="Eras Light ITC" w:cs="Narkisim"/>
        </w:rPr>
        <w:t xml:space="preserve">payment of </w:t>
      </w:r>
      <w:r w:rsidR="00D275D6" w:rsidRPr="00B26F36">
        <w:rPr>
          <w:rFonts w:ascii="Eras Light ITC" w:hAnsi="Eras Light ITC" w:cs="Narkisim"/>
        </w:rPr>
        <w:t>the bills</w:t>
      </w:r>
      <w:r w:rsidR="00C978FD">
        <w:rPr>
          <w:rFonts w:ascii="Eras Light ITC" w:hAnsi="Eras Light ITC" w:cs="Narkisim"/>
        </w:rPr>
        <w:t xml:space="preserve"> as presented</w:t>
      </w:r>
      <w:r w:rsidR="00E90070" w:rsidRPr="00B26F36">
        <w:rPr>
          <w:rFonts w:ascii="Eras Light ITC" w:hAnsi="Eras Light ITC" w:cs="Narkisim"/>
        </w:rPr>
        <w:t>;</w:t>
      </w:r>
      <w:r w:rsidR="00D275D6" w:rsidRPr="00B26F36">
        <w:rPr>
          <w:rFonts w:ascii="Eras Light ITC" w:hAnsi="Eras Light ITC" w:cs="Narkisim"/>
        </w:rPr>
        <w:t xml:space="preserve"> </w:t>
      </w:r>
      <w:r>
        <w:rPr>
          <w:rFonts w:ascii="Eras Light ITC" w:hAnsi="Eras Light ITC" w:cs="Narkisim"/>
        </w:rPr>
        <w:t>Risk</w:t>
      </w:r>
      <w:r w:rsidR="008A725D" w:rsidRPr="00B26F36">
        <w:rPr>
          <w:rFonts w:ascii="Eras Light ITC" w:hAnsi="Eras Light ITC" w:cs="Narkisim"/>
        </w:rPr>
        <w:t xml:space="preserve"> </w:t>
      </w:r>
      <w:r w:rsidR="00D275D6" w:rsidRPr="00B26F36">
        <w:rPr>
          <w:rFonts w:ascii="Eras Light ITC" w:hAnsi="Eras Light ITC" w:cs="Narkisim"/>
        </w:rPr>
        <w:t>seconded the motion</w:t>
      </w:r>
      <w:r>
        <w:rPr>
          <w:rFonts w:ascii="Eras Light ITC" w:hAnsi="Eras Light ITC" w:cs="Narkisim"/>
        </w:rPr>
        <w:t>. The motion carried with all in favor; Birrell was absent for the vote.</w:t>
      </w:r>
    </w:p>
    <w:p w14:paraId="1EBB75CD" w14:textId="0CC32852" w:rsidR="00B26F36" w:rsidRPr="00B26F36" w:rsidRDefault="006D0204" w:rsidP="00BA702B">
      <w:pPr>
        <w:numPr>
          <w:ilvl w:val="0"/>
          <w:numId w:val="5"/>
        </w:numPr>
        <w:spacing w:after="120"/>
        <w:rPr>
          <w:rFonts w:ascii="Eras Light ITC" w:hAnsi="Eras Light ITC" w:cs="Narkisim"/>
        </w:rPr>
      </w:pPr>
      <w:r w:rsidRPr="00B26F36">
        <w:rPr>
          <w:rFonts w:ascii="Eras Light ITC" w:hAnsi="Eras Light ITC" w:cs="Narkisim"/>
          <w:b/>
          <w:bCs/>
        </w:rPr>
        <w:t>Adjourn</w:t>
      </w:r>
      <w:r w:rsidRPr="00B26F36">
        <w:rPr>
          <w:rFonts w:ascii="Eras Light ITC" w:hAnsi="Eras Light ITC" w:cs="Narkisim"/>
        </w:rPr>
        <w:t xml:space="preserve">. </w:t>
      </w:r>
      <w:r w:rsidR="00170E6D" w:rsidRPr="00B26F36">
        <w:rPr>
          <w:rFonts w:ascii="Eras Light ITC" w:hAnsi="Eras Light ITC" w:cs="Narkisim"/>
        </w:rPr>
        <w:t xml:space="preserve"> </w:t>
      </w:r>
      <w:r w:rsidR="00CB63B2">
        <w:rPr>
          <w:rFonts w:ascii="Eras Light ITC" w:hAnsi="Eras Light ITC" w:cs="Narkisim"/>
        </w:rPr>
        <w:t>Green</w:t>
      </w:r>
      <w:r w:rsidR="003967D0" w:rsidRPr="00B26F36">
        <w:rPr>
          <w:rFonts w:ascii="Eras Light ITC" w:hAnsi="Eras Light ITC" w:cs="Narkisim"/>
        </w:rPr>
        <w:t xml:space="preserve"> </w:t>
      </w:r>
      <w:r w:rsidR="00BC1C71" w:rsidRPr="00B26F36">
        <w:rPr>
          <w:rFonts w:ascii="Eras Light ITC" w:hAnsi="Eras Light ITC" w:cs="Narkisim"/>
        </w:rPr>
        <w:t>moved to adjourn the meeting</w:t>
      </w:r>
      <w:r w:rsidR="00CB63B2">
        <w:rPr>
          <w:rFonts w:ascii="Eras Light ITC" w:hAnsi="Eras Light ITC" w:cs="Narkisim"/>
        </w:rPr>
        <w:t xml:space="preserve">, Glover seconded the </w:t>
      </w:r>
      <w:r w:rsidR="00630092">
        <w:rPr>
          <w:rFonts w:ascii="Eras Light ITC" w:hAnsi="Eras Light ITC" w:cs="Narkisim"/>
        </w:rPr>
        <w:t>motion,</w:t>
      </w:r>
      <w:r w:rsidR="001566EC">
        <w:rPr>
          <w:rFonts w:ascii="Eras Light ITC" w:hAnsi="Eras Light ITC" w:cs="Narkisim"/>
        </w:rPr>
        <w:t xml:space="preserve"> </w:t>
      </w:r>
      <w:r w:rsidR="00BC1C71" w:rsidRPr="00B26F36">
        <w:rPr>
          <w:rFonts w:ascii="Eras Light ITC" w:hAnsi="Eras Light ITC" w:cs="Narkisim"/>
        </w:rPr>
        <w:t xml:space="preserve">and the meeting was adjourned at </w:t>
      </w:r>
      <w:r w:rsidR="00CD6939">
        <w:rPr>
          <w:rFonts w:ascii="Eras Light ITC" w:hAnsi="Eras Light ITC" w:cs="Narkisim"/>
        </w:rPr>
        <w:t>2:5</w:t>
      </w:r>
      <w:r w:rsidR="00CB63B2">
        <w:rPr>
          <w:rFonts w:ascii="Eras Light ITC" w:hAnsi="Eras Light ITC" w:cs="Narkisim"/>
        </w:rPr>
        <w:t>7</w:t>
      </w:r>
      <w:r w:rsidR="00BC1C71" w:rsidRPr="00B26F36">
        <w:rPr>
          <w:rFonts w:ascii="Eras Light ITC" w:hAnsi="Eras Light ITC" w:cs="Narkisim"/>
        </w:rPr>
        <w:t xml:space="preserve"> pm.</w:t>
      </w:r>
    </w:p>
    <w:sectPr w:rsidR="00B26F36" w:rsidRPr="00B26F36"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A1C0" w14:textId="77777777" w:rsidR="00131A87" w:rsidRDefault="00131A87" w:rsidP="006D0204">
      <w:r>
        <w:separator/>
      </w:r>
    </w:p>
  </w:endnote>
  <w:endnote w:type="continuationSeparator" w:id="0">
    <w:p w14:paraId="59289984" w14:textId="77777777" w:rsidR="00131A87" w:rsidRDefault="00131A87"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F73F" w14:textId="77777777" w:rsidR="00131A87" w:rsidRDefault="00131A87" w:rsidP="006D0204">
      <w:r>
        <w:separator/>
      </w:r>
    </w:p>
  </w:footnote>
  <w:footnote w:type="continuationSeparator" w:id="0">
    <w:p w14:paraId="02798662" w14:textId="77777777" w:rsidR="00131A87" w:rsidRDefault="00131A87"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473E8D">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4D9B"/>
    <w:multiLevelType w:val="multilevel"/>
    <w:tmpl w:val="E28A6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1935F4D"/>
    <w:multiLevelType w:val="hybridMultilevel"/>
    <w:tmpl w:val="5B1A7C7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6"/>
  </w:num>
  <w:num w:numId="6" w16cid:durableId="2013485893">
    <w:abstractNumId w:val="1"/>
  </w:num>
  <w:num w:numId="7" w16cid:durableId="211519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A2A"/>
    <w:rsid w:val="00093667"/>
    <w:rsid w:val="000955DB"/>
    <w:rsid w:val="000A005C"/>
    <w:rsid w:val="000B043E"/>
    <w:rsid w:val="000B13D4"/>
    <w:rsid w:val="000B4515"/>
    <w:rsid w:val="000C0642"/>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9DD"/>
    <w:rsid w:val="00146F13"/>
    <w:rsid w:val="001509D9"/>
    <w:rsid w:val="00151BDA"/>
    <w:rsid w:val="001522E0"/>
    <w:rsid w:val="001566EC"/>
    <w:rsid w:val="00163342"/>
    <w:rsid w:val="001706D6"/>
    <w:rsid w:val="00170E6D"/>
    <w:rsid w:val="00174742"/>
    <w:rsid w:val="0018246B"/>
    <w:rsid w:val="0018316B"/>
    <w:rsid w:val="00187C1D"/>
    <w:rsid w:val="00191EFF"/>
    <w:rsid w:val="001A33D8"/>
    <w:rsid w:val="001A5323"/>
    <w:rsid w:val="001B45DF"/>
    <w:rsid w:val="001C0993"/>
    <w:rsid w:val="001D456C"/>
    <w:rsid w:val="001D60AC"/>
    <w:rsid w:val="001E2EA6"/>
    <w:rsid w:val="001F00C4"/>
    <w:rsid w:val="001F589E"/>
    <w:rsid w:val="001F6261"/>
    <w:rsid w:val="001F6C29"/>
    <w:rsid w:val="001F6D95"/>
    <w:rsid w:val="00204322"/>
    <w:rsid w:val="0020777E"/>
    <w:rsid w:val="00221502"/>
    <w:rsid w:val="00226C8C"/>
    <w:rsid w:val="0023377C"/>
    <w:rsid w:val="002463B3"/>
    <w:rsid w:val="002478A1"/>
    <w:rsid w:val="00257C4A"/>
    <w:rsid w:val="00262810"/>
    <w:rsid w:val="00264050"/>
    <w:rsid w:val="00265327"/>
    <w:rsid w:val="00267953"/>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6BE3"/>
    <w:rsid w:val="00327C1C"/>
    <w:rsid w:val="00332056"/>
    <w:rsid w:val="003323A7"/>
    <w:rsid w:val="003330A9"/>
    <w:rsid w:val="003353D3"/>
    <w:rsid w:val="00341FB2"/>
    <w:rsid w:val="00344116"/>
    <w:rsid w:val="00352695"/>
    <w:rsid w:val="00361B3A"/>
    <w:rsid w:val="00361D06"/>
    <w:rsid w:val="0036349D"/>
    <w:rsid w:val="00364367"/>
    <w:rsid w:val="003648EB"/>
    <w:rsid w:val="00364A0D"/>
    <w:rsid w:val="003721F9"/>
    <w:rsid w:val="003764C9"/>
    <w:rsid w:val="00376932"/>
    <w:rsid w:val="00376BEF"/>
    <w:rsid w:val="003773A7"/>
    <w:rsid w:val="00377469"/>
    <w:rsid w:val="00382973"/>
    <w:rsid w:val="00390498"/>
    <w:rsid w:val="003967D0"/>
    <w:rsid w:val="00396C6B"/>
    <w:rsid w:val="003A23A6"/>
    <w:rsid w:val="003A3C00"/>
    <w:rsid w:val="003B0F50"/>
    <w:rsid w:val="003C5684"/>
    <w:rsid w:val="003D05F9"/>
    <w:rsid w:val="003D0791"/>
    <w:rsid w:val="003D089B"/>
    <w:rsid w:val="003D5ABB"/>
    <w:rsid w:val="003D61BE"/>
    <w:rsid w:val="003D6257"/>
    <w:rsid w:val="003D7CB6"/>
    <w:rsid w:val="003E4EE2"/>
    <w:rsid w:val="003E6821"/>
    <w:rsid w:val="003E70D2"/>
    <w:rsid w:val="003F019A"/>
    <w:rsid w:val="003F131F"/>
    <w:rsid w:val="003F4044"/>
    <w:rsid w:val="00401163"/>
    <w:rsid w:val="00413881"/>
    <w:rsid w:val="00414983"/>
    <w:rsid w:val="00427445"/>
    <w:rsid w:val="00427BFD"/>
    <w:rsid w:val="004318FB"/>
    <w:rsid w:val="00434361"/>
    <w:rsid w:val="004357FF"/>
    <w:rsid w:val="0043635E"/>
    <w:rsid w:val="00441974"/>
    <w:rsid w:val="00443939"/>
    <w:rsid w:val="004443DC"/>
    <w:rsid w:val="0045251B"/>
    <w:rsid w:val="0046363D"/>
    <w:rsid w:val="00465F57"/>
    <w:rsid w:val="004738A5"/>
    <w:rsid w:val="00473E8D"/>
    <w:rsid w:val="00474113"/>
    <w:rsid w:val="00480E59"/>
    <w:rsid w:val="004832E2"/>
    <w:rsid w:val="00492BC3"/>
    <w:rsid w:val="004A00A6"/>
    <w:rsid w:val="004A1ABA"/>
    <w:rsid w:val="004A77E8"/>
    <w:rsid w:val="004A7C55"/>
    <w:rsid w:val="004B07EB"/>
    <w:rsid w:val="004B2E91"/>
    <w:rsid w:val="004B3578"/>
    <w:rsid w:val="004B7406"/>
    <w:rsid w:val="004C1CF3"/>
    <w:rsid w:val="004C6CE4"/>
    <w:rsid w:val="004D00F4"/>
    <w:rsid w:val="004E3B50"/>
    <w:rsid w:val="004E5ECD"/>
    <w:rsid w:val="004E61C3"/>
    <w:rsid w:val="004F6D99"/>
    <w:rsid w:val="00500412"/>
    <w:rsid w:val="0050190B"/>
    <w:rsid w:val="00512871"/>
    <w:rsid w:val="0051542A"/>
    <w:rsid w:val="00515AA7"/>
    <w:rsid w:val="00515FF2"/>
    <w:rsid w:val="0054636E"/>
    <w:rsid w:val="0055640C"/>
    <w:rsid w:val="00560BF6"/>
    <w:rsid w:val="005634D5"/>
    <w:rsid w:val="005663B3"/>
    <w:rsid w:val="00566A3E"/>
    <w:rsid w:val="00572928"/>
    <w:rsid w:val="00576E1D"/>
    <w:rsid w:val="005775FD"/>
    <w:rsid w:val="005855E1"/>
    <w:rsid w:val="005A0322"/>
    <w:rsid w:val="005A740D"/>
    <w:rsid w:val="005B103C"/>
    <w:rsid w:val="005B396F"/>
    <w:rsid w:val="005B48CF"/>
    <w:rsid w:val="005B62B9"/>
    <w:rsid w:val="005C1BFB"/>
    <w:rsid w:val="005D6A5E"/>
    <w:rsid w:val="005E38B9"/>
    <w:rsid w:val="005F31BC"/>
    <w:rsid w:val="005F498F"/>
    <w:rsid w:val="005F6AF1"/>
    <w:rsid w:val="005F761E"/>
    <w:rsid w:val="00601A8C"/>
    <w:rsid w:val="006030B5"/>
    <w:rsid w:val="006068BB"/>
    <w:rsid w:val="00610812"/>
    <w:rsid w:val="0061170C"/>
    <w:rsid w:val="00612647"/>
    <w:rsid w:val="006223FD"/>
    <w:rsid w:val="006273FE"/>
    <w:rsid w:val="00627C0B"/>
    <w:rsid w:val="00630092"/>
    <w:rsid w:val="006309F6"/>
    <w:rsid w:val="00637676"/>
    <w:rsid w:val="00637D9A"/>
    <w:rsid w:val="00641159"/>
    <w:rsid w:val="006434B9"/>
    <w:rsid w:val="006631A6"/>
    <w:rsid w:val="00667D3E"/>
    <w:rsid w:val="006718ED"/>
    <w:rsid w:val="00674F47"/>
    <w:rsid w:val="0068584C"/>
    <w:rsid w:val="00685890"/>
    <w:rsid w:val="006927E4"/>
    <w:rsid w:val="00693A38"/>
    <w:rsid w:val="00697917"/>
    <w:rsid w:val="006A025E"/>
    <w:rsid w:val="006B3E65"/>
    <w:rsid w:val="006B4FF8"/>
    <w:rsid w:val="006C775B"/>
    <w:rsid w:val="006D0204"/>
    <w:rsid w:val="006D18D2"/>
    <w:rsid w:val="006D1903"/>
    <w:rsid w:val="006D5CD5"/>
    <w:rsid w:val="006E3720"/>
    <w:rsid w:val="006E6BC4"/>
    <w:rsid w:val="00706220"/>
    <w:rsid w:val="00706464"/>
    <w:rsid w:val="007266B1"/>
    <w:rsid w:val="007317F0"/>
    <w:rsid w:val="00734908"/>
    <w:rsid w:val="007708C0"/>
    <w:rsid w:val="00781375"/>
    <w:rsid w:val="007914B0"/>
    <w:rsid w:val="00791A31"/>
    <w:rsid w:val="00792886"/>
    <w:rsid w:val="007A545C"/>
    <w:rsid w:val="007A5994"/>
    <w:rsid w:val="007B5B52"/>
    <w:rsid w:val="007C0F4A"/>
    <w:rsid w:val="007C1450"/>
    <w:rsid w:val="007C3134"/>
    <w:rsid w:val="007C6FB0"/>
    <w:rsid w:val="007D1F85"/>
    <w:rsid w:val="007E1A8B"/>
    <w:rsid w:val="007E77CB"/>
    <w:rsid w:val="007E78CD"/>
    <w:rsid w:val="007E7F73"/>
    <w:rsid w:val="007F36A8"/>
    <w:rsid w:val="0082229F"/>
    <w:rsid w:val="0082271F"/>
    <w:rsid w:val="00823698"/>
    <w:rsid w:val="008236AC"/>
    <w:rsid w:val="0083032E"/>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9045B"/>
    <w:rsid w:val="0089095C"/>
    <w:rsid w:val="00890EDD"/>
    <w:rsid w:val="00890FC6"/>
    <w:rsid w:val="008A16A7"/>
    <w:rsid w:val="008A5CCE"/>
    <w:rsid w:val="008A725D"/>
    <w:rsid w:val="008B1126"/>
    <w:rsid w:val="008B35A5"/>
    <w:rsid w:val="008B50AA"/>
    <w:rsid w:val="008B69EB"/>
    <w:rsid w:val="008C0D39"/>
    <w:rsid w:val="008C173F"/>
    <w:rsid w:val="008C1822"/>
    <w:rsid w:val="008C4392"/>
    <w:rsid w:val="008C56AC"/>
    <w:rsid w:val="008C58E9"/>
    <w:rsid w:val="008C79C8"/>
    <w:rsid w:val="008D017F"/>
    <w:rsid w:val="008D052A"/>
    <w:rsid w:val="008D1447"/>
    <w:rsid w:val="008D1810"/>
    <w:rsid w:val="008D2F13"/>
    <w:rsid w:val="008D4F23"/>
    <w:rsid w:val="008E1983"/>
    <w:rsid w:val="008E2F10"/>
    <w:rsid w:val="008E4888"/>
    <w:rsid w:val="008F47BD"/>
    <w:rsid w:val="009039D1"/>
    <w:rsid w:val="0090650A"/>
    <w:rsid w:val="00906662"/>
    <w:rsid w:val="00907907"/>
    <w:rsid w:val="0091537B"/>
    <w:rsid w:val="009162FF"/>
    <w:rsid w:val="00920D1E"/>
    <w:rsid w:val="009276CF"/>
    <w:rsid w:val="00940A54"/>
    <w:rsid w:val="00945B0B"/>
    <w:rsid w:val="00945CA7"/>
    <w:rsid w:val="009528D9"/>
    <w:rsid w:val="00955C36"/>
    <w:rsid w:val="00955DE6"/>
    <w:rsid w:val="009605E6"/>
    <w:rsid w:val="00963A04"/>
    <w:rsid w:val="009666E0"/>
    <w:rsid w:val="0097789A"/>
    <w:rsid w:val="00990706"/>
    <w:rsid w:val="00990C18"/>
    <w:rsid w:val="00990C1C"/>
    <w:rsid w:val="009A0BF0"/>
    <w:rsid w:val="009A3B1E"/>
    <w:rsid w:val="009A7DF8"/>
    <w:rsid w:val="009D03D9"/>
    <w:rsid w:val="009D5934"/>
    <w:rsid w:val="009D6BF2"/>
    <w:rsid w:val="009E0E47"/>
    <w:rsid w:val="009E62F7"/>
    <w:rsid w:val="009F3B6F"/>
    <w:rsid w:val="009F4D75"/>
    <w:rsid w:val="00A168F1"/>
    <w:rsid w:val="00A32ECF"/>
    <w:rsid w:val="00A32F8F"/>
    <w:rsid w:val="00A35790"/>
    <w:rsid w:val="00A376C3"/>
    <w:rsid w:val="00A43182"/>
    <w:rsid w:val="00A54C37"/>
    <w:rsid w:val="00A55214"/>
    <w:rsid w:val="00A566F3"/>
    <w:rsid w:val="00A62556"/>
    <w:rsid w:val="00A655B3"/>
    <w:rsid w:val="00A70C06"/>
    <w:rsid w:val="00A7275A"/>
    <w:rsid w:val="00A74BAD"/>
    <w:rsid w:val="00A835BC"/>
    <w:rsid w:val="00A84FF1"/>
    <w:rsid w:val="00A8643A"/>
    <w:rsid w:val="00A90284"/>
    <w:rsid w:val="00AA4004"/>
    <w:rsid w:val="00AA5915"/>
    <w:rsid w:val="00AA71A5"/>
    <w:rsid w:val="00AB0957"/>
    <w:rsid w:val="00AB2492"/>
    <w:rsid w:val="00AC134E"/>
    <w:rsid w:val="00AC5526"/>
    <w:rsid w:val="00AD0BA6"/>
    <w:rsid w:val="00AD3902"/>
    <w:rsid w:val="00AD59D4"/>
    <w:rsid w:val="00AD6AD9"/>
    <w:rsid w:val="00AD7540"/>
    <w:rsid w:val="00AD7D10"/>
    <w:rsid w:val="00AF6906"/>
    <w:rsid w:val="00B0395B"/>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60D5C"/>
    <w:rsid w:val="00B61993"/>
    <w:rsid w:val="00B71CA8"/>
    <w:rsid w:val="00B757BD"/>
    <w:rsid w:val="00B902C3"/>
    <w:rsid w:val="00B93C14"/>
    <w:rsid w:val="00B96F03"/>
    <w:rsid w:val="00B97E99"/>
    <w:rsid w:val="00BA702B"/>
    <w:rsid w:val="00BA77A6"/>
    <w:rsid w:val="00BB0367"/>
    <w:rsid w:val="00BB46B8"/>
    <w:rsid w:val="00BB5147"/>
    <w:rsid w:val="00BB6829"/>
    <w:rsid w:val="00BB7942"/>
    <w:rsid w:val="00BC1C71"/>
    <w:rsid w:val="00BC3004"/>
    <w:rsid w:val="00BC3C10"/>
    <w:rsid w:val="00BD704A"/>
    <w:rsid w:val="00BD781B"/>
    <w:rsid w:val="00BE019F"/>
    <w:rsid w:val="00BE3CC8"/>
    <w:rsid w:val="00BE3FC5"/>
    <w:rsid w:val="00BE7CF6"/>
    <w:rsid w:val="00BF04AA"/>
    <w:rsid w:val="00BF6B46"/>
    <w:rsid w:val="00C0199A"/>
    <w:rsid w:val="00C12F0E"/>
    <w:rsid w:val="00C16656"/>
    <w:rsid w:val="00C25B91"/>
    <w:rsid w:val="00C25BE7"/>
    <w:rsid w:val="00C30905"/>
    <w:rsid w:val="00C3503A"/>
    <w:rsid w:val="00C43CFD"/>
    <w:rsid w:val="00C44AD8"/>
    <w:rsid w:val="00C465EC"/>
    <w:rsid w:val="00C47FB4"/>
    <w:rsid w:val="00C52C04"/>
    <w:rsid w:val="00C53471"/>
    <w:rsid w:val="00C63233"/>
    <w:rsid w:val="00C71EFA"/>
    <w:rsid w:val="00C72E5A"/>
    <w:rsid w:val="00C76397"/>
    <w:rsid w:val="00C80B96"/>
    <w:rsid w:val="00C81445"/>
    <w:rsid w:val="00C830CD"/>
    <w:rsid w:val="00C938E9"/>
    <w:rsid w:val="00C93A79"/>
    <w:rsid w:val="00C93F00"/>
    <w:rsid w:val="00C978FD"/>
    <w:rsid w:val="00CA1768"/>
    <w:rsid w:val="00CA2E7A"/>
    <w:rsid w:val="00CA517F"/>
    <w:rsid w:val="00CB3FE4"/>
    <w:rsid w:val="00CB5599"/>
    <w:rsid w:val="00CB5DE3"/>
    <w:rsid w:val="00CB63B2"/>
    <w:rsid w:val="00CC5157"/>
    <w:rsid w:val="00CD6939"/>
    <w:rsid w:val="00CE05C1"/>
    <w:rsid w:val="00CE1714"/>
    <w:rsid w:val="00CE2283"/>
    <w:rsid w:val="00CE2C9D"/>
    <w:rsid w:val="00CE321D"/>
    <w:rsid w:val="00CE3800"/>
    <w:rsid w:val="00CF466B"/>
    <w:rsid w:val="00CF54FC"/>
    <w:rsid w:val="00CF5E61"/>
    <w:rsid w:val="00D12EC8"/>
    <w:rsid w:val="00D16C9E"/>
    <w:rsid w:val="00D2561A"/>
    <w:rsid w:val="00D275D6"/>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FE0"/>
    <w:rsid w:val="00DB1ED1"/>
    <w:rsid w:val="00DB3F46"/>
    <w:rsid w:val="00DB6A6E"/>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20264"/>
    <w:rsid w:val="00E224ED"/>
    <w:rsid w:val="00E24ABB"/>
    <w:rsid w:val="00E25823"/>
    <w:rsid w:val="00E32CE2"/>
    <w:rsid w:val="00E33394"/>
    <w:rsid w:val="00E37178"/>
    <w:rsid w:val="00E42F38"/>
    <w:rsid w:val="00E438E7"/>
    <w:rsid w:val="00E512DE"/>
    <w:rsid w:val="00E529A7"/>
    <w:rsid w:val="00E55503"/>
    <w:rsid w:val="00E6014E"/>
    <w:rsid w:val="00E60A60"/>
    <w:rsid w:val="00E627F7"/>
    <w:rsid w:val="00E655BB"/>
    <w:rsid w:val="00E65D8B"/>
    <w:rsid w:val="00E7004B"/>
    <w:rsid w:val="00E80306"/>
    <w:rsid w:val="00E854EA"/>
    <w:rsid w:val="00E90070"/>
    <w:rsid w:val="00E93502"/>
    <w:rsid w:val="00E96D77"/>
    <w:rsid w:val="00EA0CA4"/>
    <w:rsid w:val="00EA1701"/>
    <w:rsid w:val="00EA1F92"/>
    <w:rsid w:val="00EA6AC5"/>
    <w:rsid w:val="00EB26DA"/>
    <w:rsid w:val="00EB70AC"/>
    <w:rsid w:val="00EC0C55"/>
    <w:rsid w:val="00EC558A"/>
    <w:rsid w:val="00ED0203"/>
    <w:rsid w:val="00ED79D0"/>
    <w:rsid w:val="00EF2079"/>
    <w:rsid w:val="00F014DA"/>
    <w:rsid w:val="00F26DF7"/>
    <w:rsid w:val="00F3161A"/>
    <w:rsid w:val="00F32CDB"/>
    <w:rsid w:val="00F47D41"/>
    <w:rsid w:val="00F5438A"/>
    <w:rsid w:val="00F60972"/>
    <w:rsid w:val="00F61AB4"/>
    <w:rsid w:val="00F6739A"/>
    <w:rsid w:val="00F7778E"/>
    <w:rsid w:val="00F80924"/>
    <w:rsid w:val="00F811AE"/>
    <w:rsid w:val="00F84D9A"/>
    <w:rsid w:val="00F9104A"/>
    <w:rsid w:val="00F91496"/>
    <w:rsid w:val="00F92495"/>
    <w:rsid w:val="00F96359"/>
    <w:rsid w:val="00FB0A20"/>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character" w:styleId="Hyperlink">
    <w:name w:val="Hyperlink"/>
    <w:basedOn w:val="DefaultParagraphFont"/>
    <w:uiPriority w:val="99"/>
    <w:unhideWhenUsed/>
    <w:rsid w:val="00CD6939"/>
    <w:rPr>
      <w:color w:val="0563C1" w:themeColor="hyperlink"/>
      <w:u w:val="single"/>
    </w:rPr>
  </w:style>
  <w:style w:type="character" w:styleId="UnresolvedMention">
    <w:name w:val="Unresolved Mention"/>
    <w:basedOn w:val="DefaultParagraphFont"/>
    <w:uiPriority w:val="99"/>
    <w:semiHidden/>
    <w:unhideWhenUsed/>
    <w:rsid w:val="00CD6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1417</Words>
  <Characters>7963</Characters>
  <Application>Microsoft Office Word</Application>
  <DocSecurity>0</DocSecurity>
  <Lines>241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9</cp:revision>
  <dcterms:created xsi:type="dcterms:W3CDTF">2025-11-12T14:54:00Z</dcterms:created>
  <dcterms:modified xsi:type="dcterms:W3CDTF">2025-11-14T16:38:00Z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