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AA28" w14:textId="6D5B511D" w:rsidR="009E3A56" w:rsidRPr="009E3A56" w:rsidRDefault="00470A09" w:rsidP="009E3A56">
      <w:pPr>
        <w:shd w:val="clear" w:color="auto" w:fill="FFFFFF"/>
        <w:spacing w:after="0" w:line="240" w:lineRule="auto"/>
        <w:jc w:val="center"/>
        <w:rPr>
          <w:rFonts w:eastAsia="Times New Roman" w:cs="Roboto Slab"/>
          <w:b/>
          <w:bCs/>
          <w:kern w:val="0"/>
          <w:sz w:val="24"/>
          <w:szCs w:val="24"/>
          <w14:ligatures w14:val="none"/>
        </w:rPr>
      </w:pPr>
      <w:r>
        <w:rPr>
          <w:rFonts w:eastAsia="Times New Roman" w:cs="Roboto Slab"/>
          <w:b/>
          <w:bCs/>
          <w:kern w:val="0"/>
          <w:sz w:val="24"/>
          <w:szCs w:val="24"/>
          <w14:ligatures w14:val="none"/>
        </w:rPr>
        <w:t>D</w:t>
      </w:r>
      <w:r w:rsidR="00D42341">
        <w:rPr>
          <w:rFonts w:eastAsia="Times New Roman" w:cs="Roboto Slab"/>
          <w:b/>
          <w:bCs/>
          <w:kern w:val="0"/>
          <w:sz w:val="24"/>
          <w:szCs w:val="24"/>
          <w14:ligatures w14:val="none"/>
        </w:rPr>
        <w:t xml:space="preserve">evelopment </w:t>
      </w:r>
      <w:r>
        <w:rPr>
          <w:rFonts w:eastAsia="Times New Roman" w:cs="Roboto Slab"/>
          <w:b/>
          <w:bCs/>
          <w:kern w:val="0"/>
          <w:sz w:val="24"/>
          <w:szCs w:val="24"/>
          <w14:ligatures w14:val="none"/>
        </w:rPr>
        <w:t>A</w:t>
      </w:r>
      <w:r w:rsidR="00D42341">
        <w:rPr>
          <w:rFonts w:eastAsia="Times New Roman" w:cs="Roboto Slab"/>
          <w:b/>
          <w:bCs/>
          <w:kern w:val="0"/>
          <w:sz w:val="24"/>
          <w:szCs w:val="24"/>
          <w14:ligatures w14:val="none"/>
        </w:rPr>
        <w:t>greement Summary</w:t>
      </w:r>
      <w:r w:rsidR="009E3A56" w:rsidRPr="009E3A56">
        <w:rPr>
          <w:rFonts w:eastAsia="Times New Roman" w:cs="Roboto Slab"/>
          <w:b/>
          <w:bCs/>
          <w:kern w:val="0"/>
          <w:sz w:val="24"/>
          <w:szCs w:val="24"/>
          <w14:ligatures w14:val="none"/>
        </w:rPr>
        <w:t xml:space="preserve"> </w:t>
      </w:r>
    </w:p>
    <w:p w14:paraId="15F9D5D3" w14:textId="2F8B34E7" w:rsidR="009E3A56" w:rsidRPr="009E3A56" w:rsidRDefault="009E3A56" w:rsidP="009E3A56">
      <w:pPr>
        <w:shd w:val="clear" w:color="auto" w:fill="FFFFFF"/>
        <w:spacing w:after="0" w:line="240" w:lineRule="auto"/>
        <w:jc w:val="center"/>
        <w:rPr>
          <w:rFonts w:eastAsia="Times New Roman" w:cs="Roboto Slab"/>
          <w:b/>
          <w:bCs/>
          <w:kern w:val="0"/>
          <w:sz w:val="24"/>
          <w:szCs w:val="24"/>
          <w14:ligatures w14:val="none"/>
        </w:rPr>
      </w:pPr>
      <w:r w:rsidRPr="009E3A56">
        <w:rPr>
          <w:rFonts w:eastAsia="Times New Roman" w:cs="Roboto Slab"/>
          <w:b/>
          <w:bCs/>
          <w:kern w:val="0"/>
          <w:sz w:val="24"/>
          <w:szCs w:val="24"/>
          <w14:ligatures w14:val="none"/>
        </w:rPr>
        <w:t xml:space="preserve">Planning Commission Public Hearing for </w:t>
      </w:r>
      <w:r w:rsidR="007E78A8">
        <w:rPr>
          <w:rFonts w:eastAsia="Times New Roman" w:cs="Roboto Slab"/>
          <w:b/>
          <w:bCs/>
          <w:kern w:val="0"/>
          <w:sz w:val="24"/>
          <w:szCs w:val="24"/>
          <w14:ligatures w14:val="none"/>
        </w:rPr>
        <w:t xml:space="preserve">January </w:t>
      </w:r>
      <w:r w:rsidR="00F20643">
        <w:rPr>
          <w:rFonts w:eastAsia="Times New Roman" w:cs="Roboto Slab"/>
          <w:b/>
          <w:bCs/>
          <w:kern w:val="0"/>
          <w:sz w:val="24"/>
          <w:szCs w:val="24"/>
          <w14:ligatures w14:val="none"/>
        </w:rPr>
        <w:t>20</w:t>
      </w:r>
      <w:r w:rsidR="00470A09">
        <w:rPr>
          <w:rFonts w:eastAsia="Times New Roman" w:cs="Roboto Slab"/>
          <w:b/>
          <w:bCs/>
          <w:kern w:val="0"/>
          <w:sz w:val="24"/>
          <w:szCs w:val="24"/>
          <w14:ligatures w14:val="none"/>
        </w:rPr>
        <w:t>th</w:t>
      </w:r>
      <w:r w:rsidRPr="009E3A56">
        <w:rPr>
          <w:rFonts w:eastAsia="Times New Roman" w:cs="Roboto Slab"/>
          <w:b/>
          <w:bCs/>
          <w:kern w:val="0"/>
          <w:sz w:val="24"/>
          <w:szCs w:val="24"/>
          <w14:ligatures w14:val="none"/>
        </w:rPr>
        <w:t>, 202</w:t>
      </w:r>
      <w:r w:rsidR="007E78A8">
        <w:rPr>
          <w:rFonts w:eastAsia="Times New Roman" w:cs="Roboto Slab"/>
          <w:b/>
          <w:bCs/>
          <w:kern w:val="0"/>
          <w:sz w:val="24"/>
          <w:szCs w:val="24"/>
          <w14:ligatures w14:val="none"/>
        </w:rPr>
        <w:t>6</w:t>
      </w:r>
    </w:p>
    <w:p w14:paraId="2205582F" w14:textId="77777777" w:rsidR="009E3A56" w:rsidRDefault="009E3A56" w:rsidP="00B70A08">
      <w:pPr>
        <w:shd w:val="clear" w:color="auto" w:fill="FFFFFF"/>
        <w:spacing w:after="0" w:line="240" w:lineRule="auto"/>
        <w:jc w:val="both"/>
        <w:rPr>
          <w:rFonts w:eastAsia="Times New Roman" w:cs="Roboto Slab"/>
          <w:kern w:val="0"/>
          <w:sz w:val="24"/>
          <w:szCs w:val="24"/>
          <w14:ligatures w14:val="none"/>
        </w:rPr>
      </w:pPr>
    </w:p>
    <w:p w14:paraId="2D3BB339" w14:textId="77777777" w:rsidR="00474CB5" w:rsidRPr="00474CB5" w:rsidRDefault="00474CB5" w:rsidP="00B70A08">
      <w:pPr>
        <w:shd w:val="clear" w:color="auto" w:fill="FFFFFF"/>
        <w:spacing w:after="0" w:line="240" w:lineRule="auto"/>
        <w:jc w:val="both"/>
        <w:rPr>
          <w:rFonts w:eastAsia="Times New Roman" w:cs="Roboto Slab"/>
          <w:kern w:val="0"/>
          <w:sz w:val="24"/>
          <w:szCs w:val="24"/>
          <w14:ligatures w14:val="none"/>
        </w:rPr>
      </w:pPr>
    </w:p>
    <w:p w14:paraId="3850803B" w14:textId="1CEFF8B0" w:rsidR="00735346" w:rsidRDefault="004F7C2A" w:rsidP="00D254E7">
      <w:pPr>
        <w:shd w:val="clear" w:color="auto" w:fill="FFFFFF"/>
        <w:spacing w:after="0" w:line="240" w:lineRule="auto"/>
        <w:jc w:val="both"/>
        <w:rPr>
          <w:rFonts w:eastAsia="Times New Roman" w:cs="Roboto Slab"/>
          <w:b/>
          <w:bCs/>
          <w:kern w:val="0"/>
          <w:sz w:val="24"/>
          <w:szCs w:val="24"/>
          <w14:ligatures w14:val="none"/>
        </w:rPr>
      </w:pPr>
      <w:r>
        <w:rPr>
          <w:rFonts w:eastAsia="Times New Roman" w:cs="Roboto Slab"/>
          <w:b/>
          <w:bCs/>
          <w:kern w:val="0"/>
          <w:sz w:val="24"/>
          <w:szCs w:val="24"/>
          <w14:ligatures w14:val="none"/>
        </w:rPr>
        <w:t xml:space="preserve">Agenda Item: </w:t>
      </w:r>
      <w:r w:rsidR="007E78A8">
        <w:rPr>
          <w:rFonts w:eastAsia="Times New Roman" w:cs="Roboto Slab"/>
          <w:b/>
          <w:bCs/>
          <w:kern w:val="0"/>
          <w:sz w:val="24"/>
          <w:szCs w:val="24"/>
          <w14:ligatures w14:val="none"/>
        </w:rPr>
        <w:t>Proposed Development Agreement in the Vicinity of 4200 West and Center Street.</w:t>
      </w:r>
    </w:p>
    <w:p w14:paraId="45837758" w14:textId="77777777" w:rsidR="00D42341" w:rsidRDefault="00D42341" w:rsidP="00D254E7">
      <w:pPr>
        <w:shd w:val="clear" w:color="auto" w:fill="FFFFFF"/>
        <w:spacing w:after="0" w:line="240" w:lineRule="auto"/>
        <w:jc w:val="both"/>
        <w:rPr>
          <w:rFonts w:eastAsia="Times New Roman" w:cs="Roboto Slab"/>
          <w:b/>
          <w:bCs/>
          <w:kern w:val="0"/>
          <w:sz w:val="24"/>
          <w:szCs w:val="24"/>
          <w14:ligatures w14:val="none"/>
        </w:rPr>
      </w:pPr>
    </w:p>
    <w:p w14:paraId="48415D57" w14:textId="25A2C9AE" w:rsidR="003A3AAB" w:rsidRDefault="003A3AAB" w:rsidP="00D254E7">
      <w:pPr>
        <w:shd w:val="clear" w:color="auto" w:fill="FFFFFF"/>
        <w:spacing w:after="0" w:line="240" w:lineRule="auto"/>
        <w:jc w:val="both"/>
        <w:rPr>
          <w:rFonts w:eastAsia="Times New Roman" w:cs="Roboto Slab"/>
          <w:kern w:val="0"/>
          <w:sz w:val="24"/>
          <w:szCs w:val="24"/>
          <w14:ligatures w14:val="none"/>
        </w:rPr>
      </w:pPr>
      <w:r>
        <w:rPr>
          <w:rFonts w:eastAsia="Times New Roman" w:cs="Roboto Slab"/>
          <w:kern w:val="0"/>
          <w:sz w:val="24"/>
          <w:szCs w:val="24"/>
          <w14:ligatures w14:val="none"/>
        </w:rPr>
        <w:t xml:space="preserve">The proposal is related to a new residential Planned Unit Development bounded by Center Street to the south, 25 North along the north side and 4200 West along the west side.  </w:t>
      </w:r>
      <w:r w:rsidR="007E78A8">
        <w:rPr>
          <w:rFonts w:eastAsia="Times New Roman" w:cs="Roboto Slab"/>
          <w:kern w:val="0"/>
          <w:sz w:val="24"/>
          <w:szCs w:val="24"/>
          <w14:ligatures w14:val="none"/>
        </w:rPr>
        <w:t xml:space="preserve">The applicant intends to enter </w:t>
      </w:r>
      <w:r>
        <w:rPr>
          <w:rFonts w:eastAsia="Times New Roman" w:cs="Roboto Slab"/>
          <w:kern w:val="0"/>
          <w:sz w:val="24"/>
          <w:szCs w:val="24"/>
          <w14:ligatures w14:val="none"/>
        </w:rPr>
        <w:t>i</w:t>
      </w:r>
      <w:r w:rsidR="007E78A8">
        <w:rPr>
          <w:rFonts w:eastAsia="Times New Roman" w:cs="Roboto Slab"/>
          <w:kern w:val="0"/>
          <w:sz w:val="24"/>
          <w:szCs w:val="24"/>
          <w14:ligatures w14:val="none"/>
        </w:rPr>
        <w:t xml:space="preserve">nto a Development Agreement to defer required public improvements </w:t>
      </w:r>
      <w:r>
        <w:rPr>
          <w:rFonts w:eastAsia="Times New Roman" w:cs="Roboto Slab"/>
          <w:kern w:val="0"/>
          <w:sz w:val="24"/>
          <w:szCs w:val="24"/>
          <w14:ligatures w14:val="none"/>
        </w:rPr>
        <w:t xml:space="preserve">along Center Street </w:t>
      </w:r>
      <w:r w:rsidR="007E78A8">
        <w:rPr>
          <w:rFonts w:eastAsia="Times New Roman" w:cs="Roboto Slab"/>
          <w:kern w:val="0"/>
          <w:sz w:val="24"/>
          <w:szCs w:val="24"/>
          <w14:ligatures w14:val="none"/>
        </w:rPr>
        <w:t>which may potentially include street improvements related to asphalt, curb, gutter and sidewalk.</w:t>
      </w:r>
      <w:r>
        <w:rPr>
          <w:rFonts w:eastAsia="Times New Roman" w:cs="Roboto Slab"/>
          <w:kern w:val="0"/>
          <w:sz w:val="24"/>
          <w:szCs w:val="24"/>
          <w14:ligatures w14:val="none"/>
        </w:rPr>
        <w:t xml:space="preserve">  </w:t>
      </w:r>
    </w:p>
    <w:p w14:paraId="5BBC37CF" w14:textId="77777777" w:rsidR="003A3AAB" w:rsidRDefault="003A3AAB" w:rsidP="00D254E7">
      <w:pPr>
        <w:shd w:val="clear" w:color="auto" w:fill="FFFFFF"/>
        <w:spacing w:after="0" w:line="240" w:lineRule="auto"/>
        <w:jc w:val="both"/>
        <w:rPr>
          <w:rFonts w:eastAsia="Times New Roman" w:cs="Roboto Slab"/>
          <w:kern w:val="0"/>
          <w:sz w:val="24"/>
          <w:szCs w:val="24"/>
          <w14:ligatures w14:val="none"/>
        </w:rPr>
      </w:pPr>
    </w:p>
    <w:p w14:paraId="3B10A1A2" w14:textId="6F84C630" w:rsidR="00D42341" w:rsidRPr="00AA7033" w:rsidRDefault="003A3AAB" w:rsidP="00D254E7">
      <w:pPr>
        <w:shd w:val="clear" w:color="auto" w:fill="FFFFFF"/>
        <w:spacing w:after="0" w:line="240" w:lineRule="auto"/>
        <w:jc w:val="both"/>
        <w:rPr>
          <w:rFonts w:eastAsia="Times New Roman" w:cs="Roboto Slab"/>
          <w:kern w:val="0"/>
          <w:sz w:val="24"/>
          <w:szCs w:val="24"/>
          <w14:ligatures w14:val="none"/>
        </w:rPr>
      </w:pPr>
      <w:r>
        <w:rPr>
          <w:rFonts w:eastAsia="Times New Roman" w:cs="Roboto Slab"/>
          <w:kern w:val="0"/>
          <w:sz w:val="24"/>
          <w:szCs w:val="24"/>
          <w14:ligatures w14:val="none"/>
        </w:rPr>
        <w:t xml:space="preserve">Current regulations require a site-obscuring fence around the perimeter of a Planned Unit Development at 10’ from the property line with landscaping installed between the sidewalk and the fence.  The proposed Development Agreement also proposes to place the required fencing along the north side of Center Street six feet from the property line in lieu of the required ten.  </w:t>
      </w:r>
    </w:p>
    <w:p w14:paraId="1155AACD" w14:textId="77777777" w:rsidR="00D254E7" w:rsidRDefault="00D254E7" w:rsidP="00161210">
      <w:pPr>
        <w:jc w:val="both"/>
        <w:rPr>
          <w:rFonts w:eastAsia="Times New Roman" w:cs="Roboto Slab"/>
          <w:kern w:val="0"/>
          <w:sz w:val="24"/>
          <w:szCs w:val="24"/>
          <w14:ligatures w14:val="none"/>
        </w:rPr>
      </w:pPr>
    </w:p>
    <w:p w14:paraId="32A243EA" w14:textId="77777777" w:rsidR="00D42341" w:rsidRDefault="00D42341" w:rsidP="00161210">
      <w:pPr>
        <w:jc w:val="both"/>
        <w:rPr>
          <w:sz w:val="24"/>
          <w:szCs w:val="24"/>
        </w:rPr>
      </w:pPr>
    </w:p>
    <w:sectPr w:rsidR="00D42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D508B"/>
    <w:multiLevelType w:val="hybridMultilevel"/>
    <w:tmpl w:val="3702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F2CBA"/>
    <w:multiLevelType w:val="multilevel"/>
    <w:tmpl w:val="3E06E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5336E2"/>
    <w:multiLevelType w:val="hybridMultilevel"/>
    <w:tmpl w:val="53BA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933984">
    <w:abstractNumId w:val="1"/>
  </w:num>
  <w:num w:numId="2" w16cid:durableId="2082554431">
    <w:abstractNumId w:val="0"/>
  </w:num>
  <w:num w:numId="3" w16cid:durableId="482741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30"/>
    <w:rsid w:val="000161B9"/>
    <w:rsid w:val="00046289"/>
    <w:rsid w:val="000C217A"/>
    <w:rsid w:val="000E0C3A"/>
    <w:rsid w:val="000E610A"/>
    <w:rsid w:val="00161210"/>
    <w:rsid w:val="001803DF"/>
    <w:rsid w:val="00183B06"/>
    <w:rsid w:val="00187F30"/>
    <w:rsid w:val="00194201"/>
    <w:rsid w:val="002119C3"/>
    <w:rsid w:val="00220B1C"/>
    <w:rsid w:val="00243EC2"/>
    <w:rsid w:val="00317987"/>
    <w:rsid w:val="00335A65"/>
    <w:rsid w:val="00385437"/>
    <w:rsid w:val="00391C80"/>
    <w:rsid w:val="003A3AAB"/>
    <w:rsid w:val="003B5ADB"/>
    <w:rsid w:val="00470A09"/>
    <w:rsid w:val="00474CB5"/>
    <w:rsid w:val="00482FDC"/>
    <w:rsid w:val="004A55A2"/>
    <w:rsid w:val="004F7C2A"/>
    <w:rsid w:val="0059045A"/>
    <w:rsid w:val="005E3335"/>
    <w:rsid w:val="005E734D"/>
    <w:rsid w:val="00624EFA"/>
    <w:rsid w:val="00650429"/>
    <w:rsid w:val="006C2505"/>
    <w:rsid w:val="006C6AB4"/>
    <w:rsid w:val="006D5FC1"/>
    <w:rsid w:val="006E71D4"/>
    <w:rsid w:val="00735346"/>
    <w:rsid w:val="007A5783"/>
    <w:rsid w:val="007A7ACB"/>
    <w:rsid w:val="007E78A8"/>
    <w:rsid w:val="007F79A3"/>
    <w:rsid w:val="008B0FFC"/>
    <w:rsid w:val="008C38C7"/>
    <w:rsid w:val="0093077B"/>
    <w:rsid w:val="00931A36"/>
    <w:rsid w:val="00947553"/>
    <w:rsid w:val="009A68BA"/>
    <w:rsid w:val="009E3A56"/>
    <w:rsid w:val="009E7202"/>
    <w:rsid w:val="00A23B63"/>
    <w:rsid w:val="00AA7033"/>
    <w:rsid w:val="00AB7D0A"/>
    <w:rsid w:val="00AF61D0"/>
    <w:rsid w:val="00AF632E"/>
    <w:rsid w:val="00B32A3E"/>
    <w:rsid w:val="00B36E50"/>
    <w:rsid w:val="00B70A08"/>
    <w:rsid w:val="00B868B6"/>
    <w:rsid w:val="00C05A8D"/>
    <w:rsid w:val="00C658B9"/>
    <w:rsid w:val="00CB1089"/>
    <w:rsid w:val="00CB3562"/>
    <w:rsid w:val="00CC4660"/>
    <w:rsid w:val="00CF0A17"/>
    <w:rsid w:val="00D167EF"/>
    <w:rsid w:val="00D17B81"/>
    <w:rsid w:val="00D254E7"/>
    <w:rsid w:val="00D42341"/>
    <w:rsid w:val="00D537D7"/>
    <w:rsid w:val="00DA10A5"/>
    <w:rsid w:val="00DA7D5B"/>
    <w:rsid w:val="00DB0D69"/>
    <w:rsid w:val="00DF324D"/>
    <w:rsid w:val="00E0123A"/>
    <w:rsid w:val="00E746E0"/>
    <w:rsid w:val="00E82633"/>
    <w:rsid w:val="00EA5F35"/>
    <w:rsid w:val="00EB291C"/>
    <w:rsid w:val="00EB4532"/>
    <w:rsid w:val="00F20643"/>
    <w:rsid w:val="00F57783"/>
    <w:rsid w:val="00F83C97"/>
    <w:rsid w:val="00FE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05689"/>
  <w15:chartTrackingRefBased/>
  <w15:docId w15:val="{AA436076-6374-4E11-A51B-E421E3A7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430"/>
    <w:rPr>
      <w:rFonts w:eastAsiaTheme="majorEastAsia" w:cstheme="majorBidi"/>
      <w:color w:val="272727" w:themeColor="text1" w:themeTint="D8"/>
    </w:rPr>
  </w:style>
  <w:style w:type="paragraph" w:styleId="Title">
    <w:name w:val="Title"/>
    <w:basedOn w:val="Normal"/>
    <w:next w:val="Normal"/>
    <w:link w:val="TitleChar"/>
    <w:uiPriority w:val="10"/>
    <w:qFormat/>
    <w:rsid w:val="00FE5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430"/>
    <w:pPr>
      <w:spacing w:before="160"/>
      <w:jc w:val="center"/>
    </w:pPr>
    <w:rPr>
      <w:i/>
      <w:iCs/>
      <w:color w:val="404040" w:themeColor="text1" w:themeTint="BF"/>
    </w:rPr>
  </w:style>
  <w:style w:type="character" w:customStyle="1" w:styleId="QuoteChar">
    <w:name w:val="Quote Char"/>
    <w:basedOn w:val="DefaultParagraphFont"/>
    <w:link w:val="Quote"/>
    <w:uiPriority w:val="29"/>
    <w:rsid w:val="00FE5430"/>
    <w:rPr>
      <w:i/>
      <w:iCs/>
      <w:color w:val="404040" w:themeColor="text1" w:themeTint="BF"/>
    </w:rPr>
  </w:style>
  <w:style w:type="paragraph" w:styleId="ListParagraph">
    <w:name w:val="List Paragraph"/>
    <w:basedOn w:val="Normal"/>
    <w:uiPriority w:val="34"/>
    <w:qFormat/>
    <w:rsid w:val="00FE5430"/>
    <w:pPr>
      <w:ind w:left="720"/>
      <w:contextualSpacing/>
    </w:pPr>
  </w:style>
  <w:style w:type="character" w:styleId="IntenseEmphasis">
    <w:name w:val="Intense Emphasis"/>
    <w:basedOn w:val="DefaultParagraphFont"/>
    <w:uiPriority w:val="21"/>
    <w:qFormat/>
    <w:rsid w:val="00FE5430"/>
    <w:rPr>
      <w:i/>
      <w:iCs/>
      <w:color w:val="0F4761" w:themeColor="accent1" w:themeShade="BF"/>
    </w:rPr>
  </w:style>
  <w:style w:type="paragraph" w:styleId="IntenseQuote">
    <w:name w:val="Intense Quote"/>
    <w:basedOn w:val="Normal"/>
    <w:next w:val="Normal"/>
    <w:link w:val="IntenseQuoteChar"/>
    <w:uiPriority w:val="30"/>
    <w:qFormat/>
    <w:rsid w:val="00FE5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430"/>
    <w:rPr>
      <w:i/>
      <w:iCs/>
      <w:color w:val="0F4761" w:themeColor="accent1" w:themeShade="BF"/>
    </w:rPr>
  </w:style>
  <w:style w:type="character" w:styleId="IntenseReference">
    <w:name w:val="Intense Reference"/>
    <w:basedOn w:val="DefaultParagraphFont"/>
    <w:uiPriority w:val="32"/>
    <w:qFormat/>
    <w:rsid w:val="00FE5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3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820</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Platt</dc:creator>
  <cp:keywords/>
  <dc:description/>
  <cp:lastModifiedBy>Donald Boudreau</cp:lastModifiedBy>
  <cp:revision>3</cp:revision>
  <cp:lastPrinted>2026-01-09T16:08:00Z</cp:lastPrinted>
  <dcterms:created xsi:type="dcterms:W3CDTF">2026-01-09T16:08:00Z</dcterms:created>
  <dcterms:modified xsi:type="dcterms:W3CDTF">2026-01-09T16:08:00Z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bec58cc314e574592e58fd5ff0a467fc345213790c52236cb42d1e12a5cd2eb7</vt:lpwstr>
  </property>
</Properties>
</file>