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A1F2" w14:textId="77777777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ROLL CALL</w:t>
      </w:r>
    </w:p>
    <w:p w14:paraId="03B58EFE" w14:textId="77777777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VOTING: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      NO</w:t>
      </w:r>
    </w:p>
    <w:p w14:paraId="673B6416" w14:textId="7FECB4FB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Mayor </w:t>
      </w:r>
      <w:r w:rsidR="009B76B4">
        <w:rPr>
          <w:rFonts w:ascii="Times New Roman" w:hAnsi="Times New Roman"/>
          <w:sz w:val="22"/>
        </w:rPr>
        <w:t>Ben Hillyard</w:t>
      </w:r>
      <w:r w:rsidR="00C9184E">
        <w:rPr>
          <w:rFonts w:ascii="Times New Roman" w:hAnsi="Times New Roman"/>
          <w:sz w:val="22"/>
        </w:rPr>
        <w:t xml:space="preserve"> (</w:t>
      </w:r>
      <w:r w:rsidR="009F389B">
        <w:rPr>
          <w:rFonts w:ascii="Times New Roman" w:hAnsi="Times New Roman"/>
          <w:sz w:val="22"/>
        </w:rPr>
        <w:t>tie only)</w:t>
      </w:r>
      <w:r>
        <w:rPr>
          <w:rFonts w:ascii="Times New Roman" w:hAnsi="Times New Roman"/>
          <w:sz w:val="22"/>
        </w:rPr>
        <w:tab/>
        <w:t xml:space="preserve">[ </w:t>
      </w:r>
      <w:r w:rsidR="00A07A99">
        <w:rPr>
          <w:rFonts w:ascii="Times New Roman" w:hAnsi="Times New Roman"/>
          <w:sz w:val="22"/>
        </w:rPr>
        <w:t xml:space="preserve">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6C7B9A93" w14:textId="69D06AE1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Brian Hutchings</w:t>
      </w:r>
      <w:r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5CE5D989" w14:textId="20470B4D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 w:rsidR="0065236C"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Steve Johns</w:t>
      </w:r>
      <w:r w:rsidR="009F389B">
        <w:rPr>
          <w:rFonts w:ascii="Times New Roman" w:hAnsi="Times New Roman"/>
          <w:sz w:val="22"/>
        </w:rPr>
        <w:tab/>
        <w:t xml:space="preserve">[ </w:t>
      </w:r>
      <w:r w:rsidR="00A07A99">
        <w:rPr>
          <w:rFonts w:ascii="Times New Roman" w:hAnsi="Times New Roman"/>
          <w:sz w:val="22"/>
        </w:rPr>
        <w:t xml:space="preserve">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 w:rsidR="00A07A9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 w:rsidR="009F389B"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78D73867" w14:textId="1432811E" w:rsidR="00CA567C" w:rsidRDefault="00542054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Janet Lunt</w:t>
      </w:r>
      <w:r w:rsidR="00CA567C"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 w:rsidR="00CA567C">
        <w:rPr>
          <w:rFonts w:ascii="Times New Roman" w:hAnsi="Times New Roman"/>
          <w:sz w:val="22"/>
        </w:rPr>
        <w:t xml:space="preserve"> ]</w:t>
      </w:r>
      <w:proofErr w:type="gramEnd"/>
      <w:r w:rsidR="00CA567C">
        <w:rPr>
          <w:rFonts w:ascii="Times New Roman" w:hAnsi="Times New Roman"/>
          <w:sz w:val="22"/>
        </w:rPr>
        <w:t xml:space="preserve">  </w:t>
      </w:r>
      <w:proofErr w:type="gramStart"/>
      <w:r w:rsidR="00CA567C">
        <w:rPr>
          <w:rFonts w:ascii="Times New Roman" w:hAnsi="Times New Roman"/>
          <w:sz w:val="22"/>
        </w:rPr>
        <w:t xml:space="preserve">   [</w:t>
      </w:r>
      <w:proofErr w:type="gramEnd"/>
      <w:r w:rsidR="00CA567C">
        <w:rPr>
          <w:rFonts w:ascii="Times New Roman" w:hAnsi="Times New Roman"/>
          <w:sz w:val="22"/>
        </w:rPr>
        <w:t xml:space="preserve">   </w:t>
      </w:r>
      <w:proofErr w:type="gramStart"/>
      <w:r w:rsidR="00CA567C">
        <w:rPr>
          <w:rFonts w:ascii="Times New Roman" w:hAnsi="Times New Roman"/>
          <w:sz w:val="22"/>
        </w:rPr>
        <w:t xml:space="preserve">  ]</w:t>
      </w:r>
      <w:proofErr w:type="gramEnd"/>
    </w:p>
    <w:p w14:paraId="739BCD3D" w14:textId="7BD96ECF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2"/>
        </w:rPr>
        <w:t xml:space="preserve">Council </w:t>
      </w:r>
      <w:r w:rsidR="009B76B4">
        <w:rPr>
          <w:rFonts w:ascii="Times New Roman" w:hAnsi="Times New Roman"/>
          <w:sz w:val="22"/>
        </w:rPr>
        <w:t>Member Kari Malkovich</w:t>
      </w:r>
      <w:r>
        <w:rPr>
          <w:rFonts w:ascii="Times New Roman" w:hAnsi="Times New Roman"/>
          <w:sz w:val="22"/>
        </w:rPr>
        <w:tab/>
        <w:t>[</w:t>
      </w:r>
      <w:r w:rsidR="00A07A99">
        <w:rPr>
          <w:rFonts w:ascii="Times New Roman" w:hAnsi="Times New Roman"/>
          <w:sz w:val="22"/>
        </w:rPr>
        <w:t xml:space="preserve"> </w:t>
      </w:r>
      <w:r w:rsidR="009F389B">
        <w:rPr>
          <w:rFonts w:ascii="Times New Roman" w:hAnsi="Times New Roman"/>
          <w:sz w:val="22"/>
        </w:rPr>
        <w:t xml:space="preserve">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3B1D86E2" w14:textId="5910E2AD" w:rsidR="009F389B" w:rsidRDefault="009F389B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 w:rsidR="009216E0"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 xml:space="preserve">Dan Roden </w:t>
      </w:r>
      <w:r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76CC7154" w14:textId="77777777" w:rsidR="00CA567C" w:rsidRDefault="00CA567C">
      <w:pPr>
        <w:tabs>
          <w:tab w:val="left" w:pos="3240"/>
        </w:tabs>
        <w:rPr>
          <w:rFonts w:ascii="Times New Roman" w:hAnsi="Times New Roman"/>
          <w:sz w:val="22"/>
        </w:rPr>
      </w:pPr>
    </w:p>
    <w:p w14:paraId="1C248C91" w14:textId="77777777" w:rsidR="00CA567C" w:rsidRDefault="00CA567C">
      <w:pPr>
        <w:rPr>
          <w:rFonts w:ascii="Times New Roman" w:hAnsi="Times New Roman"/>
          <w:sz w:val="22"/>
        </w:rPr>
      </w:pPr>
    </w:p>
    <w:p w14:paraId="413163A1" w14:textId="77777777" w:rsidR="00CA567C" w:rsidRDefault="00CA567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 </w:t>
      </w:r>
      <w:proofErr w:type="gramStart"/>
      <w:r>
        <w:rPr>
          <w:rFonts w:ascii="Times New Roman" w:hAnsi="Times New Roman"/>
          <w:sz w:val="22"/>
        </w:rPr>
        <w:t>move</w:t>
      </w:r>
      <w:proofErr w:type="gramEnd"/>
      <w:r>
        <w:rPr>
          <w:rFonts w:ascii="Times New Roman" w:hAnsi="Times New Roman"/>
          <w:sz w:val="22"/>
        </w:rPr>
        <w:t xml:space="preserve"> that this </w:t>
      </w:r>
      <w:r w:rsidR="00A5142D">
        <w:rPr>
          <w:rFonts w:ascii="Times New Roman" w:hAnsi="Times New Roman"/>
          <w:sz w:val="22"/>
        </w:rPr>
        <w:t>Ordinance</w:t>
      </w:r>
      <w:r w:rsidR="00B464D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be adopted.</w:t>
      </w:r>
    </w:p>
    <w:p w14:paraId="1EC7DFDF" w14:textId="77777777" w:rsidR="00CA567C" w:rsidRDefault="00CA567C">
      <w:pPr>
        <w:rPr>
          <w:rFonts w:ascii="Times New Roman" w:hAnsi="Times New Roman"/>
          <w:sz w:val="22"/>
        </w:rPr>
      </w:pPr>
    </w:p>
    <w:p w14:paraId="74E43351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7191AB4D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Member</w:t>
      </w:r>
    </w:p>
    <w:p w14:paraId="7C6592FE" w14:textId="77777777" w:rsidR="008F3770" w:rsidRDefault="008F3770">
      <w:pPr>
        <w:rPr>
          <w:rFonts w:ascii="Times New Roman" w:hAnsi="Times New Roman"/>
          <w:sz w:val="22"/>
        </w:rPr>
      </w:pPr>
    </w:p>
    <w:p w14:paraId="5FC51B60" w14:textId="77777777" w:rsidR="00CA567C" w:rsidRDefault="00CA567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second the foregoing motion.</w:t>
      </w:r>
    </w:p>
    <w:p w14:paraId="27B80A84" w14:textId="77777777" w:rsidR="00CA567C" w:rsidRDefault="00CA567C">
      <w:pPr>
        <w:rPr>
          <w:rFonts w:ascii="Times New Roman" w:hAnsi="Times New Roman"/>
          <w:sz w:val="22"/>
        </w:rPr>
      </w:pPr>
    </w:p>
    <w:p w14:paraId="5A783F38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521E3C4E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Member</w:t>
      </w:r>
    </w:p>
    <w:p w14:paraId="6CFC6AED" w14:textId="77777777" w:rsidR="008F3770" w:rsidRDefault="008F3770">
      <w:pPr>
        <w:rPr>
          <w:rFonts w:ascii="Times New Roman" w:hAnsi="Times New Roman"/>
          <w:sz w:val="22"/>
        </w:rPr>
      </w:pPr>
    </w:p>
    <w:p w14:paraId="2A9F0A33" w14:textId="77777777" w:rsidR="00CA567C" w:rsidRDefault="00CA567C">
      <w:pPr>
        <w:jc w:val="center"/>
        <w:rPr>
          <w:rFonts w:ascii="Times New Roman" w:hAnsi="Times New Roman"/>
          <w:sz w:val="32"/>
        </w:rPr>
        <w:sectPr w:rsidR="00CA567C" w:rsidSect="00F816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  <w:numStart w:val="0"/>
          </w:endnotePr>
          <w:type w:val="continuous"/>
          <w:pgSz w:w="12240" w:h="15840"/>
          <w:pgMar w:top="432" w:right="1800" w:bottom="432" w:left="1800" w:header="720" w:footer="720" w:gutter="0"/>
          <w:cols w:num="2" w:space="720" w:equalWidth="0">
            <w:col w:w="4410" w:space="720"/>
            <w:col w:w="3510"/>
          </w:cols>
        </w:sectPr>
      </w:pPr>
    </w:p>
    <w:p w14:paraId="6CD3D1B8" w14:textId="3760A834" w:rsidR="00636677" w:rsidRDefault="00636677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Hlk535939327"/>
      <w:r w:rsidRPr="0022434F">
        <w:rPr>
          <w:rFonts w:ascii="Times New Roman" w:hAnsi="Times New Roman"/>
          <w:b/>
          <w:sz w:val="28"/>
          <w:szCs w:val="28"/>
        </w:rPr>
        <w:t>Ordinance 202</w:t>
      </w:r>
      <w:r w:rsidR="009B76B4">
        <w:rPr>
          <w:rFonts w:ascii="Times New Roman" w:hAnsi="Times New Roman"/>
          <w:b/>
          <w:sz w:val="28"/>
          <w:szCs w:val="28"/>
        </w:rPr>
        <w:t>6</w:t>
      </w:r>
    </w:p>
    <w:p w14:paraId="46637B8D" w14:textId="77777777" w:rsidR="00F97F83" w:rsidRDefault="00F97F83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5900802" w14:textId="03864A6B" w:rsidR="005535C7" w:rsidRDefault="00973381" w:rsidP="006366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535C7">
        <w:rPr>
          <w:rFonts w:ascii="Times New Roman" w:hAnsi="Times New Roman"/>
          <w:b/>
          <w:sz w:val="24"/>
          <w:szCs w:val="24"/>
        </w:rPr>
        <w:t xml:space="preserve">An Ordinance </w:t>
      </w:r>
      <w:r w:rsidR="003B4224">
        <w:rPr>
          <w:rFonts w:ascii="Times New Roman" w:hAnsi="Times New Roman"/>
          <w:b/>
          <w:sz w:val="24"/>
          <w:szCs w:val="24"/>
        </w:rPr>
        <w:t>A</w:t>
      </w:r>
      <w:r w:rsidR="009C2B43">
        <w:rPr>
          <w:rFonts w:ascii="Times New Roman" w:hAnsi="Times New Roman"/>
          <w:b/>
          <w:sz w:val="24"/>
          <w:szCs w:val="24"/>
        </w:rPr>
        <w:t>mending</w:t>
      </w:r>
      <w:r w:rsidRPr="005535C7">
        <w:rPr>
          <w:rFonts w:ascii="Times New Roman" w:hAnsi="Times New Roman"/>
          <w:b/>
          <w:sz w:val="24"/>
          <w:szCs w:val="24"/>
        </w:rPr>
        <w:t xml:space="preserve"> City Code </w:t>
      </w:r>
      <w:r w:rsidR="005535C7" w:rsidRPr="005535C7">
        <w:rPr>
          <w:rFonts w:ascii="Times New Roman" w:hAnsi="Times New Roman"/>
          <w:b/>
          <w:bCs/>
          <w:sz w:val="24"/>
          <w:szCs w:val="24"/>
        </w:rPr>
        <w:t>10.</w:t>
      </w:r>
      <w:r w:rsidR="009B76B4">
        <w:rPr>
          <w:rFonts w:ascii="Times New Roman" w:hAnsi="Times New Roman"/>
          <w:b/>
          <w:bCs/>
          <w:sz w:val="24"/>
          <w:szCs w:val="24"/>
        </w:rPr>
        <w:t>8.5 Schedule of Minimum Area, Yard and Height Regulations</w:t>
      </w:r>
      <w:r w:rsidR="009C2B4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9D722D3" w14:textId="77777777" w:rsidR="009C2B43" w:rsidRPr="009A48F4" w:rsidRDefault="009C2B43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FD7C19E" w14:textId="784AA1AC" w:rsidR="00973381" w:rsidRPr="00144724" w:rsidRDefault="00973381" w:rsidP="00C96123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 xml:space="preserve">, the Woodland Hills City Planning Commission has reviewed and made a recommendation to the City Council </w:t>
      </w:r>
      <w:r w:rsidR="00DF763A" w:rsidRPr="00144724">
        <w:rPr>
          <w:rFonts w:ascii="Times New Roman" w:hAnsi="Times New Roman"/>
          <w:sz w:val="24"/>
          <w:szCs w:val="24"/>
        </w:rPr>
        <w:t>to a</w:t>
      </w:r>
      <w:r w:rsidR="009C2B43">
        <w:rPr>
          <w:rFonts w:ascii="Times New Roman" w:hAnsi="Times New Roman"/>
          <w:sz w:val="24"/>
          <w:szCs w:val="24"/>
        </w:rPr>
        <w:t>mend</w:t>
      </w:r>
      <w:r w:rsidR="005C6E91" w:rsidRPr="00144724">
        <w:rPr>
          <w:rFonts w:ascii="Times New Roman" w:hAnsi="Times New Roman"/>
          <w:sz w:val="24"/>
          <w:szCs w:val="24"/>
        </w:rPr>
        <w:t xml:space="preserve"> </w:t>
      </w:r>
      <w:r w:rsidRPr="00144724">
        <w:rPr>
          <w:rFonts w:ascii="Times New Roman" w:hAnsi="Times New Roman"/>
          <w:sz w:val="24"/>
          <w:szCs w:val="24"/>
        </w:rPr>
        <w:t xml:space="preserve">Woodland Hills Municipal City Code Title </w:t>
      </w:r>
      <w:r w:rsidR="009B76B4" w:rsidRPr="009B76B4">
        <w:rPr>
          <w:rFonts w:ascii="Times New Roman" w:hAnsi="Times New Roman"/>
          <w:sz w:val="24"/>
          <w:szCs w:val="24"/>
        </w:rPr>
        <w:t>10.8.5 Schedule of Minimum Area, Yard and Height Regulations</w:t>
      </w:r>
      <w:r w:rsidR="0068256E">
        <w:rPr>
          <w:rFonts w:ascii="Times New Roman" w:hAnsi="Times New Roman"/>
          <w:sz w:val="24"/>
          <w:szCs w:val="24"/>
        </w:rPr>
        <w:t xml:space="preserve">; </w:t>
      </w:r>
      <w:r w:rsidRPr="00144724">
        <w:rPr>
          <w:rFonts w:ascii="Times New Roman" w:hAnsi="Times New Roman"/>
          <w:sz w:val="24"/>
          <w:szCs w:val="24"/>
        </w:rPr>
        <w:t xml:space="preserve">and </w:t>
      </w:r>
    </w:p>
    <w:p w14:paraId="48744DC6" w14:textId="77777777" w:rsidR="00973381" w:rsidRPr="00144724" w:rsidRDefault="00973381" w:rsidP="00973381">
      <w:pPr>
        <w:ind w:firstLine="720"/>
        <w:rPr>
          <w:rFonts w:ascii="Times New Roman" w:hAnsi="Times New Roman"/>
          <w:sz w:val="24"/>
          <w:szCs w:val="24"/>
        </w:rPr>
      </w:pPr>
    </w:p>
    <w:p w14:paraId="332B8645" w14:textId="2DE60729" w:rsidR="00973381" w:rsidRPr="00144724" w:rsidRDefault="00973381" w:rsidP="00C96123">
      <w:pPr>
        <w:rPr>
          <w:rFonts w:ascii="Times New Roman" w:hAnsi="Times New Roman"/>
          <w:sz w:val="24"/>
          <w:szCs w:val="24"/>
        </w:rPr>
      </w:pPr>
      <w:proofErr w:type="gramStart"/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>,</w:t>
      </w:r>
      <w:proofErr w:type="gramEnd"/>
      <w:r w:rsidRPr="00144724">
        <w:rPr>
          <w:rFonts w:ascii="Times New Roman" w:hAnsi="Times New Roman"/>
          <w:sz w:val="24"/>
          <w:szCs w:val="24"/>
        </w:rPr>
        <w:t xml:space="preserve"> a public hearing before the Planning Commission of Woodland Hills City was held </w:t>
      </w:r>
      <w:r w:rsidR="009B76B4">
        <w:rPr>
          <w:rFonts w:ascii="Times New Roman" w:hAnsi="Times New Roman"/>
          <w:sz w:val="24"/>
          <w:szCs w:val="24"/>
        </w:rPr>
        <w:t>on January 21, 2026</w:t>
      </w:r>
      <w:r w:rsidR="002F6687">
        <w:rPr>
          <w:rFonts w:ascii="Times New Roman" w:hAnsi="Times New Roman"/>
          <w:sz w:val="24"/>
          <w:szCs w:val="24"/>
        </w:rPr>
        <w:t>,</w:t>
      </w:r>
      <w:r w:rsidR="009B76B4">
        <w:rPr>
          <w:rFonts w:ascii="Times New Roman" w:hAnsi="Times New Roman"/>
          <w:sz w:val="24"/>
          <w:szCs w:val="24"/>
        </w:rPr>
        <w:t xml:space="preserve"> </w:t>
      </w:r>
      <w:r w:rsidRPr="00144724">
        <w:rPr>
          <w:rFonts w:ascii="Times New Roman" w:hAnsi="Times New Roman"/>
          <w:sz w:val="24"/>
          <w:szCs w:val="24"/>
        </w:rPr>
        <w:t xml:space="preserve">after being duly advertised as required by law; and </w:t>
      </w:r>
    </w:p>
    <w:p w14:paraId="7E8985F5" w14:textId="77777777" w:rsidR="00973381" w:rsidRPr="00144724" w:rsidRDefault="00973381" w:rsidP="00973381">
      <w:pPr>
        <w:ind w:firstLine="720"/>
        <w:rPr>
          <w:rFonts w:ascii="Times New Roman" w:hAnsi="Times New Roman"/>
          <w:sz w:val="24"/>
          <w:szCs w:val="24"/>
        </w:rPr>
      </w:pPr>
    </w:p>
    <w:p w14:paraId="27CAD491" w14:textId="656FB7A1" w:rsidR="00973381" w:rsidRPr="00144724" w:rsidRDefault="00973381" w:rsidP="00C96123">
      <w:pPr>
        <w:rPr>
          <w:rFonts w:ascii="Times New Roman" w:hAnsi="Times New Roman"/>
          <w:sz w:val="24"/>
          <w:szCs w:val="24"/>
        </w:rPr>
      </w:pPr>
      <w:proofErr w:type="gramStart"/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>,</w:t>
      </w:r>
      <w:proofErr w:type="gramEnd"/>
      <w:r w:rsidRPr="00144724">
        <w:rPr>
          <w:rFonts w:ascii="Times New Roman" w:hAnsi="Times New Roman"/>
          <w:sz w:val="24"/>
          <w:szCs w:val="24"/>
        </w:rPr>
        <w:t xml:space="preserve"> the City Council of Woodland Hills City finds that </w:t>
      </w:r>
      <w:r w:rsidR="008C5F48" w:rsidRPr="00144724">
        <w:rPr>
          <w:rFonts w:ascii="Times New Roman" w:hAnsi="Times New Roman"/>
          <w:sz w:val="24"/>
          <w:szCs w:val="24"/>
        </w:rPr>
        <w:t xml:space="preserve">said </w:t>
      </w:r>
      <w:r w:rsidR="009C2B43">
        <w:rPr>
          <w:rFonts w:ascii="Times New Roman" w:hAnsi="Times New Roman"/>
          <w:sz w:val="24"/>
          <w:szCs w:val="24"/>
        </w:rPr>
        <w:t>amendment</w:t>
      </w:r>
      <w:r w:rsidR="0068256E">
        <w:rPr>
          <w:rFonts w:ascii="Times New Roman" w:hAnsi="Times New Roman"/>
          <w:sz w:val="24"/>
          <w:szCs w:val="24"/>
        </w:rPr>
        <w:t xml:space="preserve"> </w:t>
      </w:r>
      <w:r w:rsidR="001A11BB" w:rsidRPr="00144724">
        <w:rPr>
          <w:rFonts w:ascii="Times New Roman" w:hAnsi="Times New Roman"/>
          <w:sz w:val="24"/>
          <w:szCs w:val="24"/>
        </w:rPr>
        <w:t>of</w:t>
      </w:r>
      <w:r w:rsidRPr="00144724">
        <w:rPr>
          <w:rFonts w:ascii="Times New Roman" w:hAnsi="Times New Roman"/>
          <w:sz w:val="24"/>
          <w:szCs w:val="24"/>
        </w:rPr>
        <w:t xml:space="preserve"> the </w:t>
      </w:r>
      <w:r w:rsidR="009B76B4" w:rsidRPr="00144724">
        <w:rPr>
          <w:rFonts w:ascii="Times New Roman" w:hAnsi="Times New Roman"/>
          <w:sz w:val="24"/>
          <w:szCs w:val="24"/>
        </w:rPr>
        <w:t xml:space="preserve">Woodland Hills Municipal City Code Title </w:t>
      </w:r>
      <w:r w:rsidR="009B76B4" w:rsidRPr="009B76B4">
        <w:rPr>
          <w:rFonts w:ascii="Times New Roman" w:hAnsi="Times New Roman"/>
          <w:sz w:val="24"/>
          <w:szCs w:val="24"/>
        </w:rPr>
        <w:t>10.8.5 Schedule of Minimum Area, Yard and Height Regulations</w:t>
      </w:r>
      <w:r w:rsidR="009B76B4">
        <w:rPr>
          <w:rFonts w:ascii="Times New Roman" w:hAnsi="Times New Roman"/>
          <w:sz w:val="24"/>
          <w:szCs w:val="24"/>
        </w:rPr>
        <w:t xml:space="preserve"> </w:t>
      </w:r>
      <w:r w:rsidR="00C96123">
        <w:rPr>
          <w:rFonts w:ascii="Times New Roman" w:hAnsi="Times New Roman"/>
          <w:sz w:val="24"/>
          <w:szCs w:val="24"/>
        </w:rPr>
        <w:t xml:space="preserve">be </w:t>
      </w:r>
      <w:proofErr w:type="gramStart"/>
      <w:r w:rsidR="00C96123">
        <w:rPr>
          <w:rFonts w:ascii="Times New Roman" w:hAnsi="Times New Roman"/>
          <w:sz w:val="24"/>
          <w:szCs w:val="24"/>
        </w:rPr>
        <w:t>amended</w:t>
      </w:r>
      <w:r w:rsidRPr="00144724">
        <w:rPr>
          <w:rFonts w:ascii="Times New Roman" w:hAnsi="Times New Roman"/>
          <w:sz w:val="24"/>
          <w:szCs w:val="24"/>
        </w:rPr>
        <w:t>;</w:t>
      </w:r>
      <w:proofErr w:type="gramEnd"/>
      <w:r w:rsidRPr="00144724">
        <w:rPr>
          <w:rFonts w:ascii="Times New Roman" w:hAnsi="Times New Roman"/>
          <w:sz w:val="24"/>
          <w:szCs w:val="24"/>
        </w:rPr>
        <w:t xml:space="preserve"> </w:t>
      </w:r>
    </w:p>
    <w:p w14:paraId="2B498DCD" w14:textId="77777777" w:rsidR="00973381" w:rsidRPr="00144724" w:rsidRDefault="00973381" w:rsidP="00973381">
      <w:pPr>
        <w:rPr>
          <w:rFonts w:ascii="Times New Roman" w:hAnsi="Times New Roman"/>
          <w:sz w:val="24"/>
          <w:szCs w:val="24"/>
        </w:rPr>
      </w:pPr>
    </w:p>
    <w:p w14:paraId="41A4517A" w14:textId="0D34BC2B" w:rsidR="005C6AF0" w:rsidRPr="00144724" w:rsidRDefault="004E5CC5" w:rsidP="00973381">
      <w:pPr>
        <w:tabs>
          <w:tab w:val="center" w:pos="468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   NOW, THEREFORE,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BE IT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ORDAINED by the City Council of Woodland Hills City, Utah, that the </w:t>
      </w:r>
      <w:r w:rsidR="009B76B4" w:rsidRPr="005535C7">
        <w:rPr>
          <w:rFonts w:ascii="Times New Roman" w:hAnsi="Times New Roman"/>
          <w:b/>
          <w:sz w:val="24"/>
          <w:szCs w:val="24"/>
        </w:rPr>
        <w:t xml:space="preserve">City Code </w:t>
      </w:r>
      <w:r w:rsidR="009B76B4" w:rsidRPr="005535C7">
        <w:rPr>
          <w:rFonts w:ascii="Times New Roman" w:hAnsi="Times New Roman"/>
          <w:b/>
          <w:bCs/>
          <w:sz w:val="24"/>
          <w:szCs w:val="24"/>
        </w:rPr>
        <w:t>10.</w:t>
      </w:r>
      <w:r w:rsidR="009B76B4">
        <w:rPr>
          <w:rFonts w:ascii="Times New Roman" w:hAnsi="Times New Roman"/>
          <w:b/>
          <w:bCs/>
          <w:sz w:val="24"/>
          <w:szCs w:val="24"/>
        </w:rPr>
        <w:t>8.5 Schedule of Minimum Area, Yard and Height Regulations</w:t>
      </w:r>
      <w:r w:rsidR="00C96123">
        <w:rPr>
          <w:rFonts w:ascii="Times New Roman" w:hAnsi="Times New Roman"/>
          <w:sz w:val="24"/>
          <w:szCs w:val="24"/>
        </w:rPr>
        <w:t xml:space="preserve"> </w:t>
      </w:r>
      <w:r w:rsidR="009B76B4">
        <w:rPr>
          <w:rFonts w:ascii="Times New Roman" w:hAnsi="Times New Roman"/>
          <w:b/>
          <w:bCs/>
          <w:sz w:val="24"/>
          <w:szCs w:val="24"/>
        </w:rPr>
        <w:t>be amended per EXHIBIT A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80173E">
        <w:rPr>
          <w:rFonts w:ascii="Times New Roman" w:hAnsi="Times New Roman"/>
          <w:sz w:val="24"/>
          <w:szCs w:val="24"/>
        </w:rPr>
        <w:t xml:space="preserve"> </w:t>
      </w:r>
      <w:r w:rsidR="002B0FCF" w:rsidRPr="00144724">
        <w:rPr>
          <w:rFonts w:ascii="Times New Roman" w:hAnsi="Times New Roman"/>
          <w:sz w:val="24"/>
          <w:szCs w:val="24"/>
        </w:rPr>
        <w:t xml:space="preserve"> </w:t>
      </w:r>
    </w:p>
    <w:p w14:paraId="75AE393A" w14:textId="784F5EE4" w:rsidR="00636677" w:rsidRDefault="00636677" w:rsidP="00636677">
      <w:pPr>
        <w:tabs>
          <w:tab w:val="center" w:pos="4680"/>
        </w:tabs>
        <w:rPr>
          <w:rFonts w:ascii="Aptos" w:hAnsi="Aptos"/>
          <w:bCs/>
          <w:sz w:val="22"/>
          <w:szCs w:val="22"/>
        </w:rPr>
      </w:pPr>
      <w:r w:rsidRPr="005C6AF0">
        <w:rPr>
          <w:rFonts w:ascii="Aptos" w:hAnsi="Aptos"/>
          <w:bCs/>
          <w:sz w:val="22"/>
          <w:szCs w:val="22"/>
        </w:rPr>
        <w:t xml:space="preserve"> </w:t>
      </w:r>
    </w:p>
    <w:p w14:paraId="56A89178" w14:textId="77777777" w:rsidR="009B76B4" w:rsidRDefault="009B76B4" w:rsidP="00D955CF">
      <w:pPr>
        <w:rPr>
          <w:b/>
          <w:bCs/>
          <w:sz w:val="24"/>
          <w:szCs w:val="24"/>
        </w:rPr>
      </w:pPr>
    </w:p>
    <w:p w14:paraId="382CED47" w14:textId="77777777" w:rsidR="009B76B4" w:rsidRPr="00144724" w:rsidRDefault="009B76B4" w:rsidP="00D955CF">
      <w:pPr>
        <w:rPr>
          <w:b/>
          <w:bCs/>
          <w:sz w:val="24"/>
          <w:szCs w:val="24"/>
        </w:rPr>
      </w:pPr>
    </w:p>
    <w:p w14:paraId="77156514" w14:textId="0763C312" w:rsidR="00636677" w:rsidRDefault="00636677" w:rsidP="00C96123">
      <w:pPr>
        <w:tabs>
          <w:tab w:val="center" w:pos="4680"/>
        </w:tabs>
        <w:rPr>
          <w:rFonts w:ascii="Times New Roman" w:hAnsi="Times New Roman"/>
          <w:bCs/>
          <w:sz w:val="24"/>
          <w:szCs w:val="24"/>
        </w:rPr>
      </w:pPr>
      <w:r w:rsidRPr="00144724">
        <w:rPr>
          <w:rFonts w:ascii="Aptos" w:hAnsi="Aptos"/>
          <w:bCs/>
          <w:sz w:val="24"/>
          <w:szCs w:val="24"/>
        </w:rPr>
        <w:t xml:space="preserve"> </w:t>
      </w:r>
      <w:r w:rsidRPr="00144724">
        <w:rPr>
          <w:rFonts w:ascii="Times New Roman" w:hAnsi="Times New Roman"/>
          <w:bCs/>
          <w:sz w:val="24"/>
          <w:szCs w:val="24"/>
        </w:rPr>
        <w:t>PASSED AND ADOPTED by the City Council of Woodland Hills, Utah, this ______ day of _________________, 202</w:t>
      </w:r>
      <w:r w:rsidR="009B76B4">
        <w:rPr>
          <w:rFonts w:ascii="Times New Roman" w:hAnsi="Times New Roman"/>
          <w:bCs/>
          <w:sz w:val="24"/>
          <w:szCs w:val="24"/>
        </w:rPr>
        <w:t>6</w:t>
      </w:r>
      <w:r w:rsidRPr="00144724">
        <w:rPr>
          <w:rFonts w:ascii="Times New Roman" w:hAnsi="Times New Roman"/>
          <w:bCs/>
          <w:sz w:val="24"/>
          <w:szCs w:val="24"/>
        </w:rPr>
        <w:t>.</w:t>
      </w:r>
    </w:p>
    <w:p w14:paraId="051481D9" w14:textId="77777777" w:rsidR="00144724" w:rsidRPr="00144724" w:rsidRDefault="00144724" w:rsidP="002B0FCF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AD39592" w14:textId="77777777" w:rsidR="00636677" w:rsidRPr="00144724" w:rsidRDefault="00636677" w:rsidP="00636677">
      <w:pPr>
        <w:jc w:val="both"/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</w:p>
    <w:p w14:paraId="721DCBB1" w14:textId="77777777" w:rsidR="00636677" w:rsidRPr="00B76C53" w:rsidRDefault="00636677" w:rsidP="00636677">
      <w:pPr>
        <w:jc w:val="right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_______________________________________</w:t>
      </w:r>
    </w:p>
    <w:p w14:paraId="7C1C3457" w14:textId="42163EBE" w:rsidR="00636677" w:rsidRPr="00B76C53" w:rsidRDefault="00636677" w:rsidP="00636677">
      <w:pPr>
        <w:ind w:left="3600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 xml:space="preserve">                          </w:t>
      </w:r>
      <w:r w:rsidR="009B76B4">
        <w:rPr>
          <w:rFonts w:ascii="Times New Roman" w:hAnsi="Times New Roman"/>
          <w:bCs/>
          <w:sz w:val="22"/>
          <w:szCs w:val="22"/>
        </w:rPr>
        <w:t xml:space="preserve">Ben Hillyard </w:t>
      </w:r>
    </w:p>
    <w:p w14:paraId="629F6303" w14:textId="1C2E9400" w:rsidR="00636677" w:rsidRPr="00B76C53" w:rsidRDefault="00636677" w:rsidP="00B76C53">
      <w:pPr>
        <w:ind w:left="4320" w:firstLine="720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 xml:space="preserve">Mayor of </w:t>
      </w:r>
      <w:r w:rsidRPr="00B76C53">
        <w:rPr>
          <w:rFonts w:ascii="Times New Roman" w:hAnsi="Times New Roman"/>
          <w:bCs/>
          <w:sz w:val="22"/>
          <w:szCs w:val="22"/>
        </w:rPr>
        <w:t xml:space="preserve">Woodland Hills, </w:t>
      </w:r>
      <w:r w:rsidRPr="00B76C53">
        <w:rPr>
          <w:rFonts w:ascii="Times New Roman" w:hAnsi="Times New Roman"/>
          <w:sz w:val="22"/>
          <w:szCs w:val="22"/>
        </w:rPr>
        <w:t>Utah</w:t>
      </w:r>
      <w:r w:rsidRPr="00B76C53">
        <w:rPr>
          <w:rFonts w:ascii="Times New Roman" w:hAnsi="Times New Roman"/>
          <w:sz w:val="22"/>
          <w:szCs w:val="22"/>
        </w:rPr>
        <w:tab/>
      </w:r>
      <w:r w:rsidRPr="00B76C53">
        <w:rPr>
          <w:rFonts w:ascii="Times New Roman" w:hAnsi="Times New Roman"/>
          <w:sz w:val="22"/>
          <w:szCs w:val="22"/>
        </w:rPr>
        <w:tab/>
      </w:r>
    </w:p>
    <w:p w14:paraId="7F5719AB" w14:textId="77777777" w:rsidR="00F97F83" w:rsidRDefault="00F97F83" w:rsidP="00636677">
      <w:pPr>
        <w:rPr>
          <w:rFonts w:ascii="Times New Roman" w:hAnsi="Times New Roman"/>
          <w:sz w:val="22"/>
          <w:szCs w:val="22"/>
        </w:rPr>
      </w:pPr>
    </w:p>
    <w:p w14:paraId="21351FDF" w14:textId="77777777" w:rsidR="00F97F83" w:rsidRDefault="00F97F83" w:rsidP="00636677">
      <w:pPr>
        <w:rPr>
          <w:rFonts w:ascii="Times New Roman" w:hAnsi="Times New Roman"/>
          <w:sz w:val="22"/>
          <w:szCs w:val="22"/>
        </w:rPr>
      </w:pPr>
    </w:p>
    <w:p w14:paraId="17A65457" w14:textId="4B80A48A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ATTEST:</w:t>
      </w:r>
    </w:p>
    <w:p w14:paraId="62FE56CF" w14:textId="77777777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</w:p>
    <w:p w14:paraId="52552ECC" w14:textId="77777777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_______________________________</w:t>
      </w:r>
    </w:p>
    <w:p w14:paraId="28F11BA8" w14:textId="5D4A55F7" w:rsidR="00636677" w:rsidRDefault="00636677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  <w:r w:rsidRPr="00B76C53">
        <w:rPr>
          <w:rFonts w:ascii="Times New Roman" w:hAnsi="Times New Roman"/>
          <w:bCs/>
          <w:sz w:val="22"/>
          <w:szCs w:val="22"/>
        </w:rPr>
        <w:t>Jody Stones</w:t>
      </w:r>
      <w:r w:rsidR="00B76C53">
        <w:rPr>
          <w:rFonts w:ascii="Times New Roman" w:hAnsi="Times New Roman"/>
          <w:bCs/>
          <w:sz w:val="22"/>
          <w:szCs w:val="22"/>
        </w:rPr>
        <w:t>, City Recorder</w:t>
      </w:r>
    </w:p>
    <w:p w14:paraId="74568B37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09FC0C8D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A43C4DD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72E1DDBF" w14:textId="77777777" w:rsidR="009B76B4" w:rsidRPr="00B76C53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FA76C50" w14:textId="77777777" w:rsidR="00636677" w:rsidRPr="007D6A8A" w:rsidRDefault="00636677" w:rsidP="00636677">
      <w:pPr>
        <w:tabs>
          <w:tab w:val="right" w:pos="3639"/>
        </w:tabs>
        <w:jc w:val="both"/>
        <w:rPr>
          <w:rFonts w:ascii="Times New Roman" w:hAnsi="Times New Roman"/>
          <w:sz w:val="22"/>
          <w:szCs w:val="22"/>
        </w:rPr>
      </w:pPr>
    </w:p>
    <w:bookmarkEnd w:id="0"/>
    <w:p w14:paraId="1CF3AA76" w14:textId="77777777" w:rsidR="00144724" w:rsidRDefault="00144724" w:rsidP="00C31CB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C9D6C5" w14:textId="529E4616" w:rsidR="00C31CB2" w:rsidRPr="00973381" w:rsidRDefault="00C31CB2" w:rsidP="00C31CB2">
      <w:pPr>
        <w:jc w:val="center"/>
        <w:rPr>
          <w:rFonts w:ascii="Times New Roman" w:hAnsi="Times New Roman"/>
          <w:b/>
          <w:sz w:val="24"/>
          <w:szCs w:val="24"/>
        </w:rPr>
      </w:pPr>
      <w:r w:rsidRPr="00973381">
        <w:rPr>
          <w:rFonts w:ascii="Times New Roman" w:hAnsi="Times New Roman"/>
          <w:b/>
          <w:sz w:val="24"/>
          <w:szCs w:val="24"/>
        </w:rPr>
        <w:t>CERTIFICATE OF POSTING ORDINANCE</w:t>
      </w:r>
    </w:p>
    <w:p w14:paraId="684132FC" w14:textId="77777777" w:rsidR="00C31CB2" w:rsidRPr="00973381" w:rsidRDefault="00C31CB2" w:rsidP="00C31CB2">
      <w:pPr>
        <w:jc w:val="center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For the City of Woodland Hills</w:t>
      </w:r>
    </w:p>
    <w:p w14:paraId="284DCB36" w14:textId="77777777" w:rsidR="00C31CB2" w:rsidRPr="00973381" w:rsidRDefault="00C31CB2" w:rsidP="00C31CB2">
      <w:pPr>
        <w:rPr>
          <w:rFonts w:ascii="Times New Roman" w:hAnsi="Times New Roman"/>
          <w:b/>
          <w:sz w:val="24"/>
          <w:szCs w:val="24"/>
        </w:rPr>
      </w:pPr>
    </w:p>
    <w:p w14:paraId="607393E2" w14:textId="7168B3F1" w:rsidR="00C31CB2" w:rsidRPr="00973381" w:rsidRDefault="00C31CB2" w:rsidP="00437041">
      <w:pPr>
        <w:pStyle w:val="Header"/>
        <w:tabs>
          <w:tab w:val="clear" w:pos="4320"/>
          <w:tab w:val="clear" w:pos="8640"/>
          <w:tab w:val="left" w:pos="742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I, Jody Stones, the duly appointed Recorder for the City of Woodland Hills, hereby certify that copies of the foregoing Ordinance No.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>-       were posted at three public places within the</w:t>
      </w:r>
      <w:r w:rsidR="00096617" w:rsidRPr="00973381">
        <w:rPr>
          <w:rFonts w:ascii="Times New Roman" w:hAnsi="Times New Roman"/>
          <w:sz w:val="24"/>
          <w:szCs w:val="24"/>
        </w:rPr>
        <w:t xml:space="preserve"> </w:t>
      </w:r>
      <w:r w:rsidRPr="00973381">
        <w:rPr>
          <w:rFonts w:ascii="Times New Roman" w:hAnsi="Times New Roman"/>
          <w:sz w:val="24"/>
          <w:szCs w:val="24"/>
        </w:rPr>
        <w:t xml:space="preserve">municipality this </w:t>
      </w:r>
      <w:proofErr w:type="gramStart"/>
      <w:r w:rsidRPr="00973381">
        <w:rPr>
          <w:rFonts w:ascii="Times New Roman" w:hAnsi="Times New Roman"/>
          <w:sz w:val="24"/>
          <w:szCs w:val="24"/>
        </w:rPr>
        <w:t>__________</w:t>
      </w:r>
      <w:proofErr w:type="spellStart"/>
      <w:r w:rsidRPr="00973381">
        <w:rPr>
          <w:rFonts w:ascii="Times New Roman" w:hAnsi="Times New Roman"/>
          <w:sz w:val="24"/>
          <w:szCs w:val="24"/>
        </w:rPr>
        <w:t>th</w:t>
      </w:r>
      <w:proofErr w:type="spellEnd"/>
      <w:r w:rsidRPr="00973381">
        <w:rPr>
          <w:rFonts w:ascii="Times New Roman" w:hAnsi="Times New Roman"/>
          <w:sz w:val="24"/>
          <w:szCs w:val="24"/>
        </w:rPr>
        <w:t xml:space="preserve"> day </w:t>
      </w:r>
      <w:proofErr w:type="gramEnd"/>
      <w:r w:rsidRPr="00973381">
        <w:rPr>
          <w:rFonts w:ascii="Times New Roman" w:hAnsi="Times New Roman"/>
          <w:sz w:val="24"/>
          <w:szCs w:val="24"/>
        </w:rPr>
        <w:t>_______________ of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 xml:space="preserve"> which public places are:</w:t>
      </w:r>
    </w:p>
    <w:p w14:paraId="4CFD38CA" w14:textId="77777777" w:rsidR="00C31CB2" w:rsidRPr="00973381" w:rsidRDefault="00C31CB2" w:rsidP="00C31CB2">
      <w:pPr>
        <w:pStyle w:val="Header"/>
        <w:tabs>
          <w:tab w:val="clear" w:pos="4320"/>
          <w:tab w:val="clear" w:pos="8640"/>
          <w:tab w:val="left" w:pos="7425"/>
        </w:tabs>
        <w:rPr>
          <w:rFonts w:ascii="Times New Roman" w:hAnsi="Times New Roman"/>
          <w:sz w:val="24"/>
          <w:szCs w:val="24"/>
        </w:rPr>
      </w:pPr>
    </w:p>
    <w:p w14:paraId="2978889B" w14:textId="43151EBB" w:rsidR="00C31CB2" w:rsidRPr="00973381" w:rsidRDefault="00096617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Utah Public Notice Website</w:t>
      </w:r>
    </w:p>
    <w:p w14:paraId="101D7961" w14:textId="77777777" w:rsidR="00C31CB2" w:rsidRPr="00973381" w:rsidRDefault="00C31CB2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Woodland Hills City Center, 690 S. Woodland Hills Drive</w:t>
      </w:r>
    </w:p>
    <w:p w14:paraId="55C63443" w14:textId="77777777" w:rsidR="00C31CB2" w:rsidRPr="00973381" w:rsidRDefault="00C31CB2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Woodland Hills Web Site, www.woodlandhills-ut.gov</w:t>
      </w:r>
    </w:p>
    <w:p w14:paraId="2FCFC6C2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108C0D7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7DAD311" w14:textId="29E47ADC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Dated this ______ day of _______________,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 xml:space="preserve">. </w:t>
      </w:r>
    </w:p>
    <w:p w14:paraId="00E020A6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151423E" w14:textId="77777777" w:rsidR="00C31CB2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D749711" w14:textId="77777777" w:rsidR="00437041" w:rsidRPr="00973381" w:rsidRDefault="00437041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567185F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2F1EBD4E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__________________________</w:t>
      </w:r>
    </w:p>
    <w:p w14:paraId="495131CA" w14:textId="77777777" w:rsidR="00C31CB2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Jody Stones, Recorder</w:t>
      </w:r>
    </w:p>
    <w:p w14:paraId="5EEEF12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03375DE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2676A4DB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7980600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8CF1B9D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71BD46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0AB5F70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050C5B77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7691609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6F4BA9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425F80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CC1F19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750060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5BB37D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6D27A2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BDA02A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B4BA33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E4B50B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DED1A1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B7AF3B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6FADBC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F10FA92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705839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37E1B12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187BF4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2B00C8CA" w14:textId="506A14C3" w:rsidR="009B76B4" w:rsidRDefault="009B76B4" w:rsidP="009B76B4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76B4">
        <w:rPr>
          <w:rFonts w:ascii="Times New Roman" w:hAnsi="Times New Roman"/>
          <w:b/>
          <w:bCs/>
          <w:sz w:val="24"/>
          <w:szCs w:val="24"/>
        </w:rPr>
        <w:lastRenderedPageBreak/>
        <w:t xml:space="preserve">EXHIBIT A </w:t>
      </w:r>
    </w:p>
    <w:p w14:paraId="752E0B40" w14:textId="77777777" w:rsidR="008F3B31" w:rsidRDefault="008F3B31" w:rsidP="009B76B4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C0" w:firstRow="0" w:lastRow="1" w:firstColumn="1" w:lastColumn="1" w:noHBand="1" w:noVBand="1"/>
      </w:tblPr>
      <w:tblGrid>
        <w:gridCol w:w="1087"/>
        <w:gridCol w:w="856"/>
        <w:gridCol w:w="683"/>
        <w:gridCol w:w="659"/>
        <w:gridCol w:w="835"/>
        <w:gridCol w:w="833"/>
        <w:gridCol w:w="834"/>
        <w:gridCol w:w="1033"/>
        <w:gridCol w:w="699"/>
        <w:gridCol w:w="911"/>
        <w:gridCol w:w="966"/>
      </w:tblGrid>
      <w:tr w:rsidR="00112A27" w:rsidRPr="009B76B4" w14:paraId="106839ED" w14:textId="77777777" w:rsidTr="002F6687">
        <w:tc>
          <w:tcPr>
            <w:tcW w:w="0" w:type="auto"/>
            <w:vAlign w:val="center"/>
          </w:tcPr>
          <w:p w14:paraId="1ACEE258" w14:textId="77777777" w:rsidR="009B76B4" w:rsidRPr="009B76B4" w:rsidRDefault="009B76B4" w:rsidP="002F6687">
            <w:pPr>
              <w:spacing w:before="36" w:after="36"/>
              <w:rPr>
                <w:sz w:val="18"/>
                <w:szCs w:val="18"/>
              </w:rPr>
            </w:pPr>
            <w:r w:rsidRPr="009B76B4">
              <w:rPr>
                <w:sz w:val="18"/>
                <w:szCs w:val="18"/>
              </w:rPr>
              <w:t>District</w:t>
            </w:r>
          </w:p>
        </w:tc>
        <w:tc>
          <w:tcPr>
            <w:tcW w:w="0" w:type="auto"/>
            <w:vAlign w:val="center"/>
          </w:tcPr>
          <w:p w14:paraId="0DCE19D8" w14:textId="77777777" w:rsidR="009B76B4" w:rsidRPr="009B76B4" w:rsidRDefault="009B76B4" w:rsidP="002F6687">
            <w:pPr>
              <w:spacing w:before="36" w:after="36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Dwelling Type</w:t>
            </w:r>
          </w:p>
        </w:tc>
        <w:tc>
          <w:tcPr>
            <w:tcW w:w="0" w:type="auto"/>
            <w:vAlign w:val="center"/>
          </w:tcPr>
          <w:p w14:paraId="36C23F13" w14:textId="77777777" w:rsidR="009B76B4" w:rsidRPr="009B76B4" w:rsidRDefault="009B76B4" w:rsidP="002F6687">
            <w:pPr>
              <w:spacing w:before="36" w:after="36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Min. Lot Area</w:t>
            </w:r>
          </w:p>
        </w:tc>
        <w:tc>
          <w:tcPr>
            <w:tcW w:w="0" w:type="auto"/>
            <w:vAlign w:val="center"/>
          </w:tcPr>
          <w:p w14:paraId="54FA79F1" w14:textId="77777777" w:rsidR="009B76B4" w:rsidRPr="009B76B4" w:rsidRDefault="009B76B4" w:rsidP="002F6687">
            <w:pPr>
              <w:spacing w:before="36" w:after="36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Min. Lot Width (ft.)</w:t>
            </w:r>
          </w:p>
        </w:tc>
        <w:tc>
          <w:tcPr>
            <w:tcW w:w="0" w:type="auto"/>
            <w:vAlign w:val="center"/>
          </w:tcPr>
          <w:p w14:paraId="2824FBAD" w14:textId="77777777" w:rsidR="009B76B4" w:rsidRPr="009B76B4" w:rsidRDefault="009B76B4" w:rsidP="002F6687">
            <w:pPr>
              <w:spacing w:before="36" w:after="36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Min. Front Setback (ft.)</w:t>
            </w:r>
          </w:p>
        </w:tc>
        <w:tc>
          <w:tcPr>
            <w:tcW w:w="0" w:type="auto"/>
            <w:vAlign w:val="center"/>
          </w:tcPr>
          <w:p w14:paraId="2DD7EF9E" w14:textId="77777777" w:rsidR="009B76B4" w:rsidRPr="009B76B4" w:rsidRDefault="009B76B4" w:rsidP="002F6687">
            <w:pPr>
              <w:spacing w:before="36" w:after="36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Min. Side Setback (ft.)</w:t>
            </w:r>
          </w:p>
        </w:tc>
        <w:tc>
          <w:tcPr>
            <w:tcW w:w="0" w:type="auto"/>
            <w:vAlign w:val="center"/>
          </w:tcPr>
          <w:p w14:paraId="50105D16" w14:textId="77777777" w:rsidR="009B76B4" w:rsidRPr="009B76B4" w:rsidRDefault="009B76B4" w:rsidP="002F6687">
            <w:pPr>
              <w:spacing w:before="36" w:after="36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Min. Rear Setback (ft.)</w:t>
            </w:r>
          </w:p>
        </w:tc>
        <w:tc>
          <w:tcPr>
            <w:tcW w:w="0" w:type="auto"/>
            <w:vAlign w:val="center"/>
          </w:tcPr>
          <w:p w14:paraId="1ECFE2EC" w14:textId="77777777" w:rsidR="009B76B4" w:rsidRPr="009B76B4" w:rsidRDefault="009B76B4" w:rsidP="002F6687">
            <w:pPr>
              <w:spacing w:before="36" w:after="36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Min Corner Lot Setback Front/Side (ft.) ***</w:t>
            </w:r>
          </w:p>
        </w:tc>
        <w:tc>
          <w:tcPr>
            <w:tcW w:w="0" w:type="auto"/>
            <w:vAlign w:val="center"/>
          </w:tcPr>
          <w:p w14:paraId="2841279E" w14:textId="77777777" w:rsidR="009B76B4" w:rsidRPr="009B76B4" w:rsidRDefault="009B76B4" w:rsidP="002F6687">
            <w:pPr>
              <w:spacing w:before="36" w:after="36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Height Max.</w:t>
            </w:r>
          </w:p>
        </w:tc>
        <w:tc>
          <w:tcPr>
            <w:tcW w:w="0" w:type="auto"/>
            <w:vAlign w:val="center"/>
          </w:tcPr>
          <w:p w14:paraId="66998E7F" w14:textId="77777777" w:rsidR="009B76B4" w:rsidRPr="009B76B4" w:rsidRDefault="009B76B4" w:rsidP="002F6687">
            <w:pPr>
              <w:spacing w:before="36" w:after="36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Driveway Setback (ft.)</w:t>
            </w:r>
          </w:p>
        </w:tc>
        <w:tc>
          <w:tcPr>
            <w:tcW w:w="0" w:type="auto"/>
            <w:vAlign w:val="center"/>
          </w:tcPr>
          <w:p w14:paraId="2BFC7D86" w14:textId="77777777" w:rsidR="009B76B4" w:rsidRPr="009B76B4" w:rsidRDefault="009B76B4" w:rsidP="002F6687">
            <w:pPr>
              <w:spacing w:before="36" w:after="36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 xml:space="preserve">Lot Coverage </w:t>
            </w:r>
            <w:proofErr w:type="gramStart"/>
            <w:r w:rsidRPr="009B76B4">
              <w:rPr>
                <w:sz w:val="16"/>
                <w:szCs w:val="16"/>
              </w:rPr>
              <w:t>By</w:t>
            </w:r>
            <w:proofErr w:type="gramEnd"/>
            <w:r w:rsidRPr="009B76B4">
              <w:rPr>
                <w:sz w:val="16"/>
                <w:szCs w:val="16"/>
              </w:rPr>
              <w:t xml:space="preserve"> Bldg. (Max %)</w:t>
            </w:r>
          </w:p>
        </w:tc>
      </w:tr>
      <w:tr w:rsidR="00112A27" w:rsidRPr="009B76B4" w14:paraId="15DE96DE" w14:textId="77777777" w:rsidTr="002F6687">
        <w:trPr>
          <w:trHeight w:val="576"/>
        </w:trPr>
        <w:tc>
          <w:tcPr>
            <w:tcW w:w="0" w:type="auto"/>
            <w:vAlign w:val="center"/>
          </w:tcPr>
          <w:p w14:paraId="0982EE13" w14:textId="77777777" w:rsidR="009B76B4" w:rsidRPr="009B76B4" w:rsidRDefault="009B76B4" w:rsidP="002F6687">
            <w:pPr>
              <w:spacing w:before="180" w:after="180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RR1-10</w:t>
            </w:r>
          </w:p>
          <w:p w14:paraId="7EF4127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76191A" w14:textId="77777777" w:rsidR="009B76B4" w:rsidRPr="009B76B4" w:rsidRDefault="009B76B4" w:rsidP="002F6687">
            <w:pPr>
              <w:spacing w:before="180" w:after="180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One-family dwelling</w:t>
            </w:r>
          </w:p>
          <w:p w14:paraId="71ADF69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DA4B0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10 acres</w:t>
            </w:r>
          </w:p>
        </w:tc>
        <w:tc>
          <w:tcPr>
            <w:tcW w:w="0" w:type="auto"/>
            <w:vAlign w:val="center"/>
          </w:tcPr>
          <w:p w14:paraId="067D7110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</w:tcPr>
          <w:p w14:paraId="15672FA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329C0664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14:paraId="26ADF34F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14:paraId="7A5BF463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34BB803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 ft.</w:t>
            </w:r>
          </w:p>
        </w:tc>
        <w:tc>
          <w:tcPr>
            <w:tcW w:w="0" w:type="auto"/>
            <w:vAlign w:val="center"/>
          </w:tcPr>
          <w:p w14:paraId="18336AD2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14:paraId="0795B8C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10%</w:t>
            </w:r>
          </w:p>
        </w:tc>
      </w:tr>
      <w:tr w:rsidR="00112A27" w:rsidRPr="009B76B4" w14:paraId="4CEDEB21" w14:textId="77777777" w:rsidTr="002F6687">
        <w:trPr>
          <w:trHeight w:val="576"/>
        </w:trPr>
        <w:tc>
          <w:tcPr>
            <w:tcW w:w="0" w:type="auto"/>
            <w:vAlign w:val="center"/>
          </w:tcPr>
          <w:p w14:paraId="174E7DB2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R1—2</w:t>
            </w:r>
          </w:p>
        </w:tc>
        <w:tc>
          <w:tcPr>
            <w:tcW w:w="0" w:type="auto"/>
            <w:vAlign w:val="center"/>
          </w:tcPr>
          <w:p w14:paraId="3938CE3C" w14:textId="77777777" w:rsidR="009B76B4" w:rsidRPr="009B76B4" w:rsidRDefault="009B76B4" w:rsidP="002F6687">
            <w:pPr>
              <w:spacing w:before="180" w:after="180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One-family dwelling</w:t>
            </w:r>
          </w:p>
          <w:p w14:paraId="534CB2F4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07A2EB4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 acres</w:t>
            </w:r>
          </w:p>
        </w:tc>
        <w:tc>
          <w:tcPr>
            <w:tcW w:w="0" w:type="auto"/>
            <w:vAlign w:val="center"/>
          </w:tcPr>
          <w:p w14:paraId="2A5E971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</w:tcPr>
          <w:p w14:paraId="09D7362F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204660F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4702F744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57D4B821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16A8AE52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 ft.</w:t>
            </w:r>
          </w:p>
        </w:tc>
        <w:tc>
          <w:tcPr>
            <w:tcW w:w="0" w:type="auto"/>
            <w:vAlign w:val="center"/>
          </w:tcPr>
          <w:p w14:paraId="60343B95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14:paraId="4EDE9B05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25%</w:t>
            </w:r>
          </w:p>
        </w:tc>
      </w:tr>
      <w:tr w:rsidR="00112A27" w:rsidRPr="009B76B4" w14:paraId="11D83C81" w14:textId="77777777" w:rsidTr="002F6687">
        <w:trPr>
          <w:trHeight w:val="576"/>
        </w:trPr>
        <w:tc>
          <w:tcPr>
            <w:tcW w:w="0" w:type="auto"/>
            <w:vAlign w:val="center"/>
          </w:tcPr>
          <w:p w14:paraId="5E62226F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*R1-2 PUD</w:t>
            </w:r>
          </w:p>
        </w:tc>
        <w:tc>
          <w:tcPr>
            <w:tcW w:w="0" w:type="auto"/>
            <w:vAlign w:val="center"/>
          </w:tcPr>
          <w:p w14:paraId="75CFE72B" w14:textId="77777777" w:rsidR="009B76B4" w:rsidRPr="009B76B4" w:rsidRDefault="009B76B4" w:rsidP="002F6687">
            <w:pPr>
              <w:spacing w:before="180" w:after="180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One-family dwelling</w:t>
            </w:r>
          </w:p>
          <w:p w14:paraId="43E45D93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E69B1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 acres</w:t>
            </w:r>
          </w:p>
        </w:tc>
        <w:tc>
          <w:tcPr>
            <w:tcW w:w="0" w:type="auto"/>
            <w:vAlign w:val="center"/>
          </w:tcPr>
          <w:p w14:paraId="6BD93851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</w:tcPr>
          <w:p w14:paraId="07526FA5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0091B5EE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70FD2CA5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3BA6B732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05CEC4E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 ft</w:t>
            </w:r>
          </w:p>
        </w:tc>
        <w:tc>
          <w:tcPr>
            <w:tcW w:w="0" w:type="auto"/>
            <w:vAlign w:val="center"/>
          </w:tcPr>
          <w:p w14:paraId="6865375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14:paraId="0E09323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25%</w:t>
            </w:r>
          </w:p>
        </w:tc>
      </w:tr>
      <w:tr w:rsidR="00112A27" w:rsidRPr="009B76B4" w14:paraId="34A34B42" w14:textId="77777777" w:rsidTr="002F6687">
        <w:trPr>
          <w:trHeight w:val="576"/>
        </w:trPr>
        <w:tc>
          <w:tcPr>
            <w:tcW w:w="0" w:type="auto"/>
            <w:vAlign w:val="center"/>
          </w:tcPr>
          <w:p w14:paraId="2F95D025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R1-1</w:t>
            </w:r>
          </w:p>
        </w:tc>
        <w:tc>
          <w:tcPr>
            <w:tcW w:w="0" w:type="auto"/>
            <w:vAlign w:val="center"/>
          </w:tcPr>
          <w:p w14:paraId="215EE686" w14:textId="77777777" w:rsidR="009B76B4" w:rsidRPr="009B76B4" w:rsidRDefault="009B76B4" w:rsidP="002F6687">
            <w:pPr>
              <w:spacing w:before="180" w:after="180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One-family dwelling</w:t>
            </w:r>
          </w:p>
          <w:p w14:paraId="50BE564E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01CDF2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 acre</w:t>
            </w:r>
          </w:p>
        </w:tc>
        <w:tc>
          <w:tcPr>
            <w:tcW w:w="0" w:type="auto"/>
            <w:vAlign w:val="center"/>
          </w:tcPr>
          <w:p w14:paraId="2D468E10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center"/>
          </w:tcPr>
          <w:p w14:paraId="06C4CACA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46A46C1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2CD39DDA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4D5B7276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4842F08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 ft</w:t>
            </w:r>
          </w:p>
        </w:tc>
        <w:tc>
          <w:tcPr>
            <w:tcW w:w="0" w:type="auto"/>
            <w:vAlign w:val="center"/>
          </w:tcPr>
          <w:p w14:paraId="4B127F2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14:paraId="1FA5BF2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35%</w:t>
            </w:r>
          </w:p>
        </w:tc>
      </w:tr>
      <w:tr w:rsidR="00112A27" w:rsidRPr="009B76B4" w14:paraId="11C9AD51" w14:textId="77777777" w:rsidTr="002F6687">
        <w:trPr>
          <w:trHeight w:val="576"/>
        </w:trPr>
        <w:tc>
          <w:tcPr>
            <w:tcW w:w="0" w:type="auto"/>
            <w:vAlign w:val="center"/>
          </w:tcPr>
          <w:p w14:paraId="778AE1C3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*R1-1 PUD</w:t>
            </w:r>
          </w:p>
        </w:tc>
        <w:tc>
          <w:tcPr>
            <w:tcW w:w="0" w:type="auto"/>
            <w:vAlign w:val="center"/>
          </w:tcPr>
          <w:p w14:paraId="2603FE49" w14:textId="77777777" w:rsidR="009B76B4" w:rsidRPr="009B76B4" w:rsidRDefault="009B76B4" w:rsidP="002F6687">
            <w:pPr>
              <w:spacing w:before="180" w:after="180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One-family dwelling</w:t>
            </w:r>
          </w:p>
          <w:p w14:paraId="023F0785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103A5B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 acre</w:t>
            </w:r>
          </w:p>
        </w:tc>
        <w:tc>
          <w:tcPr>
            <w:tcW w:w="0" w:type="auto"/>
            <w:vAlign w:val="center"/>
          </w:tcPr>
          <w:p w14:paraId="549B8203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center"/>
          </w:tcPr>
          <w:p w14:paraId="6CD78C7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2434E091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1B97CFA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2A05FD41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42D17A4F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 ft</w:t>
            </w:r>
          </w:p>
        </w:tc>
        <w:tc>
          <w:tcPr>
            <w:tcW w:w="0" w:type="auto"/>
            <w:vAlign w:val="center"/>
          </w:tcPr>
          <w:p w14:paraId="794DFE6A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14:paraId="402620EB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35%</w:t>
            </w:r>
          </w:p>
        </w:tc>
      </w:tr>
      <w:tr w:rsidR="00112A27" w:rsidRPr="009B76B4" w14:paraId="347A07FF" w14:textId="77777777" w:rsidTr="002F6687">
        <w:trPr>
          <w:trHeight w:val="576"/>
        </w:trPr>
        <w:tc>
          <w:tcPr>
            <w:tcW w:w="0" w:type="auto"/>
            <w:vAlign w:val="center"/>
          </w:tcPr>
          <w:p w14:paraId="010ABD05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R1-80</w:t>
            </w:r>
          </w:p>
        </w:tc>
        <w:tc>
          <w:tcPr>
            <w:tcW w:w="0" w:type="auto"/>
            <w:vAlign w:val="center"/>
          </w:tcPr>
          <w:p w14:paraId="14020BF6" w14:textId="77777777" w:rsidR="009B76B4" w:rsidRPr="009B76B4" w:rsidRDefault="009B76B4" w:rsidP="002F6687">
            <w:pPr>
              <w:spacing w:before="180" w:after="180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One-family dwelling</w:t>
            </w:r>
          </w:p>
          <w:p w14:paraId="2D91971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5F021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80,000 sq. feet</w:t>
            </w:r>
          </w:p>
        </w:tc>
        <w:tc>
          <w:tcPr>
            <w:tcW w:w="0" w:type="auto"/>
            <w:vAlign w:val="center"/>
          </w:tcPr>
          <w:p w14:paraId="68E05102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</w:tcPr>
          <w:p w14:paraId="0090ACA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493CE806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409E081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09A964D4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428DBFE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 ft</w:t>
            </w:r>
          </w:p>
        </w:tc>
        <w:tc>
          <w:tcPr>
            <w:tcW w:w="0" w:type="auto"/>
            <w:vAlign w:val="center"/>
          </w:tcPr>
          <w:p w14:paraId="5307E52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70EFA42B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25%</w:t>
            </w:r>
          </w:p>
        </w:tc>
      </w:tr>
      <w:tr w:rsidR="00112A27" w:rsidRPr="009B76B4" w14:paraId="18A66290" w14:textId="77777777" w:rsidTr="002F6687">
        <w:trPr>
          <w:trHeight w:val="576"/>
        </w:trPr>
        <w:tc>
          <w:tcPr>
            <w:tcW w:w="0" w:type="auto"/>
            <w:vAlign w:val="center"/>
          </w:tcPr>
          <w:p w14:paraId="48919D93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R1-40</w:t>
            </w:r>
          </w:p>
        </w:tc>
        <w:tc>
          <w:tcPr>
            <w:tcW w:w="0" w:type="auto"/>
            <w:vAlign w:val="center"/>
          </w:tcPr>
          <w:p w14:paraId="1556E560" w14:textId="77777777" w:rsidR="009B76B4" w:rsidRPr="009B76B4" w:rsidRDefault="009B76B4" w:rsidP="002F6687">
            <w:pPr>
              <w:spacing w:before="180" w:after="180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One-family dwelling</w:t>
            </w:r>
          </w:p>
          <w:p w14:paraId="41AA469A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635AA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40,000 sq. feet</w:t>
            </w:r>
          </w:p>
        </w:tc>
        <w:tc>
          <w:tcPr>
            <w:tcW w:w="0" w:type="auto"/>
            <w:vAlign w:val="center"/>
          </w:tcPr>
          <w:p w14:paraId="4A99E1A2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center"/>
          </w:tcPr>
          <w:p w14:paraId="0C71CE55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05055B7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39937E43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6A5F9E7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71500C8E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 ft</w:t>
            </w:r>
          </w:p>
        </w:tc>
        <w:tc>
          <w:tcPr>
            <w:tcW w:w="0" w:type="auto"/>
            <w:vAlign w:val="center"/>
          </w:tcPr>
          <w:p w14:paraId="26FE9A0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10689EF2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35%</w:t>
            </w:r>
          </w:p>
        </w:tc>
      </w:tr>
      <w:tr w:rsidR="00112A27" w:rsidRPr="009B76B4" w14:paraId="098D1F81" w14:textId="77777777" w:rsidTr="002F6687">
        <w:trPr>
          <w:trHeight w:val="576"/>
        </w:trPr>
        <w:tc>
          <w:tcPr>
            <w:tcW w:w="0" w:type="auto"/>
            <w:vAlign w:val="center"/>
          </w:tcPr>
          <w:p w14:paraId="421FEE14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R1-19</w:t>
            </w:r>
          </w:p>
        </w:tc>
        <w:tc>
          <w:tcPr>
            <w:tcW w:w="0" w:type="auto"/>
            <w:vAlign w:val="center"/>
          </w:tcPr>
          <w:p w14:paraId="5DFD3ED8" w14:textId="77777777" w:rsidR="009B76B4" w:rsidRPr="009B76B4" w:rsidRDefault="009B76B4" w:rsidP="002F6687">
            <w:pPr>
              <w:spacing w:before="180" w:after="180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One-family dwelling</w:t>
            </w:r>
          </w:p>
          <w:p w14:paraId="5760CC8B" w14:textId="77777777" w:rsidR="009B76B4" w:rsidRPr="009B76B4" w:rsidRDefault="009B76B4" w:rsidP="002F6687">
            <w:pPr>
              <w:spacing w:before="180" w:after="180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93D5C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19,00 sq. feet</w:t>
            </w:r>
          </w:p>
        </w:tc>
        <w:tc>
          <w:tcPr>
            <w:tcW w:w="0" w:type="auto"/>
            <w:vAlign w:val="center"/>
          </w:tcPr>
          <w:p w14:paraId="3D7DE321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14:paraId="217F31A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27A14E4E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20/15</w:t>
            </w:r>
          </w:p>
        </w:tc>
        <w:tc>
          <w:tcPr>
            <w:tcW w:w="0" w:type="auto"/>
            <w:vAlign w:val="center"/>
          </w:tcPr>
          <w:p w14:paraId="7245D05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7B576B4E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63BC825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 ft</w:t>
            </w:r>
          </w:p>
        </w:tc>
        <w:tc>
          <w:tcPr>
            <w:tcW w:w="0" w:type="auto"/>
            <w:vAlign w:val="center"/>
          </w:tcPr>
          <w:p w14:paraId="51E189A4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7.5</w:t>
            </w:r>
          </w:p>
        </w:tc>
        <w:tc>
          <w:tcPr>
            <w:tcW w:w="0" w:type="auto"/>
            <w:vAlign w:val="center"/>
          </w:tcPr>
          <w:p w14:paraId="546A355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25%</w:t>
            </w:r>
          </w:p>
        </w:tc>
      </w:tr>
      <w:tr w:rsidR="00112A27" w:rsidRPr="009B76B4" w14:paraId="5F25004C" w14:textId="77777777" w:rsidTr="002F6687">
        <w:trPr>
          <w:trHeight w:val="576"/>
        </w:trPr>
        <w:tc>
          <w:tcPr>
            <w:tcW w:w="0" w:type="auto"/>
            <w:vAlign w:val="center"/>
          </w:tcPr>
          <w:p w14:paraId="05FE43A0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**Mountain Villa Overlay Zone</w:t>
            </w:r>
          </w:p>
        </w:tc>
        <w:tc>
          <w:tcPr>
            <w:tcW w:w="0" w:type="auto"/>
            <w:vAlign w:val="center"/>
          </w:tcPr>
          <w:p w14:paraId="0675079A" w14:textId="77777777" w:rsidR="009B76B4" w:rsidRPr="009B76B4" w:rsidRDefault="009B76B4" w:rsidP="002F6687">
            <w:pPr>
              <w:spacing w:before="180" w:after="180"/>
              <w:rPr>
                <w:sz w:val="16"/>
                <w:szCs w:val="16"/>
              </w:rPr>
            </w:pPr>
            <w:r w:rsidRPr="009B76B4">
              <w:rPr>
                <w:sz w:val="16"/>
                <w:szCs w:val="16"/>
              </w:rPr>
              <w:t>One-family dwelling</w:t>
            </w:r>
          </w:p>
          <w:p w14:paraId="52B15471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01676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19,00 sq. feet</w:t>
            </w:r>
          </w:p>
        </w:tc>
        <w:tc>
          <w:tcPr>
            <w:tcW w:w="0" w:type="auto"/>
            <w:vAlign w:val="center"/>
          </w:tcPr>
          <w:p w14:paraId="68E92AB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60/65</w:t>
            </w:r>
          </w:p>
        </w:tc>
        <w:tc>
          <w:tcPr>
            <w:tcW w:w="0" w:type="auto"/>
            <w:vAlign w:val="center"/>
          </w:tcPr>
          <w:p w14:paraId="5418AD2F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14:paraId="51B8C3D5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Varies</w:t>
            </w:r>
          </w:p>
        </w:tc>
        <w:tc>
          <w:tcPr>
            <w:tcW w:w="0" w:type="auto"/>
            <w:vAlign w:val="center"/>
          </w:tcPr>
          <w:p w14:paraId="383DA17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14:paraId="2F6818F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47928130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35 ft</w:t>
            </w:r>
          </w:p>
        </w:tc>
        <w:tc>
          <w:tcPr>
            <w:tcW w:w="0" w:type="auto"/>
            <w:vAlign w:val="center"/>
          </w:tcPr>
          <w:p w14:paraId="5A72F6E3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7764440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50%</w:t>
            </w:r>
          </w:p>
        </w:tc>
      </w:tr>
      <w:tr w:rsidR="00112A27" w:rsidRPr="009B76B4" w14:paraId="6297A381" w14:textId="77777777" w:rsidTr="002F6687">
        <w:trPr>
          <w:trHeight w:val="576"/>
        </w:trPr>
        <w:tc>
          <w:tcPr>
            <w:tcW w:w="0" w:type="auto"/>
            <w:vAlign w:val="center"/>
          </w:tcPr>
          <w:p w14:paraId="2989548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lastRenderedPageBreak/>
              <w:t>COM</w:t>
            </w:r>
          </w:p>
        </w:tc>
        <w:tc>
          <w:tcPr>
            <w:tcW w:w="0" w:type="auto"/>
            <w:vAlign w:val="center"/>
          </w:tcPr>
          <w:p w14:paraId="147C8E9F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0978197F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5F76C54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6A7BDC3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2CBCCBA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61DDA80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0F84C12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72F2EB7A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6C40A041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0650BE0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</w:tr>
      <w:tr w:rsidR="00112A27" w:rsidRPr="009B76B4" w14:paraId="6269C247" w14:textId="77777777" w:rsidTr="002F6687">
        <w:trPr>
          <w:trHeight w:val="576"/>
        </w:trPr>
        <w:tc>
          <w:tcPr>
            <w:tcW w:w="0" w:type="auto"/>
            <w:vAlign w:val="center"/>
          </w:tcPr>
          <w:p w14:paraId="6E688133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Public Facilities</w:t>
            </w:r>
          </w:p>
        </w:tc>
        <w:tc>
          <w:tcPr>
            <w:tcW w:w="0" w:type="auto"/>
            <w:vAlign w:val="center"/>
          </w:tcPr>
          <w:p w14:paraId="3A316C9A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1520192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0B71B26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23D5ECF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60F08783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068B86E2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31C23AD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0358CA9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0060ACF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17D85CB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</w:tr>
      <w:tr w:rsidR="00112A27" w:rsidRPr="009B76B4" w14:paraId="3F7020F0" w14:textId="77777777" w:rsidTr="002F6687">
        <w:trPr>
          <w:trHeight w:val="576"/>
        </w:trPr>
        <w:tc>
          <w:tcPr>
            <w:tcW w:w="0" w:type="auto"/>
            <w:vAlign w:val="center"/>
          </w:tcPr>
          <w:p w14:paraId="0E4F184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Public Facilities Mitigation Zone</w:t>
            </w:r>
          </w:p>
        </w:tc>
        <w:tc>
          <w:tcPr>
            <w:tcW w:w="0" w:type="auto"/>
            <w:vAlign w:val="center"/>
          </w:tcPr>
          <w:p w14:paraId="0B636331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7EE10AE4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1A6BC098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32C8531F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4A29A62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3AD8E4F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2DD5932E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757C1A4F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350A374B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63F815FB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</w:tr>
      <w:tr w:rsidR="00112A27" w:rsidRPr="009B76B4" w14:paraId="54F50199" w14:textId="77777777" w:rsidTr="002F6687">
        <w:trPr>
          <w:trHeight w:val="576"/>
        </w:trPr>
        <w:tc>
          <w:tcPr>
            <w:tcW w:w="0" w:type="auto"/>
            <w:vAlign w:val="center"/>
          </w:tcPr>
          <w:p w14:paraId="4BAC8076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Public Facilities Mitigation Zone- No Trespassing</w:t>
            </w:r>
          </w:p>
        </w:tc>
        <w:tc>
          <w:tcPr>
            <w:tcW w:w="0" w:type="auto"/>
            <w:vAlign w:val="center"/>
          </w:tcPr>
          <w:p w14:paraId="33C91093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438DABD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2D067282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6B63B46C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6B0D9336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02D561C0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4F13C237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440E8C0D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7D1FB7EB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  <w:tc>
          <w:tcPr>
            <w:tcW w:w="0" w:type="auto"/>
            <w:vAlign w:val="center"/>
          </w:tcPr>
          <w:p w14:paraId="44DFB379" w14:textId="77777777" w:rsidR="009B76B4" w:rsidRPr="009B76B4" w:rsidRDefault="009B76B4" w:rsidP="002F6687">
            <w:pPr>
              <w:spacing w:before="36" w:after="36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Calibri Light" w:hAnsi="Calibri Light" w:cs="Calibri Light"/>
                <w:sz w:val="16"/>
                <w:szCs w:val="16"/>
              </w:rPr>
              <w:t>TBD</w:t>
            </w:r>
          </w:p>
        </w:tc>
      </w:tr>
      <w:tr w:rsidR="00112A27" w:rsidRPr="009B76B4" w14:paraId="1B11BCCC" w14:textId="77777777" w:rsidTr="002F6687">
        <w:trPr>
          <w:trHeight w:val="576"/>
        </w:trPr>
        <w:tc>
          <w:tcPr>
            <w:tcW w:w="0" w:type="auto"/>
            <w:gridSpan w:val="11"/>
          </w:tcPr>
          <w:p w14:paraId="564B1FD9" w14:textId="77777777" w:rsidR="009B76B4" w:rsidRPr="009B76B4" w:rsidRDefault="009B76B4" w:rsidP="002F6687">
            <w:pPr>
              <w:spacing w:after="200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ArialMT" w:hAnsi="ArialMT" w:cs="ArialMT"/>
                <w:sz w:val="19"/>
                <w:szCs w:val="19"/>
              </w:rPr>
              <w:t>* Setback requirements for R1-1 PUD and R1-2 PUD are as shown, unless changed or modified in article 10-10A governing planned unit development zones (PUDs)</w:t>
            </w:r>
          </w:p>
        </w:tc>
      </w:tr>
      <w:tr w:rsidR="00112A27" w:rsidRPr="009B76B4" w14:paraId="05EE3558" w14:textId="77777777" w:rsidTr="002F6687">
        <w:trPr>
          <w:trHeight w:val="576"/>
        </w:trPr>
        <w:tc>
          <w:tcPr>
            <w:tcW w:w="0" w:type="auto"/>
            <w:gridSpan w:val="11"/>
          </w:tcPr>
          <w:p w14:paraId="1284A658" w14:textId="039A433A" w:rsidR="009B76B4" w:rsidRPr="009B76B4" w:rsidRDefault="009B76B4" w:rsidP="002F6687">
            <w:pPr>
              <w:spacing w:after="200"/>
              <w:rPr>
                <w:rFonts w:ascii="ArialMT" w:hAnsi="ArialMT" w:cs="ArialMT"/>
                <w:sz w:val="19"/>
                <w:szCs w:val="19"/>
              </w:rPr>
            </w:pPr>
            <w:r w:rsidRPr="009B76B4">
              <w:rPr>
                <w:rFonts w:ascii="ArialMT" w:hAnsi="ArialMT" w:cs="ArialMT"/>
                <w:sz w:val="19"/>
                <w:szCs w:val="19"/>
              </w:rPr>
              <w:t xml:space="preserve">** </w:t>
            </w:r>
            <w:r w:rsidRPr="009B76B4">
              <w:rPr>
                <w:rFonts w:ascii="ArialMT" w:hAnsi="ArialMT" w:cs="ArialMT"/>
                <w:strike/>
                <w:color w:val="FF0000"/>
                <w:sz w:val="19"/>
                <w:szCs w:val="19"/>
              </w:rPr>
              <w:t xml:space="preserve">Setback requirements for the mountain villa overlay zone are as shown unless changed or modified in article 10-10B, governing the </w:t>
            </w:r>
            <w:proofErr w:type="gramStart"/>
            <w:r w:rsidRPr="009B76B4">
              <w:rPr>
                <w:rFonts w:ascii="ArialMT" w:hAnsi="ArialMT" w:cs="ArialMT"/>
                <w:strike/>
                <w:color w:val="FF0000"/>
                <w:sz w:val="19"/>
                <w:szCs w:val="19"/>
              </w:rPr>
              <w:t>mountain villa</w:t>
            </w:r>
            <w:proofErr w:type="gramEnd"/>
            <w:r w:rsidRPr="009B76B4">
              <w:rPr>
                <w:rFonts w:ascii="ArialMT" w:hAnsi="ArialMT" w:cs="ArialMT"/>
                <w:strike/>
                <w:color w:val="FF0000"/>
                <w:sz w:val="19"/>
                <w:szCs w:val="19"/>
              </w:rPr>
              <w:t xml:space="preserve"> overlay zone</w:t>
            </w:r>
            <w:r w:rsidRPr="002F6687">
              <w:rPr>
                <w:rFonts w:ascii="ArialMT" w:hAnsi="ArialMT" w:cs="ArialMT"/>
                <w:strike/>
                <w:color w:val="FF0000"/>
                <w:sz w:val="19"/>
                <w:szCs w:val="19"/>
              </w:rPr>
              <w:t>.</w:t>
            </w:r>
            <w:r w:rsidRPr="002F6687">
              <w:rPr>
                <w:rFonts w:ascii="ArialMT" w:hAnsi="ArialMT" w:cs="ArialMT"/>
                <w:sz w:val="19"/>
                <w:szCs w:val="19"/>
              </w:rPr>
              <w:t xml:space="preserve"> </w:t>
            </w:r>
            <w:r w:rsidR="008F3B31" w:rsidRPr="002F6687">
              <w:rPr>
                <w:rFonts w:ascii="ArialMT" w:hAnsi="ArialMT" w:cs="ArialMT"/>
                <w:sz w:val="19"/>
                <w:szCs w:val="19"/>
              </w:rPr>
              <w:t>This zone comprises two lot sizes. One, an Estate Lot (larger lot) which is one-half acre or larger, and a Village Lot (smaller) which is less than one-half acre in size. Setbacks for Estate lots are the same as for the R1-19 zoning; while setbacks for the Village Lot are as stated in section 10-10B-6.</w:t>
            </w:r>
          </w:p>
        </w:tc>
      </w:tr>
      <w:tr w:rsidR="00112A27" w:rsidRPr="009B76B4" w14:paraId="5CB60BB2" w14:textId="77777777" w:rsidTr="002F6687">
        <w:trPr>
          <w:trHeight w:val="576"/>
        </w:trPr>
        <w:tc>
          <w:tcPr>
            <w:tcW w:w="0" w:type="auto"/>
            <w:gridSpan w:val="11"/>
          </w:tcPr>
          <w:p w14:paraId="1E812D5D" w14:textId="77777777" w:rsidR="009B76B4" w:rsidRPr="009B76B4" w:rsidRDefault="009B76B4" w:rsidP="002F6687">
            <w:pPr>
              <w:spacing w:after="200"/>
              <w:rPr>
                <w:rFonts w:ascii="Calibri Light" w:hAnsi="Calibri Light" w:cs="Calibri Light"/>
                <w:sz w:val="16"/>
                <w:szCs w:val="16"/>
              </w:rPr>
            </w:pPr>
            <w:r w:rsidRPr="009B76B4">
              <w:rPr>
                <w:rFonts w:ascii="ArialMT" w:hAnsi="ArialMT" w:cs="ArialMT"/>
                <w:sz w:val="19"/>
                <w:szCs w:val="19"/>
              </w:rPr>
              <w:t>*** Corner lots shall have a side yard setback on the street side equal to the front yard setback for the zoning district. In the case of a rear yard of a corner lot abutting a side yard of an adjacent lot, the rear yard setback of the corner lot shall be equal to the side yard setback of the adjacent lot.</w:t>
            </w:r>
          </w:p>
        </w:tc>
      </w:tr>
    </w:tbl>
    <w:p w14:paraId="5B3FD6D8" w14:textId="77777777" w:rsidR="009B76B4" w:rsidRDefault="009B76B4" w:rsidP="009B76B4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965C79" w14:textId="77777777" w:rsidR="009B76B4" w:rsidRPr="009B76B4" w:rsidRDefault="009B76B4" w:rsidP="009B76B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sectPr w:rsidR="009B76B4" w:rsidRPr="009B76B4">
      <w:endnotePr>
        <w:numFmt w:val="decimal"/>
        <w:numStart w:val="0"/>
      </w:endnotePr>
      <w:type w:val="continuous"/>
      <w:pgSz w:w="12240" w:h="15840"/>
      <w:pgMar w:top="1440" w:right="1260" w:bottom="1440" w:left="1800" w:header="720" w:footer="720" w:gutter="0"/>
      <w:cols w:space="720" w:equalWidth="0">
        <w:col w:w="9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6D87" w14:textId="77777777" w:rsidR="008E66AD" w:rsidRDefault="008E66AD">
      <w:r>
        <w:separator/>
      </w:r>
    </w:p>
  </w:endnote>
  <w:endnote w:type="continuationSeparator" w:id="0">
    <w:p w14:paraId="00DA4062" w14:textId="77777777" w:rsidR="008E66AD" w:rsidRDefault="008E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510F" w14:textId="77777777" w:rsidR="00993D43" w:rsidRDefault="0099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4C19" w14:textId="77777777" w:rsidR="009E3C3B" w:rsidRDefault="009E3C3B">
    <w:pPr>
      <w:pStyle w:val="Footer"/>
      <w:rPr>
        <w:rFonts w:ascii="Times New Roman" w:hAnsi="Times New Roman"/>
        <w:sz w:val="16"/>
      </w:rPr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FC15" w14:textId="77777777" w:rsidR="00993D43" w:rsidRDefault="0099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A59E" w14:textId="77777777" w:rsidR="008E66AD" w:rsidRDefault="008E66AD">
      <w:r>
        <w:separator/>
      </w:r>
    </w:p>
  </w:footnote>
  <w:footnote w:type="continuationSeparator" w:id="0">
    <w:p w14:paraId="743A6ECA" w14:textId="77777777" w:rsidR="008E66AD" w:rsidRDefault="008E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04AD" w14:textId="5BF323A4" w:rsidR="00993D43" w:rsidRDefault="00993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9C55" w14:textId="6693EDCD" w:rsidR="009E3C3B" w:rsidRDefault="00D43551">
    <w:pPr>
      <w:pStyle w:val="Header"/>
      <w:rPr>
        <w:rFonts w:ascii="Times New Roman" w:hAnsi="Times New Roman"/>
        <w:b/>
      </w:rPr>
    </w:pPr>
    <w:r w:rsidRPr="00D43551">
      <w:rPr>
        <w:rFonts w:ascii="Times New Roman" w:hAnsi="Times New Roman"/>
        <w:b/>
        <w:noProof/>
      </w:rPr>
      <w:pict w14:anchorId="28DAA2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1025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0BB1" w14:textId="086669BD" w:rsidR="00993D43" w:rsidRDefault="0099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DE8C3AA"/>
    <w:lvl w:ilvl="0">
      <w:start w:val="1"/>
      <w:numFmt w:val="decimal"/>
      <w:pStyle w:val="Heading1"/>
      <w:lvlText w:val="Section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FFFFFFFE"/>
    <w:multiLevelType w:val="singleLevel"/>
    <w:tmpl w:val="E3D4B90A"/>
    <w:lvl w:ilvl="0">
      <w:numFmt w:val="decimal"/>
      <w:lvlText w:val="*"/>
      <w:lvlJc w:val="left"/>
    </w:lvl>
  </w:abstractNum>
  <w:abstractNum w:abstractNumId="2" w15:restartNumberingAfterBreak="0">
    <w:nsid w:val="00AA150E"/>
    <w:multiLevelType w:val="hybridMultilevel"/>
    <w:tmpl w:val="FFBEB1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879FE"/>
    <w:multiLevelType w:val="multilevel"/>
    <w:tmpl w:val="A15CBC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DC209D2"/>
    <w:multiLevelType w:val="hybridMultilevel"/>
    <w:tmpl w:val="62F01910"/>
    <w:lvl w:ilvl="0" w:tplc="AEB61C84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B362CC2">
      <w:start w:val="1"/>
      <w:numFmt w:val="lowerRoman"/>
      <w:lvlText w:val="%2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A334118"/>
    <w:multiLevelType w:val="multilevel"/>
    <w:tmpl w:val="E954BB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C4A4C"/>
    <w:multiLevelType w:val="hybridMultilevel"/>
    <w:tmpl w:val="DB34FED0"/>
    <w:lvl w:ilvl="0" w:tplc="CD968A3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602D67"/>
    <w:multiLevelType w:val="hybridMultilevel"/>
    <w:tmpl w:val="4ECC60DC"/>
    <w:lvl w:ilvl="0" w:tplc="EB0CC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D50EF"/>
    <w:multiLevelType w:val="hybridMultilevel"/>
    <w:tmpl w:val="4F169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B2752"/>
    <w:multiLevelType w:val="hybridMultilevel"/>
    <w:tmpl w:val="C8C852A4"/>
    <w:lvl w:ilvl="0" w:tplc="83D4E8F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C65F99"/>
    <w:multiLevelType w:val="hybridMultilevel"/>
    <w:tmpl w:val="68609870"/>
    <w:lvl w:ilvl="0" w:tplc="0382D6D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2754340"/>
    <w:multiLevelType w:val="multilevel"/>
    <w:tmpl w:val="863637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438F7FB5"/>
    <w:multiLevelType w:val="hybridMultilevel"/>
    <w:tmpl w:val="52FAB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5664AD"/>
    <w:multiLevelType w:val="hybridMultilevel"/>
    <w:tmpl w:val="B6B4C0CE"/>
    <w:lvl w:ilvl="0" w:tplc="BCFA47F2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2B22362A">
      <w:start w:val="1"/>
      <w:numFmt w:val="decimal"/>
      <w:lvlText w:val="(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DB362CC2">
      <w:start w:val="1"/>
      <w:numFmt w:val="lowerRoman"/>
      <w:lvlText w:val="%3."/>
      <w:lvlJc w:val="right"/>
      <w:pPr>
        <w:tabs>
          <w:tab w:val="num" w:pos="1800"/>
        </w:tabs>
        <w:ind w:left="1800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03412C"/>
    <w:multiLevelType w:val="hybridMultilevel"/>
    <w:tmpl w:val="2D42B4DA"/>
    <w:lvl w:ilvl="0" w:tplc="89B683A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F343C48"/>
    <w:multiLevelType w:val="hybridMultilevel"/>
    <w:tmpl w:val="9384B5E6"/>
    <w:lvl w:ilvl="0" w:tplc="C176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853F3"/>
    <w:multiLevelType w:val="hybridMultilevel"/>
    <w:tmpl w:val="BD0C1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651CFE"/>
    <w:multiLevelType w:val="hybridMultilevel"/>
    <w:tmpl w:val="0262A9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357436"/>
    <w:multiLevelType w:val="multilevel"/>
    <w:tmpl w:val="1DB4E6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86850"/>
    <w:multiLevelType w:val="hybridMultilevel"/>
    <w:tmpl w:val="616E5056"/>
    <w:lvl w:ilvl="0" w:tplc="DB18CFCC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0433BD8"/>
    <w:multiLevelType w:val="hybridMultilevel"/>
    <w:tmpl w:val="24482088"/>
    <w:lvl w:ilvl="0" w:tplc="C28E3BD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9966F2C"/>
    <w:multiLevelType w:val="hybridMultilevel"/>
    <w:tmpl w:val="7A38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74B91"/>
    <w:multiLevelType w:val="hybridMultilevel"/>
    <w:tmpl w:val="7F18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E2109"/>
    <w:multiLevelType w:val="hybridMultilevel"/>
    <w:tmpl w:val="83721A00"/>
    <w:lvl w:ilvl="0" w:tplc="51A0CD1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E43463A"/>
    <w:multiLevelType w:val="multilevel"/>
    <w:tmpl w:val="A15CBC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79557E4D"/>
    <w:multiLevelType w:val="hybridMultilevel"/>
    <w:tmpl w:val="5AE46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50EB0"/>
    <w:multiLevelType w:val="hybridMultilevel"/>
    <w:tmpl w:val="96B4085A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536A7"/>
    <w:multiLevelType w:val="hybridMultilevel"/>
    <w:tmpl w:val="D708E67C"/>
    <w:lvl w:ilvl="0" w:tplc="BBF4300A">
      <w:start w:val="1"/>
      <w:numFmt w:val="decimal"/>
      <w:lvlText w:val="%1."/>
      <w:lvlJc w:val="left"/>
      <w:pPr>
        <w:ind w:left="857" w:hanging="36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12"/>
        <w:sz w:val="20"/>
        <w:szCs w:val="20"/>
        <w:lang w:val="en-US" w:eastAsia="en-US" w:bidi="ar-SA"/>
      </w:rPr>
    </w:lvl>
    <w:lvl w:ilvl="1" w:tplc="5B60DBCA">
      <w:numFmt w:val="bullet"/>
      <w:lvlText w:val="•"/>
      <w:lvlJc w:val="left"/>
      <w:pPr>
        <w:ind w:left="1734" w:hanging="368"/>
      </w:pPr>
      <w:rPr>
        <w:rFonts w:hint="default"/>
        <w:lang w:val="en-US" w:eastAsia="en-US" w:bidi="ar-SA"/>
      </w:rPr>
    </w:lvl>
    <w:lvl w:ilvl="2" w:tplc="74FEC3D0">
      <w:numFmt w:val="bullet"/>
      <w:lvlText w:val="•"/>
      <w:lvlJc w:val="left"/>
      <w:pPr>
        <w:ind w:left="2608" w:hanging="368"/>
      </w:pPr>
      <w:rPr>
        <w:rFonts w:hint="default"/>
        <w:lang w:val="en-US" w:eastAsia="en-US" w:bidi="ar-SA"/>
      </w:rPr>
    </w:lvl>
    <w:lvl w:ilvl="3" w:tplc="AA54F70E">
      <w:numFmt w:val="bullet"/>
      <w:lvlText w:val="•"/>
      <w:lvlJc w:val="left"/>
      <w:pPr>
        <w:ind w:left="3482" w:hanging="368"/>
      </w:pPr>
      <w:rPr>
        <w:rFonts w:hint="default"/>
        <w:lang w:val="en-US" w:eastAsia="en-US" w:bidi="ar-SA"/>
      </w:rPr>
    </w:lvl>
    <w:lvl w:ilvl="4" w:tplc="9A9AAFCA">
      <w:numFmt w:val="bullet"/>
      <w:lvlText w:val="•"/>
      <w:lvlJc w:val="left"/>
      <w:pPr>
        <w:ind w:left="4356" w:hanging="368"/>
      </w:pPr>
      <w:rPr>
        <w:rFonts w:hint="default"/>
        <w:lang w:val="en-US" w:eastAsia="en-US" w:bidi="ar-SA"/>
      </w:rPr>
    </w:lvl>
    <w:lvl w:ilvl="5" w:tplc="508434F0">
      <w:numFmt w:val="bullet"/>
      <w:lvlText w:val="•"/>
      <w:lvlJc w:val="left"/>
      <w:pPr>
        <w:ind w:left="5230" w:hanging="368"/>
      </w:pPr>
      <w:rPr>
        <w:rFonts w:hint="default"/>
        <w:lang w:val="en-US" w:eastAsia="en-US" w:bidi="ar-SA"/>
      </w:rPr>
    </w:lvl>
    <w:lvl w:ilvl="6" w:tplc="248690C0">
      <w:numFmt w:val="bullet"/>
      <w:lvlText w:val="•"/>
      <w:lvlJc w:val="left"/>
      <w:pPr>
        <w:ind w:left="6104" w:hanging="368"/>
      </w:pPr>
      <w:rPr>
        <w:rFonts w:hint="default"/>
        <w:lang w:val="en-US" w:eastAsia="en-US" w:bidi="ar-SA"/>
      </w:rPr>
    </w:lvl>
    <w:lvl w:ilvl="7" w:tplc="BC1ABD96">
      <w:numFmt w:val="bullet"/>
      <w:lvlText w:val="•"/>
      <w:lvlJc w:val="left"/>
      <w:pPr>
        <w:ind w:left="6978" w:hanging="368"/>
      </w:pPr>
      <w:rPr>
        <w:rFonts w:hint="default"/>
        <w:lang w:val="en-US" w:eastAsia="en-US" w:bidi="ar-SA"/>
      </w:rPr>
    </w:lvl>
    <w:lvl w:ilvl="8" w:tplc="DC2063DE">
      <w:numFmt w:val="bullet"/>
      <w:lvlText w:val="•"/>
      <w:lvlJc w:val="left"/>
      <w:pPr>
        <w:ind w:left="7852" w:hanging="368"/>
      </w:pPr>
      <w:rPr>
        <w:rFonts w:hint="default"/>
        <w:lang w:val="en-US" w:eastAsia="en-US" w:bidi="ar-SA"/>
      </w:rPr>
    </w:lvl>
  </w:abstractNum>
  <w:abstractNum w:abstractNumId="28" w15:restartNumberingAfterBreak="0">
    <w:nsid w:val="7EA42CB5"/>
    <w:multiLevelType w:val="multilevel"/>
    <w:tmpl w:val="CB8425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1575">
    <w:abstractNumId w:val="0"/>
  </w:num>
  <w:num w:numId="2" w16cid:durableId="1227644433">
    <w:abstractNumId w:val="3"/>
  </w:num>
  <w:num w:numId="3" w16cid:durableId="210575576">
    <w:abstractNumId w:val="24"/>
  </w:num>
  <w:num w:numId="4" w16cid:durableId="744910998">
    <w:abstractNumId w:val="13"/>
  </w:num>
  <w:num w:numId="5" w16cid:durableId="1978147334">
    <w:abstractNumId w:val="4"/>
  </w:num>
  <w:num w:numId="6" w16cid:durableId="16547647">
    <w:abstractNumId w:val="11"/>
  </w:num>
  <w:num w:numId="7" w16cid:durableId="2009598914">
    <w:abstractNumId w:val="23"/>
  </w:num>
  <w:num w:numId="8" w16cid:durableId="1262375091">
    <w:abstractNumId w:val="20"/>
  </w:num>
  <w:num w:numId="9" w16cid:durableId="692650461">
    <w:abstractNumId w:val="9"/>
  </w:num>
  <w:num w:numId="10" w16cid:durableId="600375416">
    <w:abstractNumId w:val="19"/>
  </w:num>
  <w:num w:numId="11" w16cid:durableId="906451556">
    <w:abstractNumId w:val="6"/>
  </w:num>
  <w:num w:numId="12" w16cid:durableId="1813978793">
    <w:abstractNumId w:val="14"/>
  </w:num>
  <w:num w:numId="13" w16cid:durableId="1780444155">
    <w:abstractNumId w:val="10"/>
  </w:num>
  <w:num w:numId="14" w16cid:durableId="944775168">
    <w:abstractNumId w:val="2"/>
  </w:num>
  <w:num w:numId="15" w16cid:durableId="1435052046">
    <w:abstractNumId w:val="15"/>
  </w:num>
  <w:num w:numId="16" w16cid:durableId="1561938766">
    <w:abstractNumId w:val="7"/>
  </w:num>
  <w:num w:numId="17" w16cid:durableId="401217691">
    <w:abstractNumId w:val="27"/>
  </w:num>
  <w:num w:numId="18" w16cid:durableId="1532765698">
    <w:abstractNumId w:val="18"/>
  </w:num>
  <w:num w:numId="19" w16cid:durableId="885291928">
    <w:abstractNumId w:val="16"/>
  </w:num>
  <w:num w:numId="20" w16cid:durableId="2027056289">
    <w:abstractNumId w:val="8"/>
  </w:num>
  <w:num w:numId="21" w16cid:durableId="217985338">
    <w:abstractNumId w:val="12"/>
  </w:num>
  <w:num w:numId="22" w16cid:durableId="596450563">
    <w:abstractNumId w:val="22"/>
  </w:num>
  <w:num w:numId="23" w16cid:durableId="354237566">
    <w:abstractNumId w:val="25"/>
  </w:num>
  <w:num w:numId="24" w16cid:durableId="56741988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5" w16cid:durableId="723453967">
    <w:abstractNumId w:val="21"/>
  </w:num>
  <w:num w:numId="26" w16cid:durableId="781607735">
    <w:abstractNumId w:val="5"/>
  </w:num>
  <w:num w:numId="27" w16cid:durableId="456220563">
    <w:abstractNumId w:val="26"/>
  </w:num>
  <w:num w:numId="28" w16cid:durableId="424612469">
    <w:abstractNumId w:val="28"/>
  </w:num>
  <w:num w:numId="29" w16cid:durableId="18763800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26E"/>
    <w:rsid w:val="00015C2D"/>
    <w:rsid w:val="0002061C"/>
    <w:rsid w:val="000232FD"/>
    <w:rsid w:val="00024876"/>
    <w:rsid w:val="00054C15"/>
    <w:rsid w:val="00061B1C"/>
    <w:rsid w:val="000621B6"/>
    <w:rsid w:val="00076AFA"/>
    <w:rsid w:val="00085668"/>
    <w:rsid w:val="00096617"/>
    <w:rsid w:val="000F0EE8"/>
    <w:rsid w:val="000F479F"/>
    <w:rsid w:val="00112A27"/>
    <w:rsid w:val="00120B06"/>
    <w:rsid w:val="001375D6"/>
    <w:rsid w:val="00143C64"/>
    <w:rsid w:val="00144724"/>
    <w:rsid w:val="001A11BB"/>
    <w:rsid w:val="001A22E4"/>
    <w:rsid w:val="001B16B6"/>
    <w:rsid w:val="001B17DF"/>
    <w:rsid w:val="001D4389"/>
    <w:rsid w:val="00200C7F"/>
    <w:rsid w:val="0026306F"/>
    <w:rsid w:val="00274E89"/>
    <w:rsid w:val="002B0FCF"/>
    <w:rsid w:val="002C758E"/>
    <w:rsid w:val="002C7A24"/>
    <w:rsid w:val="002E4937"/>
    <w:rsid w:val="002F2B96"/>
    <w:rsid w:val="002F2CE1"/>
    <w:rsid w:val="002F6687"/>
    <w:rsid w:val="003425F7"/>
    <w:rsid w:val="00345820"/>
    <w:rsid w:val="0034593C"/>
    <w:rsid w:val="00347F8B"/>
    <w:rsid w:val="003810BA"/>
    <w:rsid w:val="00395014"/>
    <w:rsid w:val="003A1EEF"/>
    <w:rsid w:val="003B4224"/>
    <w:rsid w:val="003D432D"/>
    <w:rsid w:val="00421E76"/>
    <w:rsid w:val="004300DE"/>
    <w:rsid w:val="00437041"/>
    <w:rsid w:val="004E5CC5"/>
    <w:rsid w:val="00501EA0"/>
    <w:rsid w:val="00505774"/>
    <w:rsid w:val="00506D86"/>
    <w:rsid w:val="0051342A"/>
    <w:rsid w:val="00542054"/>
    <w:rsid w:val="00543E32"/>
    <w:rsid w:val="005535C7"/>
    <w:rsid w:val="00595F88"/>
    <w:rsid w:val="005A5A21"/>
    <w:rsid w:val="005C6AF0"/>
    <w:rsid w:val="005C6E91"/>
    <w:rsid w:val="006273BB"/>
    <w:rsid w:val="00636677"/>
    <w:rsid w:val="00640049"/>
    <w:rsid w:val="0064603B"/>
    <w:rsid w:val="0065236C"/>
    <w:rsid w:val="0068256E"/>
    <w:rsid w:val="006B6500"/>
    <w:rsid w:val="006D1AB3"/>
    <w:rsid w:val="007364FD"/>
    <w:rsid w:val="007554C6"/>
    <w:rsid w:val="0077565D"/>
    <w:rsid w:val="0078104C"/>
    <w:rsid w:val="007D6A8A"/>
    <w:rsid w:val="0080173E"/>
    <w:rsid w:val="0084644C"/>
    <w:rsid w:val="00860FDC"/>
    <w:rsid w:val="00872093"/>
    <w:rsid w:val="008723A8"/>
    <w:rsid w:val="008910D0"/>
    <w:rsid w:val="008C5F48"/>
    <w:rsid w:val="008E66AD"/>
    <w:rsid w:val="008E79D1"/>
    <w:rsid w:val="008F16CD"/>
    <w:rsid w:val="008F3770"/>
    <w:rsid w:val="008F3B31"/>
    <w:rsid w:val="009076FF"/>
    <w:rsid w:val="009216E0"/>
    <w:rsid w:val="00936DE7"/>
    <w:rsid w:val="00944364"/>
    <w:rsid w:val="009534DA"/>
    <w:rsid w:val="00964056"/>
    <w:rsid w:val="00973381"/>
    <w:rsid w:val="00993D43"/>
    <w:rsid w:val="009968F2"/>
    <w:rsid w:val="009A48F4"/>
    <w:rsid w:val="009B76B4"/>
    <w:rsid w:val="009C2B43"/>
    <w:rsid w:val="009E3C3B"/>
    <w:rsid w:val="009F389B"/>
    <w:rsid w:val="00A01FC4"/>
    <w:rsid w:val="00A07A99"/>
    <w:rsid w:val="00A31D7B"/>
    <w:rsid w:val="00A5142D"/>
    <w:rsid w:val="00A821E5"/>
    <w:rsid w:val="00A940F7"/>
    <w:rsid w:val="00AC6146"/>
    <w:rsid w:val="00B32A2B"/>
    <w:rsid w:val="00B401D3"/>
    <w:rsid w:val="00B464DE"/>
    <w:rsid w:val="00B76C53"/>
    <w:rsid w:val="00BE4576"/>
    <w:rsid w:val="00C31CB2"/>
    <w:rsid w:val="00C35FE5"/>
    <w:rsid w:val="00C431A4"/>
    <w:rsid w:val="00C80869"/>
    <w:rsid w:val="00C9184E"/>
    <w:rsid w:val="00C96123"/>
    <w:rsid w:val="00CA389F"/>
    <w:rsid w:val="00CA441D"/>
    <w:rsid w:val="00CA567C"/>
    <w:rsid w:val="00CC226E"/>
    <w:rsid w:val="00D43551"/>
    <w:rsid w:val="00D51986"/>
    <w:rsid w:val="00D533E0"/>
    <w:rsid w:val="00D955CF"/>
    <w:rsid w:val="00DB504C"/>
    <w:rsid w:val="00DC7BCA"/>
    <w:rsid w:val="00DF763A"/>
    <w:rsid w:val="00E038E3"/>
    <w:rsid w:val="00E312BA"/>
    <w:rsid w:val="00E4078D"/>
    <w:rsid w:val="00E71FBA"/>
    <w:rsid w:val="00EA268E"/>
    <w:rsid w:val="00EC506B"/>
    <w:rsid w:val="00F26B5A"/>
    <w:rsid w:val="00F81651"/>
    <w:rsid w:val="00F90E38"/>
    <w:rsid w:val="00F9543B"/>
    <w:rsid w:val="00F97F58"/>
    <w:rsid w:val="00F97F83"/>
    <w:rsid w:val="00FB4F41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88C4A"/>
  <w15:chartTrackingRefBased/>
  <w15:docId w15:val="{B1FF73DA-6141-4130-BE30-A1362A73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0"/>
    </w:pPr>
    <w:rPr>
      <w:rFonts w:ascii="Times New Roman" w:hAnsi="Times New Roman"/>
      <w:bCs/>
      <w:iCs/>
      <w:sz w:val="22"/>
    </w:rPr>
  </w:style>
  <w:style w:type="paragraph" w:styleId="BodyText2">
    <w:name w:val="Body Text 2"/>
    <w:basedOn w:val="Normal"/>
    <w:rPr>
      <w:rFonts w:ascii="Times New Roman" w:hAnsi="Times New Roman"/>
      <w:bCs/>
      <w:iCs/>
      <w:sz w:val="22"/>
    </w:rPr>
  </w:style>
  <w:style w:type="paragraph" w:styleId="BalloonText">
    <w:name w:val="Balloon Text"/>
    <w:basedOn w:val="Normal"/>
    <w:semiHidden/>
    <w:rsid w:val="005A5A2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C20A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rsid w:val="00FC20A4"/>
    <w:rPr>
      <w:color w:val="0000FF"/>
      <w:u w:val="single"/>
    </w:rPr>
  </w:style>
  <w:style w:type="character" w:customStyle="1" w:styleId="HeaderChar">
    <w:name w:val="Header Char"/>
    <w:link w:val="Header"/>
    <w:rsid w:val="002C7A24"/>
    <w:rPr>
      <w:rFonts w:ascii="MS Sans Serif" w:hAnsi="MS Sans Serif"/>
    </w:rPr>
  </w:style>
  <w:style w:type="paragraph" w:styleId="ListParagraph">
    <w:name w:val="List Paragraph"/>
    <w:basedOn w:val="Normal"/>
    <w:uiPriority w:val="34"/>
    <w:qFormat/>
    <w:rsid w:val="00C31CB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customStyle="1" w:styleId="Table">
    <w:name w:val="Table"/>
    <w:semiHidden/>
    <w:unhideWhenUsed/>
    <w:qFormat/>
    <w:rsid w:val="009B76B4"/>
    <w:pPr>
      <w:spacing w:after="200"/>
    </w:pPr>
    <w:rPr>
      <w:rFonts w:ascii="Calibri" w:hAnsi="Calibr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9B76B4"/>
    <w:pPr>
      <w:spacing w:after="200"/>
    </w:pPr>
    <w:rPr>
      <w:rFonts w:ascii="Calibri" w:hAnsi="Calibr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DFF8215E0554C808033D22FA676B5" ma:contentTypeVersion="13" ma:contentTypeDescription="Create a new document." ma:contentTypeScope="" ma:versionID="fe30c00564f5801abc2d00c080702b2f">
  <xsd:schema xmlns:xsd="http://www.w3.org/2001/XMLSchema" xmlns:xs="http://www.w3.org/2001/XMLSchema" xmlns:p="http://schemas.microsoft.com/office/2006/metadata/properties" xmlns:ns3="ebf5eef8-0e98-4fde-9711-a887c87a220d" xmlns:ns4="7a1b27b4-af8c-44df-936b-a6a230fffe5f" targetNamespace="http://schemas.microsoft.com/office/2006/metadata/properties" ma:root="true" ma:fieldsID="803c541bc3a19fec165ce3e66fd2211c" ns3:_="" ns4:_="">
    <xsd:import namespace="ebf5eef8-0e98-4fde-9711-a887c87a220d"/>
    <xsd:import namespace="7a1b27b4-af8c-44df-936b-a6a230fffe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eef8-0e98-4fde-9711-a887c87a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b27b4-af8c-44df-936b-a6a230fff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FEE92-ED21-4959-B215-43DBBB084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31B68-5DF0-4B99-BEA3-5BDC76822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A915E6-3C5C-4D02-B881-B4791424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5eef8-0e98-4fde-9711-a887c87a220d"/>
    <ds:schemaRef ds:uri="7a1b27b4-af8c-44df-936b-a6a230fff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3752</Characters>
  <Application>Microsoft Office Word</Application>
  <DocSecurity>0</DocSecurity>
  <Lines>156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 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Debi &amp; Matt Peers</dc:creator>
  <cp:keywords/>
  <dc:description/>
  <cp:lastModifiedBy>Jody Stones</cp:lastModifiedBy>
  <cp:revision>2</cp:revision>
  <cp:lastPrinted>2025-05-21T18:33:00Z</cp:lastPrinted>
  <dcterms:created xsi:type="dcterms:W3CDTF">2026-01-07T23:45:00Z</dcterms:created>
  <dcterms:modified xsi:type="dcterms:W3CDTF">2026-01-07T23:45:00Z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0x0101003B8DFF8215E0554C808033D22FA676B5</vt:lpwstr>
  </property>
  <property fmtid="{D5CDD505-2E9C-101B-9397-08002B2CF9AE}" pid="3" name="GrammarlyDocumentId">
    <vt:lpwstr>d8e2f33a59147c0bfb91612b8a776b16127b72a380f8a7d7c28e0b39aed52fae</vt:lpwstr>
  </property>
</Properties>
</file>