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Sanpete Landfill/Mayor and Commissioners Meeting</w:t>
      </w:r>
    </w:p>
    <w:p w:rsidR="00000000" w:rsidDel="00000000" w:rsidP="00000000" w:rsidRDefault="00000000" w:rsidRPr="00000000" w14:paraId="00000002">
      <w:pPr>
        <w:jc w:val="center"/>
        <w:rPr/>
      </w:pPr>
      <w:r w:rsidDel="00000000" w:rsidR="00000000" w:rsidRPr="00000000">
        <w:rPr>
          <w:rtl w:val="0"/>
        </w:rPr>
        <w:t xml:space="preserve">November 13, 2025</w:t>
      </w:r>
    </w:p>
    <w:p w:rsidR="00000000" w:rsidDel="00000000" w:rsidP="00000000" w:rsidRDefault="00000000" w:rsidRPr="00000000" w14:paraId="00000003">
      <w:pPr>
        <w:jc w:val="center"/>
        <w:rPr/>
      </w:pPr>
      <w:r w:rsidDel="00000000" w:rsidR="00000000" w:rsidRPr="00000000">
        <w:rPr>
          <w:rtl w:val="0"/>
        </w:rPr>
        <w:t xml:space="preserve">130 S Main </w:t>
      </w:r>
    </w:p>
    <w:p w:rsidR="00000000" w:rsidDel="00000000" w:rsidP="00000000" w:rsidRDefault="00000000" w:rsidRPr="00000000" w14:paraId="00000004">
      <w:pPr>
        <w:jc w:val="center"/>
        <w:rPr/>
      </w:pPr>
      <w:r w:rsidDel="00000000" w:rsidR="00000000" w:rsidRPr="00000000">
        <w:rPr>
          <w:rtl w:val="0"/>
        </w:rPr>
        <w:t xml:space="preserve">Centerfield. Utah  84622</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Attending: </w:t>
        <w:tab/>
        <w:t xml:space="preserve">Mayor Leatherwood,  Mayor S Anderson, Mayor Wignall, Mayor Bigelow,  </w:t>
      </w:r>
    </w:p>
    <w:p w:rsidR="00000000" w:rsidDel="00000000" w:rsidP="00000000" w:rsidRDefault="00000000" w:rsidRPr="00000000" w14:paraId="00000007">
      <w:pPr>
        <w:ind w:left="1440" w:firstLine="0"/>
        <w:rPr/>
      </w:pPr>
      <w:r w:rsidDel="00000000" w:rsidR="00000000" w:rsidRPr="00000000">
        <w:rPr>
          <w:rtl w:val="0"/>
        </w:rPr>
        <w:t xml:space="preserve">Mayor Bartholomew, Ephr Kattie Whitt and Brian Kimball, Mayor Olsen ,Mayor Nay, Comm. Bartholomew, Comm Bennett, Jake Nielsen/Landfill Administrator, Sheila Bringhurst Holly/Congressman Owens, Colby/Senator Lee, Madi Bell/RMP, Cade/R6 Melissa Mangan/New Bookkeeper Sanpete Landfill Co-op, Bill Martineau/CFO  IH Representatives from Salt Lake and Mt Pleasant. Kyle Hansen IH, Becky Bronson/Director of Communications IH, Aaron C Wood, SVH IH</w:t>
      </w:r>
    </w:p>
    <w:p w:rsidR="00000000" w:rsidDel="00000000" w:rsidP="00000000" w:rsidRDefault="00000000" w:rsidRPr="00000000" w14:paraId="00000008">
      <w:pPr>
        <w:rPr/>
      </w:pPr>
      <w:r w:rsidDel="00000000" w:rsidR="00000000" w:rsidRPr="00000000">
        <w:rPr>
          <w:rtl w:val="0"/>
        </w:rPr>
        <w:t xml:space="preserve">Chairman Leatherwood welcomed us to Centerfield and a prayer was offered and dinner was served. Thanks to Angela Leatherwood for the excellent dinner.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Mayor Steve Anderson conducted the rest of the meeting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Steve Anderson thanked the Intermountain Health representatives from Salt Lake for coming to give us information about future IH sites in Ephraim in a prior presentation.  In that meeting there was a discussion about IH being more open with all the Mayors in Sanpete County as the new Hospital in Ephraim will affect the whole county. They requested an email address of all the Mayors. This will be updated as the election will have changes in some of the Mayors. They are still in the planning stages of the hospital but moving forward.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Congressional Representatives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Colby/Senator Lee    It’s great to be back working after the 43 day shut down. We have been receiving and reviewing applications for the Congressional Service Academy Nominations. Senator Lee’s office has 90 applicants and they will take only 4.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Holly/Congressman Owens reports that they  have 25 students applying for the Service Academy nominations and they will narrow it down as well. They have some top notch students applying for it. Their essays are about  “What America Means to Me” They will have the 4 finalists read their essays on the floor of Congress in February.  </w:t>
      </w:r>
    </w:p>
    <w:p w:rsidR="00000000" w:rsidDel="00000000" w:rsidP="00000000" w:rsidRDefault="00000000" w:rsidRPr="00000000" w14:paraId="00000013">
      <w:pPr>
        <w:rPr/>
      </w:pPr>
      <w:r w:rsidDel="00000000" w:rsidR="00000000" w:rsidRPr="00000000">
        <w:rPr>
          <w:rtl w:val="0"/>
        </w:rPr>
        <w:t xml:space="preserve">We are also glad to be back to work and open again. Congressman Owens continues to work on the Education bills.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Madi Bell/RMP reported that due to budget cuts their request for small funding from Cities and Towns have been placed on hold and hopefully after the first of the year they will be able to fund them again. Get your applications in and they will look at them after the first of the year.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Cade/R6 report their CBDG funding has been placed on hold due to the Government Shutdown, Hopefully they will start back up again soon. He also wished the outgoing Mayors good luck. </w:t>
      </w:r>
    </w:p>
    <w:p w:rsidR="00000000" w:rsidDel="00000000" w:rsidP="00000000" w:rsidRDefault="00000000" w:rsidRPr="00000000" w14:paraId="00000018">
      <w:pPr>
        <w:rPr/>
      </w:pPr>
      <w:r w:rsidDel="00000000" w:rsidR="00000000" w:rsidRPr="00000000">
        <w:rPr>
          <w:rtl w:val="0"/>
        </w:rPr>
        <w:t xml:space="preserve">Commissioner Bartholomew and Commissioner Bennett had no business at this time.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Jake/Landfill Administrator reported:</w:t>
      </w:r>
    </w:p>
    <w:p w:rsidR="00000000" w:rsidDel="00000000" w:rsidP="00000000" w:rsidRDefault="00000000" w:rsidRPr="00000000" w14:paraId="0000001B">
      <w:pPr>
        <w:rPr/>
      </w:pPr>
      <w:r w:rsidDel="00000000" w:rsidR="00000000" w:rsidRPr="00000000">
        <w:rPr>
          <w:rtl w:val="0"/>
        </w:rPr>
        <w:tab/>
        <w:t xml:space="preserve">The tonnage for October was 3258 total tons. Relatively the same for October 2024 wish </w:t>
      </w:r>
    </w:p>
    <w:p w:rsidR="00000000" w:rsidDel="00000000" w:rsidP="00000000" w:rsidRDefault="00000000" w:rsidRPr="00000000" w14:paraId="0000001C">
      <w:pPr>
        <w:ind w:firstLine="720"/>
        <w:rPr/>
      </w:pPr>
      <w:r w:rsidDel="00000000" w:rsidR="00000000" w:rsidRPr="00000000">
        <w:rPr>
          <w:rtl w:val="0"/>
        </w:rPr>
        <w:t xml:space="preserve">was 3295 total tons</w:t>
      </w:r>
    </w:p>
    <w:p w:rsidR="00000000" w:rsidDel="00000000" w:rsidP="00000000" w:rsidRDefault="00000000" w:rsidRPr="00000000" w14:paraId="0000001D">
      <w:pPr>
        <w:ind w:firstLine="720"/>
        <w:rPr/>
      </w:pPr>
      <w:r w:rsidDel="00000000" w:rsidR="00000000" w:rsidRPr="00000000">
        <w:rPr>
          <w:rtl w:val="0"/>
        </w:rPr>
      </w:r>
    </w:p>
    <w:p w:rsidR="00000000" w:rsidDel="00000000" w:rsidP="00000000" w:rsidRDefault="00000000" w:rsidRPr="00000000" w14:paraId="0000001E">
      <w:pPr>
        <w:ind w:firstLine="720"/>
        <w:rPr/>
      </w:pPr>
      <w:r w:rsidDel="00000000" w:rsidR="00000000" w:rsidRPr="00000000">
        <w:rPr>
          <w:rtl w:val="0"/>
        </w:rPr>
        <w:t xml:space="preserve">Modifications to White Hills permit to allow large agricultural tires to be buried in the face. </w:t>
      </w:r>
    </w:p>
    <w:p w:rsidR="00000000" w:rsidDel="00000000" w:rsidP="00000000" w:rsidRDefault="00000000" w:rsidRPr="00000000" w14:paraId="0000001F">
      <w:pPr>
        <w:ind w:left="720" w:firstLine="0"/>
        <w:rPr/>
      </w:pPr>
      <w:r w:rsidDel="00000000" w:rsidR="00000000" w:rsidRPr="00000000">
        <w:rPr>
          <w:rtl w:val="0"/>
        </w:rPr>
        <w:t xml:space="preserve">He has been in contact our DEQ regulator Nate Nicholdenis to allow this</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Options on scale deck at White Hills. He has been in contact with Jeff Nistler with Fairbanks scales  He requested a quote on replacement with a metal deck. This would allow us to salvage this deck for future scale location. Jeff indicated it would be the cheaper option. We are waiting to hear back from him for this quote.</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t xml:space="preserve">Implementing Landfill Billing through the carriers. We are planning on switching our billing through the carriers January 2026. This will be a process that may take a couple of months. We feel like this is the best route to go for the Landfill.</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t xml:space="preserve">Introduced Melissa Mangan the new Bookkeeper for the Landfill. She has experience in Accounting and HR </w:t>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t xml:space="preserve">Bill Martineau/CFO</w:t>
      </w:r>
    </w:p>
    <w:p w:rsidR="00000000" w:rsidDel="00000000" w:rsidP="00000000" w:rsidRDefault="00000000" w:rsidRPr="00000000" w14:paraId="00000029">
      <w:pPr>
        <w:ind w:left="0" w:firstLine="0"/>
        <w:rPr/>
      </w:pPr>
      <w:r w:rsidDel="00000000" w:rsidR="00000000" w:rsidRPr="00000000">
        <w:rPr>
          <w:rtl w:val="0"/>
        </w:rPr>
        <w:tab/>
        <w:t xml:space="preserve">An email was sent out to all the Board members of the proposed budget for 2026. The </w:t>
      </w:r>
    </w:p>
    <w:p w:rsidR="00000000" w:rsidDel="00000000" w:rsidP="00000000" w:rsidRDefault="00000000" w:rsidRPr="00000000" w14:paraId="0000002A">
      <w:pPr>
        <w:ind w:left="720" w:firstLine="0"/>
        <w:rPr/>
      </w:pPr>
      <w:r w:rsidDel="00000000" w:rsidR="00000000" w:rsidRPr="00000000">
        <w:rPr>
          <w:rtl w:val="0"/>
        </w:rPr>
        <w:t xml:space="preserve">The state requires that a projected budget be sent 3 months prior to the end of the year. This is done by using the last 3 months of the previous year. That is how the numbers were calculated for 2026. Also in the budget is the extra money needed, $60,000 for the new scale deck  White Hills and $30,000 for the new scale House  in Chester. </w:t>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t xml:space="preserve">Mayor Anderson asked for a motion to approve the proposed 2026 Sanpete Landfill Budget.</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1440" w:firstLine="0"/>
        <w:rPr>
          <w:b w:val="1"/>
          <w:bCs w:val="1"/>
        </w:rPr>
      </w:pPr>
      <w:r w:rsidDel="00000000" w:rsidR="00000000" w:rsidRPr="00000000">
        <w:rPr>
          <w:rtl w:val="0"/>
        </w:rPr>
      </w:r>
    </w:p>
    <w:p w:rsidR="00000000" w:rsidDel="00000000" w:rsidP="00000000" w:rsidRDefault="00000000" w:rsidRPr="00000000" w14:paraId="00000031">
      <w:pPr>
        <w:ind w:left="1440" w:firstLine="0"/>
        <w:rPr/>
      </w:pPr>
      <w:r w:rsidDel="00000000" w:rsidR="00000000" w:rsidRPr="00000000">
        <w:rPr>
          <w:b w:val="1"/>
          <w:bCs w:val="1"/>
          <w:rtl w:val="0"/>
        </w:rPr>
        <w:t xml:space="preserve">Motion:</w:t>
        <w:tab/>
      </w:r>
      <w:r w:rsidDel="00000000" w:rsidR="00000000" w:rsidRPr="00000000">
        <w:rPr>
          <w:rtl w:val="0"/>
        </w:rPr>
        <w:t xml:space="preserve">To approve the proposed 2026  Sanpete Landfill Budget as </w:t>
      </w:r>
    </w:p>
    <w:p w:rsidR="00000000" w:rsidDel="00000000" w:rsidP="00000000" w:rsidRDefault="00000000" w:rsidRPr="00000000" w14:paraId="00000032">
      <w:pPr>
        <w:ind w:left="2160" w:firstLine="720"/>
        <w:rPr/>
      </w:pPr>
      <w:r w:rsidDel="00000000" w:rsidR="00000000" w:rsidRPr="00000000">
        <w:rPr>
          <w:rtl w:val="0"/>
        </w:rPr>
        <w:t xml:space="preserve">outlined in the email sent to the Board. Proposed by Mayor</w:t>
      </w:r>
    </w:p>
    <w:p w:rsidR="00000000" w:rsidDel="00000000" w:rsidP="00000000" w:rsidRDefault="00000000" w:rsidRPr="00000000" w14:paraId="00000033">
      <w:pPr>
        <w:ind w:left="2160" w:firstLine="720"/>
        <w:rPr/>
      </w:pPr>
      <w:r w:rsidDel="00000000" w:rsidR="00000000" w:rsidRPr="00000000">
        <w:rPr>
          <w:rtl w:val="0"/>
        </w:rPr>
        <w:t xml:space="preserve"> Leatherwood</w:t>
      </w:r>
    </w:p>
    <w:p w:rsidR="00000000" w:rsidDel="00000000" w:rsidP="00000000" w:rsidRDefault="00000000" w:rsidRPr="00000000" w14:paraId="00000034">
      <w:pPr>
        <w:rPr/>
      </w:pPr>
      <w:r w:rsidDel="00000000" w:rsidR="00000000" w:rsidRPr="00000000">
        <w:rPr>
          <w:rtl w:val="0"/>
        </w:rPr>
        <w:tab/>
      </w:r>
    </w:p>
    <w:p w:rsidR="00000000" w:rsidDel="00000000" w:rsidP="00000000" w:rsidRDefault="00000000" w:rsidRPr="00000000" w14:paraId="00000035">
      <w:pPr>
        <w:ind w:left="720" w:firstLine="720"/>
        <w:rPr/>
      </w:pPr>
      <w:r w:rsidDel="00000000" w:rsidR="00000000" w:rsidRPr="00000000">
        <w:rPr>
          <w:b w:val="1"/>
          <w:bCs w:val="1"/>
          <w:rtl w:val="0"/>
        </w:rPr>
        <w:t xml:space="preserve">Seconded:</w:t>
        <w:tab/>
      </w:r>
      <w:r w:rsidDel="00000000" w:rsidR="00000000" w:rsidRPr="00000000">
        <w:rPr>
          <w:rtl w:val="0"/>
        </w:rPr>
        <w:t xml:space="preserve">Seconded by Mayor Nay</w:t>
      </w:r>
    </w:p>
    <w:p w:rsidR="00000000" w:rsidDel="00000000" w:rsidP="00000000" w:rsidRDefault="00000000" w:rsidRPr="00000000" w14:paraId="00000036">
      <w:pPr>
        <w:ind w:left="720" w:firstLine="720"/>
        <w:rPr/>
      </w:pPr>
      <w:r w:rsidDel="00000000" w:rsidR="00000000" w:rsidRPr="00000000">
        <w:rPr>
          <w:rtl w:val="0"/>
        </w:rPr>
      </w:r>
    </w:p>
    <w:p w:rsidR="00000000" w:rsidDel="00000000" w:rsidP="00000000" w:rsidRDefault="00000000" w:rsidRPr="00000000" w14:paraId="00000037">
      <w:pPr>
        <w:ind w:left="1440" w:firstLine="0"/>
        <w:rPr/>
      </w:pPr>
      <w:r w:rsidDel="00000000" w:rsidR="00000000" w:rsidRPr="00000000">
        <w:rPr>
          <w:b w:val="1"/>
          <w:bCs w:val="1"/>
          <w:rtl w:val="0"/>
        </w:rPr>
        <w:t xml:space="preserve">Vote:</w:t>
        <w:tab/>
        <w:tab/>
        <w:t xml:space="preserve">8 v</w:t>
      </w:r>
      <w:r w:rsidDel="00000000" w:rsidR="00000000" w:rsidRPr="00000000">
        <w:rPr>
          <w:rtl w:val="0"/>
        </w:rPr>
        <w:t xml:space="preserve">oting Board Mayor’s approved. The motion passed </w:t>
      </w:r>
    </w:p>
    <w:p w:rsidR="00000000" w:rsidDel="00000000" w:rsidP="00000000" w:rsidRDefault="00000000" w:rsidRPr="00000000" w14:paraId="00000038">
      <w:pPr>
        <w:ind w:left="1440" w:firstLine="0"/>
        <w:rPr/>
      </w:pPr>
      <w:r w:rsidDel="00000000" w:rsidR="00000000" w:rsidRPr="00000000">
        <w:rPr>
          <w:rtl w:val="0"/>
        </w:rPr>
      </w:r>
    </w:p>
    <w:p w:rsidR="00000000" w:rsidDel="00000000" w:rsidP="00000000" w:rsidRDefault="00000000" w:rsidRPr="00000000" w14:paraId="00000039">
      <w:pPr>
        <w:ind w:left="720" w:firstLine="720"/>
        <w:rPr/>
      </w:pPr>
      <w:r w:rsidDel="00000000" w:rsidR="00000000" w:rsidRPr="00000000">
        <w:rPr>
          <w:rtl w:val="0"/>
        </w:rPr>
        <w:t xml:space="preserve">         Commissioner Bartholomew a NO vote as it is not the true final budget</w:t>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Mayor Anderson requested that a Credit Card Policy be amended “All credit card purchases will be supported with invoices or receipts. </w:t>
      </w:r>
    </w:p>
    <w:p w:rsidR="00000000" w:rsidDel="00000000" w:rsidP="00000000" w:rsidRDefault="00000000" w:rsidRPr="00000000" w14:paraId="0000003C">
      <w:pPr>
        <w:ind w:left="0" w:firstLine="0"/>
        <w:rPr/>
      </w:pPr>
      <w:r w:rsidDel="00000000" w:rsidR="00000000" w:rsidRPr="00000000">
        <w:rPr>
          <w:rtl w:val="0"/>
        </w:rPr>
        <w:tab/>
        <w:tab/>
      </w:r>
      <w:r w:rsidDel="00000000" w:rsidR="00000000" w:rsidRPr="00000000">
        <w:rPr>
          <w:b w:val="1"/>
          <w:bCs w:val="1"/>
          <w:rtl w:val="0"/>
        </w:rPr>
        <w:t xml:space="preserve">Motion:</w:t>
        <w:tab/>
      </w:r>
      <w:r w:rsidDel="00000000" w:rsidR="00000000" w:rsidRPr="00000000">
        <w:rPr>
          <w:rtl w:val="0"/>
        </w:rPr>
        <w:t xml:space="preserve">To amend the Credit Card Policy to say “All credit card purchases </w:t>
      </w:r>
    </w:p>
    <w:p w:rsidR="00000000" w:rsidDel="00000000" w:rsidP="00000000" w:rsidRDefault="00000000" w:rsidRPr="00000000" w14:paraId="0000003D">
      <w:pPr>
        <w:ind w:left="2160" w:firstLine="720"/>
        <w:rPr/>
      </w:pPr>
      <w:r w:rsidDel="00000000" w:rsidR="00000000" w:rsidRPr="00000000">
        <w:rPr>
          <w:rtl w:val="0"/>
        </w:rPr>
        <w:t xml:space="preserve">Will be supported with  invoices/receipts for each use. by Mayor </w:t>
      </w:r>
    </w:p>
    <w:p w:rsidR="00000000" w:rsidDel="00000000" w:rsidP="00000000" w:rsidRDefault="00000000" w:rsidRPr="00000000" w14:paraId="0000003E">
      <w:pPr>
        <w:ind w:left="2160" w:firstLine="720"/>
        <w:rPr/>
      </w:pPr>
      <w:r w:rsidDel="00000000" w:rsidR="00000000" w:rsidRPr="00000000">
        <w:rPr>
          <w:rtl w:val="0"/>
        </w:rPr>
        <w:t xml:space="preserve">Leatherwood</w:t>
      </w:r>
    </w:p>
    <w:p w:rsidR="00000000" w:rsidDel="00000000" w:rsidP="00000000" w:rsidRDefault="00000000" w:rsidRPr="00000000" w14:paraId="0000003F">
      <w:pPr>
        <w:rPr/>
      </w:pPr>
      <w:r w:rsidDel="00000000" w:rsidR="00000000" w:rsidRPr="00000000">
        <w:rPr>
          <w:rtl w:val="0"/>
        </w:rPr>
        <w:tab/>
      </w:r>
    </w:p>
    <w:p w:rsidR="00000000" w:rsidDel="00000000" w:rsidP="00000000" w:rsidRDefault="00000000" w:rsidRPr="00000000" w14:paraId="00000040">
      <w:pPr>
        <w:ind w:left="720" w:firstLine="720"/>
        <w:rPr/>
      </w:pPr>
      <w:r w:rsidDel="00000000" w:rsidR="00000000" w:rsidRPr="00000000">
        <w:rPr>
          <w:b w:val="1"/>
          <w:bCs w:val="1"/>
          <w:rtl w:val="0"/>
        </w:rPr>
        <w:t xml:space="preserve">Seconded:</w:t>
        <w:tab/>
      </w:r>
      <w:r w:rsidDel="00000000" w:rsidR="00000000" w:rsidRPr="00000000">
        <w:rPr>
          <w:rtl w:val="0"/>
        </w:rPr>
        <w:t xml:space="preserve">Seconded by Mayor Olsen </w:t>
      </w:r>
    </w:p>
    <w:p w:rsidR="00000000" w:rsidDel="00000000" w:rsidP="00000000" w:rsidRDefault="00000000" w:rsidRPr="00000000" w14:paraId="00000041">
      <w:pPr>
        <w:ind w:firstLine="720"/>
        <w:rPr/>
      </w:pPr>
      <w:r w:rsidDel="00000000" w:rsidR="00000000" w:rsidRPr="00000000">
        <w:rPr>
          <w:rtl w:val="0"/>
        </w:rPr>
      </w:r>
    </w:p>
    <w:p w:rsidR="00000000" w:rsidDel="00000000" w:rsidP="00000000" w:rsidRDefault="00000000" w:rsidRPr="00000000" w14:paraId="00000042">
      <w:pPr>
        <w:ind w:firstLine="720"/>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ab/>
        <w:tab/>
      </w:r>
      <w:r w:rsidDel="00000000" w:rsidR="00000000" w:rsidRPr="00000000">
        <w:rPr>
          <w:b w:val="1"/>
          <w:bCs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t xml:space="preserve">We need to have a central location for the Record Keeping Storage. Currently they are located in several locations. Need to find one location to store them in. The option of storage at the County offices? Further looking at this option will be looked at. </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Continue paying Steve $100 a month for those extra duties as the Chairman until the end of the year. </w:t>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Hiring an IT person. This could be cost saving as we talked with Central Utah Credit and they will ask for $60/hour with the option of purchasing a “Block” of 10 hours for $50 an hour. The information from the scale house to the Bookkeeper can be streamlined. </w:t>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t xml:space="preserve">Need to send an Engagement Letter for Legal Representation to Shehnoor K Grewal assistant County Attorney  It is smart practice to have her on retainer for us.  </w:t>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t xml:space="preserve">Request a Motion for approval of minutes from the last 2 meetings</w:t>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firstLine="720"/>
        <w:rPr/>
      </w:pPr>
      <w:r w:rsidDel="00000000" w:rsidR="00000000" w:rsidRPr="00000000">
        <w:rPr>
          <w:b w:val="1"/>
          <w:bCs w:val="1"/>
          <w:rtl w:val="0"/>
        </w:rPr>
        <w:t xml:space="preserve">Motion:</w:t>
        <w:tab/>
      </w:r>
      <w:r w:rsidDel="00000000" w:rsidR="00000000" w:rsidRPr="00000000">
        <w:rPr>
          <w:rtl w:val="0"/>
        </w:rPr>
        <w:t xml:space="preserve">To accept the minutes from the September 11, 2025 meeting</w:t>
      </w:r>
    </w:p>
    <w:p w:rsidR="00000000" w:rsidDel="00000000" w:rsidP="00000000" w:rsidRDefault="00000000" w:rsidRPr="00000000" w14:paraId="00000050">
      <w:pPr>
        <w:ind w:left="1440" w:firstLine="720"/>
        <w:rPr/>
      </w:pPr>
      <w:r w:rsidDel="00000000" w:rsidR="00000000" w:rsidRPr="00000000">
        <w:rPr>
          <w:rtl w:val="0"/>
        </w:rPr>
        <w:t xml:space="preserve">proposed by Mayor Leatherwood</w:t>
      </w:r>
    </w:p>
    <w:p w:rsidR="00000000" w:rsidDel="00000000" w:rsidP="00000000" w:rsidRDefault="00000000" w:rsidRPr="00000000" w14:paraId="00000051">
      <w:pPr>
        <w:rPr/>
      </w:pPr>
      <w:r w:rsidDel="00000000" w:rsidR="00000000" w:rsidRPr="00000000">
        <w:rPr>
          <w:rtl w:val="0"/>
        </w:rPr>
        <w:tab/>
      </w:r>
    </w:p>
    <w:p w:rsidR="00000000" w:rsidDel="00000000" w:rsidP="00000000" w:rsidRDefault="00000000" w:rsidRPr="00000000" w14:paraId="00000052">
      <w:pPr>
        <w:ind w:firstLine="720"/>
        <w:rPr/>
      </w:pPr>
      <w:r w:rsidDel="00000000" w:rsidR="00000000" w:rsidRPr="00000000">
        <w:rPr>
          <w:b w:val="1"/>
          <w:bCs w:val="1"/>
          <w:rtl w:val="0"/>
        </w:rPr>
        <w:t xml:space="preserve">Seconded:</w:t>
        <w:tab/>
      </w:r>
      <w:r w:rsidDel="00000000" w:rsidR="00000000" w:rsidRPr="00000000">
        <w:rPr>
          <w:rtl w:val="0"/>
        </w:rPr>
        <w:t xml:space="preserve">Seconded by Mayor Wignall </w:t>
      </w:r>
    </w:p>
    <w:p w:rsidR="00000000" w:rsidDel="00000000" w:rsidP="00000000" w:rsidRDefault="00000000" w:rsidRPr="00000000" w14:paraId="00000053">
      <w:pPr>
        <w:ind w:firstLine="720"/>
        <w:rPr/>
      </w:pPr>
      <w:r w:rsidDel="00000000" w:rsidR="00000000" w:rsidRPr="00000000">
        <w:rPr>
          <w:rtl w:val="0"/>
        </w:rPr>
      </w:r>
    </w:p>
    <w:p w:rsidR="00000000" w:rsidDel="00000000" w:rsidP="00000000" w:rsidRDefault="00000000" w:rsidRPr="00000000" w14:paraId="00000054">
      <w:pPr>
        <w:ind w:firstLine="72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ab/>
      </w:r>
      <w:r w:rsidDel="00000000" w:rsidR="00000000" w:rsidRPr="00000000">
        <w:rPr>
          <w:b w:val="1"/>
          <w:bCs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 second request for approval of minutes:</w:t>
      </w:r>
    </w:p>
    <w:p w:rsidR="00000000" w:rsidDel="00000000" w:rsidP="00000000" w:rsidRDefault="00000000" w:rsidRPr="00000000" w14:paraId="00000058">
      <w:pPr>
        <w:ind w:firstLine="720"/>
        <w:rPr/>
      </w:pPr>
      <w:r w:rsidDel="00000000" w:rsidR="00000000" w:rsidRPr="00000000">
        <w:rPr>
          <w:b w:val="1"/>
          <w:bCs w:val="1"/>
          <w:rtl w:val="0"/>
        </w:rPr>
        <w:t xml:space="preserve">Motion:</w:t>
        <w:tab/>
      </w:r>
      <w:r w:rsidDel="00000000" w:rsidR="00000000" w:rsidRPr="00000000">
        <w:rPr>
          <w:rtl w:val="0"/>
        </w:rPr>
        <w:t xml:space="preserve">To accept the minutes from the October 9,  2025 meeting</w:t>
      </w:r>
    </w:p>
    <w:p w:rsidR="00000000" w:rsidDel="00000000" w:rsidP="00000000" w:rsidRDefault="00000000" w:rsidRPr="00000000" w14:paraId="00000059">
      <w:pPr>
        <w:ind w:left="1440" w:firstLine="720"/>
        <w:rPr/>
      </w:pPr>
      <w:r w:rsidDel="00000000" w:rsidR="00000000" w:rsidRPr="00000000">
        <w:rPr>
          <w:rtl w:val="0"/>
        </w:rPr>
        <w:t xml:space="preserve">proposed by Mayor  Bigelow </w:t>
        <w:tab/>
      </w:r>
    </w:p>
    <w:p w:rsidR="00000000" w:rsidDel="00000000" w:rsidP="00000000" w:rsidRDefault="00000000" w:rsidRPr="00000000" w14:paraId="0000005A">
      <w:pPr>
        <w:ind w:firstLine="720"/>
        <w:rPr>
          <w:b w:val="1"/>
          <w:bCs w:val="1"/>
        </w:rPr>
      </w:pPr>
      <w:r w:rsidDel="00000000" w:rsidR="00000000" w:rsidRPr="00000000">
        <w:rPr>
          <w:rtl w:val="0"/>
        </w:rPr>
      </w:r>
    </w:p>
    <w:p w:rsidR="00000000" w:rsidDel="00000000" w:rsidP="00000000" w:rsidRDefault="00000000" w:rsidRPr="00000000" w14:paraId="0000005B">
      <w:pPr>
        <w:ind w:firstLine="720"/>
        <w:rPr/>
      </w:pPr>
      <w:r w:rsidDel="00000000" w:rsidR="00000000" w:rsidRPr="00000000">
        <w:rPr>
          <w:b w:val="1"/>
          <w:bCs w:val="1"/>
          <w:rtl w:val="0"/>
        </w:rPr>
        <w:t xml:space="preserve">Seconded:</w:t>
        <w:tab/>
      </w:r>
      <w:r w:rsidDel="00000000" w:rsidR="00000000" w:rsidRPr="00000000">
        <w:rPr>
          <w:rtl w:val="0"/>
        </w:rPr>
        <w:t xml:space="preserve">Seconded by Mayor Nay </w:t>
      </w:r>
    </w:p>
    <w:p w:rsidR="00000000" w:rsidDel="00000000" w:rsidP="00000000" w:rsidRDefault="00000000" w:rsidRPr="00000000" w14:paraId="0000005C">
      <w:pPr>
        <w:ind w:firstLine="720"/>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ab/>
      </w:r>
      <w:r w:rsidDel="00000000" w:rsidR="00000000" w:rsidRPr="00000000">
        <w:rPr>
          <w:b w:val="1"/>
          <w:bCs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The meeting adjourned.  Next meeting Thursday December 11, 2025 with Manti Hosting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