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w:t>
      </w:r>
    </w:p>
    <w:p w:rsidR="00000000" w:rsidDel="00000000" w:rsidP="00000000" w:rsidRDefault="00000000" w:rsidRPr="00000000" w14:paraId="00000002">
      <w:pPr>
        <w:jc w:val="center"/>
        <w:rPr/>
      </w:pPr>
      <w:r w:rsidDel="00000000" w:rsidR="00000000" w:rsidRPr="00000000">
        <w:rPr>
          <w:rtl w:val="0"/>
        </w:rPr>
        <w:t xml:space="preserve">THE 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DECEMBER 16, 2025</w:t>
      </w:r>
    </w:p>
    <w:p w:rsidR="00000000" w:rsidDel="00000000" w:rsidP="00000000" w:rsidRDefault="00000000" w:rsidRPr="00000000" w14:paraId="00000006">
      <w:pPr>
        <w:jc w:val="center"/>
        <w:rPr/>
      </w:pPr>
      <w:r w:rsidDel="00000000" w:rsidR="00000000" w:rsidRPr="00000000">
        <w:rPr>
          <w:rtl w:val="0"/>
        </w:rPr>
        <w:t xml:space="preserve">5:00 PM</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Present at the meeting was Commission Chairman Keven Jensen, Commissioner Jordan Leoanrd, Commissioner Dennis Worwood, Attorney Mike Olsen, Sheriff Tyson Huntington, Deputy Clerk/Auditor Carol Cox elected officials and citizens.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CONSENT AGENDA</w:t>
        <w:tab/>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w:t>
      </w:r>
    </w:p>
    <w:p w:rsidR="00000000" w:rsidDel="00000000" w:rsidP="00000000" w:rsidRDefault="00000000" w:rsidRPr="00000000" w14:paraId="0000000E">
      <w:pPr>
        <w:rPr/>
      </w:pPr>
      <w:r w:rsidDel="00000000" w:rsidR="00000000" w:rsidRPr="00000000">
        <w:rPr>
          <w:u w:val="single"/>
          <w:rtl w:val="0"/>
        </w:rPr>
        <w:t xml:space="preserve">APPROVAL OF CHECK EDIT LIST, REQUISITIONS AND DISPOSITIONS.</w:t>
      </w:r>
      <w:r w:rsidDel="00000000" w:rsidR="00000000" w:rsidRPr="00000000">
        <w:rPr>
          <w:rtl w:val="0"/>
        </w:rPr>
        <w:tab/>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Warrant Check Edit List #269962 through and including #270047 was presented for payment.  There were no Requisitions.  Dispositions #3218,#3377. #3569, #3272, #3542.</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(2)</w:t>
      </w:r>
    </w:p>
    <w:p w:rsidR="00000000" w:rsidDel="00000000" w:rsidP="00000000" w:rsidRDefault="00000000" w:rsidRPr="00000000" w14:paraId="00000013">
      <w:pPr>
        <w:rPr/>
      </w:pPr>
      <w:r w:rsidDel="00000000" w:rsidR="00000000" w:rsidRPr="00000000">
        <w:rPr>
          <w:u w:val="single"/>
          <w:rtl w:val="0"/>
        </w:rPr>
        <w:t xml:space="preserve">APPROVAL OF NOVEMBER 18, 2025 COMMISSION MEETING MINUTES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(3)</w:t>
      </w:r>
    </w:p>
    <w:p w:rsidR="00000000" w:rsidDel="00000000" w:rsidP="00000000" w:rsidRDefault="00000000" w:rsidRPr="00000000" w14:paraId="00000016">
      <w:pPr>
        <w:rPr/>
      </w:pPr>
      <w:r w:rsidDel="00000000" w:rsidR="00000000" w:rsidRPr="00000000">
        <w:rPr>
          <w:u w:val="single"/>
          <w:rtl w:val="0"/>
        </w:rPr>
        <w:t xml:space="preserve">APPROVAL OF BUSINESS LICENSE FOR SHIREE REYNOLDS, GRANDMA’S LITTLE HAVEN.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(4)</w:t>
      </w:r>
    </w:p>
    <w:p w:rsidR="00000000" w:rsidDel="00000000" w:rsidP="00000000" w:rsidRDefault="00000000" w:rsidRPr="00000000" w14:paraId="00000019">
      <w:pPr>
        <w:rPr/>
      </w:pPr>
      <w:r w:rsidDel="00000000" w:rsidR="00000000" w:rsidRPr="00000000">
        <w:rPr>
          <w:u w:val="single"/>
          <w:rtl w:val="0"/>
        </w:rPr>
        <w:t xml:space="preserve">APPROVAL TO GIVE KAYLEE MORRIS A 3% WAGE INCREASE FOR SUCCESSFUL COMPLETION OF HER 6 MONTH ORIENTATION AS AN OFFICE SPECIALIST AT THE MUSEUM OF THE SAN RAFAEL, EFFECTIVE 12-22-25</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(5)</w:t>
      </w:r>
    </w:p>
    <w:p w:rsidR="00000000" w:rsidDel="00000000" w:rsidP="00000000" w:rsidRDefault="00000000" w:rsidRPr="00000000" w14:paraId="0000001C">
      <w:pPr>
        <w:rPr>
          <w:u w:val="single"/>
        </w:rPr>
      </w:pPr>
      <w:r w:rsidDel="00000000" w:rsidR="00000000" w:rsidRPr="00000000">
        <w:rPr>
          <w:u w:val="single"/>
          <w:rtl w:val="0"/>
        </w:rPr>
        <w:t xml:space="preserve">APPROVAL TO APPOINT LES WILBERG, TYSON HUNTINGTON, PATRICK SUNDSTROM, CRAIG JOHANSEN AND BRADFORD RICHMOND TO EACH SERVE A TWO (2) YEAR TERM ON THE EMERY COUNTY PUBLIC LANDS COUNCIL WITH TERMS BEGINNING JANUARY 1, 2026 AND ENDING DECEMBER 31, 2027.</w:t>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COMMISSION MEETING MINUTES</w:t>
      </w:r>
    </w:p>
    <w:p w:rsidR="00000000" w:rsidDel="00000000" w:rsidP="00000000" w:rsidRDefault="00000000" w:rsidRPr="00000000" w14:paraId="00000026">
      <w:pPr>
        <w:rPr/>
      </w:pPr>
      <w:r w:rsidDel="00000000" w:rsidR="00000000" w:rsidRPr="00000000">
        <w:rPr>
          <w:rtl w:val="0"/>
        </w:rPr>
        <w:t xml:space="preserve">DECEMBER 16, 2025</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DISCUSSION  AGENDA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(1)</w:t>
      </w:r>
    </w:p>
    <w:p w:rsidR="00000000" w:rsidDel="00000000" w:rsidP="00000000" w:rsidRDefault="00000000" w:rsidRPr="00000000" w14:paraId="0000002B">
      <w:pPr>
        <w:rPr>
          <w:u w:val="single"/>
        </w:rPr>
      </w:pPr>
      <w:r w:rsidDel="00000000" w:rsidR="00000000" w:rsidRPr="00000000">
        <w:rPr>
          <w:u w:val="single"/>
          <w:rtl w:val="0"/>
        </w:rPr>
        <w:t xml:space="preserve">ITEMS PULLED FROM THE CONSENT AGENDA.</w:t>
      </w:r>
    </w:p>
    <w:p w:rsidR="00000000" w:rsidDel="00000000" w:rsidP="00000000" w:rsidRDefault="00000000" w:rsidRPr="00000000" w14:paraId="0000002C">
      <w:pPr>
        <w:rPr>
          <w:u w:val="singl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Commissioner Dennis Worwood made a motion to approve the Consent Agenda.  The motion was seconded by Commissioner Jordan Leonard.  The motion passed.</w:t>
      </w:r>
    </w:p>
    <w:p w:rsidR="00000000" w:rsidDel="00000000" w:rsidP="00000000" w:rsidRDefault="00000000" w:rsidRPr="00000000" w14:paraId="0000002E">
      <w:pPr>
        <w:rPr/>
      </w:pPr>
      <w:r w:rsidDel="00000000" w:rsidR="00000000" w:rsidRPr="00000000">
        <w:rPr>
          <w:rtl w:val="0"/>
        </w:rPr>
        <w:t xml:space="preserve">AYE:  Dennis Worwood</w:t>
      </w:r>
    </w:p>
    <w:p w:rsidR="00000000" w:rsidDel="00000000" w:rsidP="00000000" w:rsidRDefault="00000000" w:rsidRPr="00000000" w14:paraId="0000002F">
      <w:pPr>
        <w:rPr/>
      </w:pPr>
      <w:r w:rsidDel="00000000" w:rsidR="00000000" w:rsidRPr="00000000">
        <w:rPr>
          <w:rtl w:val="0"/>
        </w:rPr>
        <w:t xml:space="preserve">          Jordan Leonard</w:t>
      </w:r>
    </w:p>
    <w:p w:rsidR="00000000" w:rsidDel="00000000" w:rsidP="00000000" w:rsidRDefault="00000000" w:rsidRPr="00000000" w14:paraId="00000030">
      <w:pPr>
        <w:rPr/>
      </w:pPr>
      <w:r w:rsidDel="00000000" w:rsidR="00000000" w:rsidRPr="00000000">
        <w:rPr>
          <w:rtl w:val="0"/>
        </w:rPr>
        <w:t xml:space="preserve">          Keven Jensen</w:t>
      </w:r>
    </w:p>
    <w:p w:rsidR="00000000" w:rsidDel="00000000" w:rsidP="00000000" w:rsidRDefault="00000000" w:rsidRPr="00000000" w14:paraId="00000031">
      <w:pPr>
        <w:rPr/>
      </w:pPr>
      <w:r w:rsidDel="00000000" w:rsidR="00000000" w:rsidRPr="00000000">
        <w:rPr>
          <w:rtl w:val="0"/>
        </w:rPr>
        <w:t xml:space="preserve">NAY:  none</w:t>
      </w:r>
    </w:p>
    <w:p w:rsidR="00000000" w:rsidDel="00000000" w:rsidP="00000000" w:rsidRDefault="00000000" w:rsidRPr="00000000" w14:paraId="00000032">
      <w:pPr>
        <w:rPr>
          <w:u w:val="singl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(2)</w:t>
      </w:r>
    </w:p>
    <w:p w:rsidR="00000000" w:rsidDel="00000000" w:rsidP="00000000" w:rsidRDefault="00000000" w:rsidRPr="00000000" w14:paraId="00000034">
      <w:pPr>
        <w:rPr/>
      </w:pPr>
      <w:r w:rsidDel="00000000" w:rsidR="00000000" w:rsidRPr="00000000">
        <w:rPr>
          <w:u w:val="single"/>
          <w:rtl w:val="0"/>
        </w:rPr>
        <w:t xml:space="preserve">SAFETY MINUTE PRESENTATION- KYLE SCOW, MAINTENANCE/FACILITIES DIRECTOR.</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Maintenance/Facilities Director, Kyle Scow gave safety tips regarding mental health. He issued a challenge to take one intentional 15-minute break just for yourself-no screens, no work, just quiet time or a walk.</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(3)</w:t>
      </w:r>
    </w:p>
    <w:p w:rsidR="00000000" w:rsidDel="00000000" w:rsidP="00000000" w:rsidRDefault="00000000" w:rsidRPr="00000000" w14:paraId="00000039">
      <w:pPr>
        <w:rPr/>
      </w:pPr>
      <w:r w:rsidDel="00000000" w:rsidR="00000000" w:rsidRPr="00000000">
        <w:rPr>
          <w:u w:val="single"/>
          <w:rtl w:val="0"/>
        </w:rPr>
        <w:t xml:space="preserve">AWARDING OF SAFETY VISA GIFT CARDS-329 DAYS WITHOUT A LOSS TIME WORKER’S COMP INCIDENT.</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Safety VISA Gift cards were awarded to:  Full Time employee: Selina Hardman</w:t>
      </w:r>
    </w:p>
    <w:p w:rsidR="00000000" w:rsidDel="00000000" w:rsidP="00000000" w:rsidRDefault="00000000" w:rsidRPr="00000000" w14:paraId="0000003C">
      <w:pPr>
        <w:rPr/>
      </w:pPr>
      <w:r w:rsidDel="00000000" w:rsidR="00000000" w:rsidRPr="00000000">
        <w:rPr>
          <w:rtl w:val="0"/>
        </w:rPr>
        <w:t xml:space="preserve">Part time employee: Kari Alton,  Safety Sensitive Employees: Ty Gordon and Coby Hunt.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(4)</w:t>
      </w:r>
    </w:p>
    <w:p w:rsidR="00000000" w:rsidDel="00000000" w:rsidP="00000000" w:rsidRDefault="00000000" w:rsidRPr="00000000" w14:paraId="0000003F">
      <w:pPr>
        <w:rPr>
          <w:u w:val="single"/>
        </w:rPr>
      </w:pPr>
      <w:r w:rsidDel="00000000" w:rsidR="00000000" w:rsidRPr="00000000">
        <w:rPr>
          <w:u w:val="single"/>
          <w:rtl w:val="0"/>
        </w:rPr>
        <w:t xml:space="preserve">RECOGNITION OF EMPLOYEES/ELECTED OFFICIALS FOR YEARS OF SERVICE.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5 years of service: Value Clark, Kari Alton, Camille Phillips, Danielle Farley, Elizabeth Carter</w:t>
      </w:r>
    </w:p>
    <w:p w:rsidR="00000000" w:rsidDel="00000000" w:rsidP="00000000" w:rsidRDefault="00000000" w:rsidRPr="00000000" w14:paraId="00000042">
      <w:pPr>
        <w:rPr/>
      </w:pPr>
      <w:r w:rsidDel="00000000" w:rsidR="00000000" w:rsidRPr="00000000">
        <w:rPr>
          <w:rtl w:val="0"/>
        </w:rPr>
        <w:t xml:space="preserve">10 years of service:  Brenda Lemon</w:t>
      </w:r>
    </w:p>
    <w:p w:rsidR="00000000" w:rsidDel="00000000" w:rsidP="00000000" w:rsidRDefault="00000000" w:rsidRPr="00000000" w14:paraId="00000043">
      <w:pPr>
        <w:rPr/>
      </w:pPr>
      <w:r w:rsidDel="00000000" w:rsidR="00000000" w:rsidRPr="00000000">
        <w:rPr>
          <w:rtl w:val="0"/>
        </w:rPr>
        <w:t xml:space="preserve">20 years of service: Mary Huntington, Kurt Price, Natalie Humphrey, Dustin Deto, Robby Riley</w:t>
      </w:r>
    </w:p>
    <w:p w:rsidR="00000000" w:rsidDel="00000000" w:rsidP="00000000" w:rsidRDefault="00000000" w:rsidRPr="00000000" w14:paraId="00000044">
      <w:pPr>
        <w:rPr/>
      </w:pPr>
      <w:r w:rsidDel="00000000" w:rsidR="00000000" w:rsidRPr="00000000">
        <w:rPr>
          <w:rtl w:val="0"/>
        </w:rPr>
        <w:t xml:space="preserve">25 years of service: Coby Hunt, Jeff Guymon, Mick Robinson</w:t>
      </w:r>
    </w:p>
    <w:p w:rsidR="00000000" w:rsidDel="00000000" w:rsidP="00000000" w:rsidRDefault="00000000" w:rsidRPr="00000000" w14:paraId="00000045">
      <w:pPr>
        <w:rPr/>
      </w:pPr>
      <w:r w:rsidDel="00000000" w:rsidR="00000000" w:rsidRPr="00000000">
        <w:rPr>
          <w:rtl w:val="0"/>
        </w:rPr>
        <w:t xml:space="preserve">30 years of service: Jeanette Bray, Nadine Thompson, Kris Bell</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COMMISSION MEETING MINUTES</w:t>
      </w:r>
    </w:p>
    <w:p w:rsidR="00000000" w:rsidDel="00000000" w:rsidP="00000000" w:rsidRDefault="00000000" w:rsidRPr="00000000" w14:paraId="0000004E">
      <w:pPr>
        <w:rPr/>
      </w:pPr>
      <w:r w:rsidDel="00000000" w:rsidR="00000000" w:rsidRPr="00000000">
        <w:rPr>
          <w:rtl w:val="0"/>
        </w:rPr>
        <w:t xml:space="preserve">DECEMBER 16, 2025</w:t>
      </w:r>
    </w:p>
    <w:p w:rsidR="00000000" w:rsidDel="00000000" w:rsidP="00000000" w:rsidRDefault="00000000" w:rsidRPr="00000000" w14:paraId="0000004F">
      <w:pPr>
        <w:rPr/>
      </w:pPr>
      <w:r w:rsidDel="00000000" w:rsidR="00000000" w:rsidRPr="00000000">
        <w:rPr>
          <w:rtl w:val="0"/>
        </w:rPr>
        <w:t xml:space="preserve">(5)</w:t>
      </w:r>
    </w:p>
    <w:p w:rsidR="00000000" w:rsidDel="00000000" w:rsidP="00000000" w:rsidRDefault="00000000" w:rsidRPr="00000000" w14:paraId="00000050">
      <w:pPr>
        <w:rPr/>
      </w:pPr>
      <w:r w:rsidDel="00000000" w:rsidR="00000000" w:rsidRPr="00000000">
        <w:rPr>
          <w:u w:val="single"/>
          <w:rtl w:val="0"/>
        </w:rPr>
        <w:t xml:space="preserve">PRESENTATION BY PATSY STODDARD REGARDING THE 2026 BUSINESS IMPROVEMENT GRANT PROGRAM.</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Patsy Stoddard from the Emery County Business Chamber as the administrator of the Business Improvement Grant Program presented information regarding the next phase of the grant application process.  Applications are due by January 31, 2026.  Funds for the program are provided through the Rural County Grant Program.  The Economic Development Board decides where the funds will be most useful and which applicants are successful in receiving the 50/50 grant.  Patsy indicated in the last phase of funding they had 30 applications and 15 were funded. Over the five years the program has been in running she estimated that they have funded approximately 100 businesses.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(6)</w:t>
      </w:r>
    </w:p>
    <w:p w:rsidR="00000000" w:rsidDel="00000000" w:rsidP="00000000" w:rsidRDefault="00000000" w:rsidRPr="00000000" w14:paraId="00000055">
      <w:pPr>
        <w:rPr/>
      </w:pPr>
      <w:r w:rsidDel="00000000" w:rsidR="00000000" w:rsidRPr="00000000">
        <w:rPr>
          <w:u w:val="single"/>
          <w:rtl w:val="0"/>
        </w:rPr>
        <w:t xml:space="preserve">RATIFICATION OF SIGNING OF NOTICE OF AWARD TO WINN CONSTRUCTION, LLC FOR THE LANDFILL GREEN WASTE FENCE PROJECT.</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Notice of Award was signed to allow the work to begin and be completed before the end of the year.  Ratification of that action is needed.  Commissioner  Jordan Leoanrd made a motion to ratify the signing of Notice of Award to Winn Construction, LLC for the Landfill Green Waste Fence Project.  The motion was seconded by Commissioner Dennis Worwood.  The motion passed.</w:t>
      </w:r>
    </w:p>
    <w:p w:rsidR="00000000" w:rsidDel="00000000" w:rsidP="00000000" w:rsidRDefault="00000000" w:rsidRPr="00000000" w14:paraId="00000058">
      <w:pPr>
        <w:rPr/>
      </w:pPr>
      <w:r w:rsidDel="00000000" w:rsidR="00000000" w:rsidRPr="00000000">
        <w:rPr>
          <w:rtl w:val="0"/>
        </w:rPr>
        <w:t xml:space="preserve">AYE:  Jordan Leonard</w:t>
      </w:r>
    </w:p>
    <w:p w:rsidR="00000000" w:rsidDel="00000000" w:rsidP="00000000" w:rsidRDefault="00000000" w:rsidRPr="00000000" w14:paraId="00000059">
      <w:pPr>
        <w:rPr/>
      </w:pPr>
      <w:r w:rsidDel="00000000" w:rsidR="00000000" w:rsidRPr="00000000">
        <w:rPr>
          <w:rtl w:val="0"/>
        </w:rPr>
        <w:t xml:space="preserve">          Dennis Worwood</w:t>
      </w:r>
    </w:p>
    <w:p w:rsidR="00000000" w:rsidDel="00000000" w:rsidP="00000000" w:rsidRDefault="00000000" w:rsidRPr="00000000" w14:paraId="0000005A">
      <w:pPr>
        <w:rPr/>
      </w:pPr>
      <w:r w:rsidDel="00000000" w:rsidR="00000000" w:rsidRPr="00000000">
        <w:rPr>
          <w:rtl w:val="0"/>
        </w:rPr>
        <w:t xml:space="preserve">          Keven Jensen</w:t>
      </w:r>
    </w:p>
    <w:p w:rsidR="00000000" w:rsidDel="00000000" w:rsidP="00000000" w:rsidRDefault="00000000" w:rsidRPr="00000000" w14:paraId="0000005B">
      <w:pPr>
        <w:rPr/>
      </w:pPr>
      <w:r w:rsidDel="00000000" w:rsidR="00000000" w:rsidRPr="00000000">
        <w:rPr>
          <w:rtl w:val="0"/>
        </w:rPr>
        <w:t xml:space="preserve">NAY:  none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(7)</w:t>
      </w:r>
    </w:p>
    <w:p w:rsidR="00000000" w:rsidDel="00000000" w:rsidP="00000000" w:rsidRDefault="00000000" w:rsidRPr="00000000" w14:paraId="0000006C">
      <w:pPr>
        <w:rPr/>
      </w:pPr>
      <w:r w:rsidDel="00000000" w:rsidR="00000000" w:rsidRPr="00000000">
        <w:rPr>
          <w:u w:val="single"/>
          <w:rtl w:val="0"/>
        </w:rPr>
        <w:t xml:space="preserve">DISCUSS/APPROVE/DENY 2026 HOLIDAY SCHEDULE.</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New Year’s Day</w:t>
        <w:tab/>
        <w:tab/>
        <w:tab/>
        <w:t xml:space="preserve">Thursday</w:t>
        <w:tab/>
        <w:tab/>
        <w:tab/>
        <w:t xml:space="preserve">            01-01-2026</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Human Rights Day</w:t>
        <w:tab/>
        <w:tab/>
        <w:tab/>
        <w:t xml:space="preserve">Monday</w:t>
        <w:tab/>
        <w:tab/>
        <w:tab/>
        <w:tab/>
        <w:t xml:space="preserve">01-19-2026</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President’s Day</w:t>
        <w:tab/>
        <w:tab/>
        <w:tab/>
        <w:t xml:space="preserve">Monday</w:t>
        <w:tab/>
        <w:tab/>
        <w:tab/>
        <w:tab/>
        <w:t xml:space="preserve">02-16-2026</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Memorial Day</w:t>
        <w:tab/>
        <w:tab/>
        <w:t xml:space="preserve">            </w:t>
        <w:tab/>
        <w:t xml:space="preserve">Monday</w:t>
        <w:tab/>
        <w:tab/>
        <w:tab/>
        <w:tab/>
        <w:t xml:space="preserve">05-25-2026</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Juneteenth</w:t>
        <w:tab/>
        <w:tab/>
        <w:tab/>
        <w:tab/>
        <w:t xml:space="preserve">Monday</w:t>
        <w:tab/>
        <w:tab/>
        <w:tab/>
        <w:tab/>
        <w:t xml:space="preserve">06-15-2026</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Independence Day</w:t>
        <w:tab/>
        <w:tab/>
        <w:tab/>
        <w:t xml:space="preserve">Friday</w:t>
        <w:tab/>
        <w:tab/>
        <w:tab/>
        <w:tab/>
        <w:tab/>
        <w:t xml:space="preserve">07-03-2026</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Pioneer Day</w:t>
        <w:tab/>
        <w:tab/>
        <w:tab/>
        <w:t xml:space="preserve">     </w:t>
        <w:tab/>
        <w:t xml:space="preserve">Friday   </w:t>
        <w:tab/>
        <w:tab/>
        <w:tab/>
        <w:tab/>
        <w:t xml:space="preserve">07-24-2026</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Labor Day</w:t>
        <w:tab/>
        <w:tab/>
        <w:tab/>
        <w:tab/>
        <w:t xml:space="preserve">Monday</w:t>
        <w:tab/>
        <w:tab/>
        <w:tab/>
        <w:tab/>
        <w:t xml:space="preserve">09-07-2026</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Veteran’s Day</w:t>
        <w:tab/>
        <w:tab/>
        <w:tab/>
        <w:tab/>
        <w:t xml:space="preserve">Wednesday</w:t>
        <w:tab/>
        <w:tab/>
        <w:tab/>
        <w:tab/>
        <w:t xml:space="preserve">11-11-2026</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Thanksgiving Day</w:t>
        <w:tab/>
        <w:tab/>
        <w:tab/>
        <w:t xml:space="preserve">Thursday</w:t>
        <w:tab/>
        <w:tab/>
        <w:tab/>
        <w:tab/>
        <w:t xml:space="preserve">11-26-2026</w:t>
      </w:r>
    </w:p>
    <w:p w:rsidR="00000000" w:rsidDel="00000000" w:rsidP="00000000" w:rsidRDefault="00000000" w:rsidRPr="00000000" w14:paraId="00000081">
      <w:pPr>
        <w:rPr/>
      </w:pPr>
      <w:r w:rsidDel="00000000" w:rsidR="00000000" w:rsidRPr="00000000">
        <w:rPr>
          <w:rtl w:val="0"/>
        </w:rPr>
        <w:t xml:space="preserve">Thanksgiving Day</w:t>
        <w:tab/>
        <w:tab/>
        <w:tab/>
        <w:t xml:space="preserve">Friday</w:t>
        <w:tab/>
        <w:tab/>
        <w:tab/>
        <w:tab/>
        <w:tab/>
        <w:t xml:space="preserve">11-27-2026</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Christmas Eve</w:t>
        <w:tab/>
        <w:tab/>
        <w:tab/>
        <w:t xml:space="preserve">           Thursday</w:t>
        <w:tab/>
        <w:tab/>
        <w:tab/>
        <w:tab/>
        <w:t xml:space="preserve">12-24-2026</w:t>
      </w:r>
    </w:p>
    <w:p w:rsidR="00000000" w:rsidDel="00000000" w:rsidP="00000000" w:rsidRDefault="00000000" w:rsidRPr="00000000" w14:paraId="00000084">
      <w:pPr>
        <w:rPr/>
      </w:pPr>
      <w:r w:rsidDel="00000000" w:rsidR="00000000" w:rsidRPr="00000000">
        <w:rPr>
          <w:rtl w:val="0"/>
        </w:rPr>
        <w:t xml:space="preserve">Christmas Day</w:t>
        <w:tab/>
        <w:tab/>
        <w:tab/>
        <w:t xml:space="preserve">Friday  </w:t>
        <w:tab/>
        <w:tab/>
        <w:tab/>
        <w:tab/>
        <w:t xml:space="preserve">12-25-2026</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New Year’s Eve</w:t>
        <w:tab/>
        <w:tab/>
        <w:tab/>
        <w:t xml:space="preserve">Thursday</w:t>
        <w:tab/>
        <w:tab/>
        <w:tab/>
        <w:tab/>
        <w:t xml:space="preserve">12-31-2026</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Commissioner Jordan Leonard made a motion to approve the 2026 Holiday Schedule.  The motion was seconded by Commissioner Dennis Worwood.  The motion passed.</w:t>
      </w:r>
    </w:p>
    <w:p w:rsidR="00000000" w:rsidDel="00000000" w:rsidP="00000000" w:rsidRDefault="00000000" w:rsidRPr="00000000" w14:paraId="00000089">
      <w:pPr>
        <w:rPr/>
      </w:pPr>
      <w:r w:rsidDel="00000000" w:rsidR="00000000" w:rsidRPr="00000000">
        <w:rPr>
          <w:rtl w:val="0"/>
        </w:rPr>
        <w:t xml:space="preserve">AYE:  Jordan Leonard</w:t>
      </w:r>
    </w:p>
    <w:p w:rsidR="00000000" w:rsidDel="00000000" w:rsidP="00000000" w:rsidRDefault="00000000" w:rsidRPr="00000000" w14:paraId="0000008A">
      <w:pPr>
        <w:rPr/>
      </w:pPr>
      <w:r w:rsidDel="00000000" w:rsidR="00000000" w:rsidRPr="00000000">
        <w:rPr>
          <w:rtl w:val="0"/>
        </w:rPr>
        <w:t xml:space="preserve">          Dennis Worwood</w:t>
      </w:r>
    </w:p>
    <w:p w:rsidR="00000000" w:rsidDel="00000000" w:rsidP="00000000" w:rsidRDefault="00000000" w:rsidRPr="00000000" w14:paraId="0000008B">
      <w:pPr>
        <w:rPr/>
      </w:pPr>
      <w:r w:rsidDel="00000000" w:rsidR="00000000" w:rsidRPr="00000000">
        <w:rPr>
          <w:rtl w:val="0"/>
        </w:rPr>
        <w:t xml:space="preserve">          Keven Jensen</w:t>
      </w:r>
    </w:p>
    <w:p w:rsidR="00000000" w:rsidDel="00000000" w:rsidP="00000000" w:rsidRDefault="00000000" w:rsidRPr="00000000" w14:paraId="0000008C">
      <w:pPr>
        <w:rPr/>
      </w:pPr>
      <w:r w:rsidDel="00000000" w:rsidR="00000000" w:rsidRPr="00000000">
        <w:rPr>
          <w:rtl w:val="0"/>
        </w:rPr>
        <w:t xml:space="preserve">NAY:  none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(8)</w:t>
      </w:r>
    </w:p>
    <w:p w:rsidR="00000000" w:rsidDel="00000000" w:rsidP="00000000" w:rsidRDefault="00000000" w:rsidRPr="00000000" w14:paraId="00000097">
      <w:pPr>
        <w:rPr/>
      </w:pPr>
      <w:r w:rsidDel="00000000" w:rsidR="00000000" w:rsidRPr="00000000">
        <w:rPr>
          <w:u w:val="single"/>
          <w:rtl w:val="0"/>
        </w:rPr>
        <w:t xml:space="preserve">DISCUSS/APPROVE/DENY EMERY COUNTY COMMISSION 2026 ANNUAL MEETING SCHEDULE.</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January 6, 2026</w:t>
        <w:tab/>
        <w:tab/>
        <w:tab/>
        <w:tab/>
        <w:tab/>
        <w:tab/>
        <w:tab/>
        <w:tab/>
        <w:tab/>
        <w:t xml:space="preserve">3:00 p.m.</w:t>
      </w:r>
    </w:p>
    <w:p w:rsidR="00000000" w:rsidDel="00000000" w:rsidP="00000000" w:rsidRDefault="00000000" w:rsidRPr="00000000" w14:paraId="0000009A">
      <w:pPr>
        <w:rPr/>
      </w:pPr>
      <w:r w:rsidDel="00000000" w:rsidR="00000000" w:rsidRPr="00000000">
        <w:rPr>
          <w:rtl w:val="0"/>
        </w:rPr>
        <w:t xml:space="preserve">January 20, 2026</w:t>
        <w:tab/>
        <w:tab/>
        <w:tab/>
        <w:tab/>
        <w:tab/>
        <w:tab/>
        <w:tab/>
        <w:tab/>
        <w:tab/>
        <w:t xml:space="preserve">3:00 p.m.</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February 3, 2026</w:t>
        <w:tab/>
        <w:tab/>
        <w:tab/>
        <w:tab/>
        <w:tab/>
        <w:tab/>
        <w:tab/>
        <w:tab/>
        <w:tab/>
        <w:t xml:space="preserve">3:00 p.m.</w:t>
      </w:r>
    </w:p>
    <w:p w:rsidR="00000000" w:rsidDel="00000000" w:rsidP="00000000" w:rsidRDefault="00000000" w:rsidRPr="00000000" w14:paraId="0000009D">
      <w:pPr>
        <w:rPr/>
      </w:pPr>
      <w:r w:rsidDel="00000000" w:rsidR="00000000" w:rsidRPr="00000000">
        <w:rPr>
          <w:rtl w:val="0"/>
        </w:rPr>
        <w:t xml:space="preserve">February 17, 2026</w:t>
        <w:tab/>
        <w:tab/>
        <w:tab/>
        <w:tab/>
        <w:tab/>
        <w:tab/>
        <w:tab/>
        <w:tab/>
        <w:tab/>
        <w:t xml:space="preserve">3:00 p.m.</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March 3, 2026</w:t>
        <w:tab/>
        <w:tab/>
        <w:tab/>
        <w:tab/>
        <w:tab/>
        <w:tab/>
        <w:tab/>
        <w:tab/>
        <w:tab/>
        <w:tab/>
        <w:t xml:space="preserve">3:00 p.m.</w:t>
      </w:r>
    </w:p>
    <w:p w:rsidR="00000000" w:rsidDel="00000000" w:rsidP="00000000" w:rsidRDefault="00000000" w:rsidRPr="00000000" w14:paraId="000000A0">
      <w:pPr>
        <w:rPr/>
      </w:pPr>
      <w:r w:rsidDel="00000000" w:rsidR="00000000" w:rsidRPr="00000000">
        <w:rPr>
          <w:rtl w:val="0"/>
        </w:rPr>
        <w:t xml:space="preserve">March 17, 2026</w:t>
        <w:tab/>
        <w:tab/>
        <w:tab/>
        <w:tab/>
        <w:tab/>
        <w:tab/>
        <w:tab/>
        <w:tab/>
        <w:tab/>
        <w:t xml:space="preserve">3:00 p.m.</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April 7, 2026</w:t>
        <w:tab/>
        <w:tab/>
        <w:tab/>
        <w:tab/>
        <w:tab/>
        <w:tab/>
        <w:tab/>
        <w:tab/>
        <w:tab/>
        <w:tab/>
        <w:t xml:space="preserve">3:00 p.m.</w:t>
      </w:r>
    </w:p>
    <w:p w:rsidR="00000000" w:rsidDel="00000000" w:rsidP="00000000" w:rsidRDefault="00000000" w:rsidRPr="00000000" w14:paraId="000000A3">
      <w:pPr>
        <w:rPr/>
      </w:pPr>
      <w:r w:rsidDel="00000000" w:rsidR="00000000" w:rsidRPr="00000000">
        <w:rPr>
          <w:rtl w:val="0"/>
        </w:rPr>
        <w:t xml:space="preserve">April 21, 2026</w:t>
        <w:tab/>
        <w:tab/>
        <w:tab/>
        <w:tab/>
        <w:tab/>
        <w:tab/>
        <w:tab/>
        <w:tab/>
        <w:tab/>
        <w:tab/>
        <w:t xml:space="preserve">3:00 p.m.</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May 5, 2026</w:t>
        <w:tab/>
        <w:tab/>
        <w:tab/>
        <w:tab/>
        <w:tab/>
        <w:tab/>
        <w:tab/>
        <w:tab/>
        <w:tab/>
        <w:tab/>
        <w:t xml:space="preserve">3:00 p.m.</w:t>
      </w:r>
    </w:p>
    <w:p w:rsidR="00000000" w:rsidDel="00000000" w:rsidP="00000000" w:rsidRDefault="00000000" w:rsidRPr="00000000" w14:paraId="000000A6">
      <w:pPr>
        <w:rPr/>
      </w:pPr>
      <w:r w:rsidDel="00000000" w:rsidR="00000000" w:rsidRPr="00000000">
        <w:rPr>
          <w:rtl w:val="0"/>
        </w:rPr>
        <w:t xml:space="preserve">May 19, 2026</w:t>
        <w:tab/>
        <w:tab/>
        <w:tab/>
        <w:tab/>
        <w:tab/>
        <w:tab/>
        <w:tab/>
        <w:tab/>
        <w:tab/>
        <w:tab/>
        <w:t xml:space="preserve">3:00 p.m.</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June 2, 2026</w:t>
        <w:tab/>
        <w:tab/>
        <w:tab/>
        <w:tab/>
        <w:tab/>
        <w:tab/>
        <w:tab/>
        <w:tab/>
        <w:tab/>
        <w:tab/>
        <w:t xml:space="preserve">3:00 p.m.</w:t>
      </w:r>
    </w:p>
    <w:p w:rsidR="00000000" w:rsidDel="00000000" w:rsidP="00000000" w:rsidRDefault="00000000" w:rsidRPr="00000000" w14:paraId="000000A9">
      <w:pPr>
        <w:rPr/>
      </w:pPr>
      <w:r w:rsidDel="00000000" w:rsidR="00000000" w:rsidRPr="00000000">
        <w:rPr>
          <w:rtl w:val="0"/>
        </w:rPr>
        <w:t xml:space="preserve">June 16, 2026</w:t>
        <w:tab/>
        <w:tab/>
        <w:tab/>
        <w:tab/>
        <w:tab/>
        <w:tab/>
        <w:tab/>
        <w:tab/>
        <w:tab/>
        <w:tab/>
        <w:t xml:space="preserve">3:00 p.m.</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July 7,  2026</w:t>
        <w:tab/>
        <w:tab/>
        <w:tab/>
        <w:tab/>
        <w:tab/>
        <w:tab/>
        <w:tab/>
        <w:tab/>
        <w:tab/>
        <w:tab/>
        <w:t xml:space="preserve">3:00 p.m.</w:t>
      </w:r>
    </w:p>
    <w:p w:rsidR="00000000" w:rsidDel="00000000" w:rsidP="00000000" w:rsidRDefault="00000000" w:rsidRPr="00000000" w14:paraId="000000AC">
      <w:pPr>
        <w:rPr/>
      </w:pPr>
      <w:r w:rsidDel="00000000" w:rsidR="00000000" w:rsidRPr="00000000">
        <w:rPr>
          <w:rtl w:val="0"/>
        </w:rPr>
        <w:t xml:space="preserve">July 21, 2026</w:t>
        <w:tab/>
        <w:tab/>
        <w:tab/>
        <w:tab/>
        <w:tab/>
        <w:tab/>
        <w:tab/>
        <w:tab/>
        <w:tab/>
        <w:tab/>
        <w:t xml:space="preserve">3:00 p.m.</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August 4, 2026</w:t>
        <w:tab/>
        <w:tab/>
        <w:tab/>
        <w:tab/>
        <w:tab/>
        <w:tab/>
        <w:tab/>
        <w:tab/>
        <w:tab/>
        <w:t xml:space="preserve">3:00 p.m.</w:t>
      </w:r>
    </w:p>
    <w:p w:rsidR="00000000" w:rsidDel="00000000" w:rsidP="00000000" w:rsidRDefault="00000000" w:rsidRPr="00000000" w14:paraId="000000AF">
      <w:pPr>
        <w:rPr/>
      </w:pPr>
      <w:r w:rsidDel="00000000" w:rsidR="00000000" w:rsidRPr="00000000">
        <w:rPr>
          <w:rtl w:val="0"/>
        </w:rPr>
        <w:t xml:space="preserve">August 18, 2026</w:t>
        <w:tab/>
        <w:tab/>
        <w:tab/>
        <w:tab/>
        <w:tab/>
        <w:tab/>
        <w:tab/>
        <w:tab/>
        <w:tab/>
        <w:t xml:space="preserve">3:00 p.m.</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September 1, 2026</w:t>
        <w:tab/>
        <w:tab/>
        <w:tab/>
        <w:tab/>
        <w:tab/>
        <w:tab/>
        <w:tab/>
        <w:tab/>
        <w:tab/>
        <w:t xml:space="preserve">3:00 p.m.</w:t>
      </w:r>
    </w:p>
    <w:p w:rsidR="00000000" w:rsidDel="00000000" w:rsidP="00000000" w:rsidRDefault="00000000" w:rsidRPr="00000000" w14:paraId="000000B2">
      <w:pPr>
        <w:rPr/>
      </w:pPr>
      <w:r w:rsidDel="00000000" w:rsidR="00000000" w:rsidRPr="00000000">
        <w:rPr>
          <w:rtl w:val="0"/>
        </w:rPr>
        <w:t xml:space="preserve">September 15, 2026</w:t>
        <w:tab/>
        <w:tab/>
        <w:tab/>
        <w:tab/>
        <w:tab/>
        <w:tab/>
        <w:tab/>
        <w:tab/>
        <w:tab/>
        <w:t xml:space="preserve">3:00 p.m.</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October 6, 2026</w:t>
        <w:tab/>
        <w:tab/>
        <w:tab/>
        <w:tab/>
        <w:tab/>
        <w:tab/>
        <w:tab/>
        <w:tab/>
        <w:tab/>
        <w:t xml:space="preserve">3:00 p.m.</w:t>
      </w:r>
    </w:p>
    <w:p w:rsidR="00000000" w:rsidDel="00000000" w:rsidP="00000000" w:rsidRDefault="00000000" w:rsidRPr="00000000" w14:paraId="000000B5">
      <w:pPr>
        <w:rPr/>
      </w:pPr>
      <w:r w:rsidDel="00000000" w:rsidR="00000000" w:rsidRPr="00000000">
        <w:rPr>
          <w:rtl w:val="0"/>
        </w:rPr>
        <w:t xml:space="preserve">October 20, 2026</w:t>
        <w:tab/>
        <w:tab/>
        <w:tab/>
        <w:tab/>
        <w:tab/>
        <w:tab/>
        <w:tab/>
        <w:tab/>
        <w:tab/>
        <w:t xml:space="preserve">3:00 p.m.</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November 17, 2026</w:t>
        <w:tab/>
        <w:tab/>
        <w:tab/>
        <w:tab/>
        <w:tab/>
        <w:tab/>
        <w:tab/>
        <w:tab/>
        <w:tab/>
        <w:t xml:space="preserve">3:00 p.m.</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December 15, 2026</w:t>
        <w:tab/>
        <w:tab/>
        <w:tab/>
        <w:tab/>
        <w:tab/>
        <w:tab/>
        <w:tab/>
        <w:tab/>
        <w:tab/>
        <w:t xml:space="preserve">5:00 p.m.</w:t>
      </w:r>
    </w:p>
    <w:p w:rsidR="00000000" w:rsidDel="00000000" w:rsidP="00000000" w:rsidRDefault="00000000" w:rsidRPr="00000000" w14:paraId="000000BA">
      <w:pPr>
        <w:rPr/>
      </w:pPr>
      <w:r w:rsidDel="00000000" w:rsidR="00000000" w:rsidRPr="00000000">
        <w:rPr>
          <w:rtl w:val="0"/>
        </w:rPr>
        <w:t xml:space="preserve"> </w:t>
      </w:r>
    </w:p>
    <w:p w:rsidR="00000000" w:rsidDel="00000000" w:rsidP="00000000" w:rsidRDefault="00000000" w:rsidRPr="00000000" w14:paraId="000000BB">
      <w:pPr>
        <w:rPr/>
      </w:pPr>
      <w:r w:rsidDel="00000000" w:rsidR="00000000" w:rsidRPr="00000000">
        <w:rPr>
          <w:rtl w:val="0"/>
        </w:rPr>
        <w:t xml:space="preserve">Commissioner Dennis Worwood made a motion to approve the Commission Meeting Schedule for 2026.  The motion was seconded by Commissioner Jordan Leonard.  The motion passed.</w:t>
      </w:r>
    </w:p>
    <w:p w:rsidR="00000000" w:rsidDel="00000000" w:rsidP="00000000" w:rsidRDefault="00000000" w:rsidRPr="00000000" w14:paraId="000000BC">
      <w:pPr>
        <w:rPr/>
      </w:pPr>
      <w:r w:rsidDel="00000000" w:rsidR="00000000" w:rsidRPr="00000000">
        <w:rPr>
          <w:rtl w:val="0"/>
        </w:rPr>
        <w:t xml:space="preserve">AYE:  Dennis Worwood</w:t>
      </w:r>
    </w:p>
    <w:p w:rsidR="00000000" w:rsidDel="00000000" w:rsidP="00000000" w:rsidRDefault="00000000" w:rsidRPr="00000000" w14:paraId="000000BD">
      <w:pPr>
        <w:rPr/>
      </w:pPr>
      <w:r w:rsidDel="00000000" w:rsidR="00000000" w:rsidRPr="00000000">
        <w:rPr>
          <w:rtl w:val="0"/>
        </w:rPr>
        <w:t xml:space="preserve">          Jordan Leonard</w:t>
      </w:r>
    </w:p>
    <w:p w:rsidR="00000000" w:rsidDel="00000000" w:rsidP="00000000" w:rsidRDefault="00000000" w:rsidRPr="00000000" w14:paraId="000000BE">
      <w:pPr>
        <w:rPr/>
      </w:pPr>
      <w:r w:rsidDel="00000000" w:rsidR="00000000" w:rsidRPr="00000000">
        <w:rPr>
          <w:rtl w:val="0"/>
        </w:rPr>
        <w:t xml:space="preserve">          Keven Jensen</w:t>
      </w:r>
    </w:p>
    <w:p w:rsidR="00000000" w:rsidDel="00000000" w:rsidP="00000000" w:rsidRDefault="00000000" w:rsidRPr="00000000" w14:paraId="000000BF">
      <w:pPr>
        <w:rPr/>
      </w:pPr>
      <w:r w:rsidDel="00000000" w:rsidR="00000000" w:rsidRPr="00000000">
        <w:rPr>
          <w:rtl w:val="0"/>
        </w:rPr>
        <w:t xml:space="preserve">NAY:  none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(9)</w:t>
      </w:r>
    </w:p>
    <w:p w:rsidR="00000000" w:rsidDel="00000000" w:rsidP="00000000" w:rsidRDefault="00000000" w:rsidRPr="00000000" w14:paraId="000000C2">
      <w:pPr>
        <w:rPr/>
      </w:pPr>
      <w:r w:rsidDel="00000000" w:rsidR="00000000" w:rsidRPr="00000000">
        <w:rPr>
          <w:u w:val="single"/>
          <w:rtl w:val="0"/>
        </w:rPr>
        <w:t xml:space="preserve">DISCUSS/APPROVE/DENY 2026 FEE SCHEDULE FOR EMERY COUNTY.</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Commissioner Dennis Worwood made a motion to approve the 2026 Fee Schedule for Emery County.  The motion was seconded by Commissioner Jordan Leonard.  The motion passed.</w:t>
      </w:r>
    </w:p>
    <w:p w:rsidR="00000000" w:rsidDel="00000000" w:rsidP="00000000" w:rsidRDefault="00000000" w:rsidRPr="00000000" w14:paraId="000000C5">
      <w:pPr>
        <w:rPr/>
      </w:pPr>
      <w:r w:rsidDel="00000000" w:rsidR="00000000" w:rsidRPr="00000000">
        <w:rPr>
          <w:rtl w:val="0"/>
        </w:rPr>
        <w:t xml:space="preserve">The complete schedule may be found at the end of this record.</w:t>
      </w:r>
    </w:p>
    <w:p w:rsidR="00000000" w:rsidDel="00000000" w:rsidP="00000000" w:rsidRDefault="00000000" w:rsidRPr="00000000" w14:paraId="000000C6">
      <w:pPr>
        <w:rPr/>
      </w:pPr>
      <w:r w:rsidDel="00000000" w:rsidR="00000000" w:rsidRPr="00000000">
        <w:rPr>
          <w:rtl w:val="0"/>
        </w:rPr>
        <w:t xml:space="preserve">AYE:  Dennis Worwood</w:t>
      </w:r>
    </w:p>
    <w:p w:rsidR="00000000" w:rsidDel="00000000" w:rsidP="00000000" w:rsidRDefault="00000000" w:rsidRPr="00000000" w14:paraId="000000C7">
      <w:pPr>
        <w:rPr/>
      </w:pPr>
      <w:r w:rsidDel="00000000" w:rsidR="00000000" w:rsidRPr="00000000">
        <w:rPr>
          <w:rtl w:val="0"/>
        </w:rPr>
        <w:t xml:space="preserve">          Jordan Leonard</w:t>
      </w:r>
    </w:p>
    <w:p w:rsidR="00000000" w:rsidDel="00000000" w:rsidP="00000000" w:rsidRDefault="00000000" w:rsidRPr="00000000" w14:paraId="000000C8">
      <w:pPr>
        <w:rPr/>
      </w:pPr>
      <w:r w:rsidDel="00000000" w:rsidR="00000000" w:rsidRPr="00000000">
        <w:rPr>
          <w:rtl w:val="0"/>
        </w:rPr>
        <w:t xml:space="preserve">          Keven Jensen</w:t>
      </w:r>
    </w:p>
    <w:p w:rsidR="00000000" w:rsidDel="00000000" w:rsidP="00000000" w:rsidRDefault="00000000" w:rsidRPr="00000000" w14:paraId="000000C9">
      <w:pPr>
        <w:rPr/>
      </w:pPr>
      <w:r w:rsidDel="00000000" w:rsidR="00000000" w:rsidRPr="00000000">
        <w:rPr>
          <w:rtl w:val="0"/>
        </w:rPr>
        <w:t xml:space="preserve">NAY:  none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(10)</w:t>
      </w:r>
    </w:p>
    <w:p w:rsidR="00000000" w:rsidDel="00000000" w:rsidP="00000000" w:rsidRDefault="00000000" w:rsidRPr="00000000" w14:paraId="000000CC">
      <w:pPr>
        <w:rPr/>
      </w:pPr>
      <w:r w:rsidDel="00000000" w:rsidR="00000000" w:rsidRPr="00000000">
        <w:rPr>
          <w:u w:val="single"/>
          <w:rtl w:val="0"/>
        </w:rPr>
        <w:t xml:space="preserve">DISCUSS/APPROVE/DENY SIGNING A RELEASE OF EASEMENT ON THE SHAWNA SERVICE EASEMENT.</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Commissioner Dennis Worwood made a motion to sign a release of Easement on the Shawna Service Easement.  The motion was seconded by Commissioner Jordan Leonard.  The motion passed.</w:t>
      </w:r>
    </w:p>
    <w:p w:rsidR="00000000" w:rsidDel="00000000" w:rsidP="00000000" w:rsidRDefault="00000000" w:rsidRPr="00000000" w14:paraId="000000CF">
      <w:pPr>
        <w:rPr/>
      </w:pPr>
      <w:r w:rsidDel="00000000" w:rsidR="00000000" w:rsidRPr="00000000">
        <w:rPr>
          <w:rtl w:val="0"/>
        </w:rPr>
        <w:t xml:space="preserve">AYE:  Dennis Worwood</w:t>
      </w:r>
    </w:p>
    <w:p w:rsidR="00000000" w:rsidDel="00000000" w:rsidP="00000000" w:rsidRDefault="00000000" w:rsidRPr="00000000" w14:paraId="000000D0">
      <w:pPr>
        <w:rPr/>
      </w:pPr>
      <w:r w:rsidDel="00000000" w:rsidR="00000000" w:rsidRPr="00000000">
        <w:rPr>
          <w:rtl w:val="0"/>
        </w:rPr>
        <w:t xml:space="preserve">          Jordan Leonard</w:t>
      </w:r>
    </w:p>
    <w:p w:rsidR="00000000" w:rsidDel="00000000" w:rsidP="00000000" w:rsidRDefault="00000000" w:rsidRPr="00000000" w14:paraId="000000D1">
      <w:pPr>
        <w:rPr/>
      </w:pPr>
      <w:r w:rsidDel="00000000" w:rsidR="00000000" w:rsidRPr="00000000">
        <w:rPr>
          <w:rtl w:val="0"/>
        </w:rPr>
        <w:t xml:space="preserve">          Keven Jensen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NAY:  none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(11)</w:t>
      </w:r>
    </w:p>
    <w:p w:rsidR="00000000" w:rsidDel="00000000" w:rsidP="00000000" w:rsidRDefault="00000000" w:rsidRPr="00000000" w14:paraId="000000D6">
      <w:pPr>
        <w:rPr/>
      </w:pPr>
      <w:r w:rsidDel="00000000" w:rsidR="00000000" w:rsidRPr="00000000">
        <w:rPr>
          <w:u w:val="single"/>
          <w:rtl w:val="0"/>
        </w:rPr>
        <w:t xml:space="preserve">DISCUSS/APPROVE/DENY APPENDIX A TO THE COUNTY FIRE WARDEN AGREEMENT.</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Commissioner Jordan Leonard made a motion to approve Appendix A to the County Fire Warden Agreement.  The motion was seconded by Commissioner Dennis Worwood.  The motion passed.</w:t>
      </w:r>
    </w:p>
    <w:p w:rsidR="00000000" w:rsidDel="00000000" w:rsidP="00000000" w:rsidRDefault="00000000" w:rsidRPr="00000000" w14:paraId="000000D9">
      <w:pPr>
        <w:rPr/>
      </w:pPr>
      <w:r w:rsidDel="00000000" w:rsidR="00000000" w:rsidRPr="00000000">
        <w:rPr>
          <w:rtl w:val="0"/>
        </w:rPr>
        <w:t xml:space="preserve">AYE:  Jordan Leonard</w:t>
      </w:r>
    </w:p>
    <w:p w:rsidR="00000000" w:rsidDel="00000000" w:rsidP="00000000" w:rsidRDefault="00000000" w:rsidRPr="00000000" w14:paraId="000000DA">
      <w:pPr>
        <w:rPr/>
      </w:pPr>
      <w:r w:rsidDel="00000000" w:rsidR="00000000" w:rsidRPr="00000000">
        <w:rPr>
          <w:rtl w:val="0"/>
        </w:rPr>
        <w:t xml:space="preserve">          Dennis Worwood</w:t>
      </w:r>
    </w:p>
    <w:p w:rsidR="00000000" w:rsidDel="00000000" w:rsidP="00000000" w:rsidRDefault="00000000" w:rsidRPr="00000000" w14:paraId="000000DB">
      <w:pPr>
        <w:rPr/>
      </w:pPr>
      <w:r w:rsidDel="00000000" w:rsidR="00000000" w:rsidRPr="00000000">
        <w:rPr>
          <w:rtl w:val="0"/>
        </w:rPr>
        <w:t xml:space="preserve">          Keven Jensen</w:t>
      </w:r>
    </w:p>
    <w:p w:rsidR="00000000" w:rsidDel="00000000" w:rsidP="00000000" w:rsidRDefault="00000000" w:rsidRPr="00000000" w14:paraId="000000DC">
      <w:pPr>
        <w:rPr/>
      </w:pPr>
      <w:r w:rsidDel="00000000" w:rsidR="00000000" w:rsidRPr="00000000">
        <w:rPr>
          <w:rtl w:val="0"/>
        </w:rPr>
        <w:t xml:space="preserve">NAY:  none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(12)</w:t>
      </w:r>
    </w:p>
    <w:p w:rsidR="00000000" w:rsidDel="00000000" w:rsidP="00000000" w:rsidRDefault="00000000" w:rsidRPr="00000000" w14:paraId="000000DF">
      <w:pPr>
        <w:rPr>
          <w:u w:val="single"/>
        </w:rPr>
      </w:pPr>
      <w:r w:rsidDel="00000000" w:rsidR="00000000" w:rsidRPr="00000000">
        <w:rPr>
          <w:u w:val="single"/>
          <w:rtl w:val="0"/>
        </w:rPr>
        <w:t xml:space="preserve">DISCUSS/APPROVE/DENY CONTRACT BETWEEN EMERY COUNTY AND WINN CONSTRUCTION, LLC FOR THE LANDFILL GREEN WASTE FENCE PROJECT.</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Commissioner Dennis Worwood made a motion to approve a Contract between Emery County and Winn Construction LLC in the amount of $23,500 for the Landfill Green Waste DFence Project.  The motion was seconded by Commissioner Jordan Leonard.  The motion passed.</w:t>
      </w:r>
    </w:p>
    <w:p w:rsidR="00000000" w:rsidDel="00000000" w:rsidP="00000000" w:rsidRDefault="00000000" w:rsidRPr="00000000" w14:paraId="000000E2">
      <w:pPr>
        <w:rPr/>
      </w:pPr>
      <w:r w:rsidDel="00000000" w:rsidR="00000000" w:rsidRPr="00000000">
        <w:rPr>
          <w:rtl w:val="0"/>
        </w:rPr>
        <w:t xml:space="preserve">AYE:  Dennis Worwood</w:t>
      </w:r>
    </w:p>
    <w:p w:rsidR="00000000" w:rsidDel="00000000" w:rsidP="00000000" w:rsidRDefault="00000000" w:rsidRPr="00000000" w14:paraId="000000E3">
      <w:pPr>
        <w:rPr/>
      </w:pPr>
      <w:r w:rsidDel="00000000" w:rsidR="00000000" w:rsidRPr="00000000">
        <w:rPr>
          <w:rtl w:val="0"/>
        </w:rPr>
        <w:t xml:space="preserve">          Jordan Leonard</w:t>
      </w:r>
    </w:p>
    <w:p w:rsidR="00000000" w:rsidDel="00000000" w:rsidP="00000000" w:rsidRDefault="00000000" w:rsidRPr="00000000" w14:paraId="000000E4">
      <w:pPr>
        <w:rPr/>
      </w:pPr>
      <w:r w:rsidDel="00000000" w:rsidR="00000000" w:rsidRPr="00000000">
        <w:rPr>
          <w:rtl w:val="0"/>
        </w:rPr>
        <w:t xml:space="preserve">          Keven Jensen</w:t>
      </w:r>
    </w:p>
    <w:p w:rsidR="00000000" w:rsidDel="00000000" w:rsidP="00000000" w:rsidRDefault="00000000" w:rsidRPr="00000000" w14:paraId="000000E5">
      <w:pPr>
        <w:rPr/>
      </w:pPr>
      <w:r w:rsidDel="00000000" w:rsidR="00000000" w:rsidRPr="00000000">
        <w:rPr>
          <w:rtl w:val="0"/>
        </w:rPr>
        <w:t xml:space="preserve">NAY:  none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(13)</w:t>
      </w:r>
    </w:p>
    <w:p w:rsidR="00000000" w:rsidDel="00000000" w:rsidP="00000000" w:rsidRDefault="00000000" w:rsidRPr="00000000" w14:paraId="000000E8">
      <w:pPr>
        <w:rPr/>
      </w:pPr>
      <w:r w:rsidDel="00000000" w:rsidR="00000000" w:rsidRPr="00000000">
        <w:rPr>
          <w:u w:val="single"/>
          <w:rtl w:val="0"/>
        </w:rPr>
        <w:t xml:space="preserve">DISCUSS/APPROVE/DENY RE-ADVERTISING A REQUEST FOR A QUOTE ON THE LANDFILL TRAILER REMODEL PROJECT.</w:t>
      </w: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Commissioner Jordan Leonard made a motion to reject all the previous REP on the Landfill Trailer Remodel Project and re-advertise REQ for the Landfill Trailer remodel  Project.  The motion was seconded by Commissioner Dennis Worwood.  The motion passed.</w:t>
      </w:r>
    </w:p>
    <w:p w:rsidR="00000000" w:rsidDel="00000000" w:rsidP="00000000" w:rsidRDefault="00000000" w:rsidRPr="00000000" w14:paraId="000000EB">
      <w:pPr>
        <w:rPr/>
      </w:pPr>
      <w:r w:rsidDel="00000000" w:rsidR="00000000" w:rsidRPr="00000000">
        <w:rPr>
          <w:rtl w:val="0"/>
        </w:rPr>
        <w:t xml:space="preserve">AYE:  Jordan Leonard</w:t>
      </w:r>
    </w:p>
    <w:p w:rsidR="00000000" w:rsidDel="00000000" w:rsidP="00000000" w:rsidRDefault="00000000" w:rsidRPr="00000000" w14:paraId="000000EC">
      <w:pPr>
        <w:rPr/>
      </w:pPr>
      <w:r w:rsidDel="00000000" w:rsidR="00000000" w:rsidRPr="00000000">
        <w:rPr>
          <w:rtl w:val="0"/>
        </w:rPr>
        <w:t xml:space="preserve">          Dennis Worwood</w:t>
      </w:r>
    </w:p>
    <w:p w:rsidR="00000000" w:rsidDel="00000000" w:rsidP="00000000" w:rsidRDefault="00000000" w:rsidRPr="00000000" w14:paraId="000000ED">
      <w:pPr>
        <w:rPr/>
      </w:pPr>
      <w:r w:rsidDel="00000000" w:rsidR="00000000" w:rsidRPr="00000000">
        <w:rPr>
          <w:rtl w:val="0"/>
        </w:rPr>
        <w:t xml:space="preserve">          Keven Jensen</w:t>
      </w:r>
    </w:p>
    <w:p w:rsidR="00000000" w:rsidDel="00000000" w:rsidP="00000000" w:rsidRDefault="00000000" w:rsidRPr="00000000" w14:paraId="000000EE">
      <w:pPr>
        <w:rPr/>
      </w:pPr>
      <w:r w:rsidDel="00000000" w:rsidR="00000000" w:rsidRPr="00000000">
        <w:rPr>
          <w:rtl w:val="0"/>
        </w:rPr>
        <w:t xml:space="preserve">NAY:  none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(14)</w:t>
      </w:r>
    </w:p>
    <w:p w:rsidR="00000000" w:rsidDel="00000000" w:rsidP="00000000" w:rsidRDefault="00000000" w:rsidRPr="00000000" w14:paraId="000000F1">
      <w:pPr>
        <w:rPr/>
      </w:pPr>
      <w:r w:rsidDel="00000000" w:rsidR="00000000" w:rsidRPr="00000000">
        <w:rPr>
          <w:u w:val="single"/>
          <w:rtl w:val="0"/>
        </w:rPr>
        <w:t xml:space="preserve">DISCUSS/APPROVE/DENY ORDINANCE ESTABLISHING AND ADOPTING THE AMENDED GREEN RIVER I SOLAR PROJECT AREA PLAN AND BUDGET.</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The Amended Green River I Solar Project Area Plan and budget is to remove parcels that were no longer needed.  The CRA Board has met and approved the Amended Green River I Solar Project Area Plan and Budget.  Commissioner Dennis Worwood made a motion to approve Ordinance 2025-12-16A an ordinance establishing and adopting the Amended Green River I Solar Project Area Plan and Budget.  The motion was seconded by Commissioner Jordan Leonard.  The motion passed.</w:t>
      </w:r>
    </w:p>
    <w:p w:rsidR="00000000" w:rsidDel="00000000" w:rsidP="00000000" w:rsidRDefault="00000000" w:rsidRPr="00000000" w14:paraId="000000F4">
      <w:pPr>
        <w:rPr/>
      </w:pPr>
      <w:r w:rsidDel="00000000" w:rsidR="00000000" w:rsidRPr="00000000">
        <w:rPr>
          <w:rtl w:val="0"/>
        </w:rPr>
        <w:t xml:space="preserve">AYE:  Dennis Worwood</w:t>
      </w:r>
    </w:p>
    <w:p w:rsidR="00000000" w:rsidDel="00000000" w:rsidP="00000000" w:rsidRDefault="00000000" w:rsidRPr="00000000" w14:paraId="000000F5">
      <w:pPr>
        <w:rPr/>
      </w:pPr>
      <w:r w:rsidDel="00000000" w:rsidR="00000000" w:rsidRPr="00000000">
        <w:rPr>
          <w:rtl w:val="0"/>
        </w:rPr>
        <w:t xml:space="preserve">          Jordan Leonard</w:t>
      </w:r>
    </w:p>
    <w:p w:rsidR="00000000" w:rsidDel="00000000" w:rsidP="00000000" w:rsidRDefault="00000000" w:rsidRPr="00000000" w14:paraId="000000F6">
      <w:pPr>
        <w:rPr/>
      </w:pPr>
      <w:r w:rsidDel="00000000" w:rsidR="00000000" w:rsidRPr="00000000">
        <w:rPr>
          <w:rtl w:val="0"/>
        </w:rPr>
        <w:t xml:space="preserve">          Keven Jensen</w:t>
      </w:r>
    </w:p>
    <w:p w:rsidR="00000000" w:rsidDel="00000000" w:rsidP="00000000" w:rsidRDefault="00000000" w:rsidRPr="00000000" w14:paraId="000000F7">
      <w:pPr>
        <w:rPr/>
      </w:pPr>
      <w:r w:rsidDel="00000000" w:rsidR="00000000" w:rsidRPr="00000000">
        <w:rPr>
          <w:rtl w:val="0"/>
        </w:rPr>
        <w:t xml:space="preserve">NAY:  none</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(15)</w:t>
      </w:r>
    </w:p>
    <w:p w:rsidR="00000000" w:rsidDel="00000000" w:rsidP="00000000" w:rsidRDefault="00000000" w:rsidRPr="00000000" w14:paraId="000000FA">
      <w:pPr>
        <w:rPr>
          <w:u w:val="single"/>
        </w:rPr>
      </w:pPr>
      <w:r w:rsidDel="00000000" w:rsidR="00000000" w:rsidRPr="00000000">
        <w:rPr>
          <w:u w:val="single"/>
          <w:rtl w:val="0"/>
        </w:rPr>
        <w:t xml:space="preserve">DISCUSS/APPROVE/DENY ORDINANCE ESTABLISHING AND ADOPTING THE SECOND AMENDED GREEN RIVER II SOLAR PROJECT AREA PLAN AND BUDGET.</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Commissioner Dennis Worwood made a motion to approve Ordinance 25-12-16B, an Ordinance establishing the Second Amended Green River II Solar Project Area Plan and Budget. The motion was seconded by Commissioner Jordan Leonard.  The motion passed.</w:t>
      </w:r>
    </w:p>
    <w:p w:rsidR="00000000" w:rsidDel="00000000" w:rsidP="00000000" w:rsidRDefault="00000000" w:rsidRPr="00000000" w14:paraId="000000FD">
      <w:pPr>
        <w:rPr/>
      </w:pPr>
      <w:r w:rsidDel="00000000" w:rsidR="00000000" w:rsidRPr="00000000">
        <w:rPr>
          <w:rtl w:val="0"/>
        </w:rPr>
        <w:t xml:space="preserve">AYE:  Dennis Worwood</w:t>
      </w:r>
    </w:p>
    <w:p w:rsidR="00000000" w:rsidDel="00000000" w:rsidP="00000000" w:rsidRDefault="00000000" w:rsidRPr="00000000" w14:paraId="000000FE">
      <w:pPr>
        <w:rPr/>
      </w:pPr>
      <w:r w:rsidDel="00000000" w:rsidR="00000000" w:rsidRPr="00000000">
        <w:rPr>
          <w:rtl w:val="0"/>
        </w:rPr>
        <w:t xml:space="preserve">          Jordan Leonard</w:t>
      </w:r>
    </w:p>
    <w:p w:rsidR="00000000" w:rsidDel="00000000" w:rsidP="00000000" w:rsidRDefault="00000000" w:rsidRPr="00000000" w14:paraId="000000FF">
      <w:pPr>
        <w:rPr/>
      </w:pPr>
      <w:r w:rsidDel="00000000" w:rsidR="00000000" w:rsidRPr="00000000">
        <w:rPr>
          <w:rtl w:val="0"/>
        </w:rPr>
        <w:t xml:space="preserve">          Keven Jensen</w:t>
      </w:r>
    </w:p>
    <w:p w:rsidR="00000000" w:rsidDel="00000000" w:rsidP="00000000" w:rsidRDefault="00000000" w:rsidRPr="00000000" w14:paraId="00000100">
      <w:pPr>
        <w:rPr/>
      </w:pPr>
      <w:r w:rsidDel="00000000" w:rsidR="00000000" w:rsidRPr="00000000">
        <w:rPr>
          <w:rtl w:val="0"/>
        </w:rPr>
        <w:t xml:space="preserve">NAY:  none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(16)</w:t>
      </w:r>
    </w:p>
    <w:p w:rsidR="00000000" w:rsidDel="00000000" w:rsidP="00000000" w:rsidRDefault="00000000" w:rsidRPr="00000000" w14:paraId="00000104">
      <w:pPr>
        <w:rPr/>
      </w:pPr>
      <w:r w:rsidDel="00000000" w:rsidR="00000000" w:rsidRPr="00000000">
        <w:rPr>
          <w:u w:val="single"/>
          <w:rtl w:val="0"/>
        </w:rPr>
        <w:t xml:space="preserve">DISCUSS/APPROVE/DENY RESOLUTION ADOPTING THE 2025 EMERY COUNTY UTAH PRE-DISASTER MITIGATION PLAN. </w:t>
      </w: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Sergeant Jeremy Lake presented the 2025 Emery County Utah Pre-Disaster Mitigation Plan. The Emery County Commission recognizes the threat that natural hazards pose to people and property within Emery County.  Emery County has prepared a multi-hazard mitigation plan in accordance with federal laws.   The plan identifies mitigation goals and actions to reduce or eliminate long-term risk to people and property in Emery County from the impacts of future hazards and disasters. Adoption of a Resolution demonstrates Emery County’s commitment to hazard mitigation and achieving the goals outlined in the plan.  Commissioner Jordan Leonard made a motion to adopt Resolution 12-16-25A a resolution adopting the 2025 EmeryCounty Utah Pre-Disaster Mitigation Plan. The motion was seconded by Commissioner Dennis Worwood.  The motion passed.</w:t>
      </w:r>
    </w:p>
    <w:p w:rsidR="00000000" w:rsidDel="00000000" w:rsidP="00000000" w:rsidRDefault="00000000" w:rsidRPr="00000000" w14:paraId="00000107">
      <w:pPr>
        <w:rPr/>
      </w:pPr>
      <w:r w:rsidDel="00000000" w:rsidR="00000000" w:rsidRPr="00000000">
        <w:rPr>
          <w:rtl w:val="0"/>
        </w:rPr>
        <w:t xml:space="preserve">COMMISSION MEETING MINUTES</w:t>
      </w:r>
    </w:p>
    <w:p w:rsidR="00000000" w:rsidDel="00000000" w:rsidP="00000000" w:rsidRDefault="00000000" w:rsidRPr="00000000" w14:paraId="00000108">
      <w:pPr>
        <w:rPr/>
      </w:pPr>
      <w:r w:rsidDel="00000000" w:rsidR="00000000" w:rsidRPr="00000000">
        <w:rPr>
          <w:rtl w:val="0"/>
        </w:rPr>
        <w:t xml:space="preserve">DECEMBER 15, 2025</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AYE:  Jordan Leonard</w:t>
      </w:r>
    </w:p>
    <w:p w:rsidR="00000000" w:rsidDel="00000000" w:rsidP="00000000" w:rsidRDefault="00000000" w:rsidRPr="00000000" w14:paraId="0000010B">
      <w:pPr>
        <w:rPr/>
      </w:pPr>
      <w:r w:rsidDel="00000000" w:rsidR="00000000" w:rsidRPr="00000000">
        <w:rPr>
          <w:rtl w:val="0"/>
        </w:rPr>
        <w:t xml:space="preserve">          Dennis Worwood</w:t>
      </w:r>
    </w:p>
    <w:p w:rsidR="00000000" w:rsidDel="00000000" w:rsidP="00000000" w:rsidRDefault="00000000" w:rsidRPr="00000000" w14:paraId="0000010C">
      <w:pPr>
        <w:rPr/>
      </w:pPr>
      <w:r w:rsidDel="00000000" w:rsidR="00000000" w:rsidRPr="00000000">
        <w:rPr>
          <w:rtl w:val="0"/>
        </w:rPr>
        <w:t xml:space="preserve">          Keven Jensen</w:t>
      </w:r>
    </w:p>
    <w:p w:rsidR="00000000" w:rsidDel="00000000" w:rsidP="00000000" w:rsidRDefault="00000000" w:rsidRPr="00000000" w14:paraId="0000010D">
      <w:pPr>
        <w:rPr/>
      </w:pPr>
      <w:r w:rsidDel="00000000" w:rsidR="00000000" w:rsidRPr="00000000">
        <w:rPr>
          <w:rtl w:val="0"/>
        </w:rPr>
        <w:t xml:space="preserve">NAY:  none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(17)</w:t>
      </w:r>
    </w:p>
    <w:p w:rsidR="00000000" w:rsidDel="00000000" w:rsidP="00000000" w:rsidRDefault="00000000" w:rsidRPr="00000000" w14:paraId="00000110">
      <w:pPr>
        <w:rPr/>
      </w:pPr>
      <w:r w:rsidDel="00000000" w:rsidR="00000000" w:rsidRPr="00000000">
        <w:rPr>
          <w:u w:val="single"/>
          <w:rtl w:val="0"/>
        </w:rPr>
        <w:t xml:space="preserve">DISCUSS/APPROVE/DENY EMERY COUNTY SCHOOL DISTRICT RESOURCE OFFICER INTERLOCAL COOPERATION AGREEMENT.</w:t>
      </w: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Sheriff Huntington reviewed the Interlocal Cooperation Agreement with the EC Commissioners.</w:t>
      </w:r>
    </w:p>
    <w:p w:rsidR="00000000" w:rsidDel="00000000" w:rsidP="00000000" w:rsidRDefault="00000000" w:rsidRPr="00000000" w14:paraId="00000113">
      <w:pPr>
        <w:rPr/>
      </w:pPr>
      <w:r w:rsidDel="00000000" w:rsidR="00000000" w:rsidRPr="00000000">
        <w:rPr>
          <w:rtl w:val="0"/>
        </w:rPr>
        <w:t xml:space="preserve">Emery County School District will pay 50% of the cost. The Agreement outlines expectations for the Resource Officer.  Commissioner Dennis Worwood made a motion to approve the Emery County School District Resource Officer Interlocal Cooperation Agreement.  The motion was seconded by Commissioner Jordan Leonard.  The motion passed. </w:t>
      </w:r>
    </w:p>
    <w:p w:rsidR="00000000" w:rsidDel="00000000" w:rsidP="00000000" w:rsidRDefault="00000000" w:rsidRPr="00000000" w14:paraId="00000114">
      <w:pPr>
        <w:rPr/>
      </w:pPr>
      <w:r w:rsidDel="00000000" w:rsidR="00000000" w:rsidRPr="00000000">
        <w:rPr>
          <w:rtl w:val="0"/>
        </w:rPr>
        <w:t xml:space="preserve">AYE:  Dennis Worwood</w:t>
      </w:r>
    </w:p>
    <w:p w:rsidR="00000000" w:rsidDel="00000000" w:rsidP="00000000" w:rsidRDefault="00000000" w:rsidRPr="00000000" w14:paraId="00000115">
      <w:pPr>
        <w:rPr/>
      </w:pPr>
      <w:r w:rsidDel="00000000" w:rsidR="00000000" w:rsidRPr="00000000">
        <w:rPr>
          <w:rtl w:val="0"/>
        </w:rPr>
        <w:t xml:space="preserve">          Jordan Leonard</w:t>
      </w:r>
    </w:p>
    <w:p w:rsidR="00000000" w:rsidDel="00000000" w:rsidP="00000000" w:rsidRDefault="00000000" w:rsidRPr="00000000" w14:paraId="00000116">
      <w:pPr>
        <w:rPr/>
      </w:pPr>
      <w:r w:rsidDel="00000000" w:rsidR="00000000" w:rsidRPr="00000000">
        <w:rPr>
          <w:rtl w:val="0"/>
        </w:rPr>
        <w:t xml:space="preserve">          Keven Jensen</w:t>
      </w:r>
    </w:p>
    <w:p w:rsidR="00000000" w:rsidDel="00000000" w:rsidP="00000000" w:rsidRDefault="00000000" w:rsidRPr="00000000" w14:paraId="00000117">
      <w:pPr>
        <w:rPr/>
      </w:pPr>
      <w:r w:rsidDel="00000000" w:rsidR="00000000" w:rsidRPr="00000000">
        <w:rPr>
          <w:rtl w:val="0"/>
        </w:rPr>
        <w:t xml:space="preserve">NAY:  none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(18)</w:t>
      </w:r>
    </w:p>
    <w:p w:rsidR="00000000" w:rsidDel="00000000" w:rsidP="00000000" w:rsidRDefault="00000000" w:rsidRPr="00000000" w14:paraId="0000011A">
      <w:pPr>
        <w:rPr>
          <w:u w:val="single"/>
        </w:rPr>
      </w:pPr>
      <w:r w:rsidDel="00000000" w:rsidR="00000000" w:rsidRPr="00000000">
        <w:rPr>
          <w:u w:val="single"/>
          <w:rtl w:val="0"/>
        </w:rPr>
        <w:t xml:space="preserve">DISCUSS/APPROVE/DENY MOU BETWEEN EMERY COUNTY, EMERY COUNTY CED BOARD AND EMERY COUNTY BUSINESS CHAMBER REGARDING THE BUSINESS GRANT PROGRAM.</w:t>
      </w:r>
    </w:p>
    <w:p w:rsidR="00000000" w:rsidDel="00000000" w:rsidP="00000000" w:rsidRDefault="00000000" w:rsidRPr="00000000" w14:paraId="0000011B">
      <w:pPr>
        <w:rPr>
          <w:u w:val="single"/>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Commissioner Leonard reviewed the MOU with Emery County Business Chamber regarding the Business Grant Program.  Emery County Economic Development Advisory Board is an advisory board within Emery County manages the  Rural County Grant Funds awarded to EC and is allocating $115,000 of Rural County Grant Funds for the purpose of the 2026 Matching Grant Program.  Emery County agrees that the Emery County Business Chamber shall administer and manage the matching grant program.  ECBC agrees to market the matching grant program, collect grant applications, review and underwrite received grant applications, compile and present grant applications to the advisory board selection committee; scheduling and recording meeting agenda and minutes from the advisory selection committee meetings, present grant applications to Emery County Commission for final approval, ensure payment is made to grant recipients, ensure projects are completed on time and fully according to the application including payments.  Emery County will provide secretariat support in filing grant documents accordingly, processing claims as needed, and auditing and reporting support per funding sources demands.  ECED Advisory Board shall provide up to $115,000 for Rural County Grant funds to the matching grant program and shall be a member of the selection committee along with designees from the Emery County Commission, ECED Advisory Board Chair, ECBusiness Chamber President and alternates as needed for each entity.  Payment of up to $1,000 shall be</w:t>
      </w:r>
    </w:p>
    <w:p w:rsidR="00000000" w:rsidDel="00000000" w:rsidP="00000000" w:rsidRDefault="00000000" w:rsidRPr="00000000" w14:paraId="0000011D">
      <w:pPr>
        <w:rPr/>
      </w:pPr>
      <w:r w:rsidDel="00000000" w:rsidR="00000000" w:rsidRPr="00000000">
        <w:rPr>
          <w:rtl w:val="0"/>
        </w:rPr>
        <w:t xml:space="preserve">made to the ECBC for the administration duties assigned to manage the grant program.  The $1,000 will be paid upfront with monthly reports of the hourly wage of $22.50 being provided  in the report of hours spent each month on the grant program.  Commissioner Jordan Leonard made a motion to approve an MOU between Emery County and Emery County CED Board and Emery County Business Chamber regarding the Business Grant Program.  The motion was seconded by Commissioner Dennis Worwood.  The motion passed.</w:t>
      </w:r>
    </w:p>
    <w:p w:rsidR="00000000" w:rsidDel="00000000" w:rsidP="00000000" w:rsidRDefault="00000000" w:rsidRPr="00000000" w14:paraId="0000011E">
      <w:pPr>
        <w:rPr/>
      </w:pPr>
      <w:r w:rsidDel="00000000" w:rsidR="00000000" w:rsidRPr="00000000">
        <w:rPr>
          <w:rtl w:val="0"/>
        </w:rPr>
        <w:t xml:space="preserve">AYE:  Jordan Leonard</w:t>
      </w:r>
    </w:p>
    <w:p w:rsidR="00000000" w:rsidDel="00000000" w:rsidP="00000000" w:rsidRDefault="00000000" w:rsidRPr="00000000" w14:paraId="0000011F">
      <w:pPr>
        <w:rPr/>
      </w:pPr>
      <w:r w:rsidDel="00000000" w:rsidR="00000000" w:rsidRPr="00000000">
        <w:rPr>
          <w:rtl w:val="0"/>
        </w:rPr>
        <w:t xml:space="preserve">          Dennis Worwood</w:t>
      </w:r>
    </w:p>
    <w:p w:rsidR="00000000" w:rsidDel="00000000" w:rsidP="00000000" w:rsidRDefault="00000000" w:rsidRPr="00000000" w14:paraId="00000120">
      <w:pPr>
        <w:rPr/>
      </w:pPr>
      <w:r w:rsidDel="00000000" w:rsidR="00000000" w:rsidRPr="00000000">
        <w:rPr>
          <w:rtl w:val="0"/>
        </w:rPr>
        <w:t xml:space="preserve">          Keven Jensen</w:t>
      </w:r>
    </w:p>
    <w:p w:rsidR="00000000" w:rsidDel="00000000" w:rsidP="00000000" w:rsidRDefault="00000000" w:rsidRPr="00000000" w14:paraId="00000121">
      <w:pPr>
        <w:rPr/>
      </w:pPr>
      <w:r w:rsidDel="00000000" w:rsidR="00000000" w:rsidRPr="00000000">
        <w:rPr>
          <w:rtl w:val="0"/>
        </w:rPr>
        <w:t xml:space="preserve">NAY:  none   </w:t>
      </w:r>
    </w:p>
    <w:p w:rsidR="00000000" w:rsidDel="00000000" w:rsidP="00000000" w:rsidRDefault="00000000" w:rsidRPr="00000000" w14:paraId="00000122">
      <w:pPr>
        <w:rPr>
          <w:u w:val="single"/>
        </w:rPr>
      </w:pPr>
      <w:r w:rsidDel="00000000" w:rsidR="00000000" w:rsidRPr="00000000">
        <w:rPr>
          <w:rtl w:val="0"/>
        </w:rPr>
      </w:r>
    </w:p>
    <w:p w:rsidR="00000000" w:rsidDel="00000000" w:rsidP="00000000" w:rsidRDefault="00000000" w:rsidRPr="00000000" w14:paraId="00000123">
      <w:pPr>
        <w:rPr>
          <w:u w:val="single"/>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(19)</w:t>
      </w:r>
    </w:p>
    <w:p w:rsidR="00000000" w:rsidDel="00000000" w:rsidP="00000000" w:rsidRDefault="00000000" w:rsidRPr="00000000" w14:paraId="00000125">
      <w:pPr>
        <w:rPr>
          <w:u w:val="single"/>
        </w:rPr>
      </w:pPr>
      <w:r w:rsidDel="00000000" w:rsidR="00000000" w:rsidRPr="00000000">
        <w:rPr>
          <w:u w:val="single"/>
          <w:rtl w:val="0"/>
        </w:rPr>
        <w:t xml:space="preserve">DISCUSS/APPROVE/DENY AMENDED MINERAL LEASE RESOLUTION.</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Emery County Commission desires to amend Resolution 11-18-25A which would remove the caps from the disbursements.  All the other disbursements will remain the same as identified in Resolution 11-18-25A.  Commissioner Dennis Worwood made a motion to approve Resolution 12-16-25F, a Resolution amending Resolution 11-18-25A to remove the caps from Mineral Lease Distribution.  The motion was seconded by Commissioner Jordan Leonard.  The motion passed.</w:t>
      </w:r>
    </w:p>
    <w:p w:rsidR="00000000" w:rsidDel="00000000" w:rsidP="00000000" w:rsidRDefault="00000000" w:rsidRPr="00000000" w14:paraId="00000128">
      <w:pPr>
        <w:rPr/>
      </w:pPr>
      <w:r w:rsidDel="00000000" w:rsidR="00000000" w:rsidRPr="00000000">
        <w:rPr>
          <w:rtl w:val="0"/>
        </w:rPr>
        <w:t xml:space="preserve">AYE:   Dennis Worwood</w:t>
      </w:r>
    </w:p>
    <w:p w:rsidR="00000000" w:rsidDel="00000000" w:rsidP="00000000" w:rsidRDefault="00000000" w:rsidRPr="00000000" w14:paraId="00000129">
      <w:pPr>
        <w:rPr/>
      </w:pPr>
      <w:r w:rsidDel="00000000" w:rsidR="00000000" w:rsidRPr="00000000">
        <w:rPr>
          <w:rtl w:val="0"/>
        </w:rPr>
        <w:t xml:space="preserve">           Jordan Leonard</w:t>
      </w:r>
    </w:p>
    <w:p w:rsidR="00000000" w:rsidDel="00000000" w:rsidP="00000000" w:rsidRDefault="00000000" w:rsidRPr="00000000" w14:paraId="0000012A">
      <w:pPr>
        <w:rPr/>
      </w:pPr>
      <w:r w:rsidDel="00000000" w:rsidR="00000000" w:rsidRPr="00000000">
        <w:rPr>
          <w:rtl w:val="0"/>
        </w:rPr>
        <w:t xml:space="preserve">           Keven Jensen</w:t>
      </w:r>
    </w:p>
    <w:p w:rsidR="00000000" w:rsidDel="00000000" w:rsidP="00000000" w:rsidRDefault="00000000" w:rsidRPr="00000000" w14:paraId="0000012B">
      <w:pPr>
        <w:rPr/>
      </w:pPr>
      <w:r w:rsidDel="00000000" w:rsidR="00000000" w:rsidRPr="00000000">
        <w:rPr>
          <w:rtl w:val="0"/>
        </w:rPr>
        <w:t xml:space="preserve">NAY:  none</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(20)</w:t>
      </w:r>
    </w:p>
    <w:p w:rsidR="00000000" w:rsidDel="00000000" w:rsidP="00000000" w:rsidRDefault="00000000" w:rsidRPr="00000000" w14:paraId="00000132">
      <w:pPr>
        <w:rPr/>
      </w:pPr>
      <w:r w:rsidDel="00000000" w:rsidR="00000000" w:rsidRPr="00000000">
        <w:rPr>
          <w:u w:val="single"/>
          <w:rtl w:val="0"/>
        </w:rPr>
        <w:t xml:space="preserve">DISCUSS/APPROVE/DENY ISSUANCE OF A LEVEL III CONDITIONAL USE PERMIT FOR HORNSHADOW BESS (BATTERY ENERGY STORAGE SYSTEM).</w:t>
      </w: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Representatives for Horn Shadow requested approval for a Level III Conditional Use Permit for Hornshadow BESS (Battery Energy Storage System).  Joel Puritts indicated they are seeking a new CUP to increase the storage capacity.  He added that they are governed by Federal Regulation.  Questions were asked and answered.  They talked about their risk management plan and their reclamation plan.  The Commissioners desired to gather more information before granting approval.  Commissioner Jordan Leonard made a motion to table.  The motion was seconded by Commissioner Dennis Worwood.  The motion passed.</w:t>
      </w:r>
    </w:p>
    <w:p w:rsidR="00000000" w:rsidDel="00000000" w:rsidP="00000000" w:rsidRDefault="00000000" w:rsidRPr="00000000" w14:paraId="00000135">
      <w:pPr>
        <w:rPr/>
      </w:pPr>
      <w:r w:rsidDel="00000000" w:rsidR="00000000" w:rsidRPr="00000000">
        <w:rPr>
          <w:rtl w:val="0"/>
        </w:rPr>
        <w:t xml:space="preserve">AYE:  Jordan Leonard</w:t>
      </w:r>
    </w:p>
    <w:p w:rsidR="00000000" w:rsidDel="00000000" w:rsidP="00000000" w:rsidRDefault="00000000" w:rsidRPr="00000000" w14:paraId="00000136">
      <w:pPr>
        <w:rPr/>
      </w:pPr>
      <w:r w:rsidDel="00000000" w:rsidR="00000000" w:rsidRPr="00000000">
        <w:rPr>
          <w:rtl w:val="0"/>
        </w:rPr>
        <w:t xml:space="preserve">           Dennis Worwood</w:t>
      </w:r>
    </w:p>
    <w:p w:rsidR="00000000" w:rsidDel="00000000" w:rsidP="00000000" w:rsidRDefault="00000000" w:rsidRPr="00000000" w14:paraId="00000137">
      <w:pPr>
        <w:rPr/>
      </w:pPr>
      <w:r w:rsidDel="00000000" w:rsidR="00000000" w:rsidRPr="00000000">
        <w:rPr>
          <w:rtl w:val="0"/>
        </w:rPr>
        <w:t xml:space="preserve">           Keven Jensen</w:t>
      </w:r>
    </w:p>
    <w:p w:rsidR="00000000" w:rsidDel="00000000" w:rsidP="00000000" w:rsidRDefault="00000000" w:rsidRPr="00000000" w14:paraId="00000138">
      <w:pPr>
        <w:rPr/>
      </w:pPr>
      <w:r w:rsidDel="00000000" w:rsidR="00000000" w:rsidRPr="00000000">
        <w:rPr>
          <w:rtl w:val="0"/>
        </w:rPr>
        <w:t xml:space="preserve">NAY:  none</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(21)</w:t>
      </w:r>
    </w:p>
    <w:p w:rsidR="00000000" w:rsidDel="00000000" w:rsidP="00000000" w:rsidRDefault="00000000" w:rsidRPr="00000000" w14:paraId="0000013B">
      <w:pPr>
        <w:rPr>
          <w:u w:val="single"/>
        </w:rPr>
      </w:pPr>
      <w:r w:rsidDel="00000000" w:rsidR="00000000" w:rsidRPr="00000000">
        <w:rPr>
          <w:u w:val="single"/>
          <w:rtl w:val="0"/>
        </w:rPr>
        <w:t xml:space="preserve">DISCUSS/APPROVE/DENY 2026-2029 EMERY COUNTY LIBRARY SYSTEM STRATEGIC PLAN.</w:t>
      </w:r>
    </w:p>
    <w:p w:rsidR="00000000" w:rsidDel="00000000" w:rsidP="00000000" w:rsidRDefault="00000000" w:rsidRPr="00000000" w14:paraId="0000013C">
      <w:pPr>
        <w:rPr>
          <w:u w:val="single"/>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Desiree Malley requested approval for 2026-2029 Emery County Library System Strategic Plan.  The EC Library Board met and approved the plan on December 11, 2025.  She indicated that a strategic plan is necessary to be eligible to receive funding through the State Library Division.   Commissioner Dennis Worwood made a motion to approve 2026-2029 Emery County Library System Strategic Plan. The motion was seconded by Commissioner Jordan Leonard.  The motion passed.</w:t>
      </w:r>
    </w:p>
    <w:p w:rsidR="00000000" w:rsidDel="00000000" w:rsidP="00000000" w:rsidRDefault="00000000" w:rsidRPr="00000000" w14:paraId="0000013E">
      <w:pPr>
        <w:rPr/>
      </w:pPr>
      <w:r w:rsidDel="00000000" w:rsidR="00000000" w:rsidRPr="00000000">
        <w:rPr>
          <w:rtl w:val="0"/>
        </w:rPr>
        <w:t xml:space="preserve">AYE:  Dennis Worwood</w:t>
      </w:r>
    </w:p>
    <w:p w:rsidR="00000000" w:rsidDel="00000000" w:rsidP="00000000" w:rsidRDefault="00000000" w:rsidRPr="00000000" w14:paraId="0000013F">
      <w:pPr>
        <w:rPr/>
      </w:pPr>
      <w:r w:rsidDel="00000000" w:rsidR="00000000" w:rsidRPr="00000000">
        <w:rPr>
          <w:rtl w:val="0"/>
        </w:rPr>
        <w:t xml:space="preserve">          Jordan Leonard</w:t>
      </w:r>
    </w:p>
    <w:p w:rsidR="00000000" w:rsidDel="00000000" w:rsidP="00000000" w:rsidRDefault="00000000" w:rsidRPr="00000000" w14:paraId="00000140">
      <w:pPr>
        <w:rPr/>
      </w:pPr>
      <w:r w:rsidDel="00000000" w:rsidR="00000000" w:rsidRPr="00000000">
        <w:rPr>
          <w:rtl w:val="0"/>
        </w:rPr>
        <w:t xml:space="preserve">          Keven Jensen</w:t>
      </w:r>
    </w:p>
    <w:p w:rsidR="00000000" w:rsidDel="00000000" w:rsidP="00000000" w:rsidRDefault="00000000" w:rsidRPr="00000000" w14:paraId="00000141">
      <w:pPr>
        <w:rPr/>
      </w:pPr>
      <w:r w:rsidDel="00000000" w:rsidR="00000000" w:rsidRPr="00000000">
        <w:rPr>
          <w:rtl w:val="0"/>
        </w:rPr>
        <w:t xml:space="preserve">NAY:  none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Commissioner Dennis Worwood made a motion to close the regular meeting and enter into a Public Hear to receive public comment concerning opening and amending the FY 2025 budgets and the proposed FY 2026 budget  for Emery County General Fund, Special Revenue Funds, Capital Projects Fund, Local Building Authority and CVSSD.  The motion was seconded by Commissioner Jordan Leonard.  The motion passed.</w:t>
      </w:r>
    </w:p>
    <w:p w:rsidR="00000000" w:rsidDel="00000000" w:rsidP="00000000" w:rsidRDefault="00000000" w:rsidRPr="00000000" w14:paraId="00000144">
      <w:pPr>
        <w:rPr/>
      </w:pPr>
      <w:r w:rsidDel="00000000" w:rsidR="00000000" w:rsidRPr="00000000">
        <w:rPr>
          <w:rtl w:val="0"/>
        </w:rPr>
        <w:t xml:space="preserve">AYE:  Dennis Worwood</w:t>
      </w:r>
    </w:p>
    <w:p w:rsidR="00000000" w:rsidDel="00000000" w:rsidP="00000000" w:rsidRDefault="00000000" w:rsidRPr="00000000" w14:paraId="00000145">
      <w:pPr>
        <w:rPr/>
      </w:pPr>
      <w:r w:rsidDel="00000000" w:rsidR="00000000" w:rsidRPr="00000000">
        <w:rPr>
          <w:rtl w:val="0"/>
        </w:rPr>
        <w:t xml:space="preserve">          Jordan Leonard</w:t>
      </w:r>
    </w:p>
    <w:p w:rsidR="00000000" w:rsidDel="00000000" w:rsidP="00000000" w:rsidRDefault="00000000" w:rsidRPr="00000000" w14:paraId="00000146">
      <w:pPr>
        <w:rPr/>
      </w:pPr>
      <w:r w:rsidDel="00000000" w:rsidR="00000000" w:rsidRPr="00000000">
        <w:rPr>
          <w:rtl w:val="0"/>
        </w:rPr>
        <w:t xml:space="preserve">          Keven Jensen</w:t>
      </w:r>
    </w:p>
    <w:p w:rsidR="00000000" w:rsidDel="00000000" w:rsidP="00000000" w:rsidRDefault="00000000" w:rsidRPr="00000000" w14:paraId="00000147">
      <w:pPr>
        <w:rPr/>
      </w:pPr>
      <w:r w:rsidDel="00000000" w:rsidR="00000000" w:rsidRPr="00000000">
        <w:rPr>
          <w:rtl w:val="0"/>
        </w:rPr>
        <w:t xml:space="preserve">NAY:  none</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(22)</w:t>
      </w:r>
    </w:p>
    <w:p w:rsidR="00000000" w:rsidDel="00000000" w:rsidP="00000000" w:rsidRDefault="00000000" w:rsidRPr="00000000" w14:paraId="0000014D">
      <w:pPr>
        <w:rPr>
          <w:u w:val="single"/>
        </w:rPr>
      </w:pPr>
      <w:r w:rsidDel="00000000" w:rsidR="00000000" w:rsidRPr="00000000">
        <w:rPr>
          <w:b w:val="1"/>
          <w:bCs w:val="1"/>
          <w:u w:val="single"/>
          <w:rtl w:val="0"/>
        </w:rPr>
        <w:t xml:space="preserve">PUBLIC HEARING:</w:t>
      </w:r>
      <w:r w:rsidDel="00000000" w:rsidR="00000000" w:rsidRPr="00000000">
        <w:rPr>
          <w:u w:val="single"/>
          <w:rtl w:val="0"/>
        </w:rPr>
        <w:t xml:space="preserve"> </w:t>
      </w:r>
      <w:r w:rsidDel="00000000" w:rsidR="00000000" w:rsidRPr="00000000">
        <w:rPr>
          <w:b w:val="1"/>
          <w:bCs w:val="1"/>
          <w:u w:val="single"/>
          <w:rtl w:val="0"/>
        </w:rPr>
        <w:t xml:space="preserve">6:00 P.M. </w:t>
      </w:r>
      <w:r w:rsidDel="00000000" w:rsidR="00000000" w:rsidRPr="00000000">
        <w:rPr>
          <w:u w:val="single"/>
          <w:rtl w:val="0"/>
        </w:rPr>
        <w:t xml:space="preserve">EMERY COUNTY COMMISSION MEETING WILL BE TEMPORARILY CLOSED TO HOLD A PUBLIC HEARING ON THE FOLLOWING ITEMS:</w:t>
      </w:r>
    </w:p>
    <w:p w:rsidR="00000000" w:rsidDel="00000000" w:rsidP="00000000" w:rsidRDefault="00000000" w:rsidRPr="00000000" w14:paraId="0000014E">
      <w:pPr>
        <w:rPr>
          <w:u w:val="single"/>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A.</w:t>
        <w:tab/>
      </w:r>
      <w:r w:rsidDel="00000000" w:rsidR="00000000" w:rsidRPr="00000000">
        <w:rPr>
          <w:b w:val="1"/>
          <w:bCs w:val="1"/>
          <w:rtl w:val="0"/>
        </w:rPr>
        <w:t xml:space="preserve">PUBLIC HEARING</w:t>
      </w:r>
      <w:r w:rsidDel="00000000" w:rsidR="00000000" w:rsidRPr="00000000">
        <w:rPr>
          <w:rtl w:val="0"/>
        </w:rPr>
        <w:t xml:space="preserve"> TO RECEIVE PUBLIC COMMENT CONCERNING OPENING AND AMENDING OF THE FY 2025 BUDGETS FOR EMERY COUNTY GENERAL FUND, SPECIAL REVENUE FUNDS, CAPITAL PROJECTS FUND, LOCAL BUILDING AUTHORITY AND CASTLE VALLEY SPECIAL SERVICE DISTRICT.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Clerk/Auditor Brenda Tuttle talked about the amended FY 2025 budgets.   There are Federal Funds that have to be spent in 2025 to close out projects.</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CVSSD Jacob Sharp reviewed their three (3) budgets.</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B.</w:t>
        <w:tab/>
      </w:r>
      <w:r w:rsidDel="00000000" w:rsidR="00000000" w:rsidRPr="00000000">
        <w:rPr>
          <w:b w:val="1"/>
          <w:bCs w:val="1"/>
          <w:rtl w:val="0"/>
        </w:rPr>
        <w:t xml:space="preserve">PUBLIC HEARING</w:t>
      </w:r>
      <w:r w:rsidDel="00000000" w:rsidR="00000000" w:rsidRPr="00000000">
        <w:rPr>
          <w:rtl w:val="0"/>
        </w:rPr>
        <w:t xml:space="preserve"> TO RECEIVE PUBLIC COMMENT REGARDING THE PROPOSED FY 2026 BUDGETS FOR THE EMERY COUNTY GENERAL FUND, SPECIAL REVENUE FUNDS, CAPITAL PROJECTS FUNDS, LOCAL BUILDING AUTHORITY AND CASTLE VALLEY SPECIAL SERVICE DISTRICT.  THE 2026 BUDGET INCLUDES A 3% COST OF LIVING ADJUSTMENT FOR ALL EMPLOYEES AND ELECTED OFFICIALS AND OTHER COLA ADJUSTMENTS AS PASSED.</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Clerk/Auditor Brenda Tuttle indicated that the Library has requested additional funds for projects.  The FY 2026 budget includes a 3% COLA for all employees and Elected Officials and other COLA adjustments.</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CVSSD Jacob Sharp reviewed their three (3) FY 2026 Budgets.  As in the past their budget includes a $1,266,00 loan from CIB with a $1,88,000 grant (50/50) to facilitate their 2026 projects.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The Public Hearing was closed and the Commissioners returned to the regular meeting agenda.</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(23)</w:t>
      </w:r>
    </w:p>
    <w:p w:rsidR="00000000" w:rsidDel="00000000" w:rsidP="00000000" w:rsidRDefault="00000000" w:rsidRPr="00000000" w14:paraId="0000015E">
      <w:pPr>
        <w:rPr/>
      </w:pPr>
      <w:r w:rsidDel="00000000" w:rsidR="00000000" w:rsidRPr="00000000">
        <w:rPr>
          <w:u w:val="single"/>
          <w:rtl w:val="0"/>
        </w:rPr>
        <w:t xml:space="preserve">DISCUSS/APPROVE/DENY AMENDED 2025 BUDGET FOR EMERY COUNTY.</w:t>
      </w: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Commissioner Dennis Worwood made a motion to approve Resolution 12-16-25B Amending FY 2025 Budget for Emery County.  The motion was seconded by Commissioner Jordan Leonard.  The motion passed.</w:t>
      </w:r>
    </w:p>
    <w:p w:rsidR="00000000" w:rsidDel="00000000" w:rsidP="00000000" w:rsidRDefault="00000000" w:rsidRPr="00000000" w14:paraId="00000161">
      <w:pPr>
        <w:rPr/>
      </w:pPr>
      <w:r w:rsidDel="00000000" w:rsidR="00000000" w:rsidRPr="00000000">
        <w:rPr>
          <w:rtl w:val="0"/>
        </w:rPr>
        <w:t xml:space="preserve">AYE:  Dennis Worwood</w:t>
      </w:r>
    </w:p>
    <w:p w:rsidR="00000000" w:rsidDel="00000000" w:rsidP="00000000" w:rsidRDefault="00000000" w:rsidRPr="00000000" w14:paraId="00000162">
      <w:pPr>
        <w:rPr/>
      </w:pPr>
      <w:r w:rsidDel="00000000" w:rsidR="00000000" w:rsidRPr="00000000">
        <w:rPr>
          <w:rtl w:val="0"/>
        </w:rPr>
        <w:t xml:space="preserve">          Jordan Leonard</w:t>
      </w:r>
    </w:p>
    <w:p w:rsidR="00000000" w:rsidDel="00000000" w:rsidP="00000000" w:rsidRDefault="00000000" w:rsidRPr="00000000" w14:paraId="00000163">
      <w:pPr>
        <w:rPr/>
      </w:pPr>
      <w:r w:rsidDel="00000000" w:rsidR="00000000" w:rsidRPr="00000000">
        <w:rPr>
          <w:rtl w:val="0"/>
        </w:rPr>
        <w:t xml:space="preserve">          Keven Jensen</w:t>
      </w:r>
    </w:p>
    <w:p w:rsidR="00000000" w:rsidDel="00000000" w:rsidP="00000000" w:rsidRDefault="00000000" w:rsidRPr="00000000" w14:paraId="00000164">
      <w:pPr>
        <w:rPr/>
      </w:pPr>
      <w:r w:rsidDel="00000000" w:rsidR="00000000" w:rsidRPr="00000000">
        <w:rPr>
          <w:rtl w:val="0"/>
        </w:rPr>
        <w:t xml:space="preserve">NAY:  none</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(24)</w:t>
      </w:r>
    </w:p>
    <w:p w:rsidR="00000000" w:rsidDel="00000000" w:rsidP="00000000" w:rsidRDefault="00000000" w:rsidRPr="00000000" w14:paraId="00000169">
      <w:pPr>
        <w:rPr/>
      </w:pPr>
      <w:r w:rsidDel="00000000" w:rsidR="00000000" w:rsidRPr="00000000">
        <w:rPr>
          <w:u w:val="single"/>
          <w:rtl w:val="0"/>
        </w:rPr>
        <w:t xml:space="preserve">DISCUSS/APPROVE/DENY AMENDED 2025 BUDGET FOR CASTLE VALLEY SPECIAL SERVICE DISTRICT.</w:t>
      </w: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Commissioner Dennis Worwood made a motion to approve Resolution 12-16-25C Amending FY 2025 Budget for CVSSD.  The motion was seconded by Commissioner Jordan Leonard.</w:t>
      </w:r>
    </w:p>
    <w:p w:rsidR="00000000" w:rsidDel="00000000" w:rsidP="00000000" w:rsidRDefault="00000000" w:rsidRPr="00000000" w14:paraId="0000016C">
      <w:pPr>
        <w:rPr/>
      </w:pPr>
      <w:r w:rsidDel="00000000" w:rsidR="00000000" w:rsidRPr="00000000">
        <w:rPr>
          <w:rtl w:val="0"/>
        </w:rPr>
        <w:t xml:space="preserve">The motion passed.</w:t>
      </w:r>
    </w:p>
    <w:p w:rsidR="00000000" w:rsidDel="00000000" w:rsidP="00000000" w:rsidRDefault="00000000" w:rsidRPr="00000000" w14:paraId="0000016D">
      <w:pPr>
        <w:rPr/>
      </w:pPr>
      <w:r w:rsidDel="00000000" w:rsidR="00000000" w:rsidRPr="00000000">
        <w:rPr>
          <w:rtl w:val="0"/>
        </w:rPr>
        <w:t xml:space="preserve">AYE:  Dennis Worwood</w:t>
      </w:r>
    </w:p>
    <w:p w:rsidR="00000000" w:rsidDel="00000000" w:rsidP="00000000" w:rsidRDefault="00000000" w:rsidRPr="00000000" w14:paraId="0000016E">
      <w:pPr>
        <w:rPr/>
      </w:pPr>
      <w:r w:rsidDel="00000000" w:rsidR="00000000" w:rsidRPr="00000000">
        <w:rPr>
          <w:rtl w:val="0"/>
        </w:rPr>
        <w:t xml:space="preserve">          Jordan Leonard</w:t>
      </w:r>
    </w:p>
    <w:p w:rsidR="00000000" w:rsidDel="00000000" w:rsidP="00000000" w:rsidRDefault="00000000" w:rsidRPr="00000000" w14:paraId="0000016F">
      <w:pPr>
        <w:rPr/>
      </w:pPr>
      <w:r w:rsidDel="00000000" w:rsidR="00000000" w:rsidRPr="00000000">
        <w:rPr>
          <w:rtl w:val="0"/>
        </w:rPr>
        <w:t xml:space="preserve">           Keven Jensen</w:t>
      </w:r>
    </w:p>
    <w:p w:rsidR="00000000" w:rsidDel="00000000" w:rsidP="00000000" w:rsidRDefault="00000000" w:rsidRPr="00000000" w14:paraId="00000170">
      <w:pPr>
        <w:rPr/>
      </w:pPr>
      <w:r w:rsidDel="00000000" w:rsidR="00000000" w:rsidRPr="00000000">
        <w:rPr>
          <w:rtl w:val="0"/>
        </w:rPr>
        <w:t xml:space="preserve">NAY:  none </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(25)</w:t>
      </w:r>
    </w:p>
    <w:p w:rsidR="00000000" w:rsidDel="00000000" w:rsidP="00000000" w:rsidRDefault="00000000" w:rsidRPr="00000000" w14:paraId="00000173">
      <w:pPr>
        <w:rPr/>
      </w:pPr>
      <w:r w:rsidDel="00000000" w:rsidR="00000000" w:rsidRPr="00000000">
        <w:rPr>
          <w:u w:val="single"/>
          <w:rtl w:val="0"/>
        </w:rPr>
        <w:t xml:space="preserve">DISCUSS/APPROVE/DENY 2026 EMERY COUNTY BUDGET</w:t>
      </w: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Commissioner Dennis Worwood made a motion to approve Resolution 12-16-25D adopting the FY 2026 Budget for Emery County including the additional funds for the Library.  The motion was seconded by Commissioner Jordan Leonard.  The motion passed.</w:t>
      </w:r>
    </w:p>
    <w:p w:rsidR="00000000" w:rsidDel="00000000" w:rsidP="00000000" w:rsidRDefault="00000000" w:rsidRPr="00000000" w14:paraId="00000176">
      <w:pPr>
        <w:rPr/>
      </w:pPr>
      <w:r w:rsidDel="00000000" w:rsidR="00000000" w:rsidRPr="00000000">
        <w:rPr>
          <w:rtl w:val="0"/>
        </w:rPr>
        <w:t xml:space="preserve">AYE:  Dennis Worwood</w:t>
      </w:r>
    </w:p>
    <w:p w:rsidR="00000000" w:rsidDel="00000000" w:rsidP="00000000" w:rsidRDefault="00000000" w:rsidRPr="00000000" w14:paraId="00000177">
      <w:pPr>
        <w:rPr/>
      </w:pPr>
      <w:r w:rsidDel="00000000" w:rsidR="00000000" w:rsidRPr="00000000">
        <w:rPr>
          <w:rtl w:val="0"/>
        </w:rPr>
        <w:t xml:space="preserve">          Jordan Leonard</w:t>
      </w:r>
    </w:p>
    <w:p w:rsidR="00000000" w:rsidDel="00000000" w:rsidP="00000000" w:rsidRDefault="00000000" w:rsidRPr="00000000" w14:paraId="00000178">
      <w:pPr>
        <w:rPr/>
      </w:pPr>
      <w:r w:rsidDel="00000000" w:rsidR="00000000" w:rsidRPr="00000000">
        <w:rPr>
          <w:rtl w:val="0"/>
        </w:rPr>
        <w:t xml:space="preserve">          Keven Jensen</w:t>
      </w:r>
    </w:p>
    <w:p w:rsidR="00000000" w:rsidDel="00000000" w:rsidP="00000000" w:rsidRDefault="00000000" w:rsidRPr="00000000" w14:paraId="00000179">
      <w:pPr>
        <w:rPr/>
      </w:pPr>
      <w:r w:rsidDel="00000000" w:rsidR="00000000" w:rsidRPr="00000000">
        <w:rPr>
          <w:rtl w:val="0"/>
        </w:rPr>
        <w:t xml:space="preserve">NAY:  none</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(26)</w:t>
      </w:r>
    </w:p>
    <w:p w:rsidR="00000000" w:rsidDel="00000000" w:rsidP="00000000" w:rsidRDefault="00000000" w:rsidRPr="00000000" w14:paraId="0000017C">
      <w:pPr>
        <w:rPr/>
      </w:pPr>
      <w:r w:rsidDel="00000000" w:rsidR="00000000" w:rsidRPr="00000000">
        <w:rPr>
          <w:u w:val="single"/>
          <w:rtl w:val="0"/>
        </w:rPr>
        <w:t xml:space="preserve">DISCUSS/APPROVE 2026 CASTLE VALLEY SPECIAL SERVICE DISTRICT BUDGET</w:t>
      </w: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Commissioner Jordan Leonard made a motion to approve Resolution 12-16-25E adopting the FY 2026 CVSSD Budgets.  The motion was seconded by Commissioner Dennis Worwood.  The motion passed.</w:t>
      </w:r>
    </w:p>
    <w:p w:rsidR="00000000" w:rsidDel="00000000" w:rsidP="00000000" w:rsidRDefault="00000000" w:rsidRPr="00000000" w14:paraId="0000017F">
      <w:pPr>
        <w:rPr/>
      </w:pPr>
      <w:r w:rsidDel="00000000" w:rsidR="00000000" w:rsidRPr="00000000">
        <w:rPr>
          <w:rtl w:val="0"/>
        </w:rPr>
        <w:t xml:space="preserve">AYE:  Jordan Leonard</w:t>
      </w:r>
    </w:p>
    <w:p w:rsidR="00000000" w:rsidDel="00000000" w:rsidP="00000000" w:rsidRDefault="00000000" w:rsidRPr="00000000" w14:paraId="00000180">
      <w:pPr>
        <w:rPr/>
      </w:pPr>
      <w:r w:rsidDel="00000000" w:rsidR="00000000" w:rsidRPr="00000000">
        <w:rPr>
          <w:rtl w:val="0"/>
        </w:rPr>
        <w:t xml:space="preserve">          Dennis Worwood</w:t>
      </w:r>
    </w:p>
    <w:p w:rsidR="00000000" w:rsidDel="00000000" w:rsidP="00000000" w:rsidRDefault="00000000" w:rsidRPr="00000000" w14:paraId="00000181">
      <w:pPr>
        <w:rPr/>
      </w:pPr>
      <w:r w:rsidDel="00000000" w:rsidR="00000000" w:rsidRPr="00000000">
        <w:rPr>
          <w:rtl w:val="0"/>
        </w:rPr>
        <w:t xml:space="preserve">          Keven Jensen</w:t>
      </w:r>
    </w:p>
    <w:p w:rsidR="00000000" w:rsidDel="00000000" w:rsidP="00000000" w:rsidRDefault="00000000" w:rsidRPr="00000000" w14:paraId="00000182">
      <w:pPr>
        <w:rPr/>
      </w:pPr>
      <w:r w:rsidDel="00000000" w:rsidR="00000000" w:rsidRPr="00000000">
        <w:rPr>
          <w:rtl w:val="0"/>
        </w:rPr>
        <w:t xml:space="preserve">NAY:  none</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(27)</w:t>
      </w:r>
    </w:p>
    <w:p w:rsidR="00000000" w:rsidDel="00000000" w:rsidP="00000000" w:rsidRDefault="00000000" w:rsidRPr="00000000" w14:paraId="00000185">
      <w:pPr>
        <w:rPr/>
      </w:pPr>
      <w:r w:rsidDel="00000000" w:rsidR="00000000" w:rsidRPr="00000000">
        <w:rPr>
          <w:u w:val="single"/>
          <w:rtl w:val="0"/>
        </w:rPr>
        <w:t xml:space="preserve">COMMISSION/ELECTED OFFICIALS REPORTS</w:t>
      </w: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Commissioner Leonard offered condolences to the Ren Hatt family due his recent death.</w:t>
      </w:r>
    </w:p>
    <w:p w:rsidR="00000000" w:rsidDel="00000000" w:rsidP="00000000" w:rsidRDefault="00000000" w:rsidRPr="00000000" w14:paraId="00000188">
      <w:pPr>
        <w:rPr/>
      </w:pPr>
      <w:r w:rsidDel="00000000" w:rsidR="00000000" w:rsidRPr="00000000">
        <w:rPr>
          <w:rtl w:val="0"/>
        </w:rPr>
        <w:t xml:space="preserve">Commissioner Worwood talked about the recent decline in Centrally Assessed property taxes resulting in a shift of the tax burden to the home owner.  The Commissioners are searching for ways to find relief for the local property owners.</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(28)</w:t>
      </w:r>
    </w:p>
    <w:p w:rsidR="00000000" w:rsidDel="00000000" w:rsidP="00000000" w:rsidRDefault="00000000" w:rsidRPr="00000000" w14:paraId="0000018E">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Commissioner Dennis Worwood made a motion to adjourn the meeting.  The motion was seconded by Commissioner Jordan Leonard.  The motion passed.</w:t>
      </w:r>
    </w:p>
    <w:p w:rsidR="00000000" w:rsidDel="00000000" w:rsidP="00000000" w:rsidRDefault="00000000" w:rsidRPr="00000000" w14:paraId="00000191">
      <w:pPr>
        <w:rPr/>
      </w:pPr>
      <w:r w:rsidDel="00000000" w:rsidR="00000000" w:rsidRPr="00000000">
        <w:rPr>
          <w:rtl w:val="0"/>
        </w:rPr>
        <w:t xml:space="preserve">AYE:  Dennis Worwood</w:t>
      </w:r>
    </w:p>
    <w:p w:rsidR="00000000" w:rsidDel="00000000" w:rsidP="00000000" w:rsidRDefault="00000000" w:rsidRPr="00000000" w14:paraId="00000192">
      <w:pPr>
        <w:rPr/>
      </w:pPr>
      <w:r w:rsidDel="00000000" w:rsidR="00000000" w:rsidRPr="00000000">
        <w:rPr>
          <w:rtl w:val="0"/>
        </w:rPr>
        <w:t xml:space="preserve">          Jordan Leonard</w:t>
      </w:r>
    </w:p>
    <w:p w:rsidR="00000000" w:rsidDel="00000000" w:rsidP="00000000" w:rsidRDefault="00000000" w:rsidRPr="00000000" w14:paraId="00000193">
      <w:pPr>
        <w:rPr/>
      </w:pPr>
      <w:r w:rsidDel="00000000" w:rsidR="00000000" w:rsidRPr="00000000">
        <w:rPr>
          <w:rtl w:val="0"/>
        </w:rPr>
        <w:t xml:space="preserve">          Keven Jensen</w:t>
      </w:r>
    </w:p>
    <w:p w:rsidR="00000000" w:rsidDel="00000000" w:rsidP="00000000" w:rsidRDefault="00000000" w:rsidRPr="00000000" w14:paraId="00000194">
      <w:pPr>
        <w:rPr/>
      </w:pPr>
      <w:r w:rsidDel="00000000" w:rsidR="00000000" w:rsidRPr="00000000">
        <w:rPr>
          <w:rtl w:val="0"/>
        </w:rPr>
        <w:t xml:space="preserve">NAY:  none</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u w:val="single"/>
        </w:rPr>
      </w:pPr>
      <w:r w:rsidDel="00000000" w:rsidR="00000000" w:rsidRPr="00000000">
        <w:rPr>
          <w:rtl w:val="0"/>
        </w:rPr>
      </w:r>
    </w:p>
    <w:p w:rsidR="00000000" w:rsidDel="00000000" w:rsidP="00000000" w:rsidRDefault="00000000" w:rsidRPr="00000000" w14:paraId="00000198">
      <w:pPr>
        <w:rPr>
          <w:u w:val="single"/>
        </w:rPr>
      </w:pPr>
      <w:r w:rsidDel="00000000" w:rsidR="00000000" w:rsidRPr="00000000">
        <w:rPr>
          <w:rtl w:val="0"/>
        </w:rPr>
      </w:r>
    </w:p>
    <w:p w:rsidR="00000000" w:rsidDel="00000000" w:rsidP="00000000" w:rsidRDefault="00000000" w:rsidRPr="00000000" w14:paraId="00000199">
      <w:pPr>
        <w:rPr>
          <w:u w:val="singl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