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A26205" w14:textId="77777777" w:rsidR="00ED5D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 w14:anchorId="0C238D52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1" type="#_x0000_t136" style="position:absolute;margin-left:0;margin-top:0;width:50pt;height:50pt;z-index:251657216;visibility:hidden">
            <o:lock v:ext="edit" selection="t"/>
          </v:shape>
        </w:pict>
      </w:r>
      <w:r>
        <w:pict w14:anchorId="4AF12960">
          <v:shape id="_x0000_s2050" type="#_x0000_t136" style="position:absolute;margin-left:0;margin-top:0;width:50pt;height:50pt;z-index:251658240;visibility:hidden">
            <o:lock v:ext="edit" selection="t"/>
          </v:shape>
        </w:pict>
      </w:r>
    </w:p>
    <w:p w14:paraId="7697286A" w14:textId="77777777" w:rsidR="00ED5D7D" w:rsidRDefault="00ED5D7D">
      <w:pPr>
        <w:widowControl w:val="0"/>
        <w:pBdr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  <w:sectPr w:rsidR="00ED5D7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0" w:footer="576" w:gutter="0"/>
          <w:pgNumType w:start="1"/>
          <w:cols w:space="720"/>
        </w:sectPr>
      </w:pPr>
    </w:p>
    <w:p w14:paraId="1FF6591B" w14:textId="77777777" w:rsidR="00ED5D7D" w:rsidRDefault="00ED5D7D">
      <w:pPr>
        <w:pBdr>
          <w:top w:val="single" w:sz="4" w:space="1" w:color="000000"/>
        </w:pBdr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a2"/>
        <w:tblpPr w:leftFromText="180" w:rightFromText="180" w:vertAnchor="text" w:tblpY="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40"/>
        <w:gridCol w:w="7290"/>
        <w:gridCol w:w="620"/>
      </w:tblGrid>
      <w:tr w:rsidR="00ED5D7D" w14:paraId="6E4FE181" w14:textId="77777777">
        <w:trPr>
          <w:trHeight w:val="351"/>
        </w:trPr>
        <w:tc>
          <w:tcPr>
            <w:tcW w:w="1440" w:type="dxa"/>
          </w:tcPr>
          <w:p w14:paraId="48C5182E" w14:textId="77777777" w:rsidR="00ED5D7D" w:rsidRDefault="00000000">
            <w:pPr>
              <w:jc w:val="righ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Date</w:t>
            </w:r>
          </w:p>
        </w:tc>
        <w:tc>
          <w:tcPr>
            <w:tcW w:w="7910" w:type="dxa"/>
            <w:gridSpan w:val="2"/>
          </w:tcPr>
          <w:p w14:paraId="4C3D7F77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Thursday, January 08, 2025</w:t>
            </w:r>
          </w:p>
        </w:tc>
      </w:tr>
      <w:tr w:rsidR="00ED5D7D" w14:paraId="7E18EFB8" w14:textId="77777777">
        <w:trPr>
          <w:trHeight w:val="315"/>
        </w:trPr>
        <w:tc>
          <w:tcPr>
            <w:tcW w:w="1440" w:type="dxa"/>
          </w:tcPr>
          <w:p w14:paraId="098AF393" w14:textId="77777777" w:rsidR="00ED5D7D" w:rsidRDefault="00000000">
            <w:pPr>
              <w:jc w:val="righ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Time</w:t>
            </w:r>
          </w:p>
        </w:tc>
        <w:tc>
          <w:tcPr>
            <w:tcW w:w="7910" w:type="dxa"/>
            <w:gridSpan w:val="2"/>
          </w:tcPr>
          <w:p w14:paraId="32AEFC7C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6:00 – 9:00 pm</w:t>
            </w:r>
          </w:p>
        </w:tc>
      </w:tr>
      <w:tr w:rsidR="00ED5D7D" w14:paraId="7BCC4C4C" w14:textId="77777777">
        <w:trPr>
          <w:gridAfter w:val="1"/>
          <w:wAfter w:w="620" w:type="dxa"/>
          <w:trHeight w:val="927"/>
        </w:trPr>
        <w:tc>
          <w:tcPr>
            <w:tcW w:w="1440" w:type="dxa"/>
          </w:tcPr>
          <w:p w14:paraId="1DB15B69" w14:textId="77777777" w:rsidR="00ED5D7D" w:rsidRDefault="00000000">
            <w:pPr>
              <w:jc w:val="righ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Location</w:t>
            </w:r>
          </w:p>
        </w:tc>
        <w:tc>
          <w:tcPr>
            <w:tcW w:w="7290" w:type="dxa"/>
          </w:tcPr>
          <w:p w14:paraId="380C7E79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This meeting will be conducted both in-person and electronically via Webex.</w:t>
            </w:r>
          </w:p>
          <w:p w14:paraId="525CABB1" w14:textId="77777777" w:rsidR="00ED5D7D" w:rsidRDefault="00ED5D7D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483386EF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In-Person: </w:t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  <w:t>Sugar House Garden Center</w:t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  <w:t>1602 E 2100 S, Salt Lake City, UT 84106</w:t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</w:r>
          </w:p>
        </w:tc>
      </w:tr>
      <w:tr w:rsidR="00ED5D7D" w14:paraId="5260F555" w14:textId="77777777">
        <w:trPr>
          <w:gridAfter w:val="1"/>
          <w:wAfter w:w="620" w:type="dxa"/>
          <w:trHeight w:val="540"/>
        </w:trPr>
        <w:tc>
          <w:tcPr>
            <w:tcW w:w="1440" w:type="dxa"/>
          </w:tcPr>
          <w:p w14:paraId="6797F8C4" w14:textId="77777777" w:rsidR="00ED5D7D" w:rsidRDefault="00000000">
            <w:pPr>
              <w:jc w:val="righ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Contact</w:t>
            </w:r>
          </w:p>
        </w:tc>
        <w:tc>
          <w:tcPr>
            <w:tcW w:w="7290" w:type="dxa"/>
          </w:tcPr>
          <w:p w14:paraId="4C2F6C77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If you have questions or require additional assistance, please contact Jeniffer Goodman at (385) 468-1800 within three working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day’s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notice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</w:p>
        </w:tc>
      </w:tr>
      <w:tr w:rsidR="00ED5D7D" w14:paraId="0564CEE2" w14:textId="77777777">
        <w:trPr>
          <w:gridAfter w:val="1"/>
          <w:wAfter w:w="620" w:type="dxa"/>
        </w:trPr>
        <w:tc>
          <w:tcPr>
            <w:tcW w:w="1440" w:type="dxa"/>
          </w:tcPr>
          <w:p w14:paraId="6CB0B17E" w14:textId="77777777" w:rsidR="00ED5D7D" w:rsidRDefault="00000000">
            <w:pPr>
              <w:jc w:val="righ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Public Notice</w:t>
            </w:r>
          </w:p>
        </w:tc>
        <w:tc>
          <w:tcPr>
            <w:tcW w:w="7290" w:type="dxa"/>
          </w:tcPr>
          <w:p w14:paraId="51961307" w14:textId="77777777" w:rsidR="00ED5D7D" w:rsidRDefault="00000000">
            <w:pPr>
              <w:spacing w:after="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Agendas, recordings, and past meeting minutes can be accessed on the Utah Public Notice site at </w:t>
            </w:r>
            <w:hyperlink r:id="rId14">
              <w:r w:rsidR="00ED5D7D">
                <w:rPr>
                  <w:rFonts w:ascii="Arial" w:eastAsia="Arial" w:hAnsi="Arial" w:cs="Arial"/>
                  <w:color w:val="0000FF"/>
                  <w:sz w:val="18"/>
                  <w:szCs w:val="18"/>
                  <w:u w:val="single"/>
                </w:rPr>
                <w:t>utah.gov/</w:t>
              </w:r>
              <w:proofErr w:type="spellStart"/>
              <w:r w:rsidR="00ED5D7D">
                <w:rPr>
                  <w:rFonts w:ascii="Arial" w:eastAsia="Arial" w:hAnsi="Arial" w:cs="Arial"/>
                  <w:color w:val="0000FF"/>
                  <w:sz w:val="18"/>
                  <w:szCs w:val="18"/>
                  <w:u w:val="single"/>
                </w:rPr>
                <w:t>pmn</w:t>
              </w:r>
              <w:proofErr w:type="spellEnd"/>
              <w:r w:rsidR="00ED5D7D">
                <w:rPr>
                  <w:rFonts w:ascii="Arial" w:eastAsia="Arial" w:hAnsi="Arial" w:cs="Arial"/>
                  <w:color w:val="0000FF"/>
                  <w:sz w:val="18"/>
                  <w:szCs w:val="18"/>
                  <w:u w:val="single"/>
                </w:rPr>
                <w:t>/</w:t>
              </w:r>
            </w:hyperlink>
          </w:p>
        </w:tc>
      </w:tr>
    </w:tbl>
    <w:p w14:paraId="076177B1" w14:textId="77777777" w:rsidR="00ED5D7D" w:rsidRDefault="00000000">
      <w:pPr>
        <w:pBdr>
          <w:bottom w:val="single" w:sz="4" w:space="1" w:color="000000"/>
        </w:pBd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br/>
      </w:r>
    </w:p>
    <w:p w14:paraId="41396EA2" w14:textId="77777777" w:rsidR="00ED5D7D" w:rsidRDefault="00ED5D7D">
      <w:pPr>
        <w:rPr>
          <w:rFonts w:ascii="Arial" w:eastAsia="Arial" w:hAnsi="Arial" w:cs="Arial"/>
          <w:sz w:val="18"/>
          <w:szCs w:val="18"/>
        </w:rPr>
      </w:pPr>
    </w:p>
    <w:p w14:paraId="53561292" w14:textId="77777777" w:rsidR="00ED5D7D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Attendance:</w:t>
      </w:r>
    </w:p>
    <w:tbl>
      <w:tblPr>
        <w:tblStyle w:val="a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0"/>
        <w:gridCol w:w="3420"/>
        <w:gridCol w:w="3770"/>
      </w:tblGrid>
      <w:tr w:rsidR="00ED5D7D" w14:paraId="051B4ADD" w14:textId="77777777">
        <w:trPr>
          <w:cantSplit/>
        </w:trPr>
        <w:tc>
          <w:tcPr>
            <w:tcW w:w="93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133D16" w14:textId="77777777" w:rsidR="00ED5D7D" w:rsidRDefault="00ED5D7D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ED5D7D" w14:paraId="0C0E9305" w14:textId="77777777">
        <w:trPr>
          <w:cantSplit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13B9E9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Board Members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</w:tcPr>
          <w:p w14:paraId="26CFC6E9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Attendance:</w:t>
            </w:r>
          </w:p>
        </w:tc>
      </w:tr>
      <w:tr w:rsidR="00ED5D7D" w14:paraId="2446C135" w14:textId="77777777">
        <w:trPr>
          <w:cantSplit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262ADE0A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Roxanne Christensen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5594FA73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Chair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</w:tcPr>
          <w:p w14:paraId="4F58FF4B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bookmarkStart w:id="0" w:name="bookmark=id.qtt3qwc1z79z" w:colFirst="0" w:colLast="0"/>
            <w:bookmarkEnd w:id="0"/>
            <w:r>
              <w:rPr>
                <w:rFonts w:ascii="Arial" w:eastAsia="Arial" w:hAnsi="Arial" w:cs="Arial"/>
                <w:sz w:val="18"/>
                <w:szCs w:val="18"/>
              </w:rPr>
              <w:t xml:space="preserve">☐ In-person </w:t>
            </w:r>
            <w:bookmarkStart w:id="1" w:name="bookmark=id.re0f70np7rhd" w:colFirst="0" w:colLast="0"/>
            <w:bookmarkEnd w:id="1"/>
            <w:r>
              <w:rPr>
                <w:rFonts w:ascii="Arial" w:eastAsia="Arial" w:hAnsi="Arial" w:cs="Arial"/>
                <w:sz w:val="18"/>
                <w:szCs w:val="18"/>
              </w:rPr>
              <w:t xml:space="preserve">☐ Online </w:t>
            </w:r>
            <w:bookmarkStart w:id="2" w:name="bookmark=id.lzqie9sx2271" w:colFirst="0" w:colLast="0"/>
            <w:bookmarkEnd w:id="2"/>
            <w:r>
              <w:rPr>
                <w:rFonts w:ascii="Arial" w:eastAsia="Arial" w:hAnsi="Arial" w:cs="Arial"/>
                <w:sz w:val="18"/>
                <w:szCs w:val="18"/>
              </w:rPr>
              <w:t>☐ Absent</w:t>
            </w:r>
          </w:p>
        </w:tc>
      </w:tr>
      <w:tr w:rsidR="00ED5D7D" w14:paraId="066100B8" w14:textId="77777777">
        <w:trPr>
          <w:cantSplit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96EC361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Richard Layman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394A31C3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Vice Chair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</w:tcPr>
          <w:p w14:paraId="6E63D14A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☐ In-person ☐ Online ☐ Absent</w:t>
            </w:r>
          </w:p>
        </w:tc>
      </w:tr>
      <w:tr w:rsidR="00ED5D7D" w14:paraId="58404375" w14:textId="77777777">
        <w:trPr>
          <w:cantSplit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26537A2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Shehan Jaro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101422D0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Treasurer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</w:tcPr>
          <w:p w14:paraId="6F883AAF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☐ In-person ☐ Online ☐ Absent</w:t>
            </w:r>
          </w:p>
        </w:tc>
      </w:tr>
      <w:tr w:rsidR="00ED5D7D" w14:paraId="2FF1DB35" w14:textId="77777777">
        <w:trPr>
          <w:cantSplit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3468D152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Siavash Ghaffari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34330D42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Member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</w:tcPr>
          <w:p w14:paraId="259067FB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☐ In-person ☐ Online ☐ Absent</w:t>
            </w:r>
          </w:p>
        </w:tc>
      </w:tr>
      <w:tr w:rsidR="00ED5D7D" w14:paraId="0F5770C3" w14:textId="77777777">
        <w:trPr>
          <w:cantSplit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C733D9E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Jacqueline Rosen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1C0FCD89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Member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</w:tcPr>
          <w:p w14:paraId="254CD36B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☐ In-person ☐ Online ☐ Absent</w:t>
            </w:r>
          </w:p>
        </w:tc>
      </w:tr>
      <w:tr w:rsidR="00ED5D7D" w14:paraId="61BBD068" w14:textId="77777777">
        <w:trPr>
          <w:cantSplit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288DA7DB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Eric Forbush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5D6D4D2E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Member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</w:tcPr>
          <w:p w14:paraId="4536C8A2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☐ In-person ☐ Online ☐ Absent</w:t>
            </w:r>
          </w:p>
        </w:tc>
      </w:tr>
      <w:tr w:rsidR="00ED5D7D" w14:paraId="29B90536" w14:textId="77777777">
        <w:trPr>
          <w:cantSplit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D3712A6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Maxwell Stocking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44D36796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Member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</w:tcPr>
          <w:p w14:paraId="7D39B3F0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☐ In-person ☐ Online ☐ Absent</w:t>
            </w:r>
          </w:p>
        </w:tc>
      </w:tr>
      <w:tr w:rsidR="00ED5D7D" w14:paraId="5EFB6952" w14:textId="77777777">
        <w:trPr>
          <w:cantSplit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3A09A862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Toby Hazelbaker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1F8D812F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Salt Lake City Representative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</w:tcPr>
          <w:p w14:paraId="12A1A9CA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☐ In-person ☐ Online ☐ Absent</w:t>
            </w:r>
          </w:p>
        </w:tc>
      </w:tr>
      <w:tr w:rsidR="00ED5D7D" w14:paraId="0DF5EA82" w14:textId="77777777">
        <w:trPr>
          <w:cantSplit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E045ECE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Patrick Leary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38B5F3E1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Salt Lake County Representative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</w:tcPr>
          <w:p w14:paraId="3759E012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☐ In-person ☐ Online ☐ Absent</w:t>
            </w:r>
          </w:p>
        </w:tc>
      </w:tr>
    </w:tbl>
    <w:p w14:paraId="2E323A25" w14:textId="77777777" w:rsidR="00ED5D7D" w:rsidRDefault="00ED5D7D">
      <w:pPr>
        <w:rPr>
          <w:rFonts w:ascii="Arial" w:eastAsia="Arial" w:hAnsi="Arial" w:cs="Arial"/>
          <w:b/>
          <w:bCs/>
          <w:sz w:val="18"/>
          <w:szCs w:val="18"/>
        </w:rPr>
      </w:pPr>
    </w:p>
    <w:p w14:paraId="57ED6AC4" w14:textId="77777777" w:rsidR="00ED5D7D" w:rsidRDefault="00ED5D7D">
      <w:pPr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0"/>
        <w:gridCol w:w="3420"/>
        <w:gridCol w:w="3770"/>
      </w:tblGrid>
      <w:tr w:rsidR="00ED5D7D" w14:paraId="272048AB" w14:textId="77777777">
        <w:trPr>
          <w:cantSplit/>
        </w:trPr>
        <w:tc>
          <w:tcPr>
            <w:tcW w:w="935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A25CC6D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Other Attendees:</w:t>
            </w:r>
          </w:p>
        </w:tc>
      </w:tr>
      <w:tr w:rsidR="00ED5D7D" w14:paraId="48069D49" w14:textId="77777777">
        <w:trPr>
          <w:cantSplit/>
        </w:trPr>
        <w:tc>
          <w:tcPr>
            <w:tcW w:w="5580" w:type="dxa"/>
            <w:gridSpan w:val="2"/>
            <w:tcBorders>
              <w:top w:val="single" w:sz="4" w:space="0" w:color="000000"/>
            </w:tcBorders>
          </w:tcPr>
          <w:p w14:paraId="1C907E26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Name / Title or Organization</w:t>
            </w:r>
          </w:p>
        </w:tc>
        <w:tc>
          <w:tcPr>
            <w:tcW w:w="3770" w:type="dxa"/>
            <w:tcBorders>
              <w:top w:val="single" w:sz="4" w:space="0" w:color="000000"/>
            </w:tcBorders>
          </w:tcPr>
          <w:p w14:paraId="6E4429DB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Attendance:</w:t>
            </w:r>
          </w:p>
        </w:tc>
      </w:tr>
      <w:tr w:rsidR="00ED5D7D" w14:paraId="58E63FA4" w14:textId="77777777">
        <w:trPr>
          <w:cantSplit/>
        </w:trPr>
        <w:tc>
          <w:tcPr>
            <w:tcW w:w="2160" w:type="dxa"/>
          </w:tcPr>
          <w:p w14:paraId="40CCD48F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Jeniffer Goodman</w:t>
            </w:r>
          </w:p>
        </w:tc>
        <w:tc>
          <w:tcPr>
            <w:tcW w:w="3420" w:type="dxa"/>
          </w:tcPr>
          <w:p w14:paraId="0D034007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Salt Lake County</w:t>
            </w:r>
          </w:p>
        </w:tc>
        <w:tc>
          <w:tcPr>
            <w:tcW w:w="3770" w:type="dxa"/>
          </w:tcPr>
          <w:p w14:paraId="50BC0A5C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☐ In-person ☐ Online ☐ Absent</w:t>
            </w:r>
          </w:p>
        </w:tc>
      </w:tr>
      <w:tr w:rsidR="00ED5D7D" w14:paraId="7AF1B6B8" w14:textId="77777777">
        <w:trPr>
          <w:cantSplit/>
        </w:trPr>
        <w:tc>
          <w:tcPr>
            <w:tcW w:w="2160" w:type="dxa"/>
          </w:tcPr>
          <w:p w14:paraId="142456B7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Diane Booth</w:t>
            </w:r>
          </w:p>
        </w:tc>
        <w:tc>
          <w:tcPr>
            <w:tcW w:w="3420" w:type="dxa"/>
          </w:tcPr>
          <w:p w14:paraId="511F5FAE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Salt Lake County</w:t>
            </w:r>
          </w:p>
        </w:tc>
        <w:tc>
          <w:tcPr>
            <w:tcW w:w="3770" w:type="dxa"/>
          </w:tcPr>
          <w:p w14:paraId="3BA66EB4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☐ In-person ☐ Online ☐ Absent</w:t>
            </w:r>
          </w:p>
        </w:tc>
      </w:tr>
      <w:tr w:rsidR="00ED5D7D" w14:paraId="1DA6F29E" w14:textId="77777777">
        <w:trPr>
          <w:cantSplit/>
        </w:trPr>
        <w:tc>
          <w:tcPr>
            <w:tcW w:w="2160" w:type="dxa"/>
          </w:tcPr>
          <w:p w14:paraId="25FBAE0D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Lauren Brady</w:t>
            </w:r>
          </w:p>
        </w:tc>
        <w:tc>
          <w:tcPr>
            <w:tcW w:w="3420" w:type="dxa"/>
          </w:tcPr>
          <w:p w14:paraId="4350F048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Salt Lake County</w:t>
            </w:r>
          </w:p>
        </w:tc>
        <w:tc>
          <w:tcPr>
            <w:tcW w:w="3770" w:type="dxa"/>
          </w:tcPr>
          <w:p w14:paraId="131EBF8B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☐ In-person ☐ Online ☐ Absent</w:t>
            </w:r>
          </w:p>
        </w:tc>
      </w:tr>
      <w:tr w:rsidR="00ED5D7D" w14:paraId="55DA22C5" w14:textId="77777777">
        <w:trPr>
          <w:cantSplit/>
        </w:trPr>
        <w:tc>
          <w:tcPr>
            <w:tcW w:w="2160" w:type="dxa"/>
          </w:tcPr>
          <w:p w14:paraId="28B656F0" w14:textId="77777777" w:rsidR="00ED5D7D" w:rsidRDefault="00ED5D7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420" w:type="dxa"/>
          </w:tcPr>
          <w:p w14:paraId="76321039" w14:textId="77777777" w:rsidR="00ED5D7D" w:rsidRDefault="00ED5D7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770" w:type="dxa"/>
          </w:tcPr>
          <w:p w14:paraId="79A54F24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☐ In-person ☐ Online ☐ Absent</w:t>
            </w:r>
          </w:p>
        </w:tc>
      </w:tr>
      <w:tr w:rsidR="00ED5D7D" w14:paraId="07693158" w14:textId="77777777">
        <w:trPr>
          <w:cantSplit/>
        </w:trPr>
        <w:tc>
          <w:tcPr>
            <w:tcW w:w="2160" w:type="dxa"/>
          </w:tcPr>
          <w:p w14:paraId="2C74C1CD" w14:textId="77777777" w:rsidR="00ED5D7D" w:rsidRDefault="00ED5D7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420" w:type="dxa"/>
          </w:tcPr>
          <w:p w14:paraId="163B8DF9" w14:textId="77777777" w:rsidR="00ED5D7D" w:rsidRDefault="00ED5D7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770" w:type="dxa"/>
          </w:tcPr>
          <w:p w14:paraId="05C23B4A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☐ In-person ☐ Online ☐ Absent</w:t>
            </w:r>
          </w:p>
        </w:tc>
      </w:tr>
      <w:tr w:rsidR="00ED5D7D" w14:paraId="37962253" w14:textId="77777777">
        <w:trPr>
          <w:cantSplit/>
        </w:trPr>
        <w:tc>
          <w:tcPr>
            <w:tcW w:w="2160" w:type="dxa"/>
          </w:tcPr>
          <w:p w14:paraId="6996BDEE" w14:textId="77777777" w:rsidR="00ED5D7D" w:rsidRDefault="00ED5D7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420" w:type="dxa"/>
          </w:tcPr>
          <w:p w14:paraId="57013FCE" w14:textId="77777777" w:rsidR="00ED5D7D" w:rsidRDefault="00ED5D7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770" w:type="dxa"/>
          </w:tcPr>
          <w:p w14:paraId="65F9B4B3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☐ In-person ☐ Online ☐ Absent</w:t>
            </w:r>
          </w:p>
        </w:tc>
      </w:tr>
      <w:tr w:rsidR="00ED5D7D" w14:paraId="45C56AEA" w14:textId="77777777">
        <w:trPr>
          <w:cantSplit/>
        </w:trPr>
        <w:tc>
          <w:tcPr>
            <w:tcW w:w="2160" w:type="dxa"/>
          </w:tcPr>
          <w:p w14:paraId="15AFA831" w14:textId="77777777" w:rsidR="00ED5D7D" w:rsidRDefault="00ED5D7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420" w:type="dxa"/>
          </w:tcPr>
          <w:p w14:paraId="0ED411B5" w14:textId="77777777" w:rsidR="00ED5D7D" w:rsidRDefault="00ED5D7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770" w:type="dxa"/>
          </w:tcPr>
          <w:p w14:paraId="78B7FF2D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☐ In-person ☐ Online ☐ Absent</w:t>
            </w:r>
          </w:p>
        </w:tc>
      </w:tr>
    </w:tbl>
    <w:p w14:paraId="41A37FBB" w14:textId="77777777" w:rsidR="00ED5D7D" w:rsidRDefault="00ED5D7D">
      <w:pPr>
        <w:rPr>
          <w:rFonts w:ascii="Arial" w:eastAsia="Arial" w:hAnsi="Arial" w:cs="Arial"/>
          <w:sz w:val="18"/>
          <w:szCs w:val="18"/>
        </w:rPr>
      </w:pPr>
    </w:p>
    <w:p w14:paraId="3867F1EA" w14:textId="77777777" w:rsidR="00ED5D7D" w:rsidRDefault="00000000">
      <w:pPr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AGENDA</w:t>
      </w:r>
    </w:p>
    <w:p w14:paraId="06B874B4" w14:textId="77777777" w:rsidR="00ED5D7D" w:rsidRDefault="00ED5D7D">
      <w:pPr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a5"/>
        <w:tblW w:w="935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7"/>
        <w:gridCol w:w="5573"/>
        <w:gridCol w:w="2251"/>
        <w:gridCol w:w="1164"/>
      </w:tblGrid>
      <w:tr w:rsidR="00ED5D7D" w14:paraId="2A23B4DF" w14:textId="77777777">
        <w:tc>
          <w:tcPr>
            <w:tcW w:w="367" w:type="dxa"/>
            <w:shd w:val="clear" w:color="auto" w:fill="D9D9D9"/>
          </w:tcPr>
          <w:p w14:paraId="6D61D6EF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73" w:type="dxa"/>
            <w:tcBorders>
              <w:left w:val="nil"/>
            </w:tcBorders>
            <w:shd w:val="clear" w:color="auto" w:fill="D9D9D9"/>
          </w:tcPr>
          <w:p w14:paraId="5D7F7BD8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TOPIC</w:t>
            </w:r>
          </w:p>
        </w:tc>
        <w:tc>
          <w:tcPr>
            <w:tcW w:w="2251" w:type="dxa"/>
            <w:tcBorders>
              <w:bottom w:val="single" w:sz="4" w:space="0" w:color="000000"/>
            </w:tcBorders>
            <w:shd w:val="clear" w:color="auto" w:fill="D9D9D9"/>
          </w:tcPr>
          <w:p w14:paraId="7EBEF265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PRESENTER</w:t>
            </w:r>
          </w:p>
        </w:tc>
        <w:tc>
          <w:tcPr>
            <w:tcW w:w="1164" w:type="dxa"/>
            <w:shd w:val="clear" w:color="auto" w:fill="D9D9D9"/>
          </w:tcPr>
          <w:p w14:paraId="7E66003A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TIME</w:t>
            </w:r>
          </w:p>
        </w:tc>
      </w:tr>
      <w:tr w:rsidR="00ED5D7D" w14:paraId="73F7DDAF" w14:textId="77777777">
        <w:tc>
          <w:tcPr>
            <w:tcW w:w="367" w:type="dxa"/>
          </w:tcPr>
          <w:p w14:paraId="36DE95F8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573" w:type="dxa"/>
            <w:tcBorders>
              <w:left w:val="nil"/>
            </w:tcBorders>
          </w:tcPr>
          <w:p w14:paraId="142C2576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Welcome, Introduction of New Board Members,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Role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Call</w:t>
            </w:r>
          </w:p>
        </w:tc>
        <w:tc>
          <w:tcPr>
            <w:tcW w:w="2251" w:type="dxa"/>
            <w:tcBorders>
              <w:bottom w:val="single" w:sz="4" w:space="0" w:color="000000"/>
            </w:tcBorders>
          </w:tcPr>
          <w:p w14:paraId="7CA5D596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Roxanne Christensen</w:t>
            </w:r>
          </w:p>
        </w:tc>
        <w:tc>
          <w:tcPr>
            <w:tcW w:w="1164" w:type="dxa"/>
          </w:tcPr>
          <w:p w14:paraId="00FFE4C4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6:00 p.m.</w:t>
            </w:r>
          </w:p>
        </w:tc>
      </w:tr>
      <w:tr w:rsidR="00ED5D7D" w14:paraId="4B812E8B" w14:textId="77777777">
        <w:tc>
          <w:tcPr>
            <w:tcW w:w="367" w:type="dxa"/>
          </w:tcPr>
          <w:p w14:paraId="07008268" w14:textId="77777777" w:rsidR="00ED5D7D" w:rsidRDefault="00ED5D7D">
            <w:pPr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5573" w:type="dxa"/>
            <w:tcBorders>
              <w:left w:val="nil"/>
            </w:tcBorders>
          </w:tcPr>
          <w:p w14:paraId="39978A27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New Board Members: Eric Forbush and Maxwell Stocking</w:t>
            </w:r>
          </w:p>
        </w:tc>
        <w:tc>
          <w:tcPr>
            <w:tcW w:w="2251" w:type="dxa"/>
          </w:tcPr>
          <w:p w14:paraId="059BC0C1" w14:textId="77777777" w:rsidR="00ED5D7D" w:rsidRDefault="00ED5D7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164" w:type="dxa"/>
          </w:tcPr>
          <w:p w14:paraId="433E63A3" w14:textId="77777777" w:rsidR="00ED5D7D" w:rsidRDefault="00ED5D7D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ED5D7D" w14:paraId="6B0387E6" w14:textId="77777777">
        <w:tc>
          <w:tcPr>
            <w:tcW w:w="8191" w:type="dxa"/>
            <w:gridSpan w:val="3"/>
          </w:tcPr>
          <w:p w14:paraId="35E36B87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</w:tcPr>
          <w:p w14:paraId="70A0FC7F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D5D7D" w14:paraId="1413BEDE" w14:textId="77777777">
        <w:tc>
          <w:tcPr>
            <w:tcW w:w="367" w:type="dxa"/>
          </w:tcPr>
          <w:p w14:paraId="018174D3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573" w:type="dxa"/>
            <w:tcBorders>
              <w:left w:val="nil"/>
            </w:tcBorders>
          </w:tcPr>
          <w:p w14:paraId="5E6B7647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Public Comment Period </w:t>
            </w:r>
          </w:p>
        </w:tc>
        <w:tc>
          <w:tcPr>
            <w:tcW w:w="2251" w:type="dxa"/>
          </w:tcPr>
          <w:p w14:paraId="5BA56167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Roxanne Christensen</w:t>
            </w:r>
          </w:p>
        </w:tc>
        <w:tc>
          <w:tcPr>
            <w:tcW w:w="1164" w:type="dxa"/>
          </w:tcPr>
          <w:p w14:paraId="72968907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6:01 p.m.</w:t>
            </w:r>
          </w:p>
        </w:tc>
      </w:tr>
      <w:tr w:rsidR="00ED5D7D" w14:paraId="528661C6" w14:textId="77777777">
        <w:tc>
          <w:tcPr>
            <w:tcW w:w="367" w:type="dxa"/>
          </w:tcPr>
          <w:p w14:paraId="548DFEB9" w14:textId="77777777" w:rsidR="00ED5D7D" w:rsidRDefault="00ED5D7D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573" w:type="dxa"/>
            <w:tcBorders>
              <w:left w:val="nil"/>
            </w:tcBorders>
          </w:tcPr>
          <w:p w14:paraId="6671E243" w14:textId="77777777" w:rsidR="00ED5D7D" w:rsidRDefault="00000000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Limited to 15 mins for comments from the public on any agenda item, issue, or matter for the park authority’s consideration and attention. A board member may be appointed to follow up if further discussion and follow-up are required.</w:t>
            </w:r>
          </w:p>
        </w:tc>
        <w:tc>
          <w:tcPr>
            <w:tcW w:w="2251" w:type="dxa"/>
          </w:tcPr>
          <w:p w14:paraId="3A020320" w14:textId="77777777" w:rsidR="00ED5D7D" w:rsidRDefault="00ED5D7D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</w:tcPr>
          <w:p w14:paraId="7A3EB3D8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D5D7D" w14:paraId="0F35A57A" w14:textId="77777777">
        <w:tc>
          <w:tcPr>
            <w:tcW w:w="367" w:type="dxa"/>
          </w:tcPr>
          <w:p w14:paraId="0861CFF6" w14:textId="77777777" w:rsidR="00ED5D7D" w:rsidRDefault="00ED5D7D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573" w:type="dxa"/>
            <w:tcBorders>
              <w:left w:val="nil"/>
            </w:tcBorders>
          </w:tcPr>
          <w:p w14:paraId="2B73BA7A" w14:textId="77777777" w:rsidR="00ED5D7D" w:rsidRDefault="00000000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Informational Only</w:t>
            </w:r>
          </w:p>
        </w:tc>
        <w:tc>
          <w:tcPr>
            <w:tcW w:w="2251" w:type="dxa"/>
          </w:tcPr>
          <w:p w14:paraId="11C5B74F" w14:textId="77777777" w:rsidR="00ED5D7D" w:rsidRDefault="00ED5D7D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</w:tcPr>
          <w:p w14:paraId="69161522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D5D7D" w14:paraId="47D2FA8A" w14:textId="77777777">
        <w:tc>
          <w:tcPr>
            <w:tcW w:w="367" w:type="dxa"/>
          </w:tcPr>
          <w:p w14:paraId="1819F0EB" w14:textId="77777777" w:rsidR="00ED5D7D" w:rsidRDefault="00ED5D7D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573" w:type="dxa"/>
            <w:tcBorders>
              <w:left w:val="nil"/>
            </w:tcBorders>
          </w:tcPr>
          <w:p w14:paraId="363C38AB" w14:textId="77777777" w:rsidR="00ED5D7D" w:rsidRDefault="00ED5D7D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51" w:type="dxa"/>
          </w:tcPr>
          <w:p w14:paraId="3F56D508" w14:textId="77777777" w:rsidR="00ED5D7D" w:rsidRDefault="00ED5D7D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</w:tcPr>
          <w:p w14:paraId="013776BE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D5D7D" w14:paraId="35F8F175" w14:textId="77777777">
        <w:tc>
          <w:tcPr>
            <w:tcW w:w="367" w:type="dxa"/>
          </w:tcPr>
          <w:p w14:paraId="03E25DB9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3</w:t>
            </w:r>
          </w:p>
        </w:tc>
        <w:tc>
          <w:tcPr>
            <w:tcW w:w="5573" w:type="dxa"/>
            <w:tcBorders>
              <w:left w:val="nil"/>
            </w:tcBorders>
          </w:tcPr>
          <w:p w14:paraId="1E323C21" w14:textId="77777777" w:rsidR="00ED5D7D" w:rsidRDefault="00000000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Approval of Special Events and Athletic field Use Requests</w:t>
            </w:r>
          </w:p>
        </w:tc>
        <w:tc>
          <w:tcPr>
            <w:tcW w:w="2251" w:type="dxa"/>
          </w:tcPr>
          <w:p w14:paraId="08398121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Roxanne Christensen</w:t>
            </w:r>
          </w:p>
        </w:tc>
        <w:tc>
          <w:tcPr>
            <w:tcW w:w="1164" w:type="dxa"/>
          </w:tcPr>
          <w:p w14:paraId="211B78E0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6:15 p.m.</w:t>
            </w:r>
          </w:p>
        </w:tc>
      </w:tr>
      <w:tr w:rsidR="00ED5D7D" w14:paraId="52F941F7" w14:textId="77777777">
        <w:tc>
          <w:tcPr>
            <w:tcW w:w="367" w:type="dxa"/>
          </w:tcPr>
          <w:p w14:paraId="2A53E54E" w14:textId="77777777" w:rsidR="00ED5D7D" w:rsidRDefault="00ED5D7D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73" w:type="dxa"/>
            <w:tcBorders>
              <w:left w:val="nil"/>
            </w:tcBorders>
          </w:tcPr>
          <w:p w14:paraId="6F90A5F8" w14:textId="77777777" w:rsidR="00ED5D7D" w:rsidRDefault="00000000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Action Item: Park Authority Vote(s) Required</w:t>
            </w:r>
          </w:p>
        </w:tc>
        <w:tc>
          <w:tcPr>
            <w:tcW w:w="2251" w:type="dxa"/>
          </w:tcPr>
          <w:p w14:paraId="1B3C039F" w14:textId="77777777" w:rsidR="00ED5D7D" w:rsidRDefault="00ED5D7D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</w:tcPr>
          <w:p w14:paraId="6863AD39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3F648DE7" w14:textId="77777777" w:rsidR="00ED5D7D" w:rsidRDefault="00ED5D7D">
      <w:pPr>
        <w:rPr>
          <w:rFonts w:ascii="Arial" w:eastAsia="Arial" w:hAnsi="Arial" w:cs="Arial"/>
          <w:b/>
          <w:bCs/>
          <w:color w:val="000000"/>
          <w:sz w:val="18"/>
          <w:szCs w:val="18"/>
        </w:rPr>
      </w:pPr>
    </w:p>
    <w:p w14:paraId="0FA4A359" w14:textId="77777777" w:rsidR="00ED5D7D" w:rsidRDefault="00ED5D7D">
      <w:pPr>
        <w:rPr>
          <w:rFonts w:ascii="Arial" w:eastAsia="Arial" w:hAnsi="Arial" w:cs="Arial"/>
          <w:b/>
          <w:bCs/>
          <w:color w:val="000000"/>
          <w:sz w:val="18"/>
          <w:szCs w:val="18"/>
        </w:rPr>
      </w:pPr>
    </w:p>
    <w:p w14:paraId="3A1B4B4C" w14:textId="77777777" w:rsidR="00ED5D7D" w:rsidRDefault="00ED5D7D">
      <w:pPr>
        <w:rPr>
          <w:rFonts w:ascii="Arial" w:eastAsia="Arial" w:hAnsi="Arial" w:cs="Arial"/>
          <w:b/>
          <w:bCs/>
          <w:color w:val="000000"/>
          <w:sz w:val="18"/>
          <w:szCs w:val="18"/>
        </w:rPr>
      </w:pPr>
    </w:p>
    <w:tbl>
      <w:tblPr>
        <w:tblStyle w:val="a6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5"/>
        <w:gridCol w:w="2250"/>
        <w:gridCol w:w="1440"/>
        <w:gridCol w:w="1710"/>
        <w:gridCol w:w="1435"/>
      </w:tblGrid>
      <w:tr w:rsidR="00ED5D7D" w14:paraId="0A4716B1" w14:textId="77777777">
        <w:trPr>
          <w:cantSplit/>
          <w:trHeight w:val="260"/>
        </w:trPr>
        <w:tc>
          <w:tcPr>
            <w:tcW w:w="2515" w:type="dxa"/>
            <w:shd w:val="clear" w:color="auto" w:fill="D9D9D9"/>
          </w:tcPr>
          <w:p w14:paraId="442484C4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Organization/Event/Name</w:t>
            </w:r>
          </w:p>
          <w:p w14:paraId="48062B18" w14:textId="77777777" w:rsidR="00ED5D7D" w:rsidRDefault="00ED5D7D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2FB01408" w14:textId="77777777" w:rsidR="00ED5D7D" w:rsidRDefault="00ED5D7D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10FD485B" w14:textId="77777777" w:rsidR="00ED5D7D" w:rsidRDefault="00ED5D7D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5FCD8F8B" w14:textId="77777777" w:rsidR="00ED5D7D" w:rsidRDefault="00ED5D7D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6C08A215" w14:textId="77777777" w:rsidR="00ED5D7D" w:rsidRDefault="00ED5D7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250" w:type="dxa"/>
            <w:shd w:val="clear" w:color="auto" w:fill="D9D9D9"/>
          </w:tcPr>
          <w:p w14:paraId="223EF09F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Pavilion(s) or Field(s)</w:t>
            </w:r>
          </w:p>
        </w:tc>
        <w:tc>
          <w:tcPr>
            <w:tcW w:w="1440" w:type="dxa"/>
            <w:shd w:val="clear" w:color="auto" w:fill="D9D9D9"/>
          </w:tcPr>
          <w:p w14:paraId="63A1DA4D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Road Closure</w:t>
            </w:r>
          </w:p>
        </w:tc>
        <w:tc>
          <w:tcPr>
            <w:tcW w:w="1710" w:type="dxa"/>
            <w:shd w:val="clear" w:color="auto" w:fill="D9D9D9"/>
          </w:tcPr>
          <w:p w14:paraId="5340B44E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Document Ref.</w:t>
            </w:r>
          </w:p>
        </w:tc>
        <w:tc>
          <w:tcPr>
            <w:tcW w:w="1435" w:type="dxa"/>
            <w:shd w:val="clear" w:color="auto" w:fill="D9D9D9"/>
          </w:tcPr>
          <w:p w14:paraId="74520999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Date(s)</w:t>
            </w:r>
          </w:p>
        </w:tc>
      </w:tr>
      <w:tr w:rsidR="00ED5D7D" w14:paraId="2E8FA794" w14:textId="77777777">
        <w:trPr>
          <w:cantSplit/>
        </w:trPr>
        <w:tc>
          <w:tcPr>
            <w:tcW w:w="2515" w:type="dxa"/>
          </w:tcPr>
          <w:p w14:paraId="643E2B30" w14:textId="77777777" w:rsidR="00ED5D7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HXP Summer Kickoff 5K</w:t>
            </w:r>
          </w:p>
          <w:p w14:paraId="400BB4B1" w14:textId="77777777" w:rsidR="00ED5D7D" w:rsidRDefault="00ED5D7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250" w:type="dxa"/>
          </w:tcPr>
          <w:p w14:paraId="1C1FC57E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Big Field</w:t>
            </w:r>
          </w:p>
          <w:p w14:paraId="09E8286D" w14:textId="77777777" w:rsidR="00ED5D7D" w:rsidRDefault="00ED5D7D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A63932C" w14:textId="77777777" w:rsidR="00ED5D7D" w:rsidRDefault="00ED5D7D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4911D3F4" w14:textId="77777777" w:rsidR="00ED5D7D" w:rsidRDefault="00ED5D7D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40" w:type="dxa"/>
          </w:tcPr>
          <w:p w14:paraId="4BFD10BB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1710" w:type="dxa"/>
          </w:tcPr>
          <w:p w14:paraId="4677AEA6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Portfolio 1</w:t>
            </w:r>
          </w:p>
        </w:tc>
        <w:tc>
          <w:tcPr>
            <w:tcW w:w="1435" w:type="dxa"/>
          </w:tcPr>
          <w:p w14:paraId="7873F28A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4/18/26</w:t>
            </w:r>
          </w:p>
          <w:p w14:paraId="132C88FA" w14:textId="77777777" w:rsidR="00ED5D7D" w:rsidRDefault="00ED5D7D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ED5D7D" w14:paraId="4D7A0490" w14:textId="77777777">
        <w:trPr>
          <w:cantSplit/>
        </w:trPr>
        <w:tc>
          <w:tcPr>
            <w:tcW w:w="2515" w:type="dxa"/>
          </w:tcPr>
          <w:p w14:paraId="581C9A8D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Marathon Petroleum Co</w:t>
            </w:r>
          </w:p>
          <w:p w14:paraId="5C61FF7E" w14:textId="77777777" w:rsidR="00ED5D7D" w:rsidRDefault="00ED5D7D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369370AC" w14:textId="77777777" w:rsidR="00ED5D7D" w:rsidRDefault="00ED5D7D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51563F8A" w14:textId="77777777" w:rsidR="00ED5D7D" w:rsidRDefault="00ED5D7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250" w:type="dxa"/>
          </w:tcPr>
          <w:p w14:paraId="74D06ECA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Parley’s Creek</w:t>
            </w:r>
          </w:p>
        </w:tc>
        <w:tc>
          <w:tcPr>
            <w:tcW w:w="1440" w:type="dxa"/>
          </w:tcPr>
          <w:p w14:paraId="7B373D88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1710" w:type="dxa"/>
          </w:tcPr>
          <w:p w14:paraId="114077E1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Portfolio 2</w:t>
            </w:r>
          </w:p>
        </w:tc>
        <w:tc>
          <w:tcPr>
            <w:tcW w:w="1435" w:type="dxa"/>
          </w:tcPr>
          <w:p w14:paraId="7143B4BF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4/19/26</w:t>
            </w:r>
          </w:p>
        </w:tc>
      </w:tr>
      <w:tr w:rsidR="00ED5D7D" w14:paraId="29A629FF" w14:textId="77777777">
        <w:trPr>
          <w:cantSplit/>
        </w:trPr>
        <w:tc>
          <w:tcPr>
            <w:tcW w:w="2515" w:type="dxa"/>
          </w:tcPr>
          <w:p w14:paraId="5D0DE7D8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Salt Lake City Public Lands (Pioneer Day Drone Show)</w:t>
            </w:r>
          </w:p>
          <w:p w14:paraId="79843A02" w14:textId="77777777" w:rsidR="00ED5D7D" w:rsidRDefault="00ED5D7D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60B2582F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Entire Park</w:t>
            </w:r>
          </w:p>
        </w:tc>
        <w:tc>
          <w:tcPr>
            <w:tcW w:w="1440" w:type="dxa"/>
          </w:tcPr>
          <w:p w14:paraId="34EDEDD9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Yes</w:t>
            </w:r>
          </w:p>
        </w:tc>
        <w:tc>
          <w:tcPr>
            <w:tcW w:w="1710" w:type="dxa"/>
          </w:tcPr>
          <w:p w14:paraId="26CA7174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Portfolio 3</w:t>
            </w:r>
          </w:p>
        </w:tc>
        <w:tc>
          <w:tcPr>
            <w:tcW w:w="1435" w:type="dxa"/>
          </w:tcPr>
          <w:p w14:paraId="3F6F3DE4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7/24/96</w:t>
            </w:r>
          </w:p>
        </w:tc>
      </w:tr>
      <w:tr w:rsidR="00ED5D7D" w14:paraId="29D61226" w14:textId="77777777">
        <w:trPr>
          <w:cantSplit/>
        </w:trPr>
        <w:tc>
          <w:tcPr>
            <w:tcW w:w="2515" w:type="dxa"/>
          </w:tcPr>
          <w:p w14:paraId="66A5F121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Utah State Championship Criterium</w:t>
            </w:r>
          </w:p>
          <w:p w14:paraId="0720627F" w14:textId="77777777" w:rsidR="00ED5D7D" w:rsidRDefault="00ED5D7D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006F5E02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Entire Park</w:t>
            </w:r>
          </w:p>
        </w:tc>
        <w:tc>
          <w:tcPr>
            <w:tcW w:w="1440" w:type="dxa"/>
          </w:tcPr>
          <w:p w14:paraId="4B762B39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Yes</w:t>
            </w:r>
          </w:p>
        </w:tc>
        <w:tc>
          <w:tcPr>
            <w:tcW w:w="1710" w:type="dxa"/>
          </w:tcPr>
          <w:p w14:paraId="0F6501E7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Portfolio 4</w:t>
            </w:r>
          </w:p>
        </w:tc>
        <w:tc>
          <w:tcPr>
            <w:tcW w:w="1435" w:type="dxa"/>
          </w:tcPr>
          <w:p w14:paraId="3106B1D7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7/25/26?</w:t>
            </w:r>
          </w:p>
          <w:p w14:paraId="68E16469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7/18/26 due to drone show</w:t>
            </w:r>
          </w:p>
        </w:tc>
      </w:tr>
      <w:tr w:rsidR="00ED5D7D" w14:paraId="2331F4A5" w14:textId="77777777">
        <w:trPr>
          <w:cantSplit/>
        </w:trPr>
        <w:tc>
          <w:tcPr>
            <w:tcW w:w="2515" w:type="dxa"/>
          </w:tcPr>
          <w:p w14:paraId="1482F4E7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*ALS Walk Utah</w:t>
            </w:r>
          </w:p>
        </w:tc>
        <w:tc>
          <w:tcPr>
            <w:tcW w:w="2250" w:type="dxa"/>
          </w:tcPr>
          <w:p w14:paraId="7EFA0520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Big Field/Fabian</w:t>
            </w:r>
          </w:p>
        </w:tc>
        <w:tc>
          <w:tcPr>
            <w:tcW w:w="1440" w:type="dxa"/>
          </w:tcPr>
          <w:p w14:paraId="58A39A34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1710" w:type="dxa"/>
          </w:tcPr>
          <w:p w14:paraId="175FA737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Portfolio 5</w:t>
            </w:r>
          </w:p>
        </w:tc>
        <w:tc>
          <w:tcPr>
            <w:tcW w:w="1435" w:type="dxa"/>
          </w:tcPr>
          <w:p w14:paraId="4B9EB927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9/26/26</w:t>
            </w:r>
          </w:p>
        </w:tc>
      </w:tr>
      <w:tr w:rsidR="00ED5D7D" w14:paraId="442ED38D" w14:textId="77777777">
        <w:trPr>
          <w:cantSplit/>
        </w:trPr>
        <w:tc>
          <w:tcPr>
            <w:tcW w:w="2515" w:type="dxa"/>
          </w:tcPr>
          <w:p w14:paraId="4E8331DC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*Crohn’s &amp;Colitis Utah Take Steps</w:t>
            </w:r>
          </w:p>
        </w:tc>
        <w:tc>
          <w:tcPr>
            <w:tcW w:w="2250" w:type="dxa"/>
          </w:tcPr>
          <w:p w14:paraId="1A1CAF8C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Fabian Lakeside</w:t>
            </w:r>
          </w:p>
        </w:tc>
        <w:tc>
          <w:tcPr>
            <w:tcW w:w="1440" w:type="dxa"/>
          </w:tcPr>
          <w:p w14:paraId="5987538B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1710" w:type="dxa"/>
          </w:tcPr>
          <w:p w14:paraId="379CD27D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Portfolio 6</w:t>
            </w:r>
          </w:p>
        </w:tc>
        <w:tc>
          <w:tcPr>
            <w:tcW w:w="1435" w:type="dxa"/>
          </w:tcPr>
          <w:p w14:paraId="1643DAD5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6/13/26</w:t>
            </w:r>
          </w:p>
        </w:tc>
      </w:tr>
      <w:tr w:rsidR="00ED5D7D" w14:paraId="32C96332" w14:textId="77777777">
        <w:trPr>
          <w:cantSplit/>
        </w:trPr>
        <w:tc>
          <w:tcPr>
            <w:tcW w:w="2515" w:type="dxa"/>
          </w:tcPr>
          <w:p w14:paraId="5376AE93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*Flutie 5K for Autism</w:t>
            </w:r>
          </w:p>
        </w:tc>
        <w:tc>
          <w:tcPr>
            <w:tcW w:w="2250" w:type="dxa"/>
          </w:tcPr>
          <w:p w14:paraId="0B141BE4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Big Field/Fabian/Parley’s</w:t>
            </w:r>
          </w:p>
        </w:tc>
        <w:tc>
          <w:tcPr>
            <w:tcW w:w="1440" w:type="dxa"/>
          </w:tcPr>
          <w:p w14:paraId="1D7EAF2E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Spoke Road only</w:t>
            </w:r>
          </w:p>
        </w:tc>
        <w:tc>
          <w:tcPr>
            <w:tcW w:w="1710" w:type="dxa"/>
          </w:tcPr>
          <w:p w14:paraId="201337C7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Portfolio 7</w:t>
            </w:r>
          </w:p>
        </w:tc>
        <w:tc>
          <w:tcPr>
            <w:tcW w:w="1435" w:type="dxa"/>
          </w:tcPr>
          <w:p w14:paraId="1C4F8C63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9/12/26</w:t>
            </w:r>
          </w:p>
        </w:tc>
      </w:tr>
      <w:tr w:rsidR="00ED5D7D" w14:paraId="1A7C8BDA" w14:textId="77777777">
        <w:trPr>
          <w:cantSplit/>
        </w:trPr>
        <w:tc>
          <w:tcPr>
            <w:tcW w:w="2515" w:type="dxa"/>
          </w:tcPr>
          <w:p w14:paraId="72EF359A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*Girls on the Run</w:t>
            </w:r>
          </w:p>
        </w:tc>
        <w:tc>
          <w:tcPr>
            <w:tcW w:w="2250" w:type="dxa"/>
          </w:tcPr>
          <w:p w14:paraId="5DE836E0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Entire Park</w:t>
            </w:r>
          </w:p>
        </w:tc>
        <w:tc>
          <w:tcPr>
            <w:tcW w:w="1440" w:type="dxa"/>
          </w:tcPr>
          <w:p w14:paraId="308E18CD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Yes</w:t>
            </w:r>
          </w:p>
        </w:tc>
        <w:tc>
          <w:tcPr>
            <w:tcW w:w="1710" w:type="dxa"/>
          </w:tcPr>
          <w:p w14:paraId="565A39C0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Portfolio 8</w:t>
            </w:r>
          </w:p>
        </w:tc>
        <w:tc>
          <w:tcPr>
            <w:tcW w:w="1435" w:type="dxa"/>
          </w:tcPr>
          <w:p w14:paraId="5E666D50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11/14/26</w:t>
            </w:r>
          </w:p>
        </w:tc>
      </w:tr>
      <w:tr w:rsidR="00ED5D7D" w14:paraId="69249F6A" w14:textId="77777777">
        <w:trPr>
          <w:cantSplit/>
        </w:trPr>
        <w:tc>
          <w:tcPr>
            <w:tcW w:w="2515" w:type="dxa"/>
          </w:tcPr>
          <w:p w14:paraId="370DF25A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*Light the Night for Blood Cancer</w:t>
            </w:r>
          </w:p>
        </w:tc>
        <w:tc>
          <w:tcPr>
            <w:tcW w:w="2250" w:type="dxa"/>
          </w:tcPr>
          <w:p w14:paraId="2D173D77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Big Field Pav &amp;Big Field</w:t>
            </w:r>
          </w:p>
        </w:tc>
        <w:tc>
          <w:tcPr>
            <w:tcW w:w="1440" w:type="dxa"/>
          </w:tcPr>
          <w:p w14:paraId="6F9DBEBE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1710" w:type="dxa"/>
          </w:tcPr>
          <w:p w14:paraId="11AB67ED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Portfolio 9</w:t>
            </w:r>
          </w:p>
        </w:tc>
        <w:tc>
          <w:tcPr>
            <w:tcW w:w="1435" w:type="dxa"/>
          </w:tcPr>
          <w:p w14:paraId="77BEADF6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10/8/26</w:t>
            </w:r>
          </w:p>
        </w:tc>
      </w:tr>
      <w:tr w:rsidR="00ED5D7D" w14:paraId="65A07C7A" w14:textId="77777777">
        <w:trPr>
          <w:cantSplit/>
        </w:trPr>
        <w:tc>
          <w:tcPr>
            <w:tcW w:w="2515" w:type="dxa"/>
          </w:tcPr>
          <w:p w14:paraId="3D0498D3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*Steps Against Melanoma</w:t>
            </w:r>
          </w:p>
        </w:tc>
        <w:tc>
          <w:tcPr>
            <w:tcW w:w="2250" w:type="dxa"/>
          </w:tcPr>
          <w:p w14:paraId="74679F08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Parley’s Creek</w:t>
            </w:r>
          </w:p>
        </w:tc>
        <w:tc>
          <w:tcPr>
            <w:tcW w:w="1440" w:type="dxa"/>
          </w:tcPr>
          <w:p w14:paraId="464CE194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1710" w:type="dxa"/>
          </w:tcPr>
          <w:p w14:paraId="0E76C55B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Portfolio 10</w:t>
            </w:r>
          </w:p>
        </w:tc>
        <w:tc>
          <w:tcPr>
            <w:tcW w:w="1435" w:type="dxa"/>
          </w:tcPr>
          <w:p w14:paraId="7D7DFEAF" w14:textId="77777777" w:rsidR="00ED5D7D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9/26/26</w:t>
            </w:r>
          </w:p>
        </w:tc>
      </w:tr>
      <w:tr w:rsidR="00ED5D7D" w14:paraId="639077CD" w14:textId="77777777">
        <w:trPr>
          <w:cantSplit/>
        </w:trPr>
        <w:tc>
          <w:tcPr>
            <w:tcW w:w="9350" w:type="dxa"/>
            <w:gridSpan w:val="5"/>
          </w:tcPr>
          <w:p w14:paraId="58D44CBB" w14:textId="77777777" w:rsidR="00ED5D7D" w:rsidRDefault="00000000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*These event requests are exempt from appearing before the Park Authority for approval because they have been held for three or more consecutive years.</w:t>
            </w:r>
          </w:p>
        </w:tc>
      </w:tr>
      <w:tr w:rsidR="00ED5D7D" w14:paraId="0FCCFD22" w14:textId="77777777">
        <w:trPr>
          <w:cantSplit/>
        </w:trPr>
        <w:tc>
          <w:tcPr>
            <w:tcW w:w="9350" w:type="dxa"/>
            <w:gridSpan w:val="5"/>
          </w:tcPr>
          <w:p w14:paraId="3850D375" w14:textId="77777777" w:rsidR="00ED5D7D" w:rsidRDefault="00ED5D7D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4617BBB8" w14:textId="77777777" w:rsidR="00ED5D7D" w:rsidRDefault="00ED5D7D">
      <w:pPr>
        <w:rPr>
          <w:rFonts w:ascii="Arial" w:eastAsia="Arial" w:hAnsi="Arial" w:cs="Arial"/>
          <w:color w:val="000000"/>
          <w:sz w:val="18"/>
          <w:szCs w:val="18"/>
        </w:rPr>
      </w:pPr>
    </w:p>
    <w:p w14:paraId="17896ECB" w14:textId="77777777" w:rsidR="00ED5D7D" w:rsidRDefault="00ED5D7D">
      <w:pPr>
        <w:rPr>
          <w:rFonts w:ascii="Arial" w:eastAsia="Arial" w:hAnsi="Arial" w:cs="Arial"/>
          <w:color w:val="000000"/>
          <w:sz w:val="18"/>
          <w:szCs w:val="18"/>
        </w:rPr>
      </w:pPr>
    </w:p>
    <w:tbl>
      <w:tblPr>
        <w:tblStyle w:val="a7"/>
        <w:tblW w:w="93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7"/>
        <w:gridCol w:w="5476"/>
        <w:gridCol w:w="2225"/>
        <w:gridCol w:w="1252"/>
      </w:tblGrid>
      <w:tr w:rsidR="00ED5D7D" w14:paraId="64A8FF28" w14:textId="77777777">
        <w:tc>
          <w:tcPr>
            <w:tcW w:w="417" w:type="dxa"/>
            <w:shd w:val="clear" w:color="auto" w:fill="D9D9D9"/>
          </w:tcPr>
          <w:p w14:paraId="0E6C1945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  <w:shd w:val="clear" w:color="auto" w:fill="D9D9D9"/>
          </w:tcPr>
          <w:p w14:paraId="64123665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TOPIC</w:t>
            </w:r>
          </w:p>
        </w:tc>
        <w:tc>
          <w:tcPr>
            <w:tcW w:w="2225" w:type="dxa"/>
            <w:shd w:val="clear" w:color="auto" w:fill="D9D9D9"/>
          </w:tcPr>
          <w:p w14:paraId="29BDA1BA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PRESENTER</w:t>
            </w:r>
          </w:p>
        </w:tc>
        <w:tc>
          <w:tcPr>
            <w:tcW w:w="1252" w:type="dxa"/>
            <w:shd w:val="clear" w:color="auto" w:fill="D9D9D9"/>
          </w:tcPr>
          <w:p w14:paraId="6AF218A9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TIME</w:t>
            </w:r>
          </w:p>
        </w:tc>
      </w:tr>
      <w:tr w:rsidR="00ED5D7D" w14:paraId="01AF828E" w14:textId="77777777">
        <w:tc>
          <w:tcPr>
            <w:tcW w:w="417" w:type="dxa"/>
          </w:tcPr>
          <w:p w14:paraId="425193CC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476" w:type="dxa"/>
          </w:tcPr>
          <w:p w14:paraId="4E9FD306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Bench Approval - Rosita Zubiate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(see slides)</w:t>
            </w:r>
          </w:p>
        </w:tc>
        <w:tc>
          <w:tcPr>
            <w:tcW w:w="2225" w:type="dxa"/>
          </w:tcPr>
          <w:p w14:paraId="646F65D1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Roxanne Christensen</w:t>
            </w:r>
          </w:p>
        </w:tc>
        <w:tc>
          <w:tcPr>
            <w:tcW w:w="1252" w:type="dxa"/>
          </w:tcPr>
          <w:p w14:paraId="20A1FE8F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6:30 p.m.</w:t>
            </w:r>
          </w:p>
        </w:tc>
      </w:tr>
      <w:tr w:rsidR="00ED5D7D" w14:paraId="54D4597B" w14:textId="77777777">
        <w:tc>
          <w:tcPr>
            <w:tcW w:w="417" w:type="dxa"/>
          </w:tcPr>
          <w:p w14:paraId="45302374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62CCF6E0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Action Item: Park Authority Vote(s) Required</w:t>
            </w:r>
          </w:p>
        </w:tc>
        <w:tc>
          <w:tcPr>
            <w:tcW w:w="2225" w:type="dxa"/>
          </w:tcPr>
          <w:p w14:paraId="6C27E922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52279D8F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D5D7D" w14:paraId="4127D30D" w14:textId="77777777">
        <w:tc>
          <w:tcPr>
            <w:tcW w:w="417" w:type="dxa"/>
          </w:tcPr>
          <w:p w14:paraId="7179980D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60CB18CA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25" w:type="dxa"/>
          </w:tcPr>
          <w:p w14:paraId="6A82F724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3D500049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D5D7D" w14:paraId="1CAC2D53" w14:textId="77777777">
        <w:tc>
          <w:tcPr>
            <w:tcW w:w="417" w:type="dxa"/>
          </w:tcPr>
          <w:p w14:paraId="2FD86E18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476" w:type="dxa"/>
          </w:tcPr>
          <w:p w14:paraId="1D04566D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Presentation – Salt Lake City School District (see slides)</w:t>
            </w:r>
          </w:p>
        </w:tc>
        <w:tc>
          <w:tcPr>
            <w:tcW w:w="2225" w:type="dxa"/>
          </w:tcPr>
          <w:p w14:paraId="4A7466EB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Issac Astill</w:t>
            </w:r>
          </w:p>
        </w:tc>
        <w:tc>
          <w:tcPr>
            <w:tcW w:w="1252" w:type="dxa"/>
          </w:tcPr>
          <w:p w14:paraId="6E9D1E9C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6:35 p.m.</w:t>
            </w:r>
          </w:p>
        </w:tc>
      </w:tr>
      <w:tr w:rsidR="00ED5D7D" w14:paraId="28394750" w14:textId="77777777">
        <w:tc>
          <w:tcPr>
            <w:tcW w:w="417" w:type="dxa"/>
          </w:tcPr>
          <w:p w14:paraId="14539D4D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66C645C6" w14:textId="77777777" w:rsidR="00ED5D7D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Easement for Sewer Line Connection</w:t>
            </w:r>
          </w:p>
          <w:p w14:paraId="5F6F9C9D" w14:textId="77777777" w:rsidR="00ED5D7D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Addition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of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Baseball Field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and Softball Field</w:t>
            </w:r>
          </w:p>
          <w:p w14:paraId="57D80B26" w14:textId="77777777" w:rsidR="00ED5D7D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South Boundary Regrading</w:t>
            </w:r>
          </w:p>
        </w:tc>
        <w:tc>
          <w:tcPr>
            <w:tcW w:w="2225" w:type="dxa"/>
          </w:tcPr>
          <w:p w14:paraId="1630A206" w14:textId="77777777" w:rsidR="00ED5D7D" w:rsidRDefault="00000000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mins (10 min presentation with 5 mins Q&amp;A)</w:t>
            </w:r>
          </w:p>
        </w:tc>
        <w:tc>
          <w:tcPr>
            <w:tcW w:w="1252" w:type="dxa"/>
          </w:tcPr>
          <w:p w14:paraId="62C48543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D5D7D" w14:paraId="6154F7C4" w14:textId="77777777">
        <w:tc>
          <w:tcPr>
            <w:tcW w:w="417" w:type="dxa"/>
          </w:tcPr>
          <w:p w14:paraId="38719816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78E45D87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Informational Only</w:t>
            </w:r>
          </w:p>
        </w:tc>
        <w:tc>
          <w:tcPr>
            <w:tcW w:w="2225" w:type="dxa"/>
          </w:tcPr>
          <w:p w14:paraId="6BE50691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4C39D2B3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D5D7D" w14:paraId="6BFEAB67" w14:textId="77777777">
        <w:tc>
          <w:tcPr>
            <w:tcW w:w="417" w:type="dxa"/>
          </w:tcPr>
          <w:p w14:paraId="13B1F2C5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2CBB3DDE" w14:textId="77777777" w:rsidR="00ED5D7D" w:rsidRDefault="00ED5D7D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225" w:type="dxa"/>
          </w:tcPr>
          <w:p w14:paraId="2641405F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304F445F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D5D7D" w14:paraId="0E55C22C" w14:textId="77777777">
        <w:tc>
          <w:tcPr>
            <w:tcW w:w="417" w:type="dxa"/>
          </w:tcPr>
          <w:p w14:paraId="240285C8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476" w:type="dxa"/>
          </w:tcPr>
          <w:p w14:paraId="0FD30AC6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Updates to Sugar House Park Vending Policy (see slides)</w:t>
            </w:r>
          </w:p>
        </w:tc>
        <w:tc>
          <w:tcPr>
            <w:tcW w:w="2225" w:type="dxa"/>
          </w:tcPr>
          <w:p w14:paraId="2E50FB7D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Shehan Jaro</w:t>
            </w:r>
          </w:p>
        </w:tc>
        <w:tc>
          <w:tcPr>
            <w:tcW w:w="1252" w:type="dxa"/>
          </w:tcPr>
          <w:p w14:paraId="73CCAEAB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6:50 p.m.</w:t>
            </w:r>
          </w:p>
        </w:tc>
      </w:tr>
      <w:tr w:rsidR="00ED5D7D" w14:paraId="656FB4BF" w14:textId="77777777">
        <w:tc>
          <w:tcPr>
            <w:tcW w:w="417" w:type="dxa"/>
          </w:tcPr>
          <w:p w14:paraId="0B06C2C4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1D6A9632" w14:textId="77777777" w:rsidR="00ED5D7D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Vending Policy  </w:t>
            </w:r>
          </w:p>
        </w:tc>
        <w:tc>
          <w:tcPr>
            <w:tcW w:w="2225" w:type="dxa"/>
          </w:tcPr>
          <w:p w14:paraId="1D10D076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2919FF9B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D5D7D" w14:paraId="65540E40" w14:textId="77777777">
        <w:tc>
          <w:tcPr>
            <w:tcW w:w="417" w:type="dxa"/>
          </w:tcPr>
          <w:p w14:paraId="0976029E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0F4F2B36" w14:textId="77777777" w:rsidR="00ED5D7D" w:rsidRDefault="00000000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Action Item: Park Authority Vote(s) Required</w:t>
            </w:r>
          </w:p>
        </w:tc>
        <w:tc>
          <w:tcPr>
            <w:tcW w:w="2225" w:type="dxa"/>
          </w:tcPr>
          <w:p w14:paraId="6B3978DA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16DE32EB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D5D7D" w14:paraId="4CD99E22" w14:textId="77777777">
        <w:tc>
          <w:tcPr>
            <w:tcW w:w="417" w:type="dxa"/>
          </w:tcPr>
          <w:p w14:paraId="64B3A5E2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5AEFB9E0" w14:textId="77777777" w:rsidR="00ED5D7D" w:rsidRDefault="00ED5D7D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225" w:type="dxa"/>
          </w:tcPr>
          <w:p w14:paraId="39BA99FF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46B29A63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D5D7D" w14:paraId="421E1A2C" w14:textId="77777777">
        <w:tc>
          <w:tcPr>
            <w:tcW w:w="417" w:type="dxa"/>
          </w:tcPr>
          <w:p w14:paraId="539453D8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476" w:type="dxa"/>
          </w:tcPr>
          <w:p w14:paraId="7C6168F8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Updates from Salt Lake County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(see slides)</w:t>
            </w:r>
          </w:p>
        </w:tc>
        <w:tc>
          <w:tcPr>
            <w:tcW w:w="2225" w:type="dxa"/>
          </w:tcPr>
          <w:p w14:paraId="4004FAB0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Patrick Leary</w:t>
            </w:r>
          </w:p>
        </w:tc>
        <w:tc>
          <w:tcPr>
            <w:tcW w:w="1252" w:type="dxa"/>
          </w:tcPr>
          <w:p w14:paraId="1A1210E0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7:05 p.m.</w:t>
            </w:r>
          </w:p>
        </w:tc>
      </w:tr>
      <w:tr w:rsidR="00ED5D7D" w14:paraId="6545579C" w14:textId="77777777">
        <w:tc>
          <w:tcPr>
            <w:tcW w:w="417" w:type="dxa"/>
          </w:tcPr>
          <w:p w14:paraId="17DED7B0" w14:textId="77777777" w:rsidR="00ED5D7D" w:rsidRDefault="00ED5D7D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5B053C46" w14:textId="77777777" w:rsidR="00ED5D7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Salt Lake County Contract with SHPA – Patrick</w:t>
            </w:r>
          </w:p>
          <w:p w14:paraId="72E63240" w14:textId="77777777" w:rsidR="00ED5D7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Pond Dredging Project Schedule &amp; Updates – Patrick</w:t>
            </w:r>
          </w:p>
          <w:p w14:paraId="0422C5E1" w14:textId="77777777" w:rsidR="00ED5D7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SLCDPU Sewer Rate Fee Resolution – Patrick</w:t>
            </w:r>
          </w:p>
          <w:p w14:paraId="450DE955" w14:textId="77777777" w:rsidR="00ED5D7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Salt Lake County FY2026 Approved Budget – Patrick</w:t>
            </w:r>
          </w:p>
          <w:p w14:paraId="41BD3C3E" w14:textId="77777777" w:rsidR="00ED5D7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Incident Reports and Park Updates – Patrick</w:t>
            </w:r>
          </w:p>
        </w:tc>
        <w:tc>
          <w:tcPr>
            <w:tcW w:w="2225" w:type="dxa"/>
          </w:tcPr>
          <w:p w14:paraId="13BCF29D" w14:textId="77777777" w:rsidR="00ED5D7D" w:rsidRDefault="00ED5D7D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52B42D94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D5D7D" w14:paraId="25F2DBBB" w14:textId="77777777">
        <w:tc>
          <w:tcPr>
            <w:tcW w:w="417" w:type="dxa"/>
          </w:tcPr>
          <w:p w14:paraId="303EFB80" w14:textId="77777777" w:rsidR="00ED5D7D" w:rsidRDefault="00ED5D7D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7B4332B1" w14:textId="77777777" w:rsidR="00ED5D7D" w:rsidRDefault="00000000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Informational Only</w:t>
            </w:r>
          </w:p>
        </w:tc>
        <w:tc>
          <w:tcPr>
            <w:tcW w:w="2225" w:type="dxa"/>
          </w:tcPr>
          <w:p w14:paraId="5BFC9E4B" w14:textId="77777777" w:rsidR="00ED5D7D" w:rsidRDefault="00ED5D7D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055195F7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D5D7D" w14:paraId="09C169AE" w14:textId="77777777">
        <w:tc>
          <w:tcPr>
            <w:tcW w:w="417" w:type="dxa"/>
          </w:tcPr>
          <w:p w14:paraId="70E454D8" w14:textId="77777777" w:rsidR="00ED5D7D" w:rsidRDefault="00ED5D7D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0297E05A" w14:textId="77777777" w:rsidR="00ED5D7D" w:rsidRDefault="00ED5D7D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225" w:type="dxa"/>
          </w:tcPr>
          <w:p w14:paraId="1786962B" w14:textId="77777777" w:rsidR="00ED5D7D" w:rsidRDefault="00ED5D7D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213BAF51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D5D7D" w14:paraId="37FFDB24" w14:textId="77777777">
        <w:tc>
          <w:tcPr>
            <w:tcW w:w="417" w:type="dxa"/>
          </w:tcPr>
          <w:p w14:paraId="5BFFF4FA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476" w:type="dxa"/>
          </w:tcPr>
          <w:p w14:paraId="05660094" w14:textId="77777777" w:rsidR="00ED5D7D" w:rsidRDefault="00000000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Updates from Salt Lake City</w:t>
            </w:r>
          </w:p>
        </w:tc>
        <w:tc>
          <w:tcPr>
            <w:tcW w:w="2225" w:type="dxa"/>
          </w:tcPr>
          <w:p w14:paraId="3530D481" w14:textId="77777777" w:rsidR="00ED5D7D" w:rsidRDefault="00000000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Toby Hazelbaker</w:t>
            </w:r>
          </w:p>
        </w:tc>
        <w:tc>
          <w:tcPr>
            <w:tcW w:w="1252" w:type="dxa"/>
          </w:tcPr>
          <w:p w14:paraId="2D552F2F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7:18 p.m.</w:t>
            </w:r>
          </w:p>
        </w:tc>
      </w:tr>
      <w:tr w:rsidR="00ED5D7D" w14:paraId="6F525E74" w14:textId="77777777">
        <w:tc>
          <w:tcPr>
            <w:tcW w:w="417" w:type="dxa"/>
          </w:tcPr>
          <w:p w14:paraId="6D86CF57" w14:textId="77777777" w:rsidR="00ED5D7D" w:rsidRDefault="00ED5D7D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67CD1F95" w14:textId="77777777" w:rsidR="00ED5D7D" w:rsidRDefault="00000000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Informational Only</w:t>
            </w:r>
          </w:p>
        </w:tc>
        <w:tc>
          <w:tcPr>
            <w:tcW w:w="2225" w:type="dxa"/>
          </w:tcPr>
          <w:p w14:paraId="43419562" w14:textId="77777777" w:rsidR="00ED5D7D" w:rsidRDefault="00ED5D7D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460CACEA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D5D7D" w14:paraId="4A85E2C8" w14:textId="77777777">
        <w:tc>
          <w:tcPr>
            <w:tcW w:w="417" w:type="dxa"/>
          </w:tcPr>
          <w:p w14:paraId="45FE72FD" w14:textId="77777777" w:rsidR="00ED5D7D" w:rsidRDefault="00ED5D7D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4D8E2EA6" w14:textId="77777777" w:rsidR="00ED5D7D" w:rsidRDefault="00ED5D7D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225" w:type="dxa"/>
          </w:tcPr>
          <w:p w14:paraId="62A06EDE" w14:textId="77777777" w:rsidR="00ED5D7D" w:rsidRDefault="00ED5D7D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3FCA2F50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D5D7D" w14:paraId="772A4FBF" w14:textId="77777777">
        <w:tc>
          <w:tcPr>
            <w:tcW w:w="417" w:type="dxa"/>
          </w:tcPr>
          <w:p w14:paraId="0D5A00E1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5476" w:type="dxa"/>
          </w:tcPr>
          <w:p w14:paraId="50E072A2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CIP/MP Committee (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see slides)</w:t>
            </w:r>
          </w:p>
        </w:tc>
        <w:tc>
          <w:tcPr>
            <w:tcW w:w="2225" w:type="dxa"/>
          </w:tcPr>
          <w:p w14:paraId="4D9A81D9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Richard Layman</w:t>
            </w:r>
          </w:p>
        </w:tc>
        <w:tc>
          <w:tcPr>
            <w:tcW w:w="1252" w:type="dxa"/>
          </w:tcPr>
          <w:p w14:paraId="3B74493C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7:20 p.m.</w:t>
            </w:r>
          </w:p>
        </w:tc>
      </w:tr>
      <w:tr w:rsidR="00ED5D7D" w14:paraId="52F4013B" w14:textId="77777777">
        <w:tc>
          <w:tcPr>
            <w:tcW w:w="417" w:type="dxa"/>
          </w:tcPr>
          <w:p w14:paraId="2D424122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61C97ACF" w14:textId="77777777" w:rsidR="00ED5D7D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FY2026 Projects</w:t>
            </w:r>
          </w:p>
          <w:p w14:paraId="09793FA7" w14:textId="77777777" w:rsidR="00ED5D7D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FY2027 Projects</w:t>
            </w:r>
          </w:p>
          <w:p w14:paraId="0B8BA517" w14:textId="77777777" w:rsidR="00ED5D7D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Grants / Other</w:t>
            </w:r>
          </w:p>
          <w:p w14:paraId="07491869" w14:textId="77777777" w:rsidR="00ED5D7D" w:rsidRDefault="00000000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UTAH DNR Community Parks and Recreation</w:t>
            </w:r>
          </w:p>
          <w:p w14:paraId="1A3A1856" w14:textId="77777777" w:rsidR="00ED5D7D" w:rsidRDefault="00000000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Land and Water Conservation Fund</w:t>
            </w:r>
          </w:p>
          <w:p w14:paraId="41C46AD1" w14:textId="77777777" w:rsidR="00ED5D7D" w:rsidRDefault="00000000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Outdoor Recreation Legacy Partnership</w:t>
            </w:r>
          </w:p>
        </w:tc>
        <w:tc>
          <w:tcPr>
            <w:tcW w:w="2225" w:type="dxa"/>
          </w:tcPr>
          <w:p w14:paraId="2742AA05" w14:textId="77777777" w:rsidR="00ED5D7D" w:rsidRDefault="00ED5D7D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43815057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D5D7D" w14:paraId="313E8E38" w14:textId="77777777">
        <w:tc>
          <w:tcPr>
            <w:tcW w:w="417" w:type="dxa"/>
          </w:tcPr>
          <w:p w14:paraId="75E01649" w14:textId="77777777" w:rsidR="00ED5D7D" w:rsidRDefault="00ED5D7D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30C3F744" w14:textId="77777777" w:rsidR="00ED5D7D" w:rsidRDefault="00000000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Informational Only</w:t>
            </w:r>
          </w:p>
        </w:tc>
        <w:tc>
          <w:tcPr>
            <w:tcW w:w="2225" w:type="dxa"/>
          </w:tcPr>
          <w:p w14:paraId="68F1B235" w14:textId="77777777" w:rsidR="00ED5D7D" w:rsidRDefault="00ED5D7D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1B4E9889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D5D7D" w14:paraId="746F00A5" w14:textId="77777777">
        <w:tc>
          <w:tcPr>
            <w:tcW w:w="417" w:type="dxa"/>
          </w:tcPr>
          <w:p w14:paraId="47E2DB00" w14:textId="77777777" w:rsidR="00ED5D7D" w:rsidRDefault="00ED5D7D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64F874FA" w14:textId="77777777" w:rsidR="00ED5D7D" w:rsidRDefault="00ED5D7D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225" w:type="dxa"/>
          </w:tcPr>
          <w:p w14:paraId="2AAC7CD4" w14:textId="77777777" w:rsidR="00ED5D7D" w:rsidRDefault="00ED5D7D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363D9AF9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D5D7D" w14:paraId="708ED716" w14:textId="77777777">
        <w:tc>
          <w:tcPr>
            <w:tcW w:w="417" w:type="dxa"/>
          </w:tcPr>
          <w:p w14:paraId="6178B100" w14:textId="77777777" w:rsidR="00ED5D7D" w:rsidRDefault="00000000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10 </w:t>
            </w:r>
          </w:p>
        </w:tc>
        <w:tc>
          <w:tcPr>
            <w:tcW w:w="5476" w:type="dxa"/>
          </w:tcPr>
          <w:p w14:paraId="6E2B3EF7" w14:textId="77777777" w:rsidR="00ED5D7D" w:rsidRDefault="00000000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On-going Board Items</w:t>
            </w:r>
          </w:p>
        </w:tc>
        <w:tc>
          <w:tcPr>
            <w:tcW w:w="2225" w:type="dxa"/>
          </w:tcPr>
          <w:p w14:paraId="0C1B6E23" w14:textId="77777777" w:rsidR="00ED5D7D" w:rsidRDefault="00000000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Roxanne Christensen</w:t>
            </w:r>
          </w:p>
        </w:tc>
        <w:tc>
          <w:tcPr>
            <w:tcW w:w="1252" w:type="dxa"/>
          </w:tcPr>
          <w:p w14:paraId="135CF77B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7:40 p.m.</w:t>
            </w:r>
          </w:p>
        </w:tc>
      </w:tr>
      <w:tr w:rsidR="00ED5D7D" w14:paraId="4EFB170D" w14:textId="77777777">
        <w:tc>
          <w:tcPr>
            <w:tcW w:w="417" w:type="dxa"/>
          </w:tcPr>
          <w:p w14:paraId="32DE6A0B" w14:textId="77777777" w:rsidR="00ED5D7D" w:rsidRDefault="00ED5D7D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1996F600" w14:textId="77777777" w:rsidR="00ED5D7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2026 Board Meeting Calendar – Roxy</w:t>
            </w:r>
          </w:p>
          <w:p w14:paraId="4F6814D9" w14:textId="77777777" w:rsidR="00ED5D7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TreeUtah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Partnership – Roxy</w:t>
            </w:r>
          </w:p>
          <w:p w14:paraId="66F4A12C" w14:textId="77777777" w:rsidR="00ED5D7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Land Water Conservation Fund Compliance – Roxy</w:t>
            </w:r>
          </w:p>
          <w:p w14:paraId="51D7F4BE" w14:textId="77777777" w:rsidR="00ED5D7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Hotel Project on Sizzler Property – Jackie</w:t>
            </w:r>
          </w:p>
          <w:p w14:paraId="64D4FC1B" w14:textId="77777777" w:rsidR="00ED5D7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Park Security Report – Siavash</w:t>
            </w:r>
          </w:p>
          <w:p w14:paraId="59D884E7" w14:textId="77777777" w:rsidR="00ED5D7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Social Media / Website Report – Roxy</w:t>
            </w:r>
          </w:p>
          <w:p w14:paraId="626F7DBD" w14:textId="77777777" w:rsidR="00ED5D7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Other Board Business – Open to the Board</w:t>
            </w:r>
          </w:p>
        </w:tc>
        <w:tc>
          <w:tcPr>
            <w:tcW w:w="2225" w:type="dxa"/>
          </w:tcPr>
          <w:p w14:paraId="6A37A41C" w14:textId="77777777" w:rsidR="00ED5D7D" w:rsidRDefault="00ED5D7D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739FA7F3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D5D7D" w14:paraId="2492A8EA" w14:textId="77777777">
        <w:tc>
          <w:tcPr>
            <w:tcW w:w="417" w:type="dxa"/>
          </w:tcPr>
          <w:p w14:paraId="11B03EA5" w14:textId="77777777" w:rsidR="00ED5D7D" w:rsidRDefault="00ED5D7D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315FE927" w14:textId="77777777" w:rsidR="00ED5D7D" w:rsidRDefault="00000000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Action Item: Park Authority Vote(s) Required</w:t>
            </w:r>
          </w:p>
        </w:tc>
        <w:tc>
          <w:tcPr>
            <w:tcW w:w="2225" w:type="dxa"/>
          </w:tcPr>
          <w:p w14:paraId="47805343" w14:textId="77777777" w:rsidR="00ED5D7D" w:rsidRDefault="00ED5D7D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2106FFDE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D5D7D" w14:paraId="7C412869" w14:textId="77777777">
        <w:tc>
          <w:tcPr>
            <w:tcW w:w="417" w:type="dxa"/>
          </w:tcPr>
          <w:p w14:paraId="2966D481" w14:textId="77777777" w:rsidR="00ED5D7D" w:rsidRDefault="00ED5D7D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68F314E1" w14:textId="77777777" w:rsidR="00ED5D7D" w:rsidRDefault="00ED5D7D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225" w:type="dxa"/>
          </w:tcPr>
          <w:p w14:paraId="5074E889" w14:textId="77777777" w:rsidR="00ED5D7D" w:rsidRDefault="00ED5D7D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30099FB8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D5D7D" w14:paraId="3138945F" w14:textId="77777777">
        <w:tc>
          <w:tcPr>
            <w:tcW w:w="417" w:type="dxa"/>
          </w:tcPr>
          <w:p w14:paraId="6AB84ACA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5476" w:type="dxa"/>
          </w:tcPr>
          <w:p w14:paraId="3B1A10F5" w14:textId="77777777" w:rsidR="00ED5D7D" w:rsidRDefault="00000000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Administrative Items for the Board</w:t>
            </w:r>
          </w:p>
        </w:tc>
        <w:tc>
          <w:tcPr>
            <w:tcW w:w="2225" w:type="dxa"/>
          </w:tcPr>
          <w:p w14:paraId="72095E38" w14:textId="77777777" w:rsidR="00ED5D7D" w:rsidRDefault="00000000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Shehan Jaro</w:t>
            </w:r>
          </w:p>
        </w:tc>
        <w:tc>
          <w:tcPr>
            <w:tcW w:w="1252" w:type="dxa"/>
          </w:tcPr>
          <w:p w14:paraId="6C7074AA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7:50 p.m.</w:t>
            </w:r>
          </w:p>
        </w:tc>
      </w:tr>
      <w:tr w:rsidR="00ED5D7D" w14:paraId="791072EF" w14:textId="77777777">
        <w:tc>
          <w:tcPr>
            <w:tcW w:w="417" w:type="dxa"/>
          </w:tcPr>
          <w:p w14:paraId="62A0C8AA" w14:textId="77777777" w:rsidR="00ED5D7D" w:rsidRDefault="00ED5D7D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4D3F1EE3" w14:textId="77777777" w:rsidR="00ED5D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November 2025 Meeting Minutes – Roxanne</w:t>
            </w:r>
          </w:p>
          <w:p w14:paraId="0990D158" w14:textId="77777777" w:rsidR="00ED5D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November 2025 Financial Statements – Shehan</w:t>
            </w:r>
          </w:p>
          <w:p w14:paraId="13BBDF82" w14:textId="77777777" w:rsidR="00ED5D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December 2025 Financial Statements – Shehan</w:t>
            </w:r>
          </w:p>
          <w:p w14:paraId="297A3D18" w14:textId="77777777" w:rsidR="00ED5D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November and December 2025 County O&amp;M Financials – Patrick</w:t>
            </w:r>
          </w:p>
        </w:tc>
        <w:tc>
          <w:tcPr>
            <w:tcW w:w="2225" w:type="dxa"/>
          </w:tcPr>
          <w:p w14:paraId="51868467" w14:textId="77777777" w:rsidR="00ED5D7D" w:rsidRDefault="00ED5D7D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30925696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D5D7D" w14:paraId="2BE267D8" w14:textId="77777777">
        <w:tc>
          <w:tcPr>
            <w:tcW w:w="417" w:type="dxa"/>
          </w:tcPr>
          <w:p w14:paraId="07162EBE" w14:textId="77777777" w:rsidR="00ED5D7D" w:rsidRDefault="00ED5D7D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790BE27F" w14:textId="77777777" w:rsidR="00ED5D7D" w:rsidRDefault="00000000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Action Item: Park Authority Vote(s) Required</w:t>
            </w:r>
          </w:p>
        </w:tc>
        <w:tc>
          <w:tcPr>
            <w:tcW w:w="2225" w:type="dxa"/>
          </w:tcPr>
          <w:p w14:paraId="57FD1A2C" w14:textId="77777777" w:rsidR="00ED5D7D" w:rsidRDefault="00ED5D7D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23E1E387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D5D7D" w14:paraId="4A49B73C" w14:textId="77777777">
        <w:tc>
          <w:tcPr>
            <w:tcW w:w="417" w:type="dxa"/>
          </w:tcPr>
          <w:p w14:paraId="27B68CFB" w14:textId="77777777" w:rsidR="00ED5D7D" w:rsidRDefault="00ED5D7D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214B45EA" w14:textId="77777777" w:rsidR="00ED5D7D" w:rsidRDefault="00ED5D7D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225" w:type="dxa"/>
          </w:tcPr>
          <w:p w14:paraId="5FC5D57B" w14:textId="77777777" w:rsidR="00ED5D7D" w:rsidRDefault="00ED5D7D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439BC7B8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D5D7D" w14:paraId="5C11B451" w14:textId="77777777">
        <w:tc>
          <w:tcPr>
            <w:tcW w:w="417" w:type="dxa"/>
          </w:tcPr>
          <w:p w14:paraId="09074707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5476" w:type="dxa"/>
          </w:tcPr>
          <w:p w14:paraId="773C7CEE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Management for Sugar House Garden Center </w:t>
            </w:r>
          </w:p>
        </w:tc>
        <w:tc>
          <w:tcPr>
            <w:tcW w:w="2225" w:type="dxa"/>
          </w:tcPr>
          <w:p w14:paraId="6691A8CD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Roxanne Christensen</w:t>
            </w:r>
          </w:p>
        </w:tc>
        <w:tc>
          <w:tcPr>
            <w:tcW w:w="1252" w:type="dxa"/>
          </w:tcPr>
          <w:p w14:paraId="7D05A180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8:00 p.m.</w:t>
            </w:r>
          </w:p>
        </w:tc>
      </w:tr>
      <w:tr w:rsidR="00ED5D7D" w14:paraId="0F59D7A1" w14:textId="77777777">
        <w:tc>
          <w:tcPr>
            <w:tcW w:w="417" w:type="dxa"/>
          </w:tcPr>
          <w:p w14:paraId="2E3F7B57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546B925E" w14:textId="77777777" w:rsidR="00ED5D7D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Property Management Companies versus Individual Booking Managers</w:t>
            </w:r>
          </w:p>
        </w:tc>
        <w:tc>
          <w:tcPr>
            <w:tcW w:w="2225" w:type="dxa"/>
          </w:tcPr>
          <w:p w14:paraId="3DDB1137" w14:textId="77777777" w:rsidR="00ED5D7D" w:rsidRDefault="00ED5D7D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1830487E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D5D7D" w14:paraId="68872852" w14:textId="77777777">
        <w:tc>
          <w:tcPr>
            <w:tcW w:w="417" w:type="dxa"/>
          </w:tcPr>
          <w:p w14:paraId="04B1E467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3793FDA3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Action Item: Park Authority Vote(s) Required</w:t>
            </w:r>
          </w:p>
        </w:tc>
        <w:tc>
          <w:tcPr>
            <w:tcW w:w="2225" w:type="dxa"/>
          </w:tcPr>
          <w:p w14:paraId="43763539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28E4B1D6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D5D7D" w14:paraId="5BB00C3F" w14:textId="77777777">
        <w:tc>
          <w:tcPr>
            <w:tcW w:w="417" w:type="dxa"/>
          </w:tcPr>
          <w:p w14:paraId="2422B9DE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63413896" w14:textId="77777777" w:rsidR="00ED5D7D" w:rsidRDefault="00ED5D7D">
            <w:pP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225" w:type="dxa"/>
          </w:tcPr>
          <w:p w14:paraId="5824C282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1546E446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D5D7D" w14:paraId="77C07C9D" w14:textId="77777777">
        <w:tc>
          <w:tcPr>
            <w:tcW w:w="417" w:type="dxa"/>
          </w:tcPr>
          <w:p w14:paraId="0BD2BD48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5476" w:type="dxa"/>
          </w:tcPr>
          <w:p w14:paraId="2EB43851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Closed Session </w:t>
            </w:r>
          </w:p>
        </w:tc>
        <w:tc>
          <w:tcPr>
            <w:tcW w:w="2225" w:type="dxa"/>
          </w:tcPr>
          <w:p w14:paraId="52E14800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Roxanne Christensen</w:t>
            </w:r>
          </w:p>
        </w:tc>
        <w:tc>
          <w:tcPr>
            <w:tcW w:w="1252" w:type="dxa"/>
          </w:tcPr>
          <w:p w14:paraId="27941A44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8:15 p.m.</w:t>
            </w:r>
          </w:p>
        </w:tc>
      </w:tr>
      <w:tr w:rsidR="00ED5D7D" w14:paraId="5331E8CC" w14:textId="77777777">
        <w:tc>
          <w:tcPr>
            <w:tcW w:w="417" w:type="dxa"/>
          </w:tcPr>
          <w:p w14:paraId="2E79920A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08E45EFB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Action Item: Park Authority Vote(s) Required</w:t>
            </w:r>
          </w:p>
        </w:tc>
        <w:tc>
          <w:tcPr>
            <w:tcW w:w="2225" w:type="dxa"/>
          </w:tcPr>
          <w:p w14:paraId="3C1C7264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2A5D2A71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D5D7D" w14:paraId="3FE68FA7" w14:textId="77777777">
        <w:tc>
          <w:tcPr>
            <w:tcW w:w="417" w:type="dxa"/>
          </w:tcPr>
          <w:p w14:paraId="3CBCB958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2F1F39A4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25" w:type="dxa"/>
          </w:tcPr>
          <w:p w14:paraId="5BF305CB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153225F3" w14:textId="77777777" w:rsidR="00ED5D7D" w:rsidRDefault="00ED5D7D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D5D7D" w14:paraId="439CFC8F" w14:textId="77777777">
        <w:tc>
          <w:tcPr>
            <w:tcW w:w="417" w:type="dxa"/>
          </w:tcPr>
          <w:p w14:paraId="0B21D23D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5476" w:type="dxa"/>
          </w:tcPr>
          <w:p w14:paraId="2B8B1619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Adjourn</w:t>
            </w:r>
          </w:p>
        </w:tc>
        <w:tc>
          <w:tcPr>
            <w:tcW w:w="2225" w:type="dxa"/>
          </w:tcPr>
          <w:p w14:paraId="11DB8FCE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Roxanne Christensen</w:t>
            </w:r>
          </w:p>
        </w:tc>
        <w:tc>
          <w:tcPr>
            <w:tcW w:w="1252" w:type="dxa"/>
          </w:tcPr>
          <w:p w14:paraId="2F2899B2" w14:textId="77777777" w:rsidR="00ED5D7D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8:45 p.m.</w:t>
            </w:r>
          </w:p>
        </w:tc>
      </w:tr>
    </w:tbl>
    <w:p w14:paraId="7891CAF2" w14:textId="77777777" w:rsidR="00ED5D7D" w:rsidRDefault="00ED5D7D">
      <w:pPr>
        <w:rPr>
          <w:rFonts w:ascii="Arial" w:eastAsia="Arial" w:hAnsi="Arial" w:cs="Arial"/>
          <w:sz w:val="18"/>
          <w:szCs w:val="18"/>
        </w:rPr>
      </w:pPr>
    </w:p>
    <w:sectPr w:rsidR="00ED5D7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463B5B" w14:textId="77777777" w:rsidR="008B1AFA" w:rsidRDefault="008B1AFA">
      <w:r>
        <w:separator/>
      </w:r>
    </w:p>
  </w:endnote>
  <w:endnote w:type="continuationSeparator" w:id="0">
    <w:p w14:paraId="7DA9BD1A" w14:textId="77777777" w:rsidR="008B1AFA" w:rsidRDefault="008B1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543E301-398B-4F0E-A4C4-ED777C8F6A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C60CB14-216E-4F62-A487-8C5BCC0A37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D6C4B0A-0B9E-4A42-A56C-C93D8C98810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63BC8F6-8A34-44F4-81D6-8DA7E252F5B5}"/>
    <w:embedBold r:id="rId5" w:fontKey="{0331E629-D74E-44D1-A7F0-B1EAC5FA96A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890FB92F-49F5-45D5-AA39-6BA4047BD89E}"/>
  </w:font>
  <w:font w:name="Helvetica Neue">
    <w:charset w:val="00"/>
    <w:family w:val="auto"/>
    <w:pitch w:val="default"/>
    <w:embedRegular r:id="rId7" w:fontKey="{42224949-CF5C-4FF7-B62D-337E5A79C06E}"/>
    <w:embedBold r:id="rId8" w:fontKey="{1C31D6AD-CEF7-4C08-AA08-D41C559996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5A931" w14:textId="77777777" w:rsidR="00ED5D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A58778C" w14:textId="77777777" w:rsidR="00ED5D7D" w:rsidRDefault="00ED5D7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03F04" w14:textId="77777777" w:rsidR="00ED5D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fldChar w:fldCharType="begin"/>
    </w:r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instrText>PAGE</w:instrText>
    </w:r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fldChar w:fldCharType="separate"/>
    </w:r>
    <w:r w:rsidR="0051258C">
      <w:rPr>
        <w:rFonts w:ascii="Helvetica Neue" w:eastAsia="Helvetica Neue" w:hAnsi="Helvetica Neue" w:cs="Helvetica Neue"/>
        <w:b/>
        <w:bCs/>
        <w:noProof/>
        <w:color w:val="000000"/>
        <w:sz w:val="20"/>
        <w:szCs w:val="20"/>
      </w:rPr>
      <w:t>1</w:t>
    </w:r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fldChar w:fldCharType="end"/>
    </w:r>
  </w:p>
  <w:p w14:paraId="100E48A9" w14:textId="77777777" w:rsidR="00ED5D7D" w:rsidRDefault="00ED5D7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720" w:right="360"/>
      <w:jc w:val="right"/>
      <w:rPr>
        <w:rFonts w:ascii="Helvetica Neue" w:eastAsia="Helvetica Neue" w:hAnsi="Helvetica Neue" w:cs="Helvetica Neue"/>
        <w:color w:val="000000"/>
        <w:sz w:val="18"/>
        <w:szCs w:val="18"/>
      </w:rPr>
    </w:pPr>
  </w:p>
  <w:p w14:paraId="0F062475" w14:textId="77777777" w:rsidR="00ED5D7D" w:rsidRDefault="00ED5D7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D1B34" w14:textId="77777777" w:rsidR="00ED5D7D" w:rsidRDefault="00ED5D7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3EE88" w14:textId="77777777" w:rsidR="00ED5D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A12C7E1" w14:textId="77777777" w:rsidR="00ED5D7D" w:rsidRDefault="00ED5D7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19D9E" w14:textId="77777777" w:rsidR="00ED5D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Helvetica Neue" w:eastAsia="Helvetica Neue" w:hAnsi="Helvetica Neue" w:cs="Helvetica Neue"/>
        <w:b/>
        <w:bCs/>
        <w:color w:val="000000"/>
        <w:sz w:val="20"/>
        <w:szCs w:val="20"/>
      </w:rPr>
    </w:pPr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fldChar w:fldCharType="begin"/>
    </w:r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instrText>PAGE</w:instrText>
    </w:r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fldChar w:fldCharType="separate"/>
    </w:r>
    <w:r w:rsidR="0051258C">
      <w:rPr>
        <w:rFonts w:ascii="Helvetica Neue" w:eastAsia="Helvetica Neue" w:hAnsi="Helvetica Neue" w:cs="Helvetica Neue"/>
        <w:b/>
        <w:bCs/>
        <w:noProof/>
        <w:color w:val="000000"/>
        <w:sz w:val="20"/>
        <w:szCs w:val="20"/>
      </w:rPr>
      <w:t>2</w:t>
    </w:r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fldChar w:fldCharType="end"/>
    </w:r>
  </w:p>
  <w:p w14:paraId="7068837F" w14:textId="77777777" w:rsidR="00ED5D7D" w:rsidRDefault="00ED5D7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right="360"/>
      <w:rPr>
        <w:color w:val="000000"/>
      </w:rPr>
    </w:pPr>
  </w:p>
  <w:p w14:paraId="74899BD1" w14:textId="77777777" w:rsidR="00ED5D7D" w:rsidRDefault="00ED5D7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A4547" w14:textId="77777777" w:rsidR="00ED5D7D" w:rsidRDefault="00ED5D7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AE50F6" w14:textId="77777777" w:rsidR="008B1AFA" w:rsidRDefault="008B1AFA">
      <w:r>
        <w:separator/>
      </w:r>
    </w:p>
  </w:footnote>
  <w:footnote w:type="continuationSeparator" w:id="0">
    <w:p w14:paraId="2A3C12FD" w14:textId="77777777" w:rsidR="008B1AFA" w:rsidRDefault="008B1A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B8E94" w14:textId="77777777" w:rsidR="00ED5D7D" w:rsidRDefault="00ED5D7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CE43F" w14:textId="5ED03213" w:rsidR="00ED5D7D" w:rsidRDefault="00ED5D7D">
    <w:pPr>
      <w:ind w:left="2880" w:firstLine="720"/>
      <w:jc w:val="both"/>
      <w:rPr>
        <w:rFonts w:ascii="Calibri" w:eastAsia="Calibri" w:hAnsi="Calibri" w:cs="Calibri"/>
        <w:b/>
        <w:bCs/>
      </w:rPr>
    </w:pPr>
  </w:p>
  <w:p w14:paraId="20DCEB7A" w14:textId="77777777" w:rsidR="00ED5D7D" w:rsidRDefault="00ED5D7D">
    <w:pPr>
      <w:ind w:left="3240"/>
      <w:jc w:val="both"/>
      <w:rPr>
        <w:rFonts w:ascii="Calibri" w:eastAsia="Calibri" w:hAnsi="Calibri" w:cs="Calibri"/>
        <w:b/>
        <w:bCs/>
      </w:rPr>
    </w:pPr>
  </w:p>
  <w:p w14:paraId="56426FB4" w14:textId="77777777" w:rsidR="00ED5D7D" w:rsidRDefault="00000000">
    <w:pPr>
      <w:tabs>
        <w:tab w:val="left" w:pos="4680"/>
      </w:tabs>
      <w:ind w:left="3510" w:hanging="540"/>
      <w:jc w:val="right"/>
      <w:rPr>
        <w:rFonts w:ascii="Helvetica Neue" w:eastAsia="Helvetica Neue" w:hAnsi="Helvetica Neue" w:cs="Helvetica Neue"/>
        <w:b/>
        <w:bCs/>
        <w:sz w:val="16"/>
        <w:szCs w:val="16"/>
      </w:rPr>
    </w:pPr>
    <w:r>
      <w:rPr>
        <w:rFonts w:ascii="Helvetica Neue" w:eastAsia="Helvetica Neue" w:hAnsi="Helvetica Neue" w:cs="Helvetica Neue"/>
        <w:b/>
        <w:bCs/>
        <w:noProof/>
        <w:sz w:val="21"/>
        <w:szCs w:val="21"/>
      </w:rPr>
      <w:drawing>
        <wp:anchor distT="228600" distB="228600" distL="228600" distR="228600" simplePos="0" relativeHeight="251657216" behindDoc="0" locked="0" layoutInCell="1" hidden="0" allowOverlap="1" wp14:anchorId="4A9B4200" wp14:editId="413FC41B">
          <wp:simplePos x="0" y="0"/>
          <wp:positionH relativeFrom="margin">
            <wp:posOffset>375285</wp:posOffset>
          </wp:positionH>
          <wp:positionV relativeFrom="page">
            <wp:posOffset>409575</wp:posOffset>
          </wp:positionV>
          <wp:extent cx="1032510" cy="424180"/>
          <wp:effectExtent l="0" t="0" r="0" b="0"/>
          <wp:wrapSquare wrapText="bothSides" distT="228600" distB="228600" distL="228600" distR="228600"/>
          <wp:docPr id="197482100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645" b="644"/>
                  <a:stretch>
                    <a:fillRect/>
                  </a:stretch>
                </pic:blipFill>
                <pic:spPr>
                  <a:xfrm>
                    <a:off x="0" y="0"/>
                    <a:ext cx="1032510" cy="424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Helvetica Neue" w:eastAsia="Helvetica Neue" w:hAnsi="Helvetica Neue" w:cs="Helvetica Neue"/>
        <w:b/>
        <w:bCs/>
      </w:rPr>
      <w:t>Sugar House Park Authority</w:t>
    </w:r>
    <w:r>
      <w:rPr>
        <w:rFonts w:ascii="Helvetica Neue" w:eastAsia="Helvetica Neue" w:hAnsi="Helvetica Neue" w:cs="Helvetica Neue"/>
      </w:rPr>
      <w:t xml:space="preserve"> </w:t>
    </w:r>
    <w:r>
      <w:rPr>
        <w:rFonts w:ascii="Helvetica Neue" w:eastAsia="Helvetica Neue" w:hAnsi="Helvetica Neue" w:cs="Helvetica Neue"/>
        <w:sz w:val="18"/>
        <w:szCs w:val="18"/>
      </w:rPr>
      <w:tab/>
    </w:r>
    <w:r>
      <w:rPr>
        <w:rFonts w:ascii="Helvetica Neue" w:eastAsia="Helvetica Neue" w:hAnsi="Helvetica Neue" w:cs="Helvetica Neue"/>
        <w:sz w:val="18"/>
        <w:szCs w:val="18"/>
      </w:rPr>
      <w:tab/>
    </w:r>
    <w:r>
      <w:rPr>
        <w:rFonts w:ascii="Helvetica Neue" w:eastAsia="Helvetica Neue" w:hAnsi="Helvetica Neue" w:cs="Helvetica Neue"/>
        <w:sz w:val="16"/>
        <w:szCs w:val="16"/>
      </w:rPr>
      <w:t>6332 S. Airport Road, West Jordan, UT 84084</w:t>
    </w:r>
  </w:p>
  <w:p w14:paraId="4DC42016" w14:textId="77777777" w:rsidR="00ED5D7D" w:rsidRDefault="00000000">
    <w:pPr>
      <w:ind w:left="2610"/>
      <w:jc w:val="right"/>
      <w:rPr>
        <w:rFonts w:ascii="Helvetica Neue" w:eastAsia="Helvetica Neue" w:hAnsi="Helvetica Neue" w:cs="Helvetica Neue"/>
        <w:sz w:val="16"/>
        <w:szCs w:val="16"/>
      </w:rPr>
    </w:pPr>
    <w:r>
      <w:rPr>
        <w:rFonts w:ascii="Helvetica Neue" w:eastAsia="Helvetica Neue" w:hAnsi="Helvetica Neue" w:cs="Helvetica Neue"/>
        <w:sz w:val="20"/>
        <w:szCs w:val="20"/>
      </w:rPr>
      <w:t>Board Meeting Agenda</w:t>
    </w:r>
    <w:r>
      <w:rPr>
        <w:rFonts w:ascii="Helvetica Neue" w:eastAsia="Helvetica Neue" w:hAnsi="Helvetica Neue" w:cs="Helvetica Neue"/>
        <w:sz w:val="20"/>
        <w:szCs w:val="20"/>
      </w:rPr>
      <w:tab/>
    </w:r>
    <w:r>
      <w:rPr>
        <w:rFonts w:ascii="Helvetica Neue" w:eastAsia="Helvetica Neue" w:hAnsi="Helvetica Neue" w:cs="Helvetica Neue"/>
        <w:sz w:val="16"/>
        <w:szCs w:val="16"/>
      </w:rPr>
      <w:tab/>
    </w:r>
    <w:r>
      <w:rPr>
        <w:rFonts w:ascii="Helvetica Neue" w:eastAsia="Helvetica Neue" w:hAnsi="Helvetica Neue" w:cs="Helvetica Neue"/>
        <w:sz w:val="16"/>
        <w:szCs w:val="16"/>
      </w:rPr>
      <w:tab/>
    </w:r>
    <w:r>
      <w:rPr>
        <w:rFonts w:ascii="Helvetica Neue" w:eastAsia="Helvetica Neue" w:hAnsi="Helvetica Neue" w:cs="Helvetica Neue"/>
        <w:sz w:val="16"/>
        <w:szCs w:val="16"/>
      </w:rPr>
      <w:tab/>
    </w:r>
    <w:r>
      <w:rPr>
        <w:rFonts w:ascii="Helvetica Neue" w:eastAsia="Helvetica Neue" w:hAnsi="Helvetica Neue" w:cs="Helvetica Neue"/>
        <w:sz w:val="16"/>
        <w:szCs w:val="16"/>
      </w:rPr>
      <w:tab/>
    </w:r>
    <w:r>
      <w:rPr>
        <w:rFonts w:ascii="Helvetica Neue" w:eastAsia="Helvetica Neue" w:hAnsi="Helvetica Neue" w:cs="Helvetica Neue"/>
        <w:sz w:val="16"/>
        <w:szCs w:val="16"/>
      </w:rPr>
      <w:tab/>
      <w:t>385-468-7275</w:t>
    </w:r>
  </w:p>
  <w:p w14:paraId="780FC1B5" w14:textId="77777777" w:rsidR="00ED5D7D" w:rsidRDefault="00ED5D7D">
    <w:pPr>
      <w:ind w:left="2610"/>
      <w:jc w:val="right"/>
      <w:rPr>
        <w:rFonts w:ascii="Helvetica Neue" w:eastAsia="Helvetica Neue" w:hAnsi="Helvetica Neue" w:cs="Helvetica Neue"/>
        <w:sz w:val="16"/>
        <w:szCs w:val="16"/>
      </w:rPr>
    </w:pPr>
    <w:hyperlink r:id="rId2">
      <w:r>
        <w:rPr>
          <w:rFonts w:ascii="Helvetica Neue" w:eastAsia="Helvetica Neue" w:hAnsi="Helvetica Neue" w:cs="Helvetica Neue"/>
          <w:color w:val="1155CC"/>
          <w:sz w:val="16"/>
          <w:szCs w:val="16"/>
          <w:u w:val="single"/>
        </w:rPr>
        <w:t>parks@saltlakecounty.gov</w:t>
      </w:r>
    </w:hyperlink>
  </w:p>
  <w:p w14:paraId="0F87352B" w14:textId="77777777" w:rsidR="00ED5D7D" w:rsidRDefault="00ED5D7D">
    <w:pPr>
      <w:ind w:left="2610"/>
      <w:jc w:val="right"/>
      <w:rPr>
        <w:rFonts w:ascii="Helvetica Neue" w:eastAsia="Helvetica Neue" w:hAnsi="Helvetica Neue" w:cs="Helvetica Neue"/>
        <w:sz w:val="16"/>
        <w:szCs w:val="16"/>
      </w:rPr>
    </w:pPr>
    <w:hyperlink r:id="rId3">
      <w:r>
        <w:rPr>
          <w:rFonts w:ascii="Helvetica Neue" w:eastAsia="Helvetica Neue" w:hAnsi="Helvetica Neue" w:cs="Helvetica Neue"/>
          <w:color w:val="1155CC"/>
          <w:sz w:val="16"/>
          <w:szCs w:val="16"/>
          <w:u w:val="single"/>
        </w:rPr>
        <w:t>sugarhousepark.org</w:t>
      </w:r>
    </w:hyperlink>
  </w:p>
  <w:p w14:paraId="510F6233" w14:textId="77777777" w:rsidR="00ED5D7D" w:rsidRDefault="00ED5D7D">
    <w:pPr>
      <w:jc w:val="both"/>
      <w:rPr>
        <w:rFonts w:ascii="Calibri" w:eastAsia="Calibri" w:hAnsi="Calibri" w:cs="Calibri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F7E2A" w14:textId="77777777" w:rsidR="00ED5D7D" w:rsidRDefault="00ED5D7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21708" w14:textId="77777777" w:rsidR="00ED5D7D" w:rsidRDefault="00ED5D7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3907A" w14:textId="77777777" w:rsidR="00ED5D7D" w:rsidRDefault="00ED5D7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17265" w14:textId="77777777" w:rsidR="00ED5D7D" w:rsidRDefault="00ED5D7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C21F3D"/>
    <w:multiLevelType w:val="multilevel"/>
    <w:tmpl w:val="4524F69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B36BD9"/>
    <w:multiLevelType w:val="multilevel"/>
    <w:tmpl w:val="578E5F9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9355D6"/>
    <w:multiLevelType w:val="multilevel"/>
    <w:tmpl w:val="66EAB8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CF71443"/>
    <w:multiLevelType w:val="multilevel"/>
    <w:tmpl w:val="17DA837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75711D"/>
    <w:multiLevelType w:val="multilevel"/>
    <w:tmpl w:val="89029D86"/>
    <w:lvl w:ilvl="0">
      <w:start w:val="1"/>
      <w:numFmt w:val="lowerLetter"/>
      <w:pStyle w:val="BulletPointLists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B6568C"/>
    <w:multiLevelType w:val="multilevel"/>
    <w:tmpl w:val="1222F43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B3411C"/>
    <w:multiLevelType w:val="multilevel"/>
    <w:tmpl w:val="1570BF3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98371510">
    <w:abstractNumId w:val="3"/>
  </w:num>
  <w:num w:numId="2" w16cid:durableId="1918510650">
    <w:abstractNumId w:val="4"/>
  </w:num>
  <w:num w:numId="3" w16cid:durableId="169370418">
    <w:abstractNumId w:val="6"/>
  </w:num>
  <w:num w:numId="4" w16cid:durableId="910700248">
    <w:abstractNumId w:val="1"/>
  </w:num>
  <w:num w:numId="5" w16cid:durableId="1855875513">
    <w:abstractNumId w:val="0"/>
  </w:num>
  <w:num w:numId="6" w16cid:durableId="1880506251">
    <w:abstractNumId w:val="5"/>
  </w:num>
  <w:num w:numId="7" w16cid:durableId="2156319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D7D"/>
    <w:rsid w:val="00172961"/>
    <w:rsid w:val="0051258C"/>
    <w:rsid w:val="005C1CAC"/>
    <w:rsid w:val="008B1AFA"/>
    <w:rsid w:val="00E210F2"/>
    <w:rsid w:val="00ED5D7D"/>
    <w:rsid w:val="00F45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7AFDBEA4"/>
  <w15:docId w15:val="{50BD5DE3-96BE-4A3B-BB14-687DA6BA3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ind w:left="990" w:hanging="36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semiHidden/>
    <w:rsid w:val="00153EEE"/>
    <w:rPr>
      <w:rFonts w:ascii="Tahoma" w:hAnsi="Tahoma" w:cs="Tahoma"/>
      <w:sz w:val="16"/>
      <w:szCs w:val="16"/>
    </w:rPr>
  </w:style>
  <w:style w:type="character" w:styleId="Hyperlink">
    <w:name w:val="Hyperlink"/>
    <w:rsid w:val="00EE407E"/>
    <w:rPr>
      <w:color w:val="0000FF"/>
      <w:u w:val="single"/>
    </w:rPr>
  </w:style>
  <w:style w:type="paragraph" w:styleId="BodyText">
    <w:name w:val="Body Text"/>
    <w:basedOn w:val="Normal"/>
    <w:rsid w:val="00EE407E"/>
    <w:rPr>
      <w:rFonts w:ascii="Arial" w:hAnsi="Arial" w:cs="Arial"/>
      <w:sz w:val="20"/>
    </w:rPr>
  </w:style>
  <w:style w:type="paragraph" w:styleId="PlainText">
    <w:name w:val="Plain Text"/>
    <w:basedOn w:val="Normal"/>
    <w:rsid w:val="00315CDA"/>
    <w:rPr>
      <w:rFonts w:ascii="Courier New" w:hAnsi="Courier New" w:cs="Courier New"/>
      <w:sz w:val="20"/>
      <w:szCs w:val="20"/>
    </w:rPr>
  </w:style>
  <w:style w:type="paragraph" w:styleId="Header">
    <w:name w:val="header"/>
    <w:basedOn w:val="Normal"/>
    <w:rsid w:val="00B662B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662B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662B2"/>
  </w:style>
  <w:style w:type="paragraph" w:styleId="BodyTextIndent">
    <w:name w:val="Body Text Indent"/>
    <w:basedOn w:val="Normal"/>
    <w:rsid w:val="004201B5"/>
    <w:pPr>
      <w:spacing w:after="120"/>
      <w:ind w:left="360"/>
    </w:pPr>
  </w:style>
  <w:style w:type="paragraph" w:styleId="FootnoteText">
    <w:name w:val="footnote text"/>
    <w:basedOn w:val="Normal"/>
    <w:semiHidden/>
    <w:rsid w:val="00DD7DBC"/>
    <w:rPr>
      <w:sz w:val="20"/>
      <w:szCs w:val="20"/>
    </w:rPr>
  </w:style>
  <w:style w:type="character" w:styleId="FootnoteReference">
    <w:name w:val="footnote reference"/>
    <w:semiHidden/>
    <w:rsid w:val="00DD7DBC"/>
    <w:rPr>
      <w:vertAlign w:val="superscript"/>
    </w:rPr>
  </w:style>
  <w:style w:type="paragraph" w:styleId="EndnoteText">
    <w:name w:val="endnote text"/>
    <w:basedOn w:val="Normal"/>
    <w:semiHidden/>
    <w:rsid w:val="00861E5C"/>
    <w:rPr>
      <w:sz w:val="20"/>
      <w:szCs w:val="20"/>
    </w:rPr>
  </w:style>
  <w:style w:type="character" w:styleId="EndnoteReference">
    <w:name w:val="endnote reference"/>
    <w:semiHidden/>
    <w:rsid w:val="00861E5C"/>
    <w:rPr>
      <w:vertAlign w:val="superscript"/>
    </w:rPr>
  </w:style>
  <w:style w:type="character" w:styleId="FollowedHyperlink">
    <w:name w:val="FollowedHyperlink"/>
    <w:rsid w:val="006723F5"/>
    <w:rPr>
      <w:color w:val="800080"/>
      <w:u w:val="single"/>
    </w:rPr>
  </w:style>
  <w:style w:type="table" w:styleId="TableGrid">
    <w:name w:val="Table Grid"/>
    <w:basedOn w:val="TableNormal"/>
    <w:rsid w:val="00D136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54C3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327B3"/>
    <w:rPr>
      <w:rFonts w:ascii="Arial" w:hAnsi="Arial" w:cs="Arial"/>
      <w:b/>
      <w:bCs/>
      <w:sz w:val="28"/>
    </w:rPr>
  </w:style>
  <w:style w:type="character" w:styleId="CommentReference">
    <w:name w:val="annotation reference"/>
    <w:basedOn w:val="DefaultParagraphFont"/>
    <w:semiHidden/>
    <w:unhideWhenUsed/>
    <w:rsid w:val="00342B4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342B4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42B40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42B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42B40"/>
    <w:rPr>
      <w:b/>
      <w:bCs/>
    </w:rPr>
  </w:style>
  <w:style w:type="character" w:styleId="Emphasis">
    <w:name w:val="Emphasis"/>
    <w:basedOn w:val="DefaultParagraphFont"/>
    <w:uiPriority w:val="20"/>
    <w:qFormat/>
    <w:rsid w:val="007D20F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5F7342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E4EBE"/>
    <w:rPr>
      <w:rFonts w:ascii="Calibri" w:eastAsia="Calibri" w:hAnsi="Calibri" w:cs="Calibri"/>
      <w:color w:val="000000"/>
      <w:sz w:val="22"/>
      <w:szCs w:val="22"/>
    </w:rPr>
  </w:style>
  <w:style w:type="table" w:customStyle="1" w:styleId="TableGrid0">
    <w:name w:val="TableGrid"/>
    <w:rsid w:val="009E4EBE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9E4EBE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3Char">
    <w:name w:val="Heading 3 Char"/>
    <w:basedOn w:val="DefaultParagraphFont"/>
    <w:link w:val="Heading3"/>
    <w:rsid w:val="004A02F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Revision">
    <w:name w:val="Revision"/>
    <w:hidden/>
    <w:uiPriority w:val="99"/>
    <w:semiHidden/>
    <w:rsid w:val="00CE6613"/>
  </w:style>
  <w:style w:type="table" w:customStyle="1" w:styleId="18">
    <w:name w:val="18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8" w:type="dxa"/>
        <w:right w:w="115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</w:tblPr>
  </w:style>
  <w:style w:type="table" w:customStyle="1" w:styleId="16">
    <w:name w:val="16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15">
    <w:name w:val="15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14">
    <w:name w:val="14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13">
    <w:name w:val="13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12">
    <w:name w:val="12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8" w:type="dxa"/>
        <w:right w:w="11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SectionHeading">
    <w:name w:val="Section Heading"/>
    <w:basedOn w:val="Normal"/>
    <w:link w:val="SectionHeadingChar"/>
    <w:qFormat/>
    <w:rsid w:val="00A03FED"/>
    <w:rPr>
      <w:rFonts w:asciiTheme="minorHAnsi" w:eastAsia="Calibri" w:hAnsiTheme="minorHAnsi" w:cstheme="minorHAnsi"/>
      <w:b/>
      <w:sz w:val="28"/>
      <w:szCs w:val="28"/>
    </w:rPr>
  </w:style>
  <w:style w:type="character" w:customStyle="1" w:styleId="SectionHeadingChar">
    <w:name w:val="Section Heading Char"/>
    <w:basedOn w:val="DefaultParagraphFont"/>
    <w:link w:val="SectionHeading"/>
    <w:rsid w:val="00A03FED"/>
    <w:rPr>
      <w:rFonts w:asciiTheme="minorHAnsi" w:eastAsia="Calibri" w:hAnsiTheme="minorHAnsi" w:cstheme="minorHAnsi"/>
      <w:b/>
      <w:sz w:val="28"/>
      <w:szCs w:val="28"/>
    </w:rPr>
  </w:style>
  <w:style w:type="paragraph" w:customStyle="1" w:styleId="BulletPointLists">
    <w:name w:val="Bullet Point Lists"/>
    <w:basedOn w:val="Heading1"/>
    <w:link w:val="BulletPointListsChar"/>
    <w:qFormat/>
    <w:rsid w:val="00D75DE8"/>
    <w:pPr>
      <w:numPr>
        <w:numId w:val="2"/>
      </w:numPr>
    </w:pPr>
    <w:rPr>
      <w:rFonts w:asciiTheme="minorHAnsi" w:eastAsia="Calibri" w:hAnsiTheme="minorHAnsi" w:cstheme="minorHAnsi"/>
      <w:b w:val="0"/>
      <w:bCs w:val="0"/>
      <w:sz w:val="22"/>
      <w:szCs w:val="22"/>
    </w:rPr>
  </w:style>
  <w:style w:type="character" w:customStyle="1" w:styleId="BulletPointListsChar">
    <w:name w:val="Bullet Point Lists Char"/>
    <w:basedOn w:val="Heading1Char"/>
    <w:link w:val="BulletPointLists"/>
    <w:rsid w:val="00D75DE8"/>
    <w:rPr>
      <w:rFonts w:asciiTheme="minorHAnsi" w:eastAsia="Calibri" w:hAnsiTheme="minorHAnsi" w:cstheme="minorHAnsi"/>
      <w:b w:val="0"/>
      <w:bCs w:val="0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A495C"/>
  </w:style>
  <w:style w:type="character" w:styleId="Strong">
    <w:name w:val="Strong"/>
    <w:basedOn w:val="DefaultParagraphFont"/>
    <w:uiPriority w:val="22"/>
    <w:qFormat/>
    <w:rsid w:val="00A45AA6"/>
    <w:rPr>
      <w:b/>
      <w:bCs/>
    </w:rPr>
  </w:style>
  <w:style w:type="paragraph" w:customStyle="1" w:styleId="paragraph">
    <w:name w:val="paragraph"/>
    <w:basedOn w:val="Normal"/>
    <w:rsid w:val="00AE4F40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AE4F40"/>
  </w:style>
  <w:style w:type="character" w:customStyle="1" w:styleId="eop">
    <w:name w:val="eop"/>
    <w:basedOn w:val="DefaultParagraphFont"/>
    <w:rsid w:val="00AE4F40"/>
  </w:style>
  <w:style w:type="paragraph" w:styleId="NormalWeb">
    <w:name w:val="Normal (Web)"/>
    <w:basedOn w:val="Normal"/>
    <w:uiPriority w:val="99"/>
    <w:unhideWhenUsed/>
    <w:rsid w:val="00917669"/>
  </w:style>
  <w:style w:type="table" w:customStyle="1" w:styleId="a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utah.gov/pmn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sugarhousepark.org" TargetMode="External"/><Relationship Id="rId2" Type="http://schemas.openxmlformats.org/officeDocument/2006/relationships/hyperlink" Target="mailto:parks@saltlakecounty.gov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JeCJVVkPaO/G60h5vkLUCKrHxA==">CgMxLjAyD2lkLnF0dDNxd2Mxejc5ejIPaWQucmUwZjcwbnA3cmhkMg9pZC5senFpZTlzeDIyNzE4AHIhMUZLbWptbmVZdHBkU3dFMmRFZ0YxMHp3X1hrSDNKX0VD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808</Words>
  <Characters>4361</Characters>
  <Application>Microsoft Office Word</Application>
  <DocSecurity>0</DocSecurity>
  <Lines>392</Lines>
  <Paragraphs>219</Paragraphs>
  <ScaleCrop>false</ScaleCrop>
  <Company/>
  <LinksUpToDate>false</LinksUpToDate>
  <CharactersWithSpaces>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ccheney</dc:creator>
  <cp:lastModifiedBy>Jeniffer Goodman</cp:lastModifiedBy>
  <cp:revision>4</cp:revision>
  <cp:lastPrinted>2026-01-06T21:05:00Z</cp:lastPrinted>
  <dcterms:created xsi:type="dcterms:W3CDTF">2025-11-20T20:41:00Z</dcterms:created>
  <dcterms:modified xsi:type="dcterms:W3CDTF">2026-01-06T21:12:00Z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c16e53ce2f451b91711b53b6aef4c33313b4b3b64801dd85e9cdc7c971925fe0</vt:lpwstr>
  </property>
  <property fmtid="{D5CDD505-2E9C-101B-9397-08002B2CF9AE}" pid="3" name="ContentTypeId">
    <vt:lpwstr>0x010100789DE782244359498FD707B4245D3276</vt:lpwstr>
  </property>
  <property fmtid="{D5CDD505-2E9C-101B-9397-08002B2CF9AE}" pid="4" name="MediaServiceImageTags">
    <vt:lpwstr/>
  </property>
</Properties>
</file>