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A460" w14:textId="70C89653" w:rsidR="00152E08" w:rsidRDefault="0071669E" w:rsidP="0071669E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47A43146" w14:textId="72BD0463" w:rsidR="0071669E" w:rsidRDefault="0071669E" w:rsidP="0071669E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Planning &amp; Zoning Meeting</w:t>
      </w:r>
    </w:p>
    <w:p w14:paraId="37F52CFF" w14:textId="58A4D274" w:rsidR="0071669E" w:rsidRDefault="005A0F5C" w:rsidP="0071669E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January 7</w:t>
      </w:r>
      <w:r w:rsidR="0071669E">
        <w:rPr>
          <w:sz w:val="40"/>
          <w:szCs w:val="40"/>
        </w:rPr>
        <w:t>, 202</w:t>
      </w:r>
      <w:r w:rsidR="007F06F1">
        <w:rPr>
          <w:sz w:val="40"/>
          <w:szCs w:val="40"/>
        </w:rPr>
        <w:t>6</w:t>
      </w:r>
      <w:r w:rsidR="0071669E">
        <w:rPr>
          <w:sz w:val="40"/>
          <w:szCs w:val="40"/>
        </w:rPr>
        <w:t xml:space="preserve"> @ 7:00 PM</w:t>
      </w:r>
    </w:p>
    <w:p w14:paraId="3472A3D1" w14:textId="77777777" w:rsidR="0071669E" w:rsidRDefault="0071669E" w:rsidP="0071669E">
      <w:pPr>
        <w:spacing w:before="0" w:after="0"/>
        <w:jc w:val="center"/>
        <w:rPr>
          <w:sz w:val="40"/>
          <w:szCs w:val="40"/>
        </w:rPr>
      </w:pPr>
    </w:p>
    <w:p w14:paraId="7B35EBC0" w14:textId="77777777" w:rsidR="0071669E" w:rsidRDefault="0071669E" w:rsidP="0071669E">
      <w:pPr>
        <w:spacing w:before="0" w:after="0"/>
        <w:jc w:val="center"/>
        <w:rPr>
          <w:sz w:val="40"/>
          <w:szCs w:val="40"/>
        </w:rPr>
      </w:pPr>
    </w:p>
    <w:p w14:paraId="2AC42D10" w14:textId="6306F3B1" w:rsidR="0071669E" w:rsidRDefault="0071669E" w:rsidP="0071669E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Agenda:</w:t>
      </w:r>
    </w:p>
    <w:p w14:paraId="000B9B4A" w14:textId="77777777" w:rsidR="0071669E" w:rsidRDefault="0071669E" w:rsidP="0071669E">
      <w:pPr>
        <w:spacing w:before="0" w:after="0"/>
        <w:jc w:val="center"/>
        <w:rPr>
          <w:sz w:val="40"/>
          <w:szCs w:val="40"/>
        </w:rPr>
      </w:pPr>
    </w:p>
    <w:p w14:paraId="38134972" w14:textId="2D3A064F" w:rsidR="0071669E" w:rsidRDefault="005A0F5C" w:rsidP="0071669E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Marv &amp; GayLynn Osness – Building Home at</w:t>
      </w:r>
    </w:p>
    <w:p w14:paraId="6EA977A6" w14:textId="17577633" w:rsidR="005A0F5C" w:rsidRPr="0071669E" w:rsidRDefault="005A0F5C" w:rsidP="0071669E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12 E Crawford View Street</w:t>
      </w:r>
    </w:p>
    <w:sectPr w:rsidR="005A0F5C" w:rsidRPr="0071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9E"/>
    <w:rsid w:val="0003144D"/>
    <w:rsid w:val="00152E08"/>
    <w:rsid w:val="001F59E5"/>
    <w:rsid w:val="002E69B3"/>
    <w:rsid w:val="00357DA9"/>
    <w:rsid w:val="00377388"/>
    <w:rsid w:val="00384683"/>
    <w:rsid w:val="00581F9B"/>
    <w:rsid w:val="005A0F5C"/>
    <w:rsid w:val="00605B0F"/>
    <w:rsid w:val="00671CAD"/>
    <w:rsid w:val="0071669E"/>
    <w:rsid w:val="00767C63"/>
    <w:rsid w:val="007A6003"/>
    <w:rsid w:val="007E094D"/>
    <w:rsid w:val="007F06F1"/>
    <w:rsid w:val="008D273D"/>
    <w:rsid w:val="009B74D8"/>
    <w:rsid w:val="00A26B64"/>
    <w:rsid w:val="00AF29B8"/>
    <w:rsid w:val="00C62F89"/>
    <w:rsid w:val="00E6344B"/>
    <w:rsid w:val="00E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D34C"/>
  <w15:chartTrackingRefBased/>
  <w15:docId w15:val="{4B37E1A3-92E0-4F94-AE62-FB6DC15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peart</dc:creator>
  <cp:keywords/>
  <dc:description/>
  <cp:lastModifiedBy>April Groll</cp:lastModifiedBy>
  <cp:revision>2</cp:revision>
  <cp:lastPrinted>2026-01-05T18:04:00Z</cp:lastPrinted>
  <dcterms:created xsi:type="dcterms:W3CDTF">2026-01-05T18:08:00Z</dcterms:created>
  <dcterms:modified xsi:type="dcterms:W3CDTF">2026-01-05T18:08:00Z</dcterms:modified>
</cp:coreProperties>
</file>