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7C0D" w14:textId="3F87BC56" w:rsidR="007D2385" w:rsidRPr="003F0929" w:rsidRDefault="007D2385" w:rsidP="007D2385">
      <w:pPr>
        <w:jc w:val="center"/>
        <w:rPr>
          <w:b/>
          <w:bCs/>
          <w:sz w:val="24"/>
          <w:szCs w:val="24"/>
          <w:u w:val="single"/>
        </w:rPr>
      </w:pPr>
      <w:r w:rsidRPr="003F0929">
        <w:rPr>
          <w:b/>
          <w:bCs/>
          <w:sz w:val="24"/>
          <w:szCs w:val="24"/>
          <w:u w:val="single"/>
        </w:rPr>
        <w:t xml:space="preserve">PUBLIC </w:t>
      </w:r>
      <w:r w:rsidR="003F0929" w:rsidRPr="003F0929">
        <w:rPr>
          <w:b/>
          <w:bCs/>
          <w:sz w:val="24"/>
          <w:szCs w:val="24"/>
          <w:u w:val="single"/>
        </w:rPr>
        <w:t>NOTICE</w:t>
      </w:r>
    </w:p>
    <w:p w14:paraId="6F46ACCD" w14:textId="77777777" w:rsidR="007D2385" w:rsidRDefault="007D2385" w:rsidP="007D2385">
      <w:pPr>
        <w:rPr>
          <w:sz w:val="24"/>
          <w:szCs w:val="24"/>
        </w:rPr>
      </w:pPr>
    </w:p>
    <w:p w14:paraId="05602984" w14:textId="77777777" w:rsidR="007D2385" w:rsidRDefault="007D2385" w:rsidP="007D2385">
      <w:pPr>
        <w:rPr>
          <w:sz w:val="24"/>
          <w:szCs w:val="24"/>
        </w:rPr>
      </w:pPr>
    </w:p>
    <w:p w14:paraId="145EBFBE" w14:textId="01F74F02" w:rsidR="007D2385" w:rsidRDefault="00A229F8" w:rsidP="007D2385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3F0929">
        <w:rPr>
          <w:sz w:val="24"/>
          <w:szCs w:val="24"/>
        </w:rPr>
        <w:t xml:space="preserve"> </w:t>
      </w:r>
      <w:r w:rsidR="000864EC">
        <w:rPr>
          <w:sz w:val="24"/>
          <w:szCs w:val="24"/>
        </w:rPr>
        <w:t>Swearing-In</w:t>
      </w:r>
      <w:r w:rsidR="003F0929">
        <w:rPr>
          <w:sz w:val="24"/>
          <w:szCs w:val="24"/>
        </w:rPr>
        <w:t xml:space="preserve"> Ceremony</w:t>
      </w:r>
      <w:r w:rsidR="007D2385">
        <w:rPr>
          <w:sz w:val="24"/>
          <w:szCs w:val="24"/>
        </w:rPr>
        <w:t xml:space="preserve"> will </w:t>
      </w:r>
      <w:r w:rsidR="003F0929">
        <w:rPr>
          <w:sz w:val="24"/>
          <w:szCs w:val="24"/>
        </w:rPr>
        <w:t>be held</w:t>
      </w:r>
      <w:r w:rsidR="007D2385">
        <w:rPr>
          <w:sz w:val="24"/>
          <w:szCs w:val="24"/>
        </w:rPr>
        <w:t xml:space="preserve"> on </w:t>
      </w:r>
      <w:r w:rsidR="003F0929">
        <w:rPr>
          <w:sz w:val="24"/>
          <w:szCs w:val="24"/>
        </w:rPr>
        <w:t xml:space="preserve">January </w:t>
      </w:r>
      <w:r w:rsidR="000864EC">
        <w:rPr>
          <w:sz w:val="24"/>
          <w:szCs w:val="24"/>
        </w:rPr>
        <w:t>5th</w:t>
      </w:r>
      <w:r w:rsidR="009F1922">
        <w:rPr>
          <w:sz w:val="24"/>
          <w:szCs w:val="24"/>
        </w:rPr>
        <w:t>,</w:t>
      </w:r>
      <w:r w:rsidR="007D2385">
        <w:rPr>
          <w:sz w:val="24"/>
          <w:szCs w:val="24"/>
        </w:rPr>
        <w:t xml:space="preserve"> </w:t>
      </w:r>
      <w:r w:rsidR="003F0929">
        <w:rPr>
          <w:sz w:val="24"/>
          <w:szCs w:val="24"/>
        </w:rPr>
        <w:t>202</w:t>
      </w:r>
      <w:r w:rsidR="000864EC">
        <w:rPr>
          <w:sz w:val="24"/>
          <w:szCs w:val="24"/>
        </w:rPr>
        <w:t>6</w:t>
      </w:r>
      <w:r w:rsidR="003F0929">
        <w:rPr>
          <w:sz w:val="24"/>
          <w:szCs w:val="24"/>
        </w:rPr>
        <w:t xml:space="preserve">, </w:t>
      </w:r>
      <w:r w:rsidR="009F1922">
        <w:rPr>
          <w:sz w:val="24"/>
          <w:szCs w:val="24"/>
        </w:rPr>
        <w:t xml:space="preserve">at </w:t>
      </w:r>
      <w:r w:rsidR="003F0929">
        <w:rPr>
          <w:sz w:val="24"/>
          <w:szCs w:val="24"/>
        </w:rPr>
        <w:t>10</w:t>
      </w:r>
      <w:r w:rsidR="009F1922">
        <w:rPr>
          <w:sz w:val="24"/>
          <w:szCs w:val="24"/>
        </w:rPr>
        <w:t>:</w:t>
      </w:r>
      <w:r w:rsidR="000864EC">
        <w:rPr>
          <w:sz w:val="24"/>
          <w:szCs w:val="24"/>
        </w:rPr>
        <w:t>3</w:t>
      </w:r>
      <w:r w:rsidR="009F1922">
        <w:rPr>
          <w:sz w:val="24"/>
          <w:szCs w:val="24"/>
        </w:rPr>
        <w:t xml:space="preserve">0 </w:t>
      </w:r>
      <w:r w:rsidR="003F0929">
        <w:rPr>
          <w:sz w:val="24"/>
          <w:szCs w:val="24"/>
        </w:rPr>
        <w:t>a</w:t>
      </w:r>
      <w:r w:rsidR="009F1922">
        <w:rPr>
          <w:sz w:val="24"/>
          <w:szCs w:val="24"/>
        </w:rPr>
        <w:t>.m.,</w:t>
      </w:r>
      <w:r w:rsidR="007D2385">
        <w:rPr>
          <w:sz w:val="24"/>
          <w:szCs w:val="24"/>
        </w:rPr>
        <w:t xml:space="preserve"> at the Garden City Office, located at 69 N. Paradise Parkway</w:t>
      </w:r>
      <w:r w:rsidR="003F0929">
        <w:rPr>
          <w:sz w:val="24"/>
          <w:szCs w:val="24"/>
        </w:rPr>
        <w:t>, Building B.</w:t>
      </w:r>
    </w:p>
    <w:p w14:paraId="3DC2034B" w14:textId="0CDC9109" w:rsidR="007D2385" w:rsidRDefault="007D2385" w:rsidP="007D2385">
      <w:pPr>
        <w:numPr>
          <w:ilvl w:val="12"/>
          <w:numId w:val="0"/>
        </w:numPr>
        <w:rPr>
          <w:sz w:val="24"/>
          <w:szCs w:val="24"/>
        </w:rPr>
      </w:pPr>
    </w:p>
    <w:p w14:paraId="26692147" w14:textId="680359E2" w:rsidR="00297FB7" w:rsidRDefault="00C76658" w:rsidP="007D2385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PUBLIC NOTICE</w:t>
      </w:r>
      <w:r w:rsidR="003F0929">
        <w:rPr>
          <w:sz w:val="24"/>
          <w:szCs w:val="24"/>
        </w:rPr>
        <w:t xml:space="preserve"> is hereby given</w:t>
      </w:r>
      <w:r w:rsidR="00A229F8">
        <w:rPr>
          <w:sz w:val="24"/>
          <w:szCs w:val="24"/>
        </w:rPr>
        <w:t xml:space="preserve"> of the </w:t>
      </w:r>
      <w:r w:rsidR="000864EC">
        <w:rPr>
          <w:sz w:val="24"/>
          <w:szCs w:val="24"/>
        </w:rPr>
        <w:t>s</w:t>
      </w:r>
      <w:r w:rsidR="00A229F8">
        <w:rPr>
          <w:sz w:val="24"/>
          <w:szCs w:val="24"/>
        </w:rPr>
        <w:t xml:space="preserve">wearing </w:t>
      </w:r>
      <w:r w:rsidR="000864EC">
        <w:rPr>
          <w:sz w:val="24"/>
          <w:szCs w:val="24"/>
        </w:rPr>
        <w:t>i</w:t>
      </w:r>
      <w:r w:rsidR="00A229F8">
        <w:rPr>
          <w:sz w:val="24"/>
          <w:szCs w:val="24"/>
        </w:rPr>
        <w:t xml:space="preserve">n of </w:t>
      </w:r>
      <w:r w:rsidR="000864EC">
        <w:rPr>
          <w:sz w:val="24"/>
          <w:szCs w:val="24"/>
        </w:rPr>
        <w:t>o</w:t>
      </w:r>
      <w:r w:rsidR="00A229F8">
        <w:rPr>
          <w:sz w:val="24"/>
          <w:szCs w:val="24"/>
        </w:rPr>
        <w:t xml:space="preserve">fficials </w:t>
      </w:r>
      <w:r w:rsidR="000864EC">
        <w:rPr>
          <w:sz w:val="24"/>
          <w:szCs w:val="24"/>
        </w:rPr>
        <w:t>e</w:t>
      </w:r>
      <w:r w:rsidR="00A229F8">
        <w:rPr>
          <w:sz w:val="24"/>
          <w:szCs w:val="24"/>
        </w:rPr>
        <w:t xml:space="preserve">lected </w:t>
      </w:r>
      <w:r w:rsidR="00356A6B">
        <w:rPr>
          <w:sz w:val="24"/>
          <w:szCs w:val="24"/>
        </w:rPr>
        <w:t>during</w:t>
      </w:r>
      <w:r w:rsidR="00A229F8">
        <w:rPr>
          <w:sz w:val="24"/>
          <w:szCs w:val="24"/>
        </w:rPr>
        <w:t xml:space="preserve"> the November </w:t>
      </w:r>
      <w:r w:rsidR="000864EC">
        <w:rPr>
          <w:sz w:val="24"/>
          <w:szCs w:val="24"/>
        </w:rPr>
        <w:t>4</w:t>
      </w:r>
      <w:r w:rsidR="00A229F8">
        <w:rPr>
          <w:sz w:val="24"/>
          <w:szCs w:val="24"/>
        </w:rPr>
        <w:t>, 202</w:t>
      </w:r>
      <w:r w:rsidR="000864EC">
        <w:rPr>
          <w:sz w:val="24"/>
          <w:szCs w:val="24"/>
        </w:rPr>
        <w:t>5,</w:t>
      </w:r>
      <w:r w:rsidR="00A229F8">
        <w:rPr>
          <w:sz w:val="24"/>
          <w:szCs w:val="24"/>
        </w:rPr>
        <w:t xml:space="preserve"> General Election, as well as appointees to the Planning Commission and </w:t>
      </w:r>
      <w:r w:rsidR="00862593">
        <w:rPr>
          <w:sz w:val="24"/>
          <w:szCs w:val="24"/>
        </w:rPr>
        <w:t>the Appeals Board</w:t>
      </w:r>
      <w:r w:rsidR="00A229F8">
        <w:rPr>
          <w:sz w:val="24"/>
          <w:szCs w:val="24"/>
        </w:rPr>
        <w:t>.  A</w:t>
      </w:r>
      <w:r w:rsidR="003F0929">
        <w:rPr>
          <w:sz w:val="24"/>
          <w:szCs w:val="24"/>
        </w:rPr>
        <w:t xml:space="preserve"> majority of the </w:t>
      </w:r>
      <w:r w:rsidR="00A229F8">
        <w:rPr>
          <w:sz w:val="24"/>
          <w:szCs w:val="24"/>
        </w:rPr>
        <w:t>Garden City Town</w:t>
      </w:r>
      <w:r w:rsidR="003F0929">
        <w:rPr>
          <w:sz w:val="24"/>
          <w:szCs w:val="24"/>
        </w:rPr>
        <w:t xml:space="preserve"> Council members may attend the </w:t>
      </w:r>
      <w:r w:rsidR="000864EC">
        <w:rPr>
          <w:sz w:val="24"/>
          <w:szCs w:val="24"/>
        </w:rPr>
        <w:t>Swearing-In</w:t>
      </w:r>
      <w:r w:rsidR="003F0929">
        <w:rPr>
          <w:sz w:val="24"/>
          <w:szCs w:val="24"/>
        </w:rPr>
        <w:t xml:space="preserve"> Ceremony.  </w:t>
      </w:r>
    </w:p>
    <w:p w14:paraId="4F8E9F4A" w14:textId="77777777" w:rsidR="00297FB7" w:rsidRDefault="00297FB7" w:rsidP="007D2385">
      <w:pPr>
        <w:numPr>
          <w:ilvl w:val="12"/>
          <w:numId w:val="0"/>
        </w:numPr>
        <w:rPr>
          <w:sz w:val="24"/>
          <w:szCs w:val="24"/>
        </w:rPr>
      </w:pPr>
    </w:p>
    <w:p w14:paraId="04B4AB23" w14:textId="2A2E5C10" w:rsidR="003F0929" w:rsidRDefault="003F0929" w:rsidP="007D2385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No other business will be conducted.</w:t>
      </w:r>
    </w:p>
    <w:p w14:paraId="45BABE29" w14:textId="52A0253B" w:rsidR="003F0929" w:rsidRDefault="003F0929" w:rsidP="007D2385">
      <w:pPr>
        <w:numPr>
          <w:ilvl w:val="12"/>
          <w:numId w:val="0"/>
        </w:numPr>
        <w:rPr>
          <w:sz w:val="24"/>
          <w:szCs w:val="24"/>
        </w:rPr>
      </w:pPr>
    </w:p>
    <w:p w14:paraId="64C1377A" w14:textId="77777777" w:rsidR="003F0929" w:rsidRDefault="003F0929" w:rsidP="007D2385">
      <w:pPr>
        <w:numPr>
          <w:ilvl w:val="12"/>
          <w:numId w:val="0"/>
        </w:numPr>
        <w:rPr>
          <w:sz w:val="24"/>
          <w:szCs w:val="24"/>
        </w:rPr>
      </w:pPr>
    </w:p>
    <w:p w14:paraId="570528D7" w14:textId="7F3BA2C6" w:rsidR="007D2385" w:rsidRDefault="007D2385" w:rsidP="007D2385">
      <w:proofErr w:type="gramStart"/>
      <w:r>
        <w:rPr>
          <w:sz w:val="24"/>
          <w:szCs w:val="24"/>
        </w:rPr>
        <w:t>Posted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 xml:space="preserve"> </w:t>
      </w:r>
      <w:r w:rsidR="00356A6B">
        <w:rPr>
          <w:sz w:val="24"/>
          <w:szCs w:val="24"/>
        </w:rPr>
        <w:t>30</w:t>
      </w:r>
      <w:r w:rsidR="00356A6B" w:rsidRPr="00356A6B">
        <w:rPr>
          <w:sz w:val="24"/>
          <w:szCs w:val="24"/>
          <w:vertAlign w:val="superscript"/>
        </w:rPr>
        <w:t>th</w:t>
      </w:r>
      <w:r w:rsidR="00356A6B">
        <w:rPr>
          <w:sz w:val="24"/>
          <w:szCs w:val="24"/>
        </w:rPr>
        <w:t xml:space="preserve"> </w:t>
      </w:r>
      <w:r w:rsidR="003F0929">
        <w:rPr>
          <w:sz w:val="24"/>
          <w:szCs w:val="24"/>
        </w:rPr>
        <w:t xml:space="preserve">day of </w:t>
      </w:r>
      <w:proofErr w:type="gramStart"/>
      <w:r w:rsidR="003F0929">
        <w:rPr>
          <w:sz w:val="24"/>
          <w:szCs w:val="24"/>
        </w:rPr>
        <w:t>December,</w:t>
      </w:r>
      <w:proofErr w:type="gramEnd"/>
      <w:r w:rsidR="003F0929">
        <w:rPr>
          <w:sz w:val="24"/>
          <w:szCs w:val="24"/>
        </w:rPr>
        <w:t xml:space="preserve"> 202</w:t>
      </w:r>
      <w:r w:rsidR="000864EC">
        <w:rPr>
          <w:sz w:val="24"/>
          <w:szCs w:val="24"/>
        </w:rPr>
        <w:t>5</w:t>
      </w:r>
      <w:r w:rsidR="009F1922">
        <w:rPr>
          <w:sz w:val="24"/>
          <w:szCs w:val="24"/>
        </w:rPr>
        <w:t>.</w:t>
      </w:r>
    </w:p>
    <w:p w14:paraId="28877E19" w14:textId="77777777" w:rsidR="004C5ABF" w:rsidRDefault="004C5ABF" w:rsidP="007D2385"/>
    <w:sectPr w:rsidR="004C5ABF" w:rsidSect="004C5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7710"/>
    <w:multiLevelType w:val="hybridMultilevel"/>
    <w:tmpl w:val="2A80E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2462A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433E4"/>
    <w:multiLevelType w:val="multilevel"/>
    <w:tmpl w:val="DA78E4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1956473223">
    <w:abstractNumId w:val="1"/>
  </w:num>
  <w:num w:numId="2" w16cid:durableId="76719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85"/>
    <w:rsid w:val="000864EC"/>
    <w:rsid w:val="00297FB7"/>
    <w:rsid w:val="00356A6B"/>
    <w:rsid w:val="00371E76"/>
    <w:rsid w:val="003F0929"/>
    <w:rsid w:val="004C5ABF"/>
    <w:rsid w:val="0058609E"/>
    <w:rsid w:val="00617886"/>
    <w:rsid w:val="0063395C"/>
    <w:rsid w:val="007306A2"/>
    <w:rsid w:val="007D2385"/>
    <w:rsid w:val="00801C95"/>
    <w:rsid w:val="00862593"/>
    <w:rsid w:val="008E76EA"/>
    <w:rsid w:val="009F1922"/>
    <w:rsid w:val="00A229F8"/>
    <w:rsid w:val="00AD3A32"/>
    <w:rsid w:val="00AF011E"/>
    <w:rsid w:val="00B17FB2"/>
    <w:rsid w:val="00B52AC6"/>
    <w:rsid w:val="00C76658"/>
    <w:rsid w:val="00E5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8D2D2"/>
  <w15:docId w15:val="{2ABDFACB-88FB-4B20-94A0-155DFFAD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2">
    <w:name w:val="Level 2"/>
    <w:uiPriority w:val="99"/>
    <w:rsid w:val="007D2385"/>
    <w:pPr>
      <w:autoSpaceDE w:val="0"/>
      <w:autoSpaceDN w:val="0"/>
      <w:adjustRightInd w:val="0"/>
      <w:spacing w:after="0" w:line="240" w:lineRule="auto"/>
      <w:ind w:left="1440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2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9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2AC6"/>
    <w:pPr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Cathie McMurray Rasmussen</cp:lastModifiedBy>
  <cp:revision>2</cp:revision>
  <cp:lastPrinted>2025-12-11T18:27:00Z</cp:lastPrinted>
  <dcterms:created xsi:type="dcterms:W3CDTF">2025-12-30T19:31:00Z</dcterms:created>
  <dcterms:modified xsi:type="dcterms:W3CDTF">2025-12-30T19:31:00Z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8a1fecc1-fcbc-464d-998a-86b78bea6448</vt:lpwstr>
  </property>
</Properties>
</file>