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63EF39E" w14:textId="77777777" w:rsidR="00423E83" w:rsidRDefault="00423E83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AD44E9" w14:textId="0887BC9C" w:rsidR="00787DB2" w:rsidRPr="00187B6B" w:rsidRDefault="0087506E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AE70D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0BF387D" w:rsidR="00045423" w:rsidRPr="00187B6B" w:rsidRDefault="00CB3372" w:rsidP="00AE70D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E53871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17</w:t>
      </w:r>
      <w:r w:rsidR="00F931BC">
        <w:rPr>
          <w:rFonts w:ascii="Times New Roman" w:hAnsi="Times New Roman" w:cs="Times New Roman"/>
          <w:color w:val="08050B"/>
          <w:sz w:val="24"/>
          <w:szCs w:val="24"/>
          <w:u w:val="single"/>
        </w:rPr>
        <w:t>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2AFE3D6A" w:rsidR="00045423" w:rsidRPr="00187B6B" w:rsidRDefault="00045423" w:rsidP="00AE70D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931BC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E53871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F931BC">
        <w:rPr>
          <w:rFonts w:ascii="Times New Roman" w:hAnsi="Times New Roman" w:cs="Times New Roman"/>
          <w:color w:val="08050B"/>
          <w:sz w:val="24"/>
          <w:szCs w:val="24"/>
          <w:u w:val="single"/>
        </w:rPr>
        <w:t>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AE70D2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EAEC6FE" w:rsidR="008A2077" w:rsidRDefault="00C921B6" w:rsidP="001B3D17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FE20B9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1156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3E575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655975EE" w:rsidR="00682DDE" w:rsidRPr="00682DDE" w:rsidRDefault="00C921B6" w:rsidP="001B3D17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3E575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Thuy Dam (zoom),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6B25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7C7182BE" w:rsidR="00AB1247" w:rsidRPr="00AB1247" w:rsidRDefault="00AB1247" w:rsidP="00AE70D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3E575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Nemelka</w:t>
      </w:r>
    </w:p>
    <w:p w14:paraId="412A19FF" w14:textId="696DFD6F" w:rsidR="00D4131A" w:rsidRPr="00187B6B" w:rsidRDefault="00D10C07" w:rsidP="001B3D17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AE70D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AE70D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589DC53A" w:rsidR="00C579DC" w:rsidRDefault="00303020" w:rsidP="00AE70D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convened at </w:t>
      </w:r>
      <w:r w:rsidR="003E5753">
        <w:rPr>
          <w:rFonts w:ascii="Times New Roman" w:hAnsi="Times New Roman" w:cs="Times New Roman"/>
          <w:b w:val="0"/>
          <w:color w:val="08050B"/>
          <w:sz w:val="24"/>
          <w:szCs w:val="24"/>
        </w:rPr>
        <w:t>11:07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1B3D17"/>
    <w:p w14:paraId="36F9C62F" w14:textId="77777777" w:rsidR="00E447C4" w:rsidRPr="00FC04BE" w:rsidRDefault="00E447C4" w:rsidP="00AE70D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AE70D2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AE70D2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AE70D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126287EC" w:rsidR="00100DE0" w:rsidRPr="00100DE0" w:rsidRDefault="0039325A" w:rsidP="00AE70D2">
      <w:pPr>
        <w:pStyle w:val="BodyText2"/>
        <w:tabs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931BC">
        <w:rPr>
          <w:rFonts w:ascii="Times New Roman" w:hAnsi="Times New Roman" w:cs="Times New Roman"/>
          <w:color w:val="08050B"/>
          <w:sz w:val="24"/>
          <w:szCs w:val="24"/>
        </w:rPr>
        <w:t>Open and amend the 2024 Budget</w:t>
      </w:r>
    </w:p>
    <w:p w14:paraId="4A6DA762" w14:textId="77777777" w:rsidR="006B1590" w:rsidRDefault="006B1590" w:rsidP="00AE70D2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188B4920" w:rsidR="006900BA" w:rsidRPr="00E447C4" w:rsidRDefault="003E5753" w:rsidP="00AE70D2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7DB45FC" w14:textId="624977ED" w:rsidR="00DB4E88" w:rsidRDefault="003E5753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CCDE198" w14:textId="56533F19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1544A94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330EE14" w14:textId="77777777" w:rsidR="00C1156D" w:rsidRPr="00F16960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F8C3A80" w14:textId="672A552C" w:rsidR="006900BA" w:rsidRDefault="006900BA" w:rsidP="001B3D17"/>
    <w:p w14:paraId="00DA6BF5" w14:textId="7C78AB05" w:rsidR="006900BA" w:rsidRDefault="0040635E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Thuy Dam explained the 2024 Budget Amendments.</w:t>
      </w:r>
    </w:p>
    <w:p w14:paraId="5E5EA203" w14:textId="77777777" w:rsidR="0040635E" w:rsidRDefault="0040635E" w:rsidP="0040635E"/>
    <w:p w14:paraId="31D3F1F7" w14:textId="0E1467E7" w:rsidR="006900BA" w:rsidRPr="00E447C4" w:rsidRDefault="0040635E" w:rsidP="00AE70D2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423E83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3A7DE490" w:rsidR="006900BA" w:rsidRDefault="0040635E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A740EF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872F6B8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2FE8540D" w14:textId="4672E07C" w:rsidR="00E447C4" w:rsidRP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77777777" w:rsidR="006900BA" w:rsidRPr="00AA279D" w:rsidRDefault="006900BA" w:rsidP="001B3D17"/>
    <w:p w14:paraId="7EED54D4" w14:textId="465CD108" w:rsidR="00E447C4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48CD0C6E" w:rsidR="00E447C4" w:rsidRPr="006E0F2E" w:rsidRDefault="006B2574" w:rsidP="00AE70D2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B257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F931BC">
        <w:rPr>
          <w:rFonts w:ascii="Times New Roman" w:hAnsi="Times New Roman" w:cs="Times New Roman"/>
          <w:b/>
          <w:bCs/>
          <w:color w:val="08050B"/>
          <w:sz w:val="24"/>
          <w:szCs w:val="24"/>
        </w:rPr>
        <w:t>July 29, 2025</w:t>
      </w:r>
    </w:p>
    <w:p w14:paraId="7EB46B2B" w14:textId="77777777" w:rsidR="00E447C4" w:rsidRDefault="00E447C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B6DE1F0" w14:textId="77777777" w:rsidR="006B257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2C7E160" w14:textId="77777777" w:rsidR="006B257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ED7F6E6" w14:textId="77777777" w:rsidR="006B257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EB5052C" w14:textId="77777777" w:rsidR="006B2574" w:rsidRPr="00E447C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2014FD49" w:rsidR="006900BA" w:rsidRPr="00E447C4" w:rsidRDefault="006B1590" w:rsidP="00AE70D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6B25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6B25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for </w:t>
      </w:r>
      <w:r w:rsidR="00F931BC">
        <w:rPr>
          <w:rFonts w:ascii="Times New Roman" w:hAnsi="Times New Roman" w:cs="Times New Roman"/>
          <w:color w:val="08050B"/>
          <w:sz w:val="24"/>
          <w:szCs w:val="24"/>
        </w:rPr>
        <w:t>July 29, 2025</w:t>
      </w:r>
    </w:p>
    <w:p w14:paraId="4125BAAA" w14:textId="7205BA91" w:rsidR="006900BA" w:rsidRDefault="006B1590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24B204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31E25377" w14:textId="6FDB501C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2A8D10C" w14:textId="77777777" w:rsidR="00C1156D" w:rsidRPr="00F16960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17703456" w:rsidR="0039325A" w:rsidRPr="0068483E" w:rsidRDefault="0039325A" w:rsidP="009A382C"/>
    <w:p w14:paraId="68D5BF4C" w14:textId="15A364DC" w:rsidR="002A7E92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AE70D2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EB0CFC" w14:textId="74812229" w:rsidR="007F049E" w:rsidRDefault="007F049E" w:rsidP="00AE70D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</w:t>
      </w:r>
      <w:r w:rsidR="00B94128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</w:t>
      </w:r>
      <w:r w:rsidR="00F931B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2025-01, amendments to the 2024 Budget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78696408" w14:textId="77777777" w:rsidR="00DB4E88" w:rsidRDefault="00DB4E88" w:rsidP="009A382C"/>
    <w:p w14:paraId="7E3A078B" w14:textId="5413F860" w:rsidR="00DB4E88" w:rsidRPr="0040635E" w:rsidRDefault="0040635E" w:rsidP="00AE70D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 w:rsidRPr="0040635E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the Resolution. </w:t>
      </w:r>
    </w:p>
    <w:p w14:paraId="4236AC0A" w14:textId="77777777" w:rsidR="00C1156D" w:rsidRDefault="00C1156D" w:rsidP="009A382C"/>
    <w:p w14:paraId="74E368E3" w14:textId="6F0734CC" w:rsidR="00DB4E88" w:rsidRPr="00E447C4" w:rsidRDefault="00DB4E88" w:rsidP="00AE70D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>Lishelle Sumbot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F931BC">
        <w:rPr>
          <w:rFonts w:ascii="Times New Roman" w:hAnsi="Times New Roman" w:cs="Times New Roman"/>
          <w:color w:val="08050B"/>
          <w:sz w:val="24"/>
          <w:szCs w:val="24"/>
        </w:rPr>
        <w:t>Resolution 2025-01</w:t>
      </w:r>
    </w:p>
    <w:p w14:paraId="533BC40D" w14:textId="7697555E" w:rsidR="00DB4E88" w:rsidRDefault="00DB4E88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b w:val="0"/>
          <w:color w:val="08050B"/>
          <w:sz w:val="24"/>
          <w:szCs w:val="24"/>
        </w:rPr>
        <w:t>Greg Stuart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973F3AC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0057D8F1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6891D68" w14:textId="5B0F7715" w:rsidR="00432406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80C4EED" w14:textId="77777777" w:rsidR="00F931BC" w:rsidRDefault="00F931BC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15BF7B5" w14:textId="207C4C7E" w:rsidR="00F931BC" w:rsidRDefault="00F931BC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Third Quarter Financial Statements</w:t>
      </w:r>
    </w:p>
    <w:p w14:paraId="003AC29C" w14:textId="77777777" w:rsidR="00F931BC" w:rsidRDefault="00F931BC" w:rsidP="009A382C"/>
    <w:p w14:paraId="694884B4" w14:textId="63404C2F" w:rsidR="00F931BC" w:rsidRPr="0040635E" w:rsidRDefault="0040635E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40635E">
        <w:rPr>
          <w:rFonts w:ascii="Times New Roman" w:hAnsi="Times New Roman" w:cs="Times New Roman"/>
          <w:color w:val="08050B"/>
          <w:sz w:val="24"/>
          <w:szCs w:val="24"/>
        </w:rPr>
        <w:t xml:space="preserve">Thuy Dam explained the Third Quarter Financial Statements and discussed them </w:t>
      </w:r>
      <w:r w:rsidRPr="0040635E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with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40635E">
        <w:rPr>
          <w:rFonts w:ascii="Times New Roman" w:hAnsi="Times New Roman" w:cs="Times New Roman"/>
          <w:color w:val="08050B"/>
          <w:sz w:val="24"/>
          <w:szCs w:val="24"/>
        </w:rPr>
        <w:t>Greg Stuart and Michael Jensen.</w:t>
      </w:r>
    </w:p>
    <w:p w14:paraId="1F27103D" w14:textId="77777777" w:rsidR="00F931BC" w:rsidRDefault="00F931BC" w:rsidP="009A382C"/>
    <w:p w14:paraId="38A6AEE8" w14:textId="472BB8F0" w:rsidR="00F931BC" w:rsidRPr="00E447C4" w:rsidRDefault="00F931BC" w:rsidP="00F931BC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Third Quarter Financial Statements.</w:t>
      </w:r>
    </w:p>
    <w:p w14:paraId="6D90BD57" w14:textId="5F950541" w:rsidR="00F931BC" w:rsidRDefault="00F931BC" w:rsidP="00F931B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4BCA23F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33A93D9A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1D7089D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C7E4A23" w14:textId="77777777" w:rsidR="00F931BC" w:rsidRDefault="00F931BC" w:rsidP="009A382C"/>
    <w:p w14:paraId="6B3CBC07" w14:textId="266F3690" w:rsidR="00F931BC" w:rsidRDefault="00F931BC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approval of the 2026 Tentative Budget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140641E5" w14:textId="77777777" w:rsidR="00F931BC" w:rsidRDefault="00F931BC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78FA47F" w14:textId="1693D59D" w:rsidR="00F931BC" w:rsidRPr="0040635E" w:rsidRDefault="0040635E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Thuy Dam explained the Budget and discussed it with Board Members and Michael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Jensen.</w:t>
      </w:r>
    </w:p>
    <w:p w14:paraId="2CA65A1B" w14:textId="77777777" w:rsidR="00F931BC" w:rsidRDefault="00F931BC" w:rsidP="009A382C"/>
    <w:p w14:paraId="04DB799B" w14:textId="14FC27E4" w:rsidR="00F931BC" w:rsidRPr="00E447C4" w:rsidRDefault="00F931BC" w:rsidP="002775E7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 the 2026 Tentative Budget</w:t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 xml:space="preserve"> and set a date for the Public Meeting on Tuesday the 30</w:t>
      </w:r>
      <w:r w:rsidR="0040635E" w:rsidRPr="0040635E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2D4E0D5" w14:textId="7B46A740" w:rsidR="00F931BC" w:rsidRDefault="00F931BC" w:rsidP="00F931B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BC24E0D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18394089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70AD5412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226E683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B1E7944" w14:textId="77777777" w:rsidR="00F931BC" w:rsidRDefault="00F931BC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91CCFC7" w14:textId="77777777" w:rsidR="00F931BC" w:rsidRPr="00386B26" w:rsidRDefault="00F931BC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93FBE6C" w14:textId="608B3FD4" w:rsidR="00AC3C79" w:rsidRPr="0040635E" w:rsidRDefault="009049FD" w:rsidP="0040635E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17E0EC65" w14:textId="77777777" w:rsidR="006B2574" w:rsidRDefault="006B2574" w:rsidP="00AE70D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3D5177A" w14:textId="46FD30C5" w:rsidR="006B2574" w:rsidRPr="0040635E" w:rsidRDefault="0039325A" w:rsidP="0040635E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25E8A5D0" w14:textId="343C2E9D" w:rsidR="00EA5B46" w:rsidRPr="00187B6B" w:rsidRDefault="00432406" w:rsidP="00AE70D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3A80F5ED" w14:textId="3773D107" w:rsidR="00C64C14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AE70D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1BA6F9CC" w:rsidR="00F351BD" w:rsidRDefault="0040635E" w:rsidP="00AE70D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4C600E43" w:rsidR="003E5026" w:rsidRDefault="0040635E" w:rsidP="00AE70D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40635E">
        <w:rPr>
          <w:rFonts w:ascii="Times New Roman" w:hAnsi="Times New Roman" w:cs="Times New Roman"/>
          <w:bCs/>
          <w:color w:val="08050B"/>
          <w:sz w:val="24"/>
          <w:szCs w:val="24"/>
        </w:rPr>
        <w:t>Lishelle Sumbot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1599642" w14:textId="77777777" w:rsidR="00C1156D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4E64ABA" w14:textId="5DC9A159" w:rsidR="00C1156D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Stuart: Aye</w:t>
      </w:r>
    </w:p>
    <w:p w14:paraId="2CB5C56A" w14:textId="6E47B164" w:rsidR="00D84047" w:rsidRDefault="00C1156D" w:rsidP="00A66FD8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0B6094AC" w14:textId="77777777" w:rsidR="00731591" w:rsidRDefault="00731591" w:rsidP="00AE70D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AE70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AE70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AE70D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AE70D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AE70D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AE70D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2302A78A" w:rsidR="00D83C0D" w:rsidRPr="00D84047" w:rsidRDefault="00CB3372" w:rsidP="00AE70D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AE7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2775E7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288C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3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D17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775E7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2546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5753"/>
    <w:rsid w:val="003E758F"/>
    <w:rsid w:val="003F25D9"/>
    <w:rsid w:val="003F3692"/>
    <w:rsid w:val="003F3B40"/>
    <w:rsid w:val="003F5FDC"/>
    <w:rsid w:val="00403F47"/>
    <w:rsid w:val="00405AFF"/>
    <w:rsid w:val="0040635E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19"/>
    <w:rsid w:val="00420433"/>
    <w:rsid w:val="00422149"/>
    <w:rsid w:val="00422307"/>
    <w:rsid w:val="004226FB"/>
    <w:rsid w:val="004227D6"/>
    <w:rsid w:val="00422872"/>
    <w:rsid w:val="004232A2"/>
    <w:rsid w:val="00423E83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585E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2574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3353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9FD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4641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382C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66FD8"/>
    <w:rsid w:val="00A70783"/>
    <w:rsid w:val="00A7139C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3C79"/>
    <w:rsid w:val="00AC5DE7"/>
    <w:rsid w:val="00AC5FA5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E70D2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94128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7AF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56D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4AE4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2D7D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48E"/>
    <w:rsid w:val="00E13695"/>
    <w:rsid w:val="00E13DE0"/>
    <w:rsid w:val="00E14EFA"/>
    <w:rsid w:val="00E15713"/>
    <w:rsid w:val="00E17B42"/>
    <w:rsid w:val="00E2087D"/>
    <w:rsid w:val="00E20D7F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3871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3D47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31BC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2514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11</cp:revision>
  <cp:lastPrinted>2024-09-09T21:07:00Z</cp:lastPrinted>
  <dcterms:created xsi:type="dcterms:W3CDTF">2025-07-29T17:39:00Z</dcterms:created>
  <dcterms:modified xsi:type="dcterms:W3CDTF">2025-12-18T20:05:00Z</dcterms:modified>
</cp:coreProperties>
</file>