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20E4" w14:textId="21E85D7A" w:rsidR="0098215F" w:rsidRPr="003D6817" w:rsidRDefault="0098215F" w:rsidP="0098215F">
      <w:pPr>
        <w:jc w:val="both"/>
      </w:pPr>
      <w:r>
        <w:t xml:space="preserve">MINUTES OF A </w:t>
      </w:r>
      <w:r w:rsidR="007B330F">
        <w:t>REGULAR</w:t>
      </w:r>
      <w:r w:rsidRPr="003D6817">
        <w:t xml:space="preserve"> MEETING OF THE HYRUM C</w:t>
      </w:r>
      <w:smartTag w:uri="urn:schemas-microsoft-com:office:smarttags" w:element="stockticker">
        <w:r w:rsidRPr="003D6817">
          <w:t>ITY</w:t>
        </w:r>
      </w:smartTag>
      <w:r w:rsidRPr="003D6817">
        <w:t xml:space="preserve"> PLANNING </w:t>
      </w:r>
      <w:r>
        <w:t>COMMISSION HELD</w:t>
      </w:r>
      <w:r w:rsidR="00585F1A">
        <w:t xml:space="preserve"> </w:t>
      </w:r>
      <w:r w:rsidR="00A221D5">
        <w:t>NOVEMBER 13</w:t>
      </w:r>
      <w:r w:rsidR="004664F0">
        <w:t xml:space="preserve">, </w:t>
      </w:r>
      <w:proofErr w:type="gramStart"/>
      <w:r w:rsidR="004664F0">
        <w:t>202</w:t>
      </w:r>
      <w:r w:rsidR="00F76F3D">
        <w:t>5</w:t>
      </w:r>
      <w:proofErr w:type="gramEnd"/>
      <w:r w:rsidR="004664F0">
        <w:t xml:space="preserve"> </w:t>
      </w:r>
      <w:r>
        <w:t>AT</w:t>
      </w:r>
      <w:r w:rsidRPr="003D6817">
        <w:t xml:space="preserve"> THE HYRUM CI</w:t>
      </w:r>
      <w:r>
        <w:t>TY COUNCIL CHAMBERS</w:t>
      </w:r>
      <w:r w:rsidRPr="003D6817">
        <w:t xml:space="preserve">, </w:t>
      </w:r>
      <w:r>
        <w:t>60</w:t>
      </w:r>
      <w:r w:rsidRPr="003D6817">
        <w:t xml:space="preserve"> WEST MAIN</w:t>
      </w:r>
      <w:r>
        <w:t>, HYRUM, UTAH</w:t>
      </w:r>
      <w:r w:rsidRPr="003D6817">
        <w:t>.</w:t>
      </w:r>
    </w:p>
    <w:p w14:paraId="273395D5" w14:textId="77777777" w:rsidR="00F547DB" w:rsidRPr="003D6817" w:rsidRDefault="00F547DB" w:rsidP="00D326EB">
      <w:pPr>
        <w:tabs>
          <w:tab w:val="left" w:pos="7260"/>
        </w:tabs>
        <w:jc w:val="both"/>
        <w:rPr>
          <w:rFonts w:ascii="Courier New" w:hAnsi="Courier New" w:cs="Courier New"/>
        </w:rPr>
      </w:pPr>
      <w:r>
        <w:rPr>
          <w:rFonts w:ascii="Courier New" w:hAnsi="Courier New" w:cs="Courier New"/>
        </w:rPr>
        <w:tab/>
      </w:r>
    </w:p>
    <w:p w14:paraId="0107DF67" w14:textId="6F5BD304" w:rsidR="00F547DB" w:rsidRPr="003D6817" w:rsidRDefault="00C877E6" w:rsidP="00F547DB">
      <w:pPr>
        <w:jc w:val="both"/>
        <w:rPr>
          <w:rFonts w:ascii="Courier New" w:hAnsi="Courier New" w:cs="Courier New"/>
        </w:rPr>
      </w:pPr>
      <w:r>
        <w:rPr>
          <w:rFonts w:ascii="Courier New" w:hAnsi="Courier New" w:cs="Courier New"/>
          <w:b/>
          <w:i/>
        </w:rPr>
        <w:t>CO</w:t>
      </w:r>
      <w:r w:rsidR="00F547DB" w:rsidRPr="003D6817">
        <w:rPr>
          <w:rFonts w:ascii="Courier New" w:hAnsi="Courier New" w:cs="Courier New"/>
          <w:b/>
          <w:i/>
        </w:rPr>
        <w:t>NVENED:</w:t>
      </w:r>
      <w:r w:rsidR="005826F6">
        <w:rPr>
          <w:rFonts w:ascii="Courier New" w:hAnsi="Courier New" w:cs="Courier New"/>
          <w:b/>
        </w:rPr>
        <w:t xml:space="preserve"> </w:t>
      </w:r>
      <w:r w:rsidR="00DB3922" w:rsidRPr="00DB3922">
        <w:rPr>
          <w:rFonts w:ascii="Courier New" w:hAnsi="Courier New" w:cs="Courier New"/>
          <w:bCs/>
        </w:rPr>
        <w:t xml:space="preserve">6:30 </w:t>
      </w:r>
      <w:r w:rsidR="00DB3922">
        <w:rPr>
          <w:rFonts w:ascii="Courier New" w:hAnsi="Courier New" w:cs="Courier New"/>
          <w:bCs/>
        </w:rPr>
        <w:t>P.M.</w:t>
      </w:r>
    </w:p>
    <w:p w14:paraId="26122FC9" w14:textId="77777777" w:rsidR="00F547DB" w:rsidRPr="003D6817" w:rsidRDefault="00F547DB" w:rsidP="00F547DB">
      <w:pPr>
        <w:jc w:val="both"/>
        <w:rPr>
          <w:rFonts w:ascii="Courier New" w:hAnsi="Courier New" w:cs="Courier New"/>
        </w:rPr>
      </w:pPr>
    </w:p>
    <w:p w14:paraId="60255F83" w14:textId="45B3CBE5" w:rsidR="00AF0EE5" w:rsidRPr="00422839" w:rsidRDefault="00C877E6" w:rsidP="00F547DB">
      <w:pPr>
        <w:jc w:val="both"/>
        <w:rPr>
          <w:rFonts w:ascii="Courier New" w:hAnsi="Courier New" w:cs="Courier New"/>
          <w:bCs/>
        </w:rPr>
      </w:pPr>
      <w:r>
        <w:rPr>
          <w:rFonts w:ascii="Courier New" w:hAnsi="Courier New" w:cs="Courier New"/>
          <w:b/>
          <w:i/>
        </w:rPr>
        <w:t>CO</w:t>
      </w:r>
      <w:r w:rsidR="00F547DB" w:rsidRPr="003D6817">
        <w:rPr>
          <w:rFonts w:ascii="Courier New" w:hAnsi="Courier New" w:cs="Courier New"/>
          <w:b/>
          <w:i/>
        </w:rPr>
        <w:t>NDUCTING:</w:t>
      </w:r>
      <w:r w:rsidR="00A46768">
        <w:rPr>
          <w:rFonts w:ascii="Courier New" w:hAnsi="Courier New" w:cs="Courier New"/>
          <w:b/>
        </w:rPr>
        <w:t xml:space="preserve"> </w:t>
      </w:r>
      <w:r w:rsidR="00A46768" w:rsidRPr="00A46768">
        <w:rPr>
          <w:rFonts w:ascii="Courier New" w:hAnsi="Courier New" w:cs="Courier New"/>
          <w:bCs/>
        </w:rPr>
        <w:t>Stephen Nelson</w:t>
      </w:r>
    </w:p>
    <w:p w14:paraId="3B3803BF" w14:textId="77777777" w:rsidR="00F547DB" w:rsidRPr="003D6817" w:rsidRDefault="00F547DB" w:rsidP="00F547DB">
      <w:pPr>
        <w:jc w:val="both"/>
        <w:rPr>
          <w:rFonts w:ascii="Courier New" w:hAnsi="Courier New" w:cs="Courier New"/>
        </w:rPr>
      </w:pPr>
    </w:p>
    <w:p w14:paraId="659E5CD9" w14:textId="2796C415" w:rsidR="00F063FA" w:rsidRPr="006F4945" w:rsidRDefault="00F547DB" w:rsidP="006F4945">
      <w:pPr>
        <w:jc w:val="both"/>
        <w:rPr>
          <w:rFonts w:ascii="Courier New" w:hAnsi="Courier New" w:cs="Courier New"/>
          <w:b/>
          <w:i/>
        </w:rPr>
      </w:pPr>
      <w:r w:rsidRPr="003D6817">
        <w:rPr>
          <w:rFonts w:ascii="Courier New" w:hAnsi="Courier New" w:cs="Courier New"/>
          <w:b/>
          <w:i/>
        </w:rPr>
        <w:t>PRESENT:</w:t>
      </w:r>
      <w:r w:rsidR="00471764">
        <w:rPr>
          <w:rFonts w:ascii="Courier New" w:hAnsi="Courier New" w:cs="Courier New"/>
        </w:rPr>
        <w:t xml:space="preserve"> Chairman Stephen Nelson</w:t>
      </w:r>
      <w:r w:rsidR="003862D8">
        <w:rPr>
          <w:rFonts w:ascii="Courier New" w:hAnsi="Courier New" w:cs="Courier New"/>
        </w:rPr>
        <w:t>,</w:t>
      </w:r>
      <w:r w:rsidR="00E823B9">
        <w:rPr>
          <w:rFonts w:ascii="Courier New" w:hAnsi="Courier New" w:cs="Courier New"/>
        </w:rPr>
        <w:t xml:space="preserve"> Vice Chair Angi Bair</w:t>
      </w:r>
      <w:r w:rsidR="003862D8">
        <w:rPr>
          <w:rFonts w:ascii="Courier New" w:hAnsi="Courier New" w:cs="Courier New"/>
        </w:rPr>
        <w:t xml:space="preserve"> </w:t>
      </w:r>
      <w:r w:rsidR="000420C9">
        <w:rPr>
          <w:rFonts w:ascii="Courier New" w:hAnsi="Courier New" w:cs="Courier New"/>
        </w:rPr>
        <w:t>Commissioners</w:t>
      </w:r>
      <w:r w:rsidR="009A7D0A">
        <w:rPr>
          <w:rFonts w:ascii="Courier New" w:hAnsi="Courier New" w:cs="Courier New"/>
        </w:rPr>
        <w:t xml:space="preserve"> Scott Casas,</w:t>
      </w:r>
      <w:r w:rsidR="001F2E58">
        <w:rPr>
          <w:rFonts w:ascii="Courier New" w:hAnsi="Courier New" w:cs="Courier New"/>
        </w:rPr>
        <w:t xml:space="preserve"> </w:t>
      </w:r>
      <w:r w:rsidR="0069155B">
        <w:rPr>
          <w:rFonts w:ascii="Courier New" w:hAnsi="Courier New" w:cs="Courier New"/>
        </w:rPr>
        <w:t>Averie Wheeler</w:t>
      </w:r>
      <w:r w:rsidR="00471764">
        <w:rPr>
          <w:rFonts w:ascii="Courier New" w:hAnsi="Courier New" w:cs="Courier New"/>
        </w:rPr>
        <w:t>,</w:t>
      </w:r>
      <w:r w:rsidR="00E823B9">
        <w:rPr>
          <w:rFonts w:ascii="Courier New" w:hAnsi="Courier New" w:cs="Courier New"/>
        </w:rPr>
        <w:t xml:space="preserve"> Paul Willardson,</w:t>
      </w:r>
      <w:r w:rsidR="00471764">
        <w:rPr>
          <w:rFonts w:ascii="Courier New" w:hAnsi="Courier New" w:cs="Courier New"/>
        </w:rPr>
        <w:t xml:space="preserve"> and Alternate Member Marty McBride</w:t>
      </w:r>
      <w:r w:rsidR="009A7D0A">
        <w:rPr>
          <w:rFonts w:ascii="Courier New" w:hAnsi="Courier New" w:cs="Courier New"/>
        </w:rPr>
        <w:t>.</w:t>
      </w:r>
      <w:r w:rsidR="009C3424">
        <w:rPr>
          <w:rFonts w:ascii="Courier New" w:hAnsi="Courier New" w:cs="Courier New"/>
        </w:rPr>
        <w:t xml:space="preserve"> </w:t>
      </w:r>
      <w:r w:rsidR="00A46768">
        <w:rPr>
          <w:rFonts w:ascii="Courier New" w:hAnsi="Courier New" w:cs="Courier New"/>
        </w:rPr>
        <w:t>Commissioner Casas left at 8:23 p.m.</w:t>
      </w:r>
    </w:p>
    <w:p w14:paraId="075CCE32" w14:textId="77777777" w:rsidR="00F063FA" w:rsidRPr="00792898" w:rsidRDefault="00F063FA" w:rsidP="00460B78">
      <w:pPr>
        <w:jc w:val="both"/>
        <w:rPr>
          <w:rFonts w:ascii="Courier New" w:hAnsi="Courier New" w:cs="Courier New"/>
          <w:bCs/>
          <w:iCs/>
        </w:rPr>
      </w:pPr>
    </w:p>
    <w:p w14:paraId="0E5F1415" w14:textId="622C1E7F" w:rsidR="00460B78" w:rsidRDefault="00460B78" w:rsidP="00460B78">
      <w:pPr>
        <w:jc w:val="both"/>
        <w:rPr>
          <w:rFonts w:ascii="Courier New" w:hAnsi="Courier New" w:cs="Courier New"/>
        </w:rPr>
      </w:pPr>
      <w:r>
        <w:rPr>
          <w:rFonts w:ascii="Courier New" w:hAnsi="Courier New" w:cs="Courier New"/>
          <w:b/>
          <w:i/>
        </w:rPr>
        <w:t xml:space="preserve">CALL TO ORDER: </w:t>
      </w:r>
      <w:r>
        <w:rPr>
          <w:rFonts w:ascii="Courier New" w:hAnsi="Courier New" w:cs="Courier New"/>
        </w:rPr>
        <w:t>There being</w:t>
      </w:r>
      <w:r w:rsidR="00A46768">
        <w:rPr>
          <w:rFonts w:ascii="Courier New" w:hAnsi="Courier New" w:cs="Courier New"/>
        </w:rPr>
        <w:t xml:space="preserve"> six</w:t>
      </w:r>
      <w:r w:rsidR="00C97077">
        <w:rPr>
          <w:rFonts w:ascii="Courier New" w:hAnsi="Courier New" w:cs="Courier New"/>
        </w:rPr>
        <w:t xml:space="preserve"> </w:t>
      </w:r>
      <w:r>
        <w:rPr>
          <w:rFonts w:ascii="Courier New" w:hAnsi="Courier New" w:cs="Courier New"/>
        </w:rPr>
        <w:t>present and</w:t>
      </w:r>
      <w:r w:rsidR="00135B65">
        <w:rPr>
          <w:rFonts w:ascii="Courier New" w:hAnsi="Courier New" w:cs="Courier New"/>
        </w:rPr>
        <w:t xml:space="preserve"> </w:t>
      </w:r>
      <w:r w:rsidR="00A46768">
        <w:rPr>
          <w:rFonts w:ascii="Courier New" w:hAnsi="Courier New" w:cs="Courier New"/>
        </w:rPr>
        <w:t>six</w:t>
      </w:r>
      <w:r w:rsidR="002A2394">
        <w:rPr>
          <w:rFonts w:ascii="Courier New" w:hAnsi="Courier New" w:cs="Courier New"/>
        </w:rPr>
        <w:t xml:space="preserve"> </w:t>
      </w:r>
      <w:r>
        <w:rPr>
          <w:rFonts w:ascii="Courier New" w:hAnsi="Courier New" w:cs="Courier New"/>
        </w:rPr>
        <w:t xml:space="preserve">representing a quorum, </w:t>
      </w:r>
      <w:r w:rsidR="00471764">
        <w:rPr>
          <w:rFonts w:ascii="Courier New" w:hAnsi="Courier New" w:cs="Courier New"/>
        </w:rPr>
        <w:t>Chairman Stephen Nelson</w:t>
      </w:r>
      <w:r w:rsidR="00E429A4">
        <w:rPr>
          <w:rFonts w:ascii="Courier New" w:hAnsi="Courier New" w:cs="Courier New"/>
        </w:rPr>
        <w:t xml:space="preserve"> </w:t>
      </w:r>
      <w:r>
        <w:rPr>
          <w:rFonts w:ascii="Courier New" w:hAnsi="Courier New" w:cs="Courier New"/>
        </w:rPr>
        <w:t>called the meeting to order.</w:t>
      </w:r>
      <w:r w:rsidR="00AF0EE5">
        <w:rPr>
          <w:rFonts w:ascii="Courier New" w:hAnsi="Courier New" w:cs="Courier New"/>
        </w:rPr>
        <w:t xml:space="preserve"> </w:t>
      </w:r>
    </w:p>
    <w:p w14:paraId="70921AC7" w14:textId="77777777" w:rsidR="005751B7" w:rsidRDefault="005751B7" w:rsidP="00460B78">
      <w:pPr>
        <w:jc w:val="both"/>
        <w:rPr>
          <w:rFonts w:ascii="Courier New" w:hAnsi="Courier New" w:cs="Courier New"/>
        </w:rPr>
      </w:pPr>
    </w:p>
    <w:p w14:paraId="301A4A7E" w14:textId="04454A18" w:rsidR="00F547DB" w:rsidRPr="00CF0B8B" w:rsidRDefault="00F547DB" w:rsidP="00F62B81">
      <w:pPr>
        <w:jc w:val="both"/>
        <w:rPr>
          <w:rFonts w:ascii="Courier New" w:hAnsi="Courier New" w:cs="Courier New"/>
        </w:rPr>
      </w:pPr>
      <w:proofErr w:type="gramStart"/>
      <w:r>
        <w:rPr>
          <w:rFonts w:ascii="Courier New" w:hAnsi="Courier New" w:cs="Courier New"/>
          <w:b/>
          <w:i/>
        </w:rPr>
        <w:t>OTHERS</w:t>
      </w:r>
      <w:proofErr w:type="gramEnd"/>
      <w:r w:rsidR="00820A0B">
        <w:rPr>
          <w:rFonts w:ascii="Courier New" w:hAnsi="Courier New" w:cs="Courier New"/>
          <w:b/>
          <w:i/>
        </w:rPr>
        <w:t xml:space="preserve"> </w:t>
      </w:r>
      <w:r>
        <w:rPr>
          <w:rFonts w:ascii="Courier New" w:hAnsi="Courier New" w:cs="Courier New"/>
          <w:b/>
          <w:i/>
        </w:rPr>
        <w:t>PRESENT:</w:t>
      </w:r>
      <w:r w:rsidR="00B433DC">
        <w:rPr>
          <w:rFonts w:ascii="Courier New" w:hAnsi="Courier New" w:cs="Courier New"/>
        </w:rPr>
        <w:t xml:space="preserve"> </w:t>
      </w:r>
      <w:r w:rsidR="00AB3F96">
        <w:rPr>
          <w:rFonts w:ascii="Courier New" w:hAnsi="Courier New" w:cs="Courier New"/>
        </w:rPr>
        <w:t>City Planner</w:t>
      </w:r>
      <w:r w:rsidR="002210D9">
        <w:rPr>
          <w:rFonts w:ascii="Courier New" w:hAnsi="Courier New" w:cs="Courier New"/>
        </w:rPr>
        <w:t xml:space="preserve"> </w:t>
      </w:r>
      <w:r w:rsidR="00283FDD">
        <w:rPr>
          <w:rFonts w:ascii="Courier New" w:hAnsi="Courier New" w:cs="Courier New"/>
        </w:rPr>
        <w:t>Tony Ekins</w:t>
      </w:r>
      <w:r w:rsidR="00B947C9">
        <w:rPr>
          <w:rFonts w:ascii="Courier New" w:hAnsi="Courier New" w:cs="Courier New"/>
        </w:rPr>
        <w:t>, City Engineer Matt Holmes</w:t>
      </w:r>
      <w:r w:rsidR="00D12698">
        <w:rPr>
          <w:rFonts w:ascii="Courier New" w:hAnsi="Courier New" w:cs="Courier New"/>
        </w:rPr>
        <w:t xml:space="preserve"> </w:t>
      </w:r>
      <w:r w:rsidR="00B643B0">
        <w:rPr>
          <w:rFonts w:ascii="Courier New" w:hAnsi="Courier New" w:cs="Courier New"/>
        </w:rPr>
        <w:t>and</w:t>
      </w:r>
      <w:r w:rsidR="00404214">
        <w:rPr>
          <w:rFonts w:ascii="Courier New" w:hAnsi="Courier New" w:cs="Courier New"/>
        </w:rPr>
        <w:t xml:space="preserve"> </w:t>
      </w:r>
      <w:r w:rsidR="00A46768">
        <w:rPr>
          <w:rFonts w:ascii="Courier New" w:hAnsi="Courier New" w:cs="Courier New"/>
        </w:rPr>
        <w:t>two</w:t>
      </w:r>
      <w:r w:rsidR="009B7BA2">
        <w:rPr>
          <w:rFonts w:ascii="Courier New" w:hAnsi="Courier New" w:cs="Courier New"/>
          <w:color w:val="FF0000"/>
        </w:rPr>
        <w:t xml:space="preserve"> </w:t>
      </w:r>
      <w:r w:rsidR="00460B78">
        <w:rPr>
          <w:rFonts w:ascii="Courier New" w:hAnsi="Courier New" w:cs="Courier New"/>
        </w:rPr>
        <w:t>citizen</w:t>
      </w:r>
      <w:r w:rsidR="00710D3F">
        <w:rPr>
          <w:rFonts w:ascii="Courier New" w:hAnsi="Courier New" w:cs="Courier New"/>
        </w:rPr>
        <w:t>s</w:t>
      </w:r>
      <w:r w:rsidR="00460B78">
        <w:rPr>
          <w:rFonts w:ascii="Courier New" w:hAnsi="Courier New" w:cs="Courier New"/>
        </w:rPr>
        <w:t xml:space="preserve">. </w:t>
      </w:r>
      <w:r w:rsidR="0098215F">
        <w:rPr>
          <w:rFonts w:ascii="Courier New" w:hAnsi="Courier New" w:cs="Courier New"/>
        </w:rPr>
        <w:t xml:space="preserve">Secretary </w:t>
      </w:r>
      <w:r w:rsidR="00271227">
        <w:rPr>
          <w:rFonts w:ascii="Courier New" w:hAnsi="Courier New" w:cs="Courier New"/>
        </w:rPr>
        <w:t>Shara Toone</w:t>
      </w:r>
      <w:r w:rsidR="00F62563">
        <w:rPr>
          <w:rFonts w:ascii="Courier New" w:hAnsi="Courier New" w:cs="Courier New"/>
        </w:rPr>
        <w:t xml:space="preserve"> </w:t>
      </w:r>
      <w:r w:rsidR="00B643B0">
        <w:rPr>
          <w:rFonts w:ascii="Courier New" w:hAnsi="Courier New" w:cs="Courier New"/>
        </w:rPr>
        <w:t>recorded the minutes.</w:t>
      </w:r>
      <w:r>
        <w:rPr>
          <w:rFonts w:ascii="Courier New" w:hAnsi="Courier New" w:cs="Courier New"/>
        </w:rPr>
        <w:t xml:space="preserve"> </w:t>
      </w:r>
    </w:p>
    <w:p w14:paraId="7BA88389" w14:textId="77777777" w:rsidR="005751B7" w:rsidRDefault="005751B7" w:rsidP="005751B7">
      <w:pPr>
        <w:jc w:val="both"/>
        <w:rPr>
          <w:rFonts w:ascii="Courier New" w:hAnsi="Courier New" w:cs="Courier New"/>
          <w:b/>
          <w:i/>
        </w:rPr>
      </w:pPr>
    </w:p>
    <w:p w14:paraId="0ACB0EB7" w14:textId="2809465F" w:rsidR="005751B7" w:rsidRDefault="005751B7" w:rsidP="005751B7">
      <w:pPr>
        <w:jc w:val="both"/>
        <w:rPr>
          <w:rFonts w:ascii="Courier New" w:hAnsi="Courier New" w:cs="Courier New"/>
        </w:rPr>
      </w:pPr>
      <w:r>
        <w:rPr>
          <w:rFonts w:ascii="Courier New" w:hAnsi="Courier New" w:cs="Courier New"/>
          <w:b/>
          <w:i/>
        </w:rPr>
        <w:t>PLEDGE OF ALLEGIANCE:</w:t>
      </w:r>
      <w:r w:rsidR="006A03DA">
        <w:rPr>
          <w:rFonts w:ascii="Courier New" w:hAnsi="Courier New" w:cs="Courier New"/>
        </w:rPr>
        <w:t xml:space="preserve"> </w:t>
      </w:r>
      <w:r w:rsidR="00A3470C">
        <w:rPr>
          <w:rFonts w:ascii="Courier New" w:hAnsi="Courier New" w:cs="Courier New"/>
        </w:rPr>
        <w:t>Commissioner</w:t>
      </w:r>
      <w:r w:rsidR="00595137">
        <w:rPr>
          <w:rFonts w:ascii="Courier New" w:hAnsi="Courier New" w:cs="Courier New"/>
        </w:rPr>
        <w:t xml:space="preserve"> </w:t>
      </w:r>
      <w:r w:rsidR="00A46768">
        <w:rPr>
          <w:rFonts w:ascii="Courier New" w:hAnsi="Courier New" w:cs="Courier New"/>
        </w:rPr>
        <w:t>Nelson</w:t>
      </w:r>
      <w:r w:rsidR="00595137">
        <w:rPr>
          <w:rFonts w:ascii="Courier New" w:hAnsi="Courier New" w:cs="Courier New"/>
        </w:rPr>
        <w:t xml:space="preserve"> </w:t>
      </w:r>
      <w:r>
        <w:rPr>
          <w:rFonts w:ascii="Courier New" w:hAnsi="Courier New" w:cs="Courier New"/>
        </w:rPr>
        <w:t>led the governing body and the citizens in the Pledge of Allegiance.</w:t>
      </w:r>
    </w:p>
    <w:p w14:paraId="2B004458" w14:textId="77777777" w:rsidR="005751B7" w:rsidRDefault="005751B7" w:rsidP="005751B7">
      <w:pPr>
        <w:jc w:val="both"/>
        <w:rPr>
          <w:rFonts w:ascii="Courier New" w:hAnsi="Courier New" w:cs="Courier New"/>
        </w:rPr>
      </w:pPr>
    </w:p>
    <w:p w14:paraId="570B0A52" w14:textId="16D7CE9E" w:rsidR="003A6E15" w:rsidRDefault="005751B7" w:rsidP="003A6E15">
      <w:pPr>
        <w:jc w:val="both"/>
        <w:rPr>
          <w:rFonts w:ascii="Courier New" w:hAnsi="Courier New" w:cs="Courier New"/>
        </w:rPr>
      </w:pPr>
      <w:r>
        <w:rPr>
          <w:rFonts w:ascii="Courier New" w:hAnsi="Courier New" w:cs="Courier New"/>
          <w:b/>
          <w:i/>
        </w:rPr>
        <w:t>INVOCATION:</w:t>
      </w:r>
      <w:r w:rsidR="00515A39">
        <w:rPr>
          <w:rFonts w:ascii="Courier New" w:hAnsi="Courier New" w:cs="Courier New"/>
          <w:b/>
          <w:i/>
        </w:rPr>
        <w:t xml:space="preserve"> </w:t>
      </w:r>
      <w:r w:rsidR="00A46768">
        <w:rPr>
          <w:rFonts w:ascii="Courier New" w:hAnsi="Courier New" w:cs="Courier New"/>
          <w:bCs/>
          <w:iCs/>
        </w:rPr>
        <w:t>Commissioner Casas</w:t>
      </w:r>
    </w:p>
    <w:p w14:paraId="19DAF9A7" w14:textId="77777777" w:rsidR="00A56DF2" w:rsidRDefault="00A56DF2" w:rsidP="003A6E15">
      <w:pPr>
        <w:jc w:val="both"/>
        <w:rPr>
          <w:rFonts w:ascii="Courier New" w:hAnsi="Courier New" w:cs="Courier New"/>
        </w:rPr>
      </w:pPr>
    </w:p>
    <w:p w14:paraId="5352C001" w14:textId="4D802E94" w:rsidR="00A56DF2" w:rsidRDefault="00A56DF2" w:rsidP="003A6E15">
      <w:pPr>
        <w:jc w:val="both"/>
        <w:rPr>
          <w:rFonts w:ascii="Courier New" w:hAnsi="Courier New" w:cs="Courier New"/>
          <w:b/>
          <w:bCs/>
          <w:i/>
          <w:iCs/>
        </w:rPr>
      </w:pPr>
      <w:r w:rsidRPr="00A56DF2">
        <w:rPr>
          <w:rFonts w:ascii="Courier New" w:hAnsi="Courier New" w:cs="Courier New"/>
          <w:b/>
          <w:bCs/>
          <w:i/>
          <w:iCs/>
        </w:rPr>
        <w:t>APPROVAL OF MINUTES:</w:t>
      </w:r>
    </w:p>
    <w:p w14:paraId="7A5054A5" w14:textId="77777777" w:rsidR="00A56DF2" w:rsidRDefault="00A56DF2" w:rsidP="003A6E15">
      <w:pPr>
        <w:jc w:val="both"/>
        <w:rPr>
          <w:rFonts w:ascii="Courier New" w:hAnsi="Courier New" w:cs="Courier New"/>
          <w:b/>
          <w:bCs/>
          <w:i/>
          <w:iCs/>
        </w:rPr>
      </w:pPr>
    </w:p>
    <w:p w14:paraId="6B2809E4" w14:textId="7A11FC35" w:rsidR="00E01A52" w:rsidRDefault="00D310BE" w:rsidP="00E01A52">
      <w:pPr>
        <w:jc w:val="both"/>
      </w:pPr>
      <w:r w:rsidRPr="00D7427E">
        <w:t xml:space="preserve">The minutes of a regular meeting held on </w:t>
      </w:r>
      <w:r w:rsidR="00271227">
        <w:t>October 9</w:t>
      </w:r>
      <w:r w:rsidR="007C7E3B" w:rsidRPr="00D7427E">
        <w:t xml:space="preserve">, </w:t>
      </w:r>
      <w:proofErr w:type="gramStart"/>
      <w:r w:rsidRPr="00D7427E">
        <w:t>202</w:t>
      </w:r>
      <w:r w:rsidR="00E36DBB" w:rsidRPr="00D7427E">
        <w:t>5</w:t>
      </w:r>
      <w:proofErr w:type="gramEnd"/>
      <w:r w:rsidR="00D841ED">
        <w:t xml:space="preserve"> were approved as written.</w:t>
      </w:r>
      <w:r w:rsidR="007F216E">
        <w:t xml:space="preserve"> </w:t>
      </w:r>
    </w:p>
    <w:p w14:paraId="782D08F0" w14:textId="77777777" w:rsidR="00677704" w:rsidRDefault="00677704" w:rsidP="00E01A52">
      <w:pPr>
        <w:jc w:val="both"/>
      </w:pPr>
    </w:p>
    <w:p w14:paraId="2CEE4A87" w14:textId="77777777" w:rsidR="00677704" w:rsidRPr="008A4BC3" w:rsidRDefault="00677704" w:rsidP="00677704">
      <w:pPr>
        <w:tabs>
          <w:tab w:val="left" w:pos="-1440"/>
        </w:tabs>
        <w:jc w:val="both"/>
        <w:rPr>
          <w:rFonts w:ascii="Courier New" w:hAnsi="Courier New" w:cs="Courier New"/>
        </w:rPr>
      </w:pPr>
    </w:p>
    <w:p w14:paraId="5750E53F" w14:textId="0DA90EC2" w:rsidR="007B330F" w:rsidRDefault="00677704" w:rsidP="007B330F">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00BA090D">
        <w:rPr>
          <w:rFonts w:ascii="Courier New" w:hAnsi="Courier New" w:cs="Courier New"/>
          <w:b/>
        </w:rPr>
        <w:t xml:space="preserve">Commissioner </w:t>
      </w:r>
      <w:r w:rsidR="00A46768">
        <w:rPr>
          <w:rFonts w:ascii="Courier New" w:hAnsi="Courier New" w:cs="Courier New"/>
          <w:b/>
        </w:rPr>
        <w:t>Wheeler</w:t>
      </w:r>
      <w:r w:rsidR="00D276E3">
        <w:rPr>
          <w:rFonts w:ascii="Courier New" w:hAnsi="Courier New" w:cs="Courier New"/>
          <w:b/>
        </w:rPr>
        <w:t xml:space="preserve"> </w:t>
      </w:r>
      <w:r>
        <w:rPr>
          <w:rFonts w:ascii="Courier New" w:hAnsi="Courier New" w:cs="Courier New"/>
          <w:b/>
        </w:rPr>
        <w:t xml:space="preserve">made a motion to </w:t>
      </w:r>
      <w:r w:rsidR="007F216E">
        <w:rPr>
          <w:rFonts w:ascii="Courier New" w:hAnsi="Courier New" w:cs="Courier New"/>
          <w:b/>
        </w:rPr>
        <w:t>approve</w:t>
      </w:r>
      <w:r w:rsidR="003B33B0">
        <w:rPr>
          <w:rFonts w:ascii="Courier New" w:hAnsi="Courier New" w:cs="Courier New"/>
          <w:b/>
        </w:rPr>
        <w:t xml:space="preserve"> </w:t>
      </w:r>
      <w:r>
        <w:rPr>
          <w:rFonts w:ascii="Courier New" w:hAnsi="Courier New" w:cs="Courier New"/>
          <w:b/>
        </w:rPr>
        <w:t>the</w:t>
      </w:r>
      <w:r w:rsidR="00404214">
        <w:rPr>
          <w:rFonts w:ascii="Courier New" w:hAnsi="Courier New" w:cs="Courier New"/>
          <w:b/>
        </w:rPr>
        <w:t xml:space="preserve"> </w:t>
      </w:r>
      <w:r>
        <w:rPr>
          <w:rFonts w:ascii="Courier New" w:hAnsi="Courier New" w:cs="Courier New"/>
          <w:b/>
        </w:rPr>
        <w:t>minutes</w:t>
      </w:r>
      <w:r w:rsidR="007F216E">
        <w:rPr>
          <w:rFonts w:ascii="Courier New" w:hAnsi="Courier New" w:cs="Courier New"/>
          <w:b/>
        </w:rPr>
        <w:t xml:space="preserve"> of </w:t>
      </w:r>
      <w:r w:rsidR="00271227">
        <w:rPr>
          <w:rFonts w:ascii="Courier New" w:hAnsi="Courier New" w:cs="Courier New"/>
          <w:b/>
        </w:rPr>
        <w:t>October 9</w:t>
      </w:r>
      <w:r w:rsidR="007F216E">
        <w:rPr>
          <w:rFonts w:ascii="Courier New" w:hAnsi="Courier New" w:cs="Courier New"/>
          <w:b/>
        </w:rPr>
        <w:t xml:space="preserve">, </w:t>
      </w:r>
      <w:proofErr w:type="gramStart"/>
      <w:r w:rsidR="007F216E">
        <w:rPr>
          <w:rFonts w:ascii="Courier New" w:hAnsi="Courier New" w:cs="Courier New"/>
          <w:b/>
        </w:rPr>
        <w:t>2025</w:t>
      </w:r>
      <w:proofErr w:type="gramEnd"/>
      <w:r w:rsidR="007F216E">
        <w:rPr>
          <w:rFonts w:ascii="Courier New" w:hAnsi="Courier New" w:cs="Courier New"/>
          <w:b/>
        </w:rPr>
        <w:t xml:space="preserve"> as</w:t>
      </w:r>
      <w:r w:rsidR="00404214">
        <w:rPr>
          <w:rFonts w:ascii="Courier New" w:hAnsi="Courier New" w:cs="Courier New"/>
          <w:b/>
        </w:rPr>
        <w:t xml:space="preserve"> written</w:t>
      </w:r>
      <w:r w:rsidR="007F216E">
        <w:rPr>
          <w:rFonts w:ascii="Courier New" w:hAnsi="Courier New" w:cs="Courier New"/>
          <w:b/>
        </w:rPr>
        <w:t>.</w:t>
      </w:r>
      <w:r>
        <w:rPr>
          <w:rFonts w:ascii="Courier New" w:hAnsi="Courier New" w:cs="Courier New"/>
          <w:b/>
        </w:rPr>
        <w:t xml:space="preserve"> Commissioner</w:t>
      </w:r>
      <w:r w:rsidR="00404214">
        <w:rPr>
          <w:rFonts w:ascii="Courier New" w:hAnsi="Courier New" w:cs="Courier New"/>
          <w:b/>
        </w:rPr>
        <w:t xml:space="preserve"> </w:t>
      </w:r>
      <w:r w:rsidR="00A46768">
        <w:rPr>
          <w:rFonts w:ascii="Courier New" w:hAnsi="Courier New" w:cs="Courier New"/>
          <w:b/>
        </w:rPr>
        <w:t>Nelson</w:t>
      </w:r>
      <w:r w:rsidR="001306E9">
        <w:rPr>
          <w:rFonts w:ascii="Courier New" w:hAnsi="Courier New" w:cs="Courier New"/>
          <w:b/>
        </w:rPr>
        <w:t xml:space="preserve"> </w:t>
      </w:r>
      <w:r>
        <w:rPr>
          <w:rFonts w:ascii="Courier New" w:hAnsi="Courier New" w:cs="Courier New"/>
          <w:b/>
        </w:rPr>
        <w:t>s</w:t>
      </w:r>
      <w:r w:rsidRPr="003D6817">
        <w:rPr>
          <w:rFonts w:ascii="Courier New" w:hAnsi="Courier New" w:cs="Courier New"/>
          <w:b/>
        </w:rPr>
        <w:t>e</w:t>
      </w:r>
      <w:r>
        <w:rPr>
          <w:rFonts w:ascii="Courier New" w:hAnsi="Courier New" w:cs="Courier New"/>
          <w:b/>
        </w:rPr>
        <w:t>conded the motion and Commissioner</w:t>
      </w:r>
      <w:r w:rsidRPr="003D6817">
        <w:rPr>
          <w:rFonts w:ascii="Courier New" w:hAnsi="Courier New" w:cs="Courier New"/>
          <w:b/>
        </w:rPr>
        <w:t>s</w:t>
      </w:r>
      <w:r w:rsidR="00A46768">
        <w:rPr>
          <w:rFonts w:ascii="Courier New" w:hAnsi="Courier New" w:cs="Courier New"/>
          <w:b/>
        </w:rPr>
        <w:t xml:space="preserve"> Bair,</w:t>
      </w:r>
      <w:r w:rsidR="00F03D0C">
        <w:rPr>
          <w:rFonts w:ascii="Courier New" w:hAnsi="Courier New" w:cs="Courier New"/>
          <w:b/>
        </w:rPr>
        <w:t xml:space="preserve"> </w:t>
      </w:r>
      <w:r w:rsidR="007F216E">
        <w:rPr>
          <w:rFonts w:ascii="Courier New" w:hAnsi="Courier New" w:cs="Courier New"/>
          <w:b/>
        </w:rPr>
        <w:t>Casas,</w:t>
      </w:r>
      <w:r w:rsidR="0069155B">
        <w:rPr>
          <w:rFonts w:ascii="Courier New" w:hAnsi="Courier New" w:cs="Courier New"/>
          <w:b/>
        </w:rPr>
        <w:t xml:space="preserve"> </w:t>
      </w:r>
      <w:r w:rsidR="00082EEA">
        <w:rPr>
          <w:rFonts w:ascii="Courier New" w:hAnsi="Courier New" w:cs="Courier New"/>
          <w:b/>
        </w:rPr>
        <w:t xml:space="preserve">Nelson, </w:t>
      </w:r>
      <w:r w:rsidR="0069155B">
        <w:rPr>
          <w:rFonts w:ascii="Courier New" w:hAnsi="Courier New" w:cs="Courier New"/>
          <w:b/>
        </w:rPr>
        <w:t>Wheeler, and Willardson</w:t>
      </w:r>
      <w:r>
        <w:rPr>
          <w:rFonts w:ascii="Courier New" w:hAnsi="Courier New" w:cs="Courier New"/>
          <w:b/>
        </w:rPr>
        <w:t xml:space="preserve"> </w:t>
      </w:r>
      <w:r w:rsidRPr="003D6817">
        <w:rPr>
          <w:rFonts w:ascii="Courier New" w:hAnsi="Courier New" w:cs="Courier New"/>
          <w:b/>
        </w:rPr>
        <w:t>voted aye.</w:t>
      </w:r>
    </w:p>
    <w:p w14:paraId="08D1CB0F" w14:textId="77777777" w:rsidR="00271227" w:rsidRDefault="00271227" w:rsidP="007B330F">
      <w:pPr>
        <w:tabs>
          <w:tab w:val="left" w:pos="-1440"/>
        </w:tabs>
        <w:ind w:left="720" w:right="720" w:hanging="720"/>
        <w:jc w:val="both"/>
        <w:rPr>
          <w:rFonts w:ascii="Courier New" w:hAnsi="Courier New" w:cs="Courier New"/>
          <w:b/>
        </w:rPr>
      </w:pPr>
    </w:p>
    <w:p w14:paraId="24488F0E" w14:textId="599F6902" w:rsidR="00271227" w:rsidRDefault="00271227" w:rsidP="00271227">
      <w:pPr>
        <w:jc w:val="both"/>
      </w:pPr>
      <w:r w:rsidRPr="00D7427E">
        <w:t xml:space="preserve">The minutes of a regular meeting held on </w:t>
      </w:r>
      <w:r>
        <w:t>October 15</w:t>
      </w:r>
      <w:r w:rsidRPr="00D7427E">
        <w:t xml:space="preserve">, </w:t>
      </w:r>
      <w:proofErr w:type="gramStart"/>
      <w:r w:rsidRPr="00D7427E">
        <w:t>2025</w:t>
      </w:r>
      <w:proofErr w:type="gramEnd"/>
      <w:r>
        <w:t xml:space="preserve"> were approved as written. </w:t>
      </w:r>
    </w:p>
    <w:p w14:paraId="0EA4C842" w14:textId="77777777" w:rsidR="00271227" w:rsidRDefault="00271227" w:rsidP="00271227">
      <w:pPr>
        <w:jc w:val="both"/>
      </w:pPr>
    </w:p>
    <w:p w14:paraId="62A339FB" w14:textId="77777777" w:rsidR="00271227" w:rsidRPr="008A4BC3" w:rsidRDefault="00271227" w:rsidP="00271227">
      <w:pPr>
        <w:tabs>
          <w:tab w:val="left" w:pos="-1440"/>
        </w:tabs>
        <w:jc w:val="both"/>
        <w:rPr>
          <w:rFonts w:ascii="Courier New" w:hAnsi="Courier New" w:cs="Courier New"/>
        </w:rPr>
      </w:pPr>
    </w:p>
    <w:p w14:paraId="2AF44041" w14:textId="4761509B" w:rsidR="00271227" w:rsidRDefault="00271227" w:rsidP="00271227">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A46768">
        <w:rPr>
          <w:rFonts w:ascii="Courier New" w:hAnsi="Courier New" w:cs="Courier New"/>
          <w:b/>
        </w:rPr>
        <w:t>Willardson</w:t>
      </w:r>
      <w:r>
        <w:rPr>
          <w:rFonts w:ascii="Courier New" w:hAnsi="Courier New" w:cs="Courier New"/>
          <w:b/>
        </w:rPr>
        <w:t xml:space="preserve"> made a motion to approve the minutes of October 15, </w:t>
      </w:r>
      <w:proofErr w:type="gramStart"/>
      <w:r>
        <w:rPr>
          <w:rFonts w:ascii="Courier New" w:hAnsi="Courier New" w:cs="Courier New"/>
          <w:b/>
        </w:rPr>
        <w:t>2025</w:t>
      </w:r>
      <w:proofErr w:type="gramEnd"/>
      <w:r>
        <w:rPr>
          <w:rFonts w:ascii="Courier New" w:hAnsi="Courier New" w:cs="Courier New"/>
          <w:b/>
        </w:rPr>
        <w:t xml:space="preserve"> as written. Commissioner </w:t>
      </w:r>
      <w:r w:rsidR="00A46768">
        <w:rPr>
          <w:rFonts w:ascii="Courier New" w:hAnsi="Courier New" w:cs="Courier New"/>
          <w:b/>
        </w:rPr>
        <w:t>Wheeler</w:t>
      </w:r>
      <w:r>
        <w:rPr>
          <w:rFonts w:ascii="Courier New" w:hAnsi="Courier New" w:cs="Courier New"/>
          <w:b/>
        </w:rPr>
        <w:t xml:space="preserve"> s</w:t>
      </w:r>
      <w:r w:rsidRPr="003D6817">
        <w:rPr>
          <w:rFonts w:ascii="Courier New" w:hAnsi="Courier New" w:cs="Courier New"/>
          <w:b/>
        </w:rPr>
        <w:t>e</w:t>
      </w:r>
      <w:r>
        <w:rPr>
          <w:rFonts w:ascii="Courier New" w:hAnsi="Courier New" w:cs="Courier New"/>
          <w:b/>
        </w:rPr>
        <w:t>conded the motion and Commissioner</w:t>
      </w:r>
      <w:r w:rsidRPr="003D6817">
        <w:rPr>
          <w:rFonts w:ascii="Courier New" w:hAnsi="Courier New" w:cs="Courier New"/>
          <w:b/>
        </w:rPr>
        <w:t>s</w:t>
      </w:r>
      <w:r w:rsidR="00A46768">
        <w:rPr>
          <w:rFonts w:ascii="Courier New" w:hAnsi="Courier New" w:cs="Courier New"/>
          <w:b/>
        </w:rPr>
        <w:t xml:space="preserve"> Bair,</w:t>
      </w:r>
      <w:r>
        <w:rPr>
          <w:rFonts w:ascii="Courier New" w:hAnsi="Courier New" w:cs="Courier New"/>
          <w:b/>
        </w:rPr>
        <w:t xml:space="preserve"> Casas, Nelson, Wheeler, and Willardson </w:t>
      </w:r>
      <w:r w:rsidRPr="003D6817">
        <w:rPr>
          <w:rFonts w:ascii="Courier New" w:hAnsi="Courier New" w:cs="Courier New"/>
          <w:b/>
        </w:rPr>
        <w:t>voted aye.</w:t>
      </w:r>
    </w:p>
    <w:p w14:paraId="6CBCDBC9" w14:textId="77777777" w:rsidR="00271227" w:rsidRDefault="00271227" w:rsidP="007B330F">
      <w:pPr>
        <w:tabs>
          <w:tab w:val="left" w:pos="-1440"/>
        </w:tabs>
        <w:ind w:left="720" w:right="720" w:hanging="720"/>
        <w:jc w:val="both"/>
        <w:rPr>
          <w:rFonts w:ascii="Courier New" w:hAnsi="Courier New" w:cs="Courier New"/>
          <w:b/>
        </w:rPr>
      </w:pPr>
    </w:p>
    <w:p w14:paraId="2D83CFE0" w14:textId="77777777" w:rsidR="00D841ED" w:rsidRDefault="00D841ED" w:rsidP="007B330F">
      <w:pPr>
        <w:tabs>
          <w:tab w:val="left" w:pos="-1440"/>
        </w:tabs>
        <w:ind w:left="720" w:right="720" w:hanging="720"/>
        <w:jc w:val="both"/>
        <w:rPr>
          <w:rFonts w:ascii="Courier New" w:hAnsi="Courier New" w:cs="Courier New"/>
          <w:b/>
        </w:rPr>
      </w:pPr>
    </w:p>
    <w:p w14:paraId="7862152D" w14:textId="77777777" w:rsidR="001F2654" w:rsidRDefault="001F2654" w:rsidP="001F2654">
      <w:pPr>
        <w:jc w:val="both"/>
        <w:rPr>
          <w:rFonts w:ascii="Courier New" w:hAnsi="Courier New" w:cs="Courier New"/>
          <w:b/>
          <w:i/>
        </w:rPr>
      </w:pPr>
    </w:p>
    <w:p w14:paraId="3C652A6B" w14:textId="77777777" w:rsidR="00787625" w:rsidRDefault="00787625" w:rsidP="00F547DB">
      <w:pPr>
        <w:jc w:val="both"/>
        <w:rPr>
          <w:rFonts w:ascii="Courier New" w:hAnsi="Courier New" w:cs="Courier New"/>
          <w:b/>
          <w:i/>
        </w:rPr>
      </w:pPr>
    </w:p>
    <w:p w14:paraId="0542008B" w14:textId="48533D58" w:rsidR="00F547DB" w:rsidRPr="003D6817" w:rsidRDefault="00F547DB" w:rsidP="00F547DB">
      <w:pPr>
        <w:jc w:val="both"/>
        <w:rPr>
          <w:rFonts w:ascii="Courier New" w:hAnsi="Courier New" w:cs="Courier New"/>
          <w:b/>
        </w:rPr>
      </w:pPr>
      <w:r w:rsidRPr="003D6817">
        <w:rPr>
          <w:rFonts w:ascii="Courier New" w:hAnsi="Courier New" w:cs="Courier New"/>
          <w:b/>
          <w:i/>
        </w:rPr>
        <w:lastRenderedPageBreak/>
        <w:t xml:space="preserve">AGENDA </w:t>
      </w:r>
      <w:r>
        <w:rPr>
          <w:rFonts w:ascii="Courier New" w:hAnsi="Courier New" w:cs="Courier New"/>
          <w:b/>
          <w:i/>
        </w:rPr>
        <w:t>APPROVAL</w:t>
      </w:r>
      <w:r w:rsidRPr="003D6817">
        <w:rPr>
          <w:rFonts w:ascii="Courier New" w:hAnsi="Courier New" w:cs="Courier New"/>
          <w:b/>
          <w:i/>
        </w:rPr>
        <w:t>:</w:t>
      </w:r>
    </w:p>
    <w:p w14:paraId="501B8CFE" w14:textId="77777777" w:rsidR="00F547DB" w:rsidRPr="003D6817" w:rsidRDefault="00F547DB" w:rsidP="00F547DB">
      <w:pPr>
        <w:jc w:val="both"/>
        <w:rPr>
          <w:rFonts w:ascii="Courier New" w:hAnsi="Courier New" w:cs="Courier New"/>
          <w:b/>
        </w:rPr>
      </w:pPr>
    </w:p>
    <w:p w14:paraId="4BFCC477" w14:textId="4E2A8D60" w:rsidR="00F547DB" w:rsidRPr="003D6817" w:rsidRDefault="00F547DB" w:rsidP="00F547DB">
      <w:pPr>
        <w:jc w:val="both"/>
        <w:rPr>
          <w:rFonts w:ascii="Courier New" w:hAnsi="Courier New" w:cs="Courier New"/>
        </w:rPr>
      </w:pPr>
      <w:r w:rsidRPr="003D6817">
        <w:rPr>
          <w:rFonts w:ascii="Courier New" w:hAnsi="Courier New" w:cs="Courier New"/>
        </w:rPr>
        <w:t xml:space="preserve">A </w:t>
      </w:r>
      <w:r w:rsidR="00460B78">
        <w:rPr>
          <w:rFonts w:ascii="Courier New" w:hAnsi="Courier New" w:cs="Courier New"/>
        </w:rPr>
        <w:t>c</w:t>
      </w:r>
      <w:r w:rsidR="00C877E6">
        <w:rPr>
          <w:rFonts w:ascii="Courier New" w:hAnsi="Courier New" w:cs="Courier New"/>
        </w:rPr>
        <w:t>o</w:t>
      </w:r>
      <w:r w:rsidRPr="003D6817">
        <w:rPr>
          <w:rFonts w:ascii="Courier New" w:hAnsi="Courier New" w:cs="Courier New"/>
        </w:rPr>
        <w:t>py of the</w:t>
      </w:r>
      <w:r w:rsidR="00185DEB">
        <w:rPr>
          <w:rFonts w:ascii="Courier New" w:hAnsi="Courier New" w:cs="Courier New"/>
        </w:rPr>
        <w:t xml:space="preserve"> notice and</w:t>
      </w:r>
      <w:r w:rsidRPr="003D6817">
        <w:rPr>
          <w:rFonts w:ascii="Courier New" w:hAnsi="Courier New" w:cs="Courier New"/>
        </w:rPr>
        <w:t xml:space="preserve"> agenda for this meeting was </w:t>
      </w:r>
      <w:r w:rsidR="00460B78">
        <w:rPr>
          <w:rFonts w:ascii="Courier New" w:hAnsi="Courier New" w:cs="Courier New"/>
        </w:rPr>
        <w:t>posted on the Utah Public Notice Website and Hyrum City’s website,</w:t>
      </w:r>
      <w:r w:rsidRPr="003D6817">
        <w:rPr>
          <w:rFonts w:ascii="Courier New" w:hAnsi="Courier New" w:cs="Courier New"/>
        </w:rPr>
        <w:t xml:space="preserve"> </w:t>
      </w:r>
      <w:r w:rsidR="00413314">
        <w:rPr>
          <w:rFonts w:ascii="Courier New" w:hAnsi="Courier New" w:cs="Courier New"/>
        </w:rPr>
        <w:t>distributed</w:t>
      </w:r>
      <w:r w:rsidRPr="003D6817">
        <w:rPr>
          <w:rFonts w:ascii="Courier New" w:hAnsi="Courier New" w:cs="Courier New"/>
        </w:rPr>
        <w:t xml:space="preserve"> to each </w:t>
      </w:r>
      <w:r>
        <w:rPr>
          <w:rFonts w:ascii="Courier New" w:hAnsi="Courier New" w:cs="Courier New"/>
        </w:rPr>
        <w:t>member</w:t>
      </w:r>
      <w:r w:rsidRPr="003D6817">
        <w:rPr>
          <w:rFonts w:ascii="Courier New" w:hAnsi="Courier New" w:cs="Courier New"/>
        </w:rPr>
        <w:t xml:space="preserve"> of the</w:t>
      </w:r>
      <w:r>
        <w:rPr>
          <w:rFonts w:ascii="Courier New" w:hAnsi="Courier New" w:cs="Courier New"/>
        </w:rPr>
        <w:t xml:space="preserve"> P</w:t>
      </w:r>
      <w:r w:rsidRPr="003D6817">
        <w:rPr>
          <w:rFonts w:ascii="Courier New" w:hAnsi="Courier New" w:cs="Courier New"/>
        </w:rPr>
        <w:t xml:space="preserve">lanning </w:t>
      </w:r>
      <w:r w:rsidR="00C877E6">
        <w:rPr>
          <w:rFonts w:ascii="Courier New" w:hAnsi="Courier New" w:cs="Courier New"/>
        </w:rPr>
        <w:t>Co</w:t>
      </w:r>
      <w:r w:rsidRPr="003D6817">
        <w:rPr>
          <w:rFonts w:ascii="Courier New" w:hAnsi="Courier New" w:cs="Courier New"/>
        </w:rPr>
        <w:t>mmission, and posted at the Ci</w:t>
      </w:r>
      <w:r w:rsidR="00BF4415">
        <w:rPr>
          <w:rFonts w:ascii="Courier New" w:hAnsi="Courier New" w:cs="Courier New"/>
        </w:rPr>
        <w:t>ty Offices</w:t>
      </w:r>
      <w:r w:rsidRPr="003D6817">
        <w:rPr>
          <w:rFonts w:ascii="Courier New" w:hAnsi="Courier New" w:cs="Courier New"/>
        </w:rPr>
        <w:t xml:space="preserve"> more than forty-eight hours before meeting time.</w:t>
      </w:r>
    </w:p>
    <w:p w14:paraId="75125E2C" w14:textId="77777777" w:rsidR="00D310BE" w:rsidRDefault="00D310BE" w:rsidP="00D310BE">
      <w:pPr>
        <w:tabs>
          <w:tab w:val="left" w:pos="-1440"/>
        </w:tabs>
        <w:ind w:right="720"/>
        <w:jc w:val="both"/>
        <w:rPr>
          <w:rFonts w:ascii="Courier New" w:hAnsi="Courier New" w:cs="Courier New"/>
          <w:snapToGrid/>
          <w:szCs w:val="24"/>
        </w:rPr>
      </w:pPr>
    </w:p>
    <w:p w14:paraId="17AD2082" w14:textId="77777777" w:rsidR="00612B32" w:rsidRDefault="00612B32" w:rsidP="00D310BE">
      <w:pPr>
        <w:tabs>
          <w:tab w:val="left" w:pos="-1440"/>
        </w:tabs>
        <w:ind w:right="720"/>
        <w:jc w:val="both"/>
        <w:rPr>
          <w:rFonts w:ascii="Courier New" w:hAnsi="Courier New" w:cs="Courier New"/>
          <w:snapToGrid/>
          <w:szCs w:val="24"/>
        </w:rPr>
      </w:pPr>
    </w:p>
    <w:p w14:paraId="230E59C9" w14:textId="6CA9D7B8" w:rsidR="009B7BA2" w:rsidRDefault="00D310BE" w:rsidP="009B7BA2">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0008132C">
        <w:rPr>
          <w:rFonts w:ascii="Courier New" w:hAnsi="Courier New" w:cs="Courier New"/>
          <w:b/>
        </w:rPr>
        <w:t>Commissioner</w:t>
      </w:r>
      <w:r w:rsidR="001F2654">
        <w:rPr>
          <w:rFonts w:ascii="Courier New" w:hAnsi="Courier New" w:cs="Courier New"/>
          <w:b/>
        </w:rPr>
        <w:t xml:space="preserve"> </w:t>
      </w:r>
      <w:r w:rsidR="0088431B">
        <w:rPr>
          <w:rFonts w:ascii="Courier New" w:hAnsi="Courier New" w:cs="Courier New"/>
          <w:b/>
        </w:rPr>
        <w:t>Bair</w:t>
      </w:r>
      <w:r w:rsidR="00A00CD3">
        <w:rPr>
          <w:rFonts w:ascii="Courier New" w:hAnsi="Courier New" w:cs="Courier New"/>
          <w:b/>
        </w:rPr>
        <w:t xml:space="preserve"> </w:t>
      </w:r>
      <w:r>
        <w:rPr>
          <w:rFonts w:ascii="Courier New" w:hAnsi="Courier New" w:cs="Courier New"/>
          <w:b/>
        </w:rPr>
        <w:t xml:space="preserve">made a motion to approve </w:t>
      </w:r>
      <w:r w:rsidR="00C535D5">
        <w:rPr>
          <w:rFonts w:ascii="Courier New" w:hAnsi="Courier New" w:cs="Courier New"/>
          <w:b/>
        </w:rPr>
        <w:t>the agenda for</w:t>
      </w:r>
      <w:r w:rsidR="00A00CD3">
        <w:rPr>
          <w:rFonts w:ascii="Courier New" w:hAnsi="Courier New" w:cs="Courier New"/>
          <w:b/>
        </w:rPr>
        <w:t xml:space="preserve"> </w:t>
      </w:r>
      <w:r w:rsidR="00135B65">
        <w:rPr>
          <w:rFonts w:ascii="Courier New" w:hAnsi="Courier New" w:cs="Courier New"/>
          <w:b/>
        </w:rPr>
        <w:t>October 9</w:t>
      </w:r>
      <w:r w:rsidR="00C535D5">
        <w:rPr>
          <w:rFonts w:ascii="Courier New" w:hAnsi="Courier New" w:cs="Courier New"/>
          <w:b/>
        </w:rPr>
        <w:t>,</w:t>
      </w:r>
      <w:r w:rsidR="00DB3922">
        <w:rPr>
          <w:rFonts w:ascii="Courier New" w:hAnsi="Courier New" w:cs="Courier New"/>
          <w:b/>
        </w:rPr>
        <w:t xml:space="preserve"> </w:t>
      </w:r>
      <w:r w:rsidR="00EB67C7">
        <w:rPr>
          <w:rFonts w:ascii="Courier New" w:hAnsi="Courier New" w:cs="Courier New"/>
          <w:b/>
        </w:rPr>
        <w:t>202</w:t>
      </w:r>
      <w:r w:rsidR="00BB35E5">
        <w:rPr>
          <w:rFonts w:ascii="Courier New" w:hAnsi="Courier New" w:cs="Courier New"/>
          <w:b/>
        </w:rPr>
        <w:t>5</w:t>
      </w:r>
      <w:r w:rsidR="00EB67C7">
        <w:rPr>
          <w:rFonts w:ascii="Courier New" w:hAnsi="Courier New" w:cs="Courier New"/>
          <w:b/>
        </w:rPr>
        <w:t>,</w:t>
      </w:r>
      <w:r w:rsidR="000327A3">
        <w:rPr>
          <w:rFonts w:ascii="Courier New" w:hAnsi="Courier New" w:cs="Courier New"/>
          <w:b/>
        </w:rPr>
        <w:t xml:space="preserve"> as written</w:t>
      </w:r>
      <w:r w:rsidR="0097602F">
        <w:rPr>
          <w:rFonts w:ascii="Courier New" w:hAnsi="Courier New" w:cs="Courier New"/>
          <w:b/>
        </w:rPr>
        <w:t>.</w:t>
      </w:r>
      <w:r w:rsidR="009A5524">
        <w:rPr>
          <w:rFonts w:ascii="Courier New" w:hAnsi="Courier New" w:cs="Courier New"/>
          <w:b/>
        </w:rPr>
        <w:t xml:space="preserve"> </w:t>
      </w:r>
      <w:r w:rsidR="00C535D5">
        <w:rPr>
          <w:rFonts w:ascii="Courier New" w:hAnsi="Courier New" w:cs="Courier New"/>
          <w:b/>
        </w:rPr>
        <w:t>Commissioner</w:t>
      </w:r>
      <w:r w:rsidR="001306E9">
        <w:rPr>
          <w:rFonts w:ascii="Courier New" w:hAnsi="Courier New" w:cs="Courier New"/>
          <w:b/>
        </w:rPr>
        <w:t xml:space="preserve"> </w:t>
      </w:r>
      <w:r w:rsidR="0088431B">
        <w:rPr>
          <w:rFonts w:ascii="Courier New" w:hAnsi="Courier New" w:cs="Courier New"/>
          <w:b/>
        </w:rPr>
        <w:t>Casas</w:t>
      </w:r>
      <w:r w:rsidR="00DB3922">
        <w:rPr>
          <w:rFonts w:ascii="Courier New" w:hAnsi="Courier New" w:cs="Courier New"/>
          <w:b/>
        </w:rPr>
        <w:t xml:space="preserve"> </w:t>
      </w:r>
      <w:r w:rsidR="00C535D5">
        <w:rPr>
          <w:rFonts w:ascii="Courier New" w:hAnsi="Courier New" w:cs="Courier New"/>
          <w:b/>
        </w:rPr>
        <w:t>s</w:t>
      </w:r>
      <w:r w:rsidR="00C535D5" w:rsidRPr="003D6817">
        <w:rPr>
          <w:rFonts w:ascii="Courier New" w:hAnsi="Courier New" w:cs="Courier New"/>
          <w:b/>
        </w:rPr>
        <w:t>e</w:t>
      </w:r>
      <w:r w:rsidR="00C535D5">
        <w:rPr>
          <w:rFonts w:ascii="Courier New" w:hAnsi="Courier New" w:cs="Courier New"/>
          <w:b/>
        </w:rPr>
        <w:t>co</w:t>
      </w:r>
      <w:r w:rsidR="00C535D5" w:rsidRPr="003D6817">
        <w:rPr>
          <w:rFonts w:ascii="Courier New" w:hAnsi="Courier New" w:cs="Courier New"/>
          <w:b/>
        </w:rPr>
        <w:t xml:space="preserve">nded the motion and </w:t>
      </w:r>
      <w:r w:rsidR="00FE305A">
        <w:rPr>
          <w:rFonts w:ascii="Courier New" w:hAnsi="Courier New" w:cs="Courier New"/>
          <w:b/>
        </w:rPr>
        <w:t>C</w:t>
      </w:r>
      <w:r w:rsidR="00C535D5">
        <w:rPr>
          <w:rFonts w:ascii="Courier New" w:hAnsi="Courier New" w:cs="Courier New"/>
          <w:b/>
        </w:rPr>
        <w:t>ommissioner</w:t>
      </w:r>
      <w:r w:rsidR="00C535D5" w:rsidRPr="003D6817">
        <w:rPr>
          <w:rFonts w:ascii="Courier New" w:hAnsi="Courier New" w:cs="Courier New"/>
          <w:b/>
        </w:rPr>
        <w:t>s</w:t>
      </w:r>
      <w:r w:rsidR="0088431B">
        <w:rPr>
          <w:rFonts w:ascii="Courier New" w:hAnsi="Courier New" w:cs="Courier New"/>
          <w:b/>
        </w:rPr>
        <w:t xml:space="preserve"> Bair,</w:t>
      </w:r>
      <w:r w:rsidR="00BD5D8C">
        <w:rPr>
          <w:rFonts w:ascii="Courier New" w:hAnsi="Courier New" w:cs="Courier New"/>
          <w:b/>
        </w:rPr>
        <w:t xml:space="preserve"> </w:t>
      </w:r>
      <w:r w:rsidR="00993D82">
        <w:rPr>
          <w:rFonts w:ascii="Courier New" w:hAnsi="Courier New" w:cs="Courier New"/>
          <w:b/>
        </w:rPr>
        <w:t>Casas</w:t>
      </w:r>
      <w:r w:rsidR="00EF2921">
        <w:rPr>
          <w:rFonts w:ascii="Courier New" w:hAnsi="Courier New" w:cs="Courier New"/>
          <w:b/>
        </w:rPr>
        <w:t>,</w:t>
      </w:r>
      <w:r w:rsidR="00082EEA">
        <w:rPr>
          <w:rFonts w:ascii="Courier New" w:hAnsi="Courier New" w:cs="Courier New"/>
          <w:b/>
        </w:rPr>
        <w:t xml:space="preserve"> Nelson,</w:t>
      </w:r>
      <w:r w:rsidR="00B1575D">
        <w:rPr>
          <w:rFonts w:ascii="Courier New" w:hAnsi="Courier New" w:cs="Courier New"/>
          <w:b/>
        </w:rPr>
        <w:t xml:space="preserve"> Wheeler, and Willardson</w:t>
      </w:r>
      <w:r w:rsidR="00F60A5E">
        <w:rPr>
          <w:rFonts w:ascii="Courier New" w:hAnsi="Courier New" w:cs="Courier New"/>
          <w:b/>
        </w:rPr>
        <w:t xml:space="preserve"> </w:t>
      </w:r>
      <w:r w:rsidR="00C535D5" w:rsidRPr="003D6817">
        <w:rPr>
          <w:rFonts w:ascii="Courier New" w:hAnsi="Courier New" w:cs="Courier New"/>
          <w:b/>
        </w:rPr>
        <w:t>voted aye.</w:t>
      </w:r>
      <w:r w:rsidR="00C535D5">
        <w:rPr>
          <w:rFonts w:ascii="Courier New" w:hAnsi="Courier New" w:cs="Courier New"/>
          <w:b/>
        </w:rPr>
        <w:t xml:space="preserve"> </w:t>
      </w:r>
    </w:p>
    <w:p w14:paraId="472AC372" w14:textId="77777777" w:rsidR="009B7BA2" w:rsidRPr="009B7BA2" w:rsidRDefault="009B7BA2" w:rsidP="009B7BA2">
      <w:pPr>
        <w:tabs>
          <w:tab w:val="left" w:pos="-1440"/>
        </w:tabs>
        <w:ind w:left="720" w:right="720" w:hanging="720"/>
        <w:jc w:val="both"/>
        <w:rPr>
          <w:rFonts w:ascii="Courier New" w:hAnsi="Courier New" w:cs="Courier New"/>
          <w:b/>
        </w:rPr>
      </w:pPr>
    </w:p>
    <w:p w14:paraId="759FF71D" w14:textId="14D7FFA9" w:rsidR="00F56920" w:rsidRDefault="00F56920" w:rsidP="00FC2E39">
      <w:pPr>
        <w:tabs>
          <w:tab w:val="left" w:pos="-1440"/>
        </w:tabs>
        <w:ind w:right="720"/>
        <w:jc w:val="both"/>
        <w:rPr>
          <w:rFonts w:ascii="Courier New" w:hAnsi="Courier New" w:cs="Courier New"/>
          <w:bCs/>
          <w:iCs/>
        </w:rPr>
      </w:pPr>
      <w:r>
        <w:rPr>
          <w:rFonts w:ascii="Courier New" w:hAnsi="Courier New" w:cs="Courier New"/>
          <w:bCs/>
          <w:iCs/>
        </w:rPr>
        <w:tab/>
      </w:r>
    </w:p>
    <w:p w14:paraId="2C2BF100" w14:textId="3D4E8C5F" w:rsidR="002B27E1" w:rsidRDefault="000211BC" w:rsidP="00082EEA">
      <w:pPr>
        <w:tabs>
          <w:tab w:val="left" w:pos="-1440"/>
        </w:tabs>
        <w:ind w:right="720"/>
        <w:jc w:val="both"/>
        <w:rPr>
          <w:rFonts w:ascii="Courier New" w:eastAsia="Calibri" w:hAnsi="Courier New" w:cs="Courier New"/>
          <w:bCs/>
        </w:rPr>
      </w:pPr>
      <w:r>
        <w:rPr>
          <w:rFonts w:ascii="Courier New" w:eastAsia="Calibri" w:hAnsi="Courier New" w:cs="Courier New"/>
          <w:bCs/>
        </w:rPr>
        <w:t>6.</w:t>
      </w:r>
      <w:r w:rsidR="00082EEA">
        <w:rPr>
          <w:rFonts w:ascii="Courier New" w:eastAsia="Calibri" w:hAnsi="Courier New" w:cs="Courier New"/>
          <w:bCs/>
        </w:rPr>
        <w:tab/>
      </w:r>
      <w:r w:rsidR="00271227">
        <w:rPr>
          <w:rFonts w:ascii="Courier New" w:eastAsia="Calibri" w:hAnsi="Courier New" w:cs="Courier New"/>
          <w:bCs/>
        </w:rPr>
        <w:t>PUBLIC HEARINGS</w:t>
      </w:r>
    </w:p>
    <w:p w14:paraId="36100579" w14:textId="77777777" w:rsidR="00993C27" w:rsidRDefault="007374C1" w:rsidP="006661FD">
      <w:pPr>
        <w:pStyle w:val="ListParagraph"/>
        <w:numPr>
          <w:ilvl w:val="0"/>
          <w:numId w:val="34"/>
        </w:numPr>
        <w:spacing w:before="120"/>
        <w:jc w:val="both"/>
        <w:rPr>
          <w:rFonts w:ascii="Courier New" w:eastAsia="Calibri" w:hAnsi="Courier New" w:cs="Courier New"/>
          <w:bCs/>
        </w:rPr>
      </w:pPr>
      <w:r w:rsidRPr="00993C27">
        <w:rPr>
          <w:rFonts w:ascii="Courier New" w:eastAsia="Calibri" w:hAnsi="Courier New" w:cs="Courier New"/>
          <w:bCs/>
        </w:rPr>
        <w:t>To receive public comment regarding an ordinance amending Title 17 Zoning of the Hyrum City Municipal Code to create Chapter 17.62 Short-term Rental; amend 17.04.070 Definitions to define and include “Short-term Rental”; and amend Use Regulations in sections 17.28.01</w:t>
      </w:r>
      <w:r w:rsidR="00993C27">
        <w:rPr>
          <w:rFonts w:ascii="Courier New" w:eastAsia="Calibri" w:hAnsi="Courier New" w:cs="Courier New"/>
          <w:bCs/>
        </w:rPr>
        <w:t>0</w:t>
      </w:r>
      <w:r w:rsidRPr="00993C27">
        <w:rPr>
          <w:rFonts w:ascii="Courier New" w:eastAsia="Calibri" w:hAnsi="Courier New" w:cs="Courier New"/>
          <w:bCs/>
        </w:rPr>
        <w:t xml:space="preserve">, 17.44.020, and 17.45.020 to include </w:t>
      </w:r>
      <w:r w:rsidR="00993C27">
        <w:rPr>
          <w:rFonts w:ascii="Courier New" w:eastAsia="Calibri" w:hAnsi="Courier New" w:cs="Courier New"/>
          <w:bCs/>
        </w:rPr>
        <w:t>S</w:t>
      </w:r>
      <w:r w:rsidRPr="00993C27">
        <w:rPr>
          <w:rFonts w:ascii="Courier New" w:eastAsia="Calibri" w:hAnsi="Courier New" w:cs="Courier New"/>
          <w:bCs/>
        </w:rPr>
        <w:t xml:space="preserve">hort-term Rental as a conditional use in the </w:t>
      </w:r>
      <w:r w:rsidR="00993C27">
        <w:rPr>
          <w:rFonts w:ascii="Courier New" w:eastAsia="Calibri" w:hAnsi="Courier New" w:cs="Courier New"/>
          <w:bCs/>
        </w:rPr>
        <w:t>R</w:t>
      </w:r>
      <w:r w:rsidRPr="00993C27">
        <w:rPr>
          <w:rFonts w:ascii="Courier New" w:eastAsia="Calibri" w:hAnsi="Courier New" w:cs="Courier New"/>
          <w:bCs/>
        </w:rPr>
        <w:t>esiden</w:t>
      </w:r>
      <w:r w:rsidR="00993C27">
        <w:rPr>
          <w:rFonts w:ascii="Courier New" w:eastAsia="Calibri" w:hAnsi="Courier New" w:cs="Courier New"/>
          <w:bCs/>
        </w:rPr>
        <w:t>t</w:t>
      </w:r>
      <w:r w:rsidRPr="00993C27">
        <w:rPr>
          <w:rFonts w:ascii="Courier New" w:eastAsia="Calibri" w:hAnsi="Courier New" w:cs="Courier New"/>
          <w:bCs/>
        </w:rPr>
        <w:t xml:space="preserve">ial Zones R-1 and R-2, Commercial Zones </w:t>
      </w:r>
      <w:r w:rsidR="00993C27">
        <w:rPr>
          <w:rFonts w:ascii="Courier New" w:eastAsia="Calibri" w:hAnsi="Courier New" w:cs="Courier New"/>
          <w:bCs/>
        </w:rPr>
        <w:t>C</w:t>
      </w:r>
      <w:r w:rsidRPr="00993C27">
        <w:rPr>
          <w:rFonts w:ascii="Courier New" w:eastAsia="Calibri" w:hAnsi="Courier New" w:cs="Courier New"/>
          <w:bCs/>
        </w:rPr>
        <w:t>-1 and C-2.</w:t>
      </w:r>
    </w:p>
    <w:p w14:paraId="0518ABB8" w14:textId="222BC99D" w:rsidR="00993C27" w:rsidRDefault="00993C27" w:rsidP="00F344FA">
      <w:pPr>
        <w:pStyle w:val="ListParagraph"/>
        <w:numPr>
          <w:ilvl w:val="0"/>
          <w:numId w:val="34"/>
        </w:numPr>
        <w:spacing w:before="120"/>
        <w:jc w:val="both"/>
        <w:rPr>
          <w:rFonts w:ascii="Courier New" w:eastAsia="Calibri" w:hAnsi="Courier New" w:cs="Courier New"/>
          <w:bCs/>
        </w:rPr>
      </w:pPr>
      <w:r>
        <w:rPr>
          <w:rFonts w:ascii="Courier New" w:eastAsia="Calibri" w:hAnsi="Courier New" w:cs="Courier New"/>
          <w:bCs/>
        </w:rPr>
        <w:t>To receive public comment regarding an ordinance amending Title 17 Zoning of the Hyrum City Municipal Code to create Chapter 17.63 Home-based Microschool and Micro-education Entity; amend 17.04.070 Definitions to define and include “Home-based Microschool” and “Micro-education Entity”; and amend Use Regulations in sections 17.22.030, 17.28.010, 17.30.010, 17.32.010, 17.36.010, 17.38.010, 17.44.020, 17.45.020, 17.48.020, and 17.49</w:t>
      </w:r>
      <w:r w:rsidR="00A61981">
        <w:rPr>
          <w:rFonts w:ascii="Courier New" w:eastAsia="Calibri" w:hAnsi="Courier New" w:cs="Courier New"/>
          <w:bCs/>
        </w:rPr>
        <w:t>.</w:t>
      </w:r>
      <w:r>
        <w:rPr>
          <w:rFonts w:ascii="Courier New" w:eastAsia="Calibri" w:hAnsi="Courier New" w:cs="Courier New"/>
          <w:bCs/>
        </w:rPr>
        <w:t>020 to include Home-based Microschool and Micro-education Entity as a permitted use in all zoning districts.</w:t>
      </w:r>
    </w:p>
    <w:p w14:paraId="7D775E34" w14:textId="055BBE55" w:rsidR="00A37466" w:rsidRPr="00993C27" w:rsidRDefault="00A37466" w:rsidP="00993C27">
      <w:pPr>
        <w:spacing w:before="120"/>
        <w:jc w:val="both"/>
        <w:rPr>
          <w:rFonts w:ascii="Courier New" w:eastAsia="Calibri" w:hAnsi="Courier New" w:cs="Courier New"/>
          <w:bCs/>
        </w:rPr>
      </w:pPr>
      <w:r w:rsidRPr="00993C27">
        <w:rPr>
          <w:rFonts w:ascii="Courier New" w:eastAsia="Calibri" w:hAnsi="Courier New" w:cs="Courier New"/>
          <w:bCs/>
        </w:rPr>
        <w:t>7</w:t>
      </w:r>
      <w:proofErr w:type="gramStart"/>
      <w:r w:rsidR="0001034A" w:rsidRPr="00993C27">
        <w:rPr>
          <w:rFonts w:ascii="Courier New" w:eastAsia="Calibri" w:hAnsi="Courier New" w:cs="Courier New"/>
          <w:bCs/>
        </w:rPr>
        <w:t>.</w:t>
      </w:r>
      <w:r w:rsidRPr="00993C27">
        <w:rPr>
          <w:rFonts w:ascii="Courier New" w:eastAsia="Calibri" w:hAnsi="Courier New" w:cs="Courier New"/>
          <w:bCs/>
        </w:rPr>
        <w:t xml:space="preserve"> </w:t>
      </w:r>
      <w:r w:rsidRPr="00993C27">
        <w:rPr>
          <w:rFonts w:ascii="Courier New" w:eastAsia="Calibri" w:hAnsi="Courier New" w:cs="Courier New"/>
          <w:bCs/>
        </w:rPr>
        <w:tab/>
      </w:r>
      <w:r w:rsidR="00F47D2D">
        <w:rPr>
          <w:rFonts w:ascii="Courier New" w:eastAsia="Calibri" w:hAnsi="Courier New" w:cs="Courier New"/>
          <w:bCs/>
        </w:rPr>
        <w:t>SCHEDULED</w:t>
      </w:r>
      <w:proofErr w:type="gramEnd"/>
      <w:r w:rsidR="00F47D2D">
        <w:rPr>
          <w:rFonts w:ascii="Courier New" w:eastAsia="Calibri" w:hAnsi="Courier New" w:cs="Courier New"/>
          <w:bCs/>
        </w:rPr>
        <w:t xml:space="preserve"> DELEGATIONS</w:t>
      </w:r>
    </w:p>
    <w:p w14:paraId="19C854B7" w14:textId="6121C40C" w:rsidR="00F47D2D" w:rsidRDefault="00A37466" w:rsidP="006661FD">
      <w:pPr>
        <w:spacing w:before="120"/>
        <w:ind w:left="1440" w:hanging="720"/>
        <w:jc w:val="both"/>
        <w:rPr>
          <w:rFonts w:ascii="Courier New" w:eastAsia="Calibri" w:hAnsi="Courier New" w:cs="Courier New"/>
          <w:bCs/>
        </w:rPr>
      </w:pPr>
      <w:r>
        <w:rPr>
          <w:rFonts w:ascii="Courier New" w:eastAsia="Calibri" w:hAnsi="Courier New" w:cs="Courier New"/>
          <w:bCs/>
        </w:rPr>
        <w:t>A.</w:t>
      </w:r>
      <w:r>
        <w:rPr>
          <w:rFonts w:ascii="Courier New" w:eastAsia="Calibri" w:hAnsi="Courier New" w:cs="Courier New"/>
          <w:bCs/>
        </w:rPr>
        <w:tab/>
      </w:r>
      <w:r w:rsidR="00F47D2D" w:rsidRPr="00F47D2D">
        <w:rPr>
          <w:rFonts w:ascii="Courier New" w:eastAsia="Calibri" w:hAnsi="Courier New" w:cs="Courier New"/>
          <w:bCs/>
          <w:u w:val="single"/>
        </w:rPr>
        <w:t>Hyrum City</w:t>
      </w:r>
      <w:r w:rsidR="00F47D2D">
        <w:rPr>
          <w:rFonts w:ascii="Courier New" w:eastAsia="Calibri" w:hAnsi="Courier New" w:cs="Courier New"/>
          <w:bCs/>
        </w:rPr>
        <w:t xml:space="preserve"> – Seeking app</w:t>
      </w:r>
      <w:r w:rsidR="0088431B">
        <w:rPr>
          <w:rFonts w:ascii="Courier New" w:eastAsia="Calibri" w:hAnsi="Courier New" w:cs="Courier New"/>
          <w:bCs/>
        </w:rPr>
        <w:t>roval</w:t>
      </w:r>
      <w:r w:rsidR="00F47D2D">
        <w:rPr>
          <w:rFonts w:ascii="Courier New" w:eastAsia="Calibri" w:hAnsi="Courier New" w:cs="Courier New"/>
          <w:bCs/>
        </w:rPr>
        <w:t xml:space="preserve"> of </w:t>
      </w:r>
      <w:r w:rsidR="00F47D2D" w:rsidRPr="00993C27">
        <w:rPr>
          <w:rFonts w:ascii="Courier New" w:eastAsia="Calibri" w:hAnsi="Courier New" w:cs="Courier New"/>
          <w:bCs/>
        </w:rPr>
        <w:t>an ordinance amending Title 17 Zoning of the Hyrum City Municipal Code to create Chapter 17.62 Short-term Rental; amend 17.04.070 Definitions to define and include “Short-term Rental”; and amend Use Regulations in sections 17.28.01</w:t>
      </w:r>
      <w:r w:rsidR="00F47D2D">
        <w:rPr>
          <w:rFonts w:ascii="Courier New" w:eastAsia="Calibri" w:hAnsi="Courier New" w:cs="Courier New"/>
          <w:bCs/>
        </w:rPr>
        <w:t>0</w:t>
      </w:r>
      <w:r w:rsidR="00F47D2D" w:rsidRPr="00993C27">
        <w:rPr>
          <w:rFonts w:ascii="Courier New" w:eastAsia="Calibri" w:hAnsi="Courier New" w:cs="Courier New"/>
          <w:bCs/>
        </w:rPr>
        <w:t xml:space="preserve">, 17.44.020, and 17.45.020 to include </w:t>
      </w:r>
      <w:r w:rsidR="00F47D2D">
        <w:rPr>
          <w:rFonts w:ascii="Courier New" w:eastAsia="Calibri" w:hAnsi="Courier New" w:cs="Courier New"/>
          <w:bCs/>
        </w:rPr>
        <w:t>S</w:t>
      </w:r>
      <w:r w:rsidR="00F47D2D" w:rsidRPr="00993C27">
        <w:rPr>
          <w:rFonts w:ascii="Courier New" w:eastAsia="Calibri" w:hAnsi="Courier New" w:cs="Courier New"/>
          <w:bCs/>
        </w:rPr>
        <w:t xml:space="preserve">hort-term Rental as a conditional use in the </w:t>
      </w:r>
      <w:r w:rsidR="00F47D2D">
        <w:rPr>
          <w:rFonts w:ascii="Courier New" w:eastAsia="Calibri" w:hAnsi="Courier New" w:cs="Courier New"/>
          <w:bCs/>
        </w:rPr>
        <w:t>R</w:t>
      </w:r>
      <w:r w:rsidR="00F47D2D" w:rsidRPr="00993C27">
        <w:rPr>
          <w:rFonts w:ascii="Courier New" w:eastAsia="Calibri" w:hAnsi="Courier New" w:cs="Courier New"/>
          <w:bCs/>
        </w:rPr>
        <w:t>esiden</w:t>
      </w:r>
      <w:r w:rsidR="00F47D2D">
        <w:rPr>
          <w:rFonts w:ascii="Courier New" w:eastAsia="Calibri" w:hAnsi="Courier New" w:cs="Courier New"/>
          <w:bCs/>
        </w:rPr>
        <w:t>t</w:t>
      </w:r>
      <w:r w:rsidR="00F47D2D" w:rsidRPr="00993C27">
        <w:rPr>
          <w:rFonts w:ascii="Courier New" w:eastAsia="Calibri" w:hAnsi="Courier New" w:cs="Courier New"/>
          <w:bCs/>
        </w:rPr>
        <w:t xml:space="preserve">ial Zones R-1 and R-2, Commercial Zones </w:t>
      </w:r>
      <w:r w:rsidR="00F47D2D">
        <w:rPr>
          <w:rFonts w:ascii="Courier New" w:eastAsia="Calibri" w:hAnsi="Courier New" w:cs="Courier New"/>
          <w:bCs/>
        </w:rPr>
        <w:t>C</w:t>
      </w:r>
      <w:r w:rsidR="00F47D2D" w:rsidRPr="00993C27">
        <w:rPr>
          <w:rFonts w:ascii="Courier New" w:eastAsia="Calibri" w:hAnsi="Courier New" w:cs="Courier New"/>
          <w:bCs/>
        </w:rPr>
        <w:t>-1 and C-2.</w:t>
      </w:r>
    </w:p>
    <w:p w14:paraId="03AAE6DB" w14:textId="0897CCDA" w:rsidR="00F47D2D" w:rsidRPr="00F47D2D" w:rsidRDefault="00F47D2D" w:rsidP="003B5764">
      <w:pPr>
        <w:spacing w:before="120"/>
        <w:ind w:left="1440" w:hanging="720"/>
        <w:jc w:val="both"/>
        <w:rPr>
          <w:rFonts w:ascii="Courier New" w:eastAsia="Calibri" w:hAnsi="Courier New" w:cs="Courier New"/>
          <w:bCs/>
        </w:rPr>
      </w:pPr>
      <w:r w:rsidRPr="00F47D2D">
        <w:rPr>
          <w:rFonts w:ascii="Courier New" w:eastAsia="Calibri" w:hAnsi="Courier New" w:cs="Courier New"/>
          <w:bCs/>
        </w:rPr>
        <w:t>B.</w:t>
      </w:r>
      <w:r w:rsidRPr="00F47D2D">
        <w:rPr>
          <w:rFonts w:ascii="Courier New" w:eastAsia="Calibri" w:hAnsi="Courier New" w:cs="Courier New"/>
          <w:bCs/>
        </w:rPr>
        <w:tab/>
      </w:r>
      <w:r w:rsidRPr="00F47D2D">
        <w:rPr>
          <w:rFonts w:ascii="Courier New" w:eastAsia="Calibri" w:hAnsi="Courier New" w:cs="Courier New"/>
          <w:bCs/>
          <w:u w:val="single"/>
        </w:rPr>
        <w:t>Hyrum City</w:t>
      </w:r>
      <w:r w:rsidRPr="00F47D2D">
        <w:rPr>
          <w:rFonts w:ascii="Courier New" w:eastAsia="Calibri" w:hAnsi="Courier New" w:cs="Courier New"/>
          <w:bCs/>
        </w:rPr>
        <w:t xml:space="preserve"> – Seeking approval for an ordinance amending Title 17 Zoning of the Hyrum City Municipal Code to </w:t>
      </w:r>
      <w:r w:rsidRPr="00F47D2D">
        <w:rPr>
          <w:rFonts w:ascii="Courier New" w:eastAsia="Calibri" w:hAnsi="Courier New" w:cs="Courier New"/>
          <w:bCs/>
        </w:rPr>
        <w:lastRenderedPageBreak/>
        <w:t>create Chapter 17.63 Home-based Microschool and Micro-education Entity; amend 17.04.070 Definitions to define and include “Home-based Microschool” and “Micro-education Entity”; and amend Use Regulations in sections 17.22.030, 17.28.010, 17.30.010, 17.32.010, 17.36.010, 17.38.010, 17.44.020, 17.45.020, 17.48.020, and 17.49.020 to include Home-based Microschool and Micro-education Entity as a permitted use in all zoning districts.</w:t>
      </w:r>
    </w:p>
    <w:p w14:paraId="036EDB7B" w14:textId="4E66FECE" w:rsidR="00A37466" w:rsidRPr="00A37466" w:rsidRDefault="00F47D2D" w:rsidP="00F47D2D">
      <w:pPr>
        <w:spacing w:before="120"/>
        <w:ind w:left="720" w:hanging="720"/>
        <w:jc w:val="both"/>
        <w:rPr>
          <w:rFonts w:ascii="Courier New" w:eastAsia="Calibri" w:hAnsi="Courier New" w:cs="Courier New"/>
          <w:bCs/>
        </w:rPr>
      </w:pPr>
      <w:r>
        <w:rPr>
          <w:rFonts w:ascii="Courier New" w:eastAsia="Calibri" w:hAnsi="Courier New" w:cs="Courier New"/>
          <w:bCs/>
        </w:rPr>
        <w:t xml:space="preserve"> </w:t>
      </w:r>
    </w:p>
    <w:p w14:paraId="0E513173" w14:textId="50714F1B" w:rsidR="00AC6AC0" w:rsidRPr="00AC6AC0" w:rsidRDefault="00A37466" w:rsidP="00AC6AC0">
      <w:pPr>
        <w:spacing w:before="120"/>
        <w:jc w:val="both"/>
        <w:rPr>
          <w:rFonts w:ascii="Courier New" w:eastAsia="Calibri" w:hAnsi="Courier New" w:cs="Courier New"/>
          <w:bCs/>
        </w:rPr>
      </w:pPr>
      <w:r>
        <w:rPr>
          <w:rFonts w:ascii="Courier New" w:eastAsia="Calibri" w:hAnsi="Courier New" w:cs="Courier New"/>
          <w:bCs/>
        </w:rPr>
        <w:t>8</w:t>
      </w:r>
      <w:proofErr w:type="gramStart"/>
      <w:r w:rsidR="00AC6AC0">
        <w:rPr>
          <w:rFonts w:ascii="Courier New" w:eastAsia="Calibri" w:hAnsi="Courier New" w:cs="Courier New"/>
          <w:bCs/>
        </w:rPr>
        <w:t xml:space="preserve">. </w:t>
      </w:r>
      <w:r w:rsidR="006B1746">
        <w:rPr>
          <w:rFonts w:ascii="Courier New" w:eastAsia="Calibri" w:hAnsi="Courier New" w:cs="Courier New"/>
          <w:bCs/>
        </w:rPr>
        <w:tab/>
      </w:r>
      <w:r w:rsidR="00AC6AC0">
        <w:rPr>
          <w:rFonts w:ascii="Courier New" w:eastAsia="Calibri" w:hAnsi="Courier New" w:cs="Courier New"/>
          <w:bCs/>
        </w:rPr>
        <w:t>ADJOURNMENT</w:t>
      </w:r>
      <w:proofErr w:type="gramEnd"/>
    </w:p>
    <w:p w14:paraId="354DF384" w14:textId="77777777" w:rsidR="00F5658E" w:rsidRDefault="00F5658E" w:rsidP="005C0069">
      <w:pPr>
        <w:tabs>
          <w:tab w:val="left" w:pos="-1440"/>
        </w:tabs>
        <w:ind w:right="720"/>
        <w:jc w:val="both"/>
        <w:rPr>
          <w:rFonts w:ascii="Courier New" w:hAnsi="Courier New" w:cs="Courier New"/>
          <w:b/>
        </w:rPr>
      </w:pPr>
    </w:p>
    <w:p w14:paraId="268E5BCF" w14:textId="77777777" w:rsidR="00FD0DC6" w:rsidRDefault="00FD0DC6" w:rsidP="00FD0DC6">
      <w:pPr>
        <w:tabs>
          <w:tab w:val="left" w:pos="-1440"/>
        </w:tabs>
        <w:ind w:left="720" w:right="720" w:hanging="720"/>
        <w:jc w:val="both"/>
        <w:rPr>
          <w:rFonts w:ascii="Courier New" w:hAnsi="Courier New" w:cs="Courier New"/>
          <w:b/>
        </w:rPr>
      </w:pPr>
    </w:p>
    <w:p w14:paraId="03ECEE8C" w14:textId="788C6E4D" w:rsidR="00EB6A40" w:rsidRDefault="000E51C7" w:rsidP="00EB6A40">
      <w:pPr>
        <w:tabs>
          <w:tab w:val="left" w:pos="-1440"/>
        </w:tabs>
        <w:ind w:left="720" w:right="720" w:hanging="720"/>
        <w:jc w:val="both"/>
        <w:rPr>
          <w:rFonts w:ascii="Courier New" w:hAnsi="Courier New" w:cs="Courier New"/>
          <w:b/>
          <w:i/>
          <w:iCs/>
        </w:rPr>
      </w:pPr>
      <w:r>
        <w:rPr>
          <w:rFonts w:ascii="Courier New" w:hAnsi="Courier New" w:cs="Courier New"/>
          <w:b/>
          <w:i/>
          <w:iCs/>
        </w:rPr>
        <w:t>PUBLIC HEARINGS</w:t>
      </w:r>
      <w:r w:rsidR="00EB6A40" w:rsidRPr="008303A2">
        <w:rPr>
          <w:rFonts w:ascii="Courier New" w:hAnsi="Courier New" w:cs="Courier New"/>
          <w:b/>
          <w:i/>
          <w:iCs/>
        </w:rPr>
        <w:t>:</w:t>
      </w:r>
    </w:p>
    <w:p w14:paraId="33883306" w14:textId="77777777" w:rsidR="00EB6A40" w:rsidRDefault="00EB6A40" w:rsidP="00EB6A40">
      <w:pPr>
        <w:tabs>
          <w:tab w:val="left" w:pos="-1440"/>
        </w:tabs>
        <w:ind w:left="720" w:right="720" w:hanging="720"/>
        <w:jc w:val="both"/>
        <w:rPr>
          <w:rFonts w:ascii="Courier New" w:hAnsi="Courier New" w:cs="Courier New"/>
          <w:b/>
          <w:i/>
          <w:iCs/>
        </w:rPr>
      </w:pPr>
    </w:p>
    <w:p w14:paraId="2D12E038" w14:textId="28689467" w:rsidR="00A5255B" w:rsidRDefault="000E51C7" w:rsidP="005A322C">
      <w:pPr>
        <w:tabs>
          <w:tab w:val="left" w:pos="-1440"/>
        </w:tabs>
        <w:jc w:val="both"/>
        <w:rPr>
          <w:rFonts w:ascii="Courier New" w:eastAsia="Calibri" w:hAnsi="Courier New" w:cs="Courier New"/>
          <w:b/>
          <w:u w:val="single"/>
        </w:rPr>
      </w:pPr>
      <w:r>
        <w:rPr>
          <w:rFonts w:ascii="Courier New" w:eastAsia="Calibri" w:hAnsi="Courier New" w:cs="Courier New"/>
          <w:b/>
          <w:u w:val="single"/>
        </w:rPr>
        <w:t>HYRUM CITY</w:t>
      </w:r>
      <w:r w:rsidR="00B10C43">
        <w:rPr>
          <w:rFonts w:ascii="Courier New" w:eastAsia="Calibri" w:hAnsi="Courier New" w:cs="Courier New"/>
          <w:b/>
          <w:u w:val="single"/>
        </w:rPr>
        <w:t>- TO RECEIVE PUBLIC COMMENT REGARDING AN ORDINANCE AMENDING TITLE 17 ZONING OF THE HYRUM CITY MUNICIPAL CODE TO CREATE CHAPTER 17.62 SHORT-TERM RENTAL; AMEND 17.04.070 DEFINITIONS TO DEFINE AND INCLUDE “SHORT-TERM RENTAL”; AND AMEND USE REGULATIONS IN SECTIONS 17.28.010, 17.44.020, AND 17.45.020 TO INCLUDE SHORT-TERM RENTAL AS A CONDITIONAL USE IN THE RESIDENTIAL ZONES R-1 AND R-2, COMMERCIAL ZONES C-1 AND C-2.</w:t>
      </w:r>
    </w:p>
    <w:p w14:paraId="742A5CB4" w14:textId="77777777" w:rsidR="00C54454" w:rsidRDefault="00C54454" w:rsidP="00C54454">
      <w:pPr>
        <w:tabs>
          <w:tab w:val="left" w:pos="-1440"/>
        </w:tabs>
        <w:jc w:val="both"/>
        <w:rPr>
          <w:rFonts w:ascii="Courier New" w:hAnsi="Courier New" w:cs="Courier New"/>
          <w:bCs/>
        </w:rPr>
      </w:pPr>
    </w:p>
    <w:p w14:paraId="18335869" w14:textId="77777777" w:rsidR="00C54454" w:rsidRPr="008A19EF" w:rsidRDefault="00C54454" w:rsidP="00C54454">
      <w:pPr>
        <w:tabs>
          <w:tab w:val="left" w:pos="-1440"/>
        </w:tabs>
        <w:jc w:val="both"/>
        <w:rPr>
          <w:rFonts w:ascii="Courier New" w:eastAsia="Calibri" w:hAnsi="Courier New" w:cs="Courier New"/>
          <w:bCs/>
        </w:rPr>
      </w:pPr>
    </w:p>
    <w:p w14:paraId="04D360BB" w14:textId="513335D9" w:rsidR="00C54454" w:rsidRDefault="00C54454" w:rsidP="00C54454">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88431B">
        <w:rPr>
          <w:rFonts w:ascii="Courier New" w:hAnsi="Courier New" w:cs="Courier New"/>
          <w:b/>
        </w:rPr>
        <w:t>Bair</w:t>
      </w:r>
      <w:r>
        <w:rPr>
          <w:rFonts w:ascii="Courier New" w:hAnsi="Courier New" w:cs="Courier New"/>
          <w:b/>
        </w:rPr>
        <w:t xml:space="preserve"> made a motion to open the public hearing at </w:t>
      </w:r>
      <w:r w:rsidR="0088431B">
        <w:rPr>
          <w:rFonts w:ascii="Courier New" w:hAnsi="Courier New" w:cs="Courier New"/>
          <w:b/>
        </w:rPr>
        <w:t>6:34</w:t>
      </w:r>
      <w:r>
        <w:rPr>
          <w:rFonts w:ascii="Courier New" w:hAnsi="Courier New" w:cs="Courier New"/>
          <w:b/>
        </w:rPr>
        <w:t xml:space="preserve"> P.M. Commissioner </w:t>
      </w:r>
      <w:r w:rsidR="0088431B">
        <w:rPr>
          <w:rFonts w:ascii="Courier New" w:hAnsi="Courier New" w:cs="Courier New"/>
          <w:b/>
        </w:rPr>
        <w:t>Casas</w:t>
      </w:r>
      <w:r>
        <w:rPr>
          <w:rFonts w:ascii="Courier New" w:hAnsi="Courier New" w:cs="Courier New"/>
          <w:b/>
        </w:rPr>
        <w:t xml:space="preserve"> seconded the motion and commissioners</w:t>
      </w:r>
      <w:r w:rsidR="0088431B">
        <w:rPr>
          <w:rFonts w:ascii="Courier New" w:hAnsi="Courier New" w:cs="Courier New"/>
          <w:b/>
        </w:rPr>
        <w:t xml:space="preserve"> Bair, Casas, Nelson,</w:t>
      </w:r>
      <w:r>
        <w:rPr>
          <w:rFonts w:ascii="Courier New" w:hAnsi="Courier New" w:cs="Courier New"/>
          <w:b/>
        </w:rPr>
        <w:t xml:space="preserve"> Wheeler, and Willardson voted aye.</w:t>
      </w:r>
    </w:p>
    <w:p w14:paraId="3F56B24C" w14:textId="77777777" w:rsidR="00301104" w:rsidRDefault="00301104" w:rsidP="00C54454">
      <w:pPr>
        <w:tabs>
          <w:tab w:val="left" w:pos="-1440"/>
        </w:tabs>
        <w:ind w:left="720" w:right="720" w:hanging="720"/>
        <w:jc w:val="both"/>
        <w:rPr>
          <w:rFonts w:ascii="Courier New" w:hAnsi="Courier New" w:cs="Courier New"/>
          <w:b/>
        </w:rPr>
      </w:pPr>
    </w:p>
    <w:p w14:paraId="17A98A9D" w14:textId="0DA55ACD" w:rsidR="00301104" w:rsidRDefault="00301104" w:rsidP="00C24A94">
      <w:pPr>
        <w:tabs>
          <w:tab w:val="left" w:pos="-1440"/>
        </w:tabs>
        <w:jc w:val="both"/>
        <w:rPr>
          <w:rFonts w:ascii="Courier New" w:hAnsi="Courier New" w:cs="Courier New"/>
          <w:b/>
        </w:rPr>
      </w:pPr>
      <w:r>
        <w:rPr>
          <w:rFonts w:ascii="Courier New" w:eastAsia="Calibri" w:hAnsi="Courier New" w:cs="Courier New"/>
          <w:bCs/>
        </w:rPr>
        <w:t>Chairman Nelson</w:t>
      </w:r>
      <w:r w:rsidR="00C24A94">
        <w:rPr>
          <w:rFonts w:ascii="Courier New" w:eastAsia="Calibri" w:hAnsi="Courier New" w:cs="Courier New"/>
          <w:bCs/>
        </w:rPr>
        <w:t xml:space="preserve"> asked i</w:t>
      </w:r>
      <w:r w:rsidRPr="00A46768">
        <w:rPr>
          <w:rFonts w:ascii="Courier New" w:eastAsia="Calibri" w:hAnsi="Courier New" w:cs="Courier New"/>
          <w:bCs/>
        </w:rPr>
        <w:t>f the</w:t>
      </w:r>
      <w:r w:rsidR="00C24A94">
        <w:rPr>
          <w:rFonts w:ascii="Courier New" w:eastAsia="Calibri" w:hAnsi="Courier New" w:cs="Courier New"/>
          <w:bCs/>
        </w:rPr>
        <w:t>re were</w:t>
      </w:r>
      <w:r w:rsidRPr="00A46768">
        <w:rPr>
          <w:rFonts w:ascii="Courier New" w:eastAsia="Calibri" w:hAnsi="Courier New" w:cs="Courier New"/>
          <w:bCs/>
        </w:rPr>
        <w:t xml:space="preserve"> any members of the public who</w:t>
      </w:r>
      <w:r w:rsidR="00C24A94">
        <w:rPr>
          <w:rFonts w:ascii="Courier New" w:eastAsia="Calibri" w:hAnsi="Courier New" w:cs="Courier New"/>
          <w:bCs/>
        </w:rPr>
        <w:t xml:space="preserve"> would</w:t>
      </w:r>
      <w:r w:rsidRPr="00A46768">
        <w:rPr>
          <w:rFonts w:ascii="Courier New" w:eastAsia="Calibri" w:hAnsi="Courier New" w:cs="Courier New"/>
          <w:bCs/>
        </w:rPr>
        <w:t xml:space="preserve"> like to speak.</w:t>
      </w:r>
    </w:p>
    <w:p w14:paraId="1D861D33" w14:textId="77777777" w:rsidR="00C54454" w:rsidRDefault="00C54454" w:rsidP="00C54454">
      <w:pPr>
        <w:tabs>
          <w:tab w:val="left" w:pos="-1440"/>
        </w:tabs>
        <w:ind w:left="720" w:right="720" w:hanging="720"/>
        <w:jc w:val="both"/>
        <w:rPr>
          <w:rFonts w:ascii="Courier New" w:hAnsi="Courier New" w:cs="Courier New"/>
          <w:b/>
        </w:rPr>
      </w:pPr>
    </w:p>
    <w:p w14:paraId="1BA09422" w14:textId="77777777" w:rsidR="00C54454" w:rsidRPr="008A19EF" w:rsidRDefault="00C54454" w:rsidP="00C54454">
      <w:pPr>
        <w:tabs>
          <w:tab w:val="left" w:pos="-1440"/>
        </w:tabs>
        <w:jc w:val="both"/>
        <w:rPr>
          <w:rFonts w:ascii="Courier New" w:eastAsia="Calibri" w:hAnsi="Courier New" w:cs="Courier New"/>
          <w:bCs/>
        </w:rPr>
      </w:pPr>
    </w:p>
    <w:p w14:paraId="7A5F9179" w14:textId="52D471D8" w:rsidR="00C54454" w:rsidRDefault="00C54454" w:rsidP="00C54454">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88431B">
        <w:rPr>
          <w:rFonts w:ascii="Courier New" w:hAnsi="Courier New" w:cs="Courier New"/>
          <w:b/>
        </w:rPr>
        <w:t>Willardson</w:t>
      </w:r>
      <w:r>
        <w:rPr>
          <w:rFonts w:ascii="Courier New" w:hAnsi="Courier New" w:cs="Courier New"/>
          <w:b/>
        </w:rPr>
        <w:t xml:space="preserve"> made a motion to close the public hearing at </w:t>
      </w:r>
      <w:r w:rsidR="0088431B">
        <w:rPr>
          <w:rFonts w:ascii="Courier New" w:hAnsi="Courier New" w:cs="Courier New"/>
          <w:b/>
        </w:rPr>
        <w:t>6:35</w:t>
      </w:r>
      <w:r>
        <w:rPr>
          <w:rFonts w:ascii="Courier New" w:hAnsi="Courier New" w:cs="Courier New"/>
          <w:b/>
        </w:rPr>
        <w:t xml:space="preserve"> P.M. Commissioner </w:t>
      </w:r>
      <w:r w:rsidR="0088431B">
        <w:rPr>
          <w:rFonts w:ascii="Courier New" w:hAnsi="Courier New" w:cs="Courier New"/>
          <w:b/>
        </w:rPr>
        <w:t>Bair</w:t>
      </w:r>
      <w:r>
        <w:rPr>
          <w:rFonts w:ascii="Courier New" w:hAnsi="Courier New" w:cs="Courier New"/>
          <w:b/>
        </w:rPr>
        <w:t xml:space="preserve"> seconded the motion and commissioners</w:t>
      </w:r>
      <w:r w:rsidR="0088431B">
        <w:rPr>
          <w:rFonts w:ascii="Courier New" w:hAnsi="Courier New" w:cs="Courier New"/>
          <w:b/>
        </w:rPr>
        <w:t xml:space="preserve"> Bair, Casas,</w:t>
      </w:r>
      <w:r>
        <w:rPr>
          <w:rFonts w:ascii="Courier New" w:hAnsi="Courier New" w:cs="Courier New"/>
          <w:b/>
        </w:rPr>
        <w:t xml:space="preserve"> </w:t>
      </w:r>
      <w:r w:rsidR="0088431B">
        <w:rPr>
          <w:rFonts w:ascii="Courier New" w:hAnsi="Courier New" w:cs="Courier New"/>
          <w:b/>
        </w:rPr>
        <w:t>Nelson</w:t>
      </w:r>
      <w:r>
        <w:rPr>
          <w:rFonts w:ascii="Courier New" w:hAnsi="Courier New" w:cs="Courier New"/>
          <w:b/>
        </w:rPr>
        <w:t>, Wheeler, and Willardson voted aye.</w:t>
      </w:r>
    </w:p>
    <w:p w14:paraId="5A14A978" w14:textId="77777777" w:rsidR="00A22E78" w:rsidRDefault="00A22E78" w:rsidP="00C54454">
      <w:pPr>
        <w:tabs>
          <w:tab w:val="left" w:pos="-1440"/>
        </w:tabs>
        <w:ind w:left="720" w:right="720" w:hanging="720"/>
        <w:jc w:val="both"/>
        <w:rPr>
          <w:rFonts w:ascii="Courier New" w:hAnsi="Courier New" w:cs="Courier New"/>
          <w:b/>
        </w:rPr>
      </w:pPr>
    </w:p>
    <w:p w14:paraId="6CE590B3" w14:textId="7BF56DF0" w:rsidR="00A22E78" w:rsidRDefault="00A22E78" w:rsidP="00A22E78">
      <w:pPr>
        <w:tabs>
          <w:tab w:val="left" w:pos="-1440"/>
        </w:tabs>
        <w:jc w:val="both"/>
        <w:rPr>
          <w:rFonts w:ascii="Courier New" w:eastAsia="Calibri" w:hAnsi="Courier New" w:cs="Courier New"/>
          <w:b/>
          <w:u w:val="single"/>
        </w:rPr>
      </w:pPr>
      <w:r>
        <w:rPr>
          <w:rFonts w:ascii="Courier New" w:eastAsia="Calibri" w:hAnsi="Courier New" w:cs="Courier New"/>
          <w:b/>
          <w:u w:val="single"/>
        </w:rPr>
        <w:t>HYRUM CITY – TO RECEIVE PUBLIC COMMENT REGARDING AN ORDINANCE AMENDING TITLE 17 ZONING OF THE HYRUM CITY MUNICIPAL CODE TO CREATE CHAPTER 17.63 HOME-BASED MICROSCHOOL AND MICRO-EDUCATION ENTITY; AMEND 17.04.070 DEFINITIONS TO DEFINE AND INCLUDE “HOME-BASED MICROSCHOOL”</w:t>
      </w:r>
      <w:r w:rsidR="00A55A42">
        <w:rPr>
          <w:rFonts w:ascii="Courier New" w:eastAsia="Calibri" w:hAnsi="Courier New" w:cs="Courier New"/>
          <w:b/>
          <w:u w:val="single"/>
        </w:rPr>
        <w:t xml:space="preserve"> AND “MICRO-EDUCATION ENTITY”; AND AMEND USE REGULATIONS IN SECTIONS 17.22.030, 17.28.010, 17.30.010, 17.32.010, 17.36.010, 17.38.010, 17.44.020, 17.45.020</w:t>
      </w:r>
      <w:r w:rsidR="004C7C43">
        <w:rPr>
          <w:rFonts w:ascii="Courier New" w:eastAsia="Calibri" w:hAnsi="Courier New" w:cs="Courier New"/>
          <w:b/>
          <w:u w:val="single"/>
        </w:rPr>
        <w:t>,</w:t>
      </w:r>
      <w:r w:rsidR="00A55A42">
        <w:rPr>
          <w:rFonts w:ascii="Courier New" w:eastAsia="Calibri" w:hAnsi="Courier New" w:cs="Courier New"/>
          <w:b/>
          <w:u w:val="single"/>
        </w:rPr>
        <w:t xml:space="preserve"> 17.48.020, AND 17.49.020 TO INCLUDE HOME-BASED MICROSCHOOL AND MICRO-</w:t>
      </w:r>
      <w:r w:rsidR="00A55A42">
        <w:rPr>
          <w:rFonts w:ascii="Courier New" w:eastAsia="Calibri" w:hAnsi="Courier New" w:cs="Courier New"/>
          <w:b/>
          <w:u w:val="single"/>
        </w:rPr>
        <w:lastRenderedPageBreak/>
        <w:t>EDUCATION ENTITY AS A PERMITTED USE IN ALL ZONING DISTRICTS.</w:t>
      </w:r>
      <w:r>
        <w:rPr>
          <w:rFonts w:ascii="Courier New" w:eastAsia="Calibri" w:hAnsi="Courier New" w:cs="Courier New"/>
          <w:b/>
          <w:u w:val="single"/>
        </w:rPr>
        <w:t xml:space="preserve"> </w:t>
      </w:r>
    </w:p>
    <w:p w14:paraId="66D1B916" w14:textId="77777777" w:rsidR="0003701F" w:rsidRDefault="0003701F" w:rsidP="00A22E78">
      <w:pPr>
        <w:tabs>
          <w:tab w:val="left" w:pos="-1440"/>
        </w:tabs>
        <w:jc w:val="both"/>
        <w:rPr>
          <w:rFonts w:ascii="Courier New" w:eastAsia="Calibri" w:hAnsi="Courier New" w:cs="Courier New"/>
          <w:b/>
          <w:u w:val="single"/>
        </w:rPr>
      </w:pPr>
    </w:p>
    <w:p w14:paraId="3069675A" w14:textId="77777777" w:rsidR="0003701F" w:rsidRPr="008A19EF" w:rsidRDefault="0003701F" w:rsidP="0003701F">
      <w:pPr>
        <w:tabs>
          <w:tab w:val="left" w:pos="-1440"/>
        </w:tabs>
        <w:jc w:val="both"/>
        <w:rPr>
          <w:rFonts w:ascii="Courier New" w:eastAsia="Calibri" w:hAnsi="Courier New" w:cs="Courier New"/>
          <w:bCs/>
        </w:rPr>
      </w:pPr>
    </w:p>
    <w:p w14:paraId="56AEA656" w14:textId="70882605" w:rsidR="0003701F" w:rsidRDefault="0003701F" w:rsidP="0003701F">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88431B">
        <w:rPr>
          <w:rFonts w:ascii="Courier New" w:hAnsi="Courier New" w:cs="Courier New"/>
          <w:b/>
        </w:rPr>
        <w:t>Bair</w:t>
      </w:r>
      <w:r>
        <w:rPr>
          <w:rFonts w:ascii="Courier New" w:hAnsi="Courier New" w:cs="Courier New"/>
          <w:b/>
        </w:rPr>
        <w:t xml:space="preserve"> made a motion to open the public hearing at </w:t>
      </w:r>
      <w:r w:rsidR="0088431B">
        <w:rPr>
          <w:rFonts w:ascii="Courier New" w:hAnsi="Courier New" w:cs="Courier New"/>
          <w:b/>
        </w:rPr>
        <w:t>6:36</w:t>
      </w:r>
      <w:r>
        <w:rPr>
          <w:rFonts w:ascii="Courier New" w:hAnsi="Courier New" w:cs="Courier New"/>
          <w:b/>
        </w:rPr>
        <w:t xml:space="preserve"> P.M. Commissioner </w:t>
      </w:r>
      <w:r w:rsidR="0088431B">
        <w:rPr>
          <w:rFonts w:ascii="Courier New" w:hAnsi="Courier New" w:cs="Courier New"/>
          <w:b/>
        </w:rPr>
        <w:t>Casas</w:t>
      </w:r>
      <w:r>
        <w:rPr>
          <w:rFonts w:ascii="Courier New" w:hAnsi="Courier New" w:cs="Courier New"/>
          <w:b/>
        </w:rPr>
        <w:t xml:space="preserve"> seconded the motion and commissioners</w:t>
      </w:r>
      <w:r w:rsidR="0088431B">
        <w:rPr>
          <w:rFonts w:ascii="Courier New" w:hAnsi="Courier New" w:cs="Courier New"/>
          <w:b/>
        </w:rPr>
        <w:t xml:space="preserve"> Bair, Casas,</w:t>
      </w:r>
      <w:r>
        <w:rPr>
          <w:rFonts w:ascii="Courier New" w:hAnsi="Courier New" w:cs="Courier New"/>
          <w:b/>
        </w:rPr>
        <w:t xml:space="preserve"> </w:t>
      </w:r>
      <w:r w:rsidR="0088431B">
        <w:rPr>
          <w:rFonts w:ascii="Courier New" w:hAnsi="Courier New" w:cs="Courier New"/>
          <w:b/>
        </w:rPr>
        <w:t>Nelson</w:t>
      </w:r>
      <w:r>
        <w:rPr>
          <w:rFonts w:ascii="Courier New" w:hAnsi="Courier New" w:cs="Courier New"/>
          <w:b/>
        </w:rPr>
        <w:t>, Wheeler, and Willardson voted aye.</w:t>
      </w:r>
    </w:p>
    <w:p w14:paraId="1EDB8086" w14:textId="77777777" w:rsidR="00301104" w:rsidRDefault="00301104" w:rsidP="0003701F">
      <w:pPr>
        <w:tabs>
          <w:tab w:val="left" w:pos="-1440"/>
        </w:tabs>
        <w:ind w:left="720" w:right="720" w:hanging="720"/>
        <w:jc w:val="both"/>
        <w:rPr>
          <w:rFonts w:ascii="Courier New" w:hAnsi="Courier New" w:cs="Courier New"/>
          <w:b/>
        </w:rPr>
      </w:pPr>
    </w:p>
    <w:p w14:paraId="1C9F8B67" w14:textId="4CD752B8" w:rsidR="00301104" w:rsidRDefault="00301104" w:rsidP="00C24A94">
      <w:pPr>
        <w:tabs>
          <w:tab w:val="left" w:pos="-1440"/>
        </w:tabs>
        <w:jc w:val="both"/>
        <w:rPr>
          <w:rFonts w:ascii="Courier New" w:hAnsi="Courier New" w:cs="Courier New"/>
          <w:b/>
        </w:rPr>
      </w:pPr>
      <w:r>
        <w:rPr>
          <w:rFonts w:ascii="Courier New" w:eastAsia="Calibri" w:hAnsi="Courier New" w:cs="Courier New"/>
          <w:bCs/>
        </w:rPr>
        <w:t>Chairman Nelson</w:t>
      </w:r>
      <w:r w:rsidR="0084384C">
        <w:rPr>
          <w:rFonts w:ascii="Courier New" w:eastAsia="Calibri" w:hAnsi="Courier New" w:cs="Courier New"/>
          <w:bCs/>
        </w:rPr>
        <w:t xml:space="preserve"> said he didn’t</w:t>
      </w:r>
      <w:r w:rsidRPr="00A46768">
        <w:rPr>
          <w:rFonts w:ascii="Courier New" w:eastAsia="Calibri" w:hAnsi="Courier New" w:cs="Courier New"/>
          <w:bCs/>
        </w:rPr>
        <w:t xml:space="preserve"> see any</w:t>
      </w:r>
      <w:r w:rsidR="0084384C">
        <w:rPr>
          <w:rFonts w:ascii="Courier New" w:eastAsia="Calibri" w:hAnsi="Courier New" w:cs="Courier New"/>
          <w:bCs/>
        </w:rPr>
        <w:t xml:space="preserve"> who wanted to</w:t>
      </w:r>
      <w:r w:rsidRPr="00A46768">
        <w:rPr>
          <w:rFonts w:ascii="Courier New" w:eastAsia="Calibri" w:hAnsi="Courier New" w:cs="Courier New"/>
          <w:bCs/>
        </w:rPr>
        <w:t xml:space="preserve"> comment, so </w:t>
      </w:r>
      <w:r w:rsidR="0084384C">
        <w:rPr>
          <w:rFonts w:ascii="Courier New" w:eastAsia="Calibri" w:hAnsi="Courier New" w:cs="Courier New"/>
          <w:bCs/>
        </w:rPr>
        <w:t xml:space="preserve">asked for </w:t>
      </w:r>
      <w:r w:rsidRPr="00A46768">
        <w:rPr>
          <w:rFonts w:ascii="Courier New" w:eastAsia="Calibri" w:hAnsi="Courier New" w:cs="Courier New"/>
          <w:bCs/>
        </w:rPr>
        <w:t>a motion to close the public hearing.</w:t>
      </w:r>
    </w:p>
    <w:p w14:paraId="4D437842" w14:textId="77777777" w:rsidR="0003701F" w:rsidRPr="008166F3" w:rsidRDefault="0003701F" w:rsidP="00C24A94">
      <w:pPr>
        <w:tabs>
          <w:tab w:val="left" w:pos="-1440"/>
        </w:tabs>
        <w:jc w:val="both"/>
        <w:rPr>
          <w:rFonts w:ascii="Courier New" w:hAnsi="Courier New" w:cs="Courier New"/>
          <w:b/>
        </w:rPr>
      </w:pPr>
    </w:p>
    <w:p w14:paraId="517F51AC" w14:textId="77777777" w:rsidR="0003701F" w:rsidRPr="008A19EF" w:rsidRDefault="0003701F" w:rsidP="0003701F">
      <w:pPr>
        <w:tabs>
          <w:tab w:val="left" w:pos="-1440"/>
        </w:tabs>
        <w:jc w:val="both"/>
        <w:rPr>
          <w:rFonts w:ascii="Courier New" w:eastAsia="Calibri" w:hAnsi="Courier New" w:cs="Courier New"/>
          <w:bCs/>
        </w:rPr>
      </w:pPr>
    </w:p>
    <w:p w14:paraId="51E3C68E" w14:textId="7F17A048" w:rsidR="0003701F" w:rsidRDefault="0003701F" w:rsidP="0003701F">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Commissioner</w:t>
      </w:r>
      <w:r w:rsidR="000951F8">
        <w:rPr>
          <w:rFonts w:ascii="Courier New" w:hAnsi="Courier New" w:cs="Courier New"/>
          <w:b/>
        </w:rPr>
        <w:t xml:space="preserve"> Willardson </w:t>
      </w:r>
      <w:r>
        <w:rPr>
          <w:rFonts w:ascii="Courier New" w:hAnsi="Courier New" w:cs="Courier New"/>
          <w:b/>
        </w:rPr>
        <w:t>made a motion to close the public hearing at</w:t>
      </w:r>
      <w:r w:rsidR="003E3926">
        <w:rPr>
          <w:rFonts w:ascii="Courier New" w:hAnsi="Courier New" w:cs="Courier New"/>
          <w:b/>
        </w:rPr>
        <w:t xml:space="preserve"> 6:37</w:t>
      </w:r>
      <w:r>
        <w:rPr>
          <w:rFonts w:ascii="Courier New" w:hAnsi="Courier New" w:cs="Courier New"/>
          <w:b/>
        </w:rPr>
        <w:t xml:space="preserve"> P.M. Commissioner </w:t>
      </w:r>
      <w:r w:rsidR="003E3926">
        <w:rPr>
          <w:rFonts w:ascii="Courier New" w:hAnsi="Courier New" w:cs="Courier New"/>
          <w:b/>
        </w:rPr>
        <w:t>Bair</w:t>
      </w:r>
      <w:r>
        <w:rPr>
          <w:rFonts w:ascii="Courier New" w:hAnsi="Courier New" w:cs="Courier New"/>
          <w:b/>
        </w:rPr>
        <w:t xml:space="preserve"> seconded the motion and commissioners</w:t>
      </w:r>
      <w:r w:rsidR="003E3926">
        <w:rPr>
          <w:rFonts w:ascii="Courier New" w:hAnsi="Courier New" w:cs="Courier New"/>
          <w:b/>
        </w:rPr>
        <w:t xml:space="preserve"> Bair, Casas</w:t>
      </w:r>
      <w:r>
        <w:rPr>
          <w:rFonts w:ascii="Courier New" w:hAnsi="Courier New" w:cs="Courier New"/>
          <w:b/>
        </w:rPr>
        <w:t>,</w:t>
      </w:r>
      <w:r w:rsidR="003E3926">
        <w:rPr>
          <w:rFonts w:ascii="Courier New" w:hAnsi="Courier New" w:cs="Courier New"/>
          <w:b/>
        </w:rPr>
        <w:t xml:space="preserve"> Nelson,</w:t>
      </w:r>
      <w:r>
        <w:rPr>
          <w:rFonts w:ascii="Courier New" w:hAnsi="Courier New" w:cs="Courier New"/>
          <w:b/>
        </w:rPr>
        <w:t xml:space="preserve"> Wheeler, and Willardson voted aye.</w:t>
      </w:r>
    </w:p>
    <w:p w14:paraId="64543BFF" w14:textId="77777777" w:rsidR="0003701F" w:rsidRDefault="0003701F" w:rsidP="0003701F">
      <w:pPr>
        <w:tabs>
          <w:tab w:val="left" w:pos="-1440"/>
        </w:tabs>
        <w:ind w:left="720" w:right="720" w:hanging="720"/>
        <w:jc w:val="both"/>
        <w:rPr>
          <w:rFonts w:ascii="Courier New" w:hAnsi="Courier New" w:cs="Courier New"/>
          <w:b/>
        </w:rPr>
      </w:pPr>
    </w:p>
    <w:p w14:paraId="0C1658FD" w14:textId="77777777" w:rsidR="0003701F" w:rsidRDefault="0003701F" w:rsidP="0003701F">
      <w:pPr>
        <w:tabs>
          <w:tab w:val="left" w:pos="-1440"/>
        </w:tabs>
        <w:ind w:left="720" w:right="720" w:hanging="720"/>
        <w:jc w:val="both"/>
        <w:rPr>
          <w:rFonts w:ascii="Courier New" w:hAnsi="Courier New" w:cs="Courier New"/>
          <w:b/>
        </w:rPr>
      </w:pPr>
    </w:p>
    <w:p w14:paraId="2258BF45" w14:textId="4419711E" w:rsidR="0003701F" w:rsidRDefault="0003701F" w:rsidP="0003701F">
      <w:pPr>
        <w:tabs>
          <w:tab w:val="left" w:pos="-1440"/>
        </w:tabs>
        <w:ind w:left="720" w:right="720" w:hanging="720"/>
        <w:jc w:val="both"/>
        <w:rPr>
          <w:rFonts w:ascii="Courier New" w:hAnsi="Courier New" w:cs="Courier New"/>
          <w:b/>
          <w:i/>
          <w:iCs/>
        </w:rPr>
      </w:pPr>
      <w:r>
        <w:rPr>
          <w:rFonts w:ascii="Courier New" w:hAnsi="Courier New" w:cs="Courier New"/>
          <w:b/>
          <w:i/>
          <w:iCs/>
        </w:rPr>
        <w:t>SCHEDULED DELEGATIONS:</w:t>
      </w:r>
    </w:p>
    <w:p w14:paraId="15065D27" w14:textId="77777777" w:rsidR="0003701F" w:rsidRDefault="0003701F" w:rsidP="0003701F">
      <w:pPr>
        <w:tabs>
          <w:tab w:val="left" w:pos="-1440"/>
        </w:tabs>
        <w:ind w:left="720" w:right="720" w:hanging="720"/>
        <w:jc w:val="both"/>
        <w:rPr>
          <w:rFonts w:ascii="Courier New" w:hAnsi="Courier New" w:cs="Courier New"/>
          <w:b/>
          <w:i/>
          <w:iCs/>
        </w:rPr>
      </w:pPr>
    </w:p>
    <w:p w14:paraId="48997635" w14:textId="41C27C99" w:rsidR="0003701F" w:rsidRPr="0003701F" w:rsidRDefault="0003701F" w:rsidP="009B517D">
      <w:pPr>
        <w:tabs>
          <w:tab w:val="left" w:pos="-1440"/>
        </w:tabs>
        <w:jc w:val="both"/>
        <w:rPr>
          <w:rFonts w:ascii="Courier New" w:hAnsi="Courier New" w:cs="Courier New"/>
          <w:b/>
          <w:u w:val="single"/>
        </w:rPr>
      </w:pPr>
      <w:r>
        <w:rPr>
          <w:rFonts w:ascii="Courier New" w:hAnsi="Courier New" w:cs="Courier New"/>
          <w:b/>
          <w:u w:val="single"/>
        </w:rPr>
        <w:t>HYRUM CITY – SEEKING APPROVAL OF AN ORDINANCE AMENDING TITLE 17 ZONING OF THE HYRUM CITY MUNIC</w:t>
      </w:r>
      <w:r w:rsidR="0026185D">
        <w:rPr>
          <w:rFonts w:ascii="Courier New" w:hAnsi="Courier New" w:cs="Courier New"/>
          <w:b/>
          <w:u w:val="single"/>
        </w:rPr>
        <w:t>I</w:t>
      </w:r>
      <w:r>
        <w:rPr>
          <w:rFonts w:ascii="Courier New" w:hAnsi="Courier New" w:cs="Courier New"/>
          <w:b/>
          <w:u w:val="single"/>
        </w:rPr>
        <w:t>PAL CODE TO CREATE CHAPTER 17.62 SHORT-TERM RENTAL; AMEND 17.04.070 DEFINITIONS TO DEFINE AND INCLUDE “SHORT-TERM RENTAL”; AND AMEND USE REGULATIONS IN SECTIONS 17.28.</w:t>
      </w:r>
      <w:r w:rsidR="0026185D">
        <w:rPr>
          <w:rFonts w:ascii="Courier New" w:hAnsi="Courier New" w:cs="Courier New"/>
          <w:b/>
          <w:u w:val="single"/>
        </w:rPr>
        <w:t>010</w:t>
      </w:r>
      <w:r>
        <w:rPr>
          <w:rFonts w:ascii="Courier New" w:hAnsi="Courier New" w:cs="Courier New"/>
          <w:b/>
          <w:u w:val="single"/>
        </w:rPr>
        <w:t>, 17.44.020, AND 17.45.020 TO INCLUDE SHORT-TERM</w:t>
      </w:r>
      <w:r w:rsidR="0026185D">
        <w:rPr>
          <w:rFonts w:ascii="Courier New" w:hAnsi="Courier New" w:cs="Courier New"/>
          <w:b/>
          <w:u w:val="single"/>
        </w:rPr>
        <w:t xml:space="preserve"> RENTAL AS A  CONDITIONAL USE IN THE RESIDENTIAL ZONES R-1 AND R-2, COMMERCIAL ZONES C-1 AND C-2.</w:t>
      </w:r>
    </w:p>
    <w:p w14:paraId="7AC67482" w14:textId="77777777" w:rsidR="0001034A" w:rsidRDefault="0001034A" w:rsidP="009B517D">
      <w:pPr>
        <w:tabs>
          <w:tab w:val="left" w:pos="-1440"/>
        </w:tabs>
        <w:jc w:val="both"/>
        <w:rPr>
          <w:rFonts w:ascii="Courier New" w:eastAsia="Calibri" w:hAnsi="Courier New" w:cs="Courier New"/>
          <w:bCs/>
        </w:rPr>
      </w:pPr>
    </w:p>
    <w:p w14:paraId="673002CE" w14:textId="4D9C3EFB" w:rsidR="009B517D" w:rsidRDefault="009B517D" w:rsidP="009B517D">
      <w:pPr>
        <w:tabs>
          <w:tab w:val="left" w:pos="-1440"/>
        </w:tabs>
        <w:jc w:val="both"/>
        <w:rPr>
          <w:rFonts w:ascii="Courier New" w:eastAsia="Calibri" w:hAnsi="Courier New" w:cs="Courier New"/>
          <w:bCs/>
        </w:rPr>
      </w:pPr>
      <w:r>
        <w:rPr>
          <w:rFonts w:ascii="Courier New" w:eastAsia="Calibri" w:hAnsi="Courier New" w:cs="Courier New"/>
          <w:bCs/>
        </w:rPr>
        <w:t>C</w:t>
      </w:r>
      <w:r w:rsidRPr="009B517D">
        <w:rPr>
          <w:rFonts w:ascii="Courier New" w:eastAsia="Calibri" w:hAnsi="Courier New" w:cs="Courier New"/>
          <w:bCs/>
        </w:rPr>
        <w:t>hairman</w:t>
      </w:r>
      <w:r>
        <w:rPr>
          <w:rFonts w:ascii="Courier New" w:eastAsia="Calibri" w:hAnsi="Courier New" w:cs="Courier New"/>
          <w:bCs/>
        </w:rPr>
        <w:t xml:space="preserve"> Nelson</w:t>
      </w:r>
      <w:r w:rsidRPr="009B517D">
        <w:rPr>
          <w:rFonts w:ascii="Courier New" w:eastAsia="Calibri" w:hAnsi="Courier New" w:cs="Courier New"/>
          <w:bCs/>
        </w:rPr>
        <w:t xml:space="preserve"> clarified that the agenda was incorrect. Instead of seeking approval, the group would only be making recommendations to the council on both items.</w:t>
      </w:r>
    </w:p>
    <w:p w14:paraId="27D9683A" w14:textId="77777777" w:rsidR="009B517D" w:rsidRDefault="009B517D" w:rsidP="009B517D">
      <w:pPr>
        <w:tabs>
          <w:tab w:val="left" w:pos="-1440"/>
        </w:tabs>
        <w:jc w:val="both"/>
        <w:rPr>
          <w:rFonts w:ascii="Courier New" w:eastAsia="Calibri" w:hAnsi="Courier New" w:cs="Courier New"/>
          <w:bCs/>
        </w:rPr>
      </w:pPr>
    </w:p>
    <w:p w14:paraId="04AF4C36" w14:textId="6462F8CB" w:rsidR="009B517D" w:rsidRPr="009B517D" w:rsidRDefault="009B517D" w:rsidP="009B517D">
      <w:pPr>
        <w:tabs>
          <w:tab w:val="left" w:pos="-1440"/>
        </w:tabs>
        <w:jc w:val="both"/>
        <w:rPr>
          <w:rFonts w:ascii="Courier New" w:eastAsia="Calibri" w:hAnsi="Courier New" w:cs="Courier New"/>
          <w:bCs/>
        </w:rPr>
      </w:pPr>
      <w:r w:rsidRPr="009B517D">
        <w:rPr>
          <w:rFonts w:ascii="Courier New" w:eastAsia="Calibri" w:hAnsi="Courier New" w:cs="Courier New"/>
          <w:bCs/>
        </w:rPr>
        <w:t xml:space="preserve">City Planner Ekins explained that the zoning ordinance and city code are </w:t>
      </w:r>
      <w:proofErr w:type="gramStart"/>
      <w:r w:rsidRPr="009B517D">
        <w:rPr>
          <w:rFonts w:ascii="Courier New" w:eastAsia="Calibri" w:hAnsi="Courier New" w:cs="Courier New"/>
          <w:bCs/>
        </w:rPr>
        <w:t>structured</w:t>
      </w:r>
      <w:proofErr w:type="gramEnd"/>
      <w:r w:rsidRPr="009B517D">
        <w:rPr>
          <w:rFonts w:ascii="Courier New" w:eastAsia="Calibri" w:hAnsi="Courier New" w:cs="Courier New"/>
          <w:bCs/>
        </w:rPr>
        <w:t xml:space="preserve"> a certain way. He shared that about five months ago, the Planning, Zoning, and Building Department was asked to research short-term rentals and review ordinances to determine whether they would be a good fit for the community and its zoning rules.</w:t>
      </w:r>
    </w:p>
    <w:p w14:paraId="7CB922DA" w14:textId="77777777" w:rsidR="005F3210" w:rsidRDefault="005F3210" w:rsidP="00A46768">
      <w:pPr>
        <w:tabs>
          <w:tab w:val="left" w:pos="-1440"/>
        </w:tabs>
        <w:jc w:val="both"/>
        <w:rPr>
          <w:rFonts w:ascii="Courier New" w:eastAsia="Calibri" w:hAnsi="Courier New" w:cs="Courier New"/>
          <w:bCs/>
        </w:rPr>
      </w:pPr>
    </w:p>
    <w:p w14:paraId="4E5A1DDA" w14:textId="4ACEDB1F" w:rsidR="00A46768" w:rsidRDefault="005F3210" w:rsidP="00A46768">
      <w:pPr>
        <w:tabs>
          <w:tab w:val="left" w:pos="-1440"/>
        </w:tabs>
        <w:jc w:val="both"/>
        <w:rPr>
          <w:rFonts w:ascii="Courier New" w:eastAsia="Calibri" w:hAnsi="Courier New" w:cs="Courier New"/>
          <w:bCs/>
        </w:rPr>
      </w:pPr>
      <w:r w:rsidRPr="005F3210">
        <w:rPr>
          <w:rFonts w:ascii="Courier New" w:eastAsia="Calibri" w:hAnsi="Courier New" w:cs="Courier New"/>
          <w:bCs/>
        </w:rPr>
        <w:t xml:space="preserve">He explained that a temporary six-month pause </w:t>
      </w:r>
      <w:proofErr w:type="gramStart"/>
      <w:r w:rsidRPr="005F3210">
        <w:rPr>
          <w:rFonts w:ascii="Courier New" w:eastAsia="Calibri" w:hAnsi="Courier New" w:cs="Courier New"/>
          <w:bCs/>
        </w:rPr>
        <w:t>on</w:t>
      </w:r>
      <w:proofErr w:type="gramEnd"/>
      <w:r w:rsidRPr="005F3210">
        <w:rPr>
          <w:rFonts w:ascii="Courier New" w:eastAsia="Calibri" w:hAnsi="Courier New" w:cs="Courier New"/>
          <w:bCs/>
        </w:rPr>
        <w:t xml:space="preserve"> short-term rentals had been put in place, which will expire in December. During this pause, the city could not issue any short-term rental permits, even if someone applied. Before this pause, the city didn’t have an ordinance or an application process for short-term rentals at all.</w:t>
      </w:r>
    </w:p>
    <w:p w14:paraId="2D4BAA3E" w14:textId="77777777" w:rsidR="005F3210" w:rsidRPr="00A46768" w:rsidRDefault="005F3210" w:rsidP="00A46768">
      <w:pPr>
        <w:tabs>
          <w:tab w:val="left" w:pos="-1440"/>
        </w:tabs>
        <w:jc w:val="both"/>
        <w:rPr>
          <w:rFonts w:ascii="Courier New" w:eastAsia="Calibri" w:hAnsi="Courier New" w:cs="Courier New"/>
          <w:bCs/>
        </w:rPr>
      </w:pPr>
    </w:p>
    <w:p w14:paraId="69FE1245" w14:textId="351C3BBB" w:rsidR="00A46768" w:rsidRDefault="005F3210" w:rsidP="00A46768">
      <w:pPr>
        <w:tabs>
          <w:tab w:val="left" w:pos="-1440"/>
        </w:tabs>
        <w:jc w:val="both"/>
        <w:rPr>
          <w:rFonts w:ascii="Courier New" w:eastAsia="Calibri" w:hAnsi="Courier New" w:cs="Courier New"/>
          <w:bCs/>
        </w:rPr>
      </w:pPr>
      <w:r w:rsidRPr="005F3210">
        <w:rPr>
          <w:rFonts w:ascii="Courier New" w:eastAsia="Calibri" w:hAnsi="Courier New" w:cs="Courier New"/>
          <w:bCs/>
        </w:rPr>
        <w:t xml:space="preserve">After the temporary ordinance was put in place, staff researched </w:t>
      </w:r>
      <w:r w:rsidRPr="005F3210">
        <w:rPr>
          <w:rFonts w:ascii="Courier New" w:eastAsia="Calibri" w:hAnsi="Courier New" w:cs="Courier New"/>
          <w:bCs/>
        </w:rPr>
        <w:lastRenderedPageBreak/>
        <w:t>many short-term rental ordinances from nearby cities, including Logan and cities along the Wasatch Front. They found that most ordinances were unique to each community.</w:t>
      </w:r>
    </w:p>
    <w:p w14:paraId="79BD08FA" w14:textId="77777777" w:rsidR="005F3210" w:rsidRPr="00A46768" w:rsidRDefault="005F3210" w:rsidP="00A46768">
      <w:pPr>
        <w:tabs>
          <w:tab w:val="left" w:pos="-1440"/>
        </w:tabs>
        <w:jc w:val="both"/>
        <w:rPr>
          <w:rFonts w:ascii="Courier New" w:eastAsia="Calibri" w:hAnsi="Courier New" w:cs="Courier New"/>
          <w:bCs/>
        </w:rPr>
      </w:pPr>
    </w:p>
    <w:p w14:paraId="530FC997" w14:textId="476E6E99" w:rsidR="00A46768" w:rsidRDefault="00033474" w:rsidP="00A46768">
      <w:pPr>
        <w:tabs>
          <w:tab w:val="left" w:pos="-1440"/>
        </w:tabs>
        <w:jc w:val="both"/>
        <w:rPr>
          <w:rFonts w:ascii="Courier New" w:eastAsia="Calibri" w:hAnsi="Courier New" w:cs="Courier New"/>
          <w:bCs/>
        </w:rPr>
      </w:pPr>
      <w:r w:rsidRPr="006F4945">
        <w:rPr>
          <w:rFonts w:ascii="Courier New" w:eastAsia="Calibri" w:hAnsi="Courier New" w:cs="Courier New"/>
          <w:bCs/>
        </w:rPr>
        <w:t xml:space="preserve">City Planner </w:t>
      </w:r>
      <w:r w:rsidR="004C10BC" w:rsidRPr="006F4945">
        <w:rPr>
          <w:rFonts w:ascii="Courier New" w:eastAsia="Calibri" w:hAnsi="Courier New" w:cs="Courier New"/>
          <w:bCs/>
        </w:rPr>
        <w:t xml:space="preserve">Ekins </w:t>
      </w:r>
      <w:r w:rsidR="007B3B49" w:rsidRPr="007B3B49">
        <w:rPr>
          <w:rFonts w:ascii="Courier New" w:eastAsia="Calibri" w:hAnsi="Courier New" w:cs="Courier New"/>
          <w:bCs/>
        </w:rPr>
        <w:t>said that most cities had similar rules for short-term rentals. They usually required an application, set limits on how many people could stay there, and had parking requirements. Some cities also refused to approve short-term rentals if the owner didn’t live on the property, similar to rules for bed-and-breakfasts.</w:t>
      </w:r>
    </w:p>
    <w:p w14:paraId="2A82CFB5" w14:textId="77777777" w:rsidR="006B44C3" w:rsidRDefault="006B44C3" w:rsidP="00A46768">
      <w:pPr>
        <w:tabs>
          <w:tab w:val="left" w:pos="-1440"/>
        </w:tabs>
        <w:jc w:val="both"/>
        <w:rPr>
          <w:rFonts w:ascii="Courier New" w:eastAsia="Calibri" w:hAnsi="Courier New" w:cs="Courier New"/>
          <w:bCs/>
        </w:rPr>
      </w:pPr>
    </w:p>
    <w:p w14:paraId="4A354B44" w14:textId="151450DA" w:rsidR="006B44C3" w:rsidRPr="00A46768" w:rsidRDefault="00033474" w:rsidP="00A46768">
      <w:pPr>
        <w:tabs>
          <w:tab w:val="left" w:pos="-1440"/>
        </w:tabs>
        <w:jc w:val="both"/>
        <w:rPr>
          <w:rFonts w:ascii="Courier New" w:eastAsia="Calibri" w:hAnsi="Courier New" w:cs="Courier New"/>
          <w:bCs/>
        </w:rPr>
      </w:pPr>
      <w:r w:rsidRPr="006F4945">
        <w:rPr>
          <w:rFonts w:ascii="Courier New" w:eastAsia="Calibri" w:hAnsi="Courier New" w:cs="Courier New"/>
          <w:bCs/>
        </w:rPr>
        <w:t xml:space="preserve">City Planner </w:t>
      </w:r>
      <w:r w:rsidR="004C10BC" w:rsidRPr="006F4945">
        <w:rPr>
          <w:rFonts w:ascii="Courier New" w:eastAsia="Calibri" w:hAnsi="Courier New" w:cs="Courier New"/>
          <w:bCs/>
        </w:rPr>
        <w:t>Ekins</w:t>
      </w:r>
      <w:r w:rsidR="006B44C3" w:rsidRPr="006B44C3">
        <w:rPr>
          <w:rFonts w:ascii="Courier New" w:eastAsia="Calibri" w:hAnsi="Courier New" w:cs="Courier New"/>
          <w:bCs/>
        </w:rPr>
        <w:t xml:space="preserve"> explained that one city allowed a homeowner to rent out their home as a short-term rental only while they were away for a weekend, but they had to return afterward. He then said he wanted to share this background before going through the ordinance proposal</w:t>
      </w:r>
      <w:r w:rsidR="006B44C3">
        <w:rPr>
          <w:rFonts w:ascii="Courier New" w:eastAsia="Calibri" w:hAnsi="Courier New" w:cs="Courier New"/>
          <w:bCs/>
        </w:rPr>
        <w:t xml:space="preserve"> draft</w:t>
      </w:r>
      <w:r w:rsidR="006B44C3" w:rsidRPr="006B44C3">
        <w:rPr>
          <w:rFonts w:ascii="Courier New" w:eastAsia="Calibri" w:hAnsi="Courier New" w:cs="Courier New"/>
          <w:bCs/>
        </w:rPr>
        <w:t>.</w:t>
      </w:r>
    </w:p>
    <w:p w14:paraId="1FB58E9C" w14:textId="77777777" w:rsidR="00A46768" w:rsidRPr="00A46768" w:rsidRDefault="00A46768" w:rsidP="00A46768">
      <w:pPr>
        <w:tabs>
          <w:tab w:val="left" w:pos="-1440"/>
        </w:tabs>
        <w:jc w:val="both"/>
        <w:rPr>
          <w:rFonts w:ascii="Courier New" w:eastAsia="Calibri" w:hAnsi="Courier New" w:cs="Courier New"/>
          <w:bCs/>
        </w:rPr>
      </w:pPr>
    </w:p>
    <w:p w14:paraId="4071CC25" w14:textId="25F5563E" w:rsidR="000B1682" w:rsidRDefault="00033474" w:rsidP="000B1682">
      <w:pPr>
        <w:tabs>
          <w:tab w:val="left" w:pos="-1440"/>
        </w:tabs>
        <w:jc w:val="both"/>
        <w:rPr>
          <w:rFonts w:ascii="Courier New" w:eastAsia="Calibri" w:hAnsi="Courier New" w:cs="Courier New"/>
          <w:bCs/>
        </w:rPr>
      </w:pPr>
      <w:r w:rsidRPr="006F4945">
        <w:rPr>
          <w:rFonts w:ascii="Courier New" w:eastAsia="Calibri" w:hAnsi="Courier New" w:cs="Courier New"/>
          <w:bCs/>
        </w:rPr>
        <w:t xml:space="preserve">City Planner </w:t>
      </w:r>
      <w:r w:rsidR="004C10BC" w:rsidRPr="006F4945">
        <w:rPr>
          <w:rFonts w:ascii="Courier New" w:eastAsia="Calibri" w:hAnsi="Courier New" w:cs="Courier New"/>
          <w:bCs/>
        </w:rPr>
        <w:t>Ekins</w:t>
      </w:r>
      <w:r w:rsidR="000B1682" w:rsidRPr="000B1682">
        <w:rPr>
          <w:rFonts w:ascii="Courier New" w:eastAsia="Calibri" w:hAnsi="Courier New" w:cs="Courier New"/>
          <w:bCs/>
        </w:rPr>
        <w:t xml:space="preserve"> said that staff and planning commissioners were present to review the proposal. He had hoped more people from the public would attend, but since they did not, he looked forward to going through the ordinance line by line with the planning commission and getting their feedback.</w:t>
      </w:r>
    </w:p>
    <w:p w14:paraId="6F1A2DF9" w14:textId="77777777" w:rsidR="00AF3228" w:rsidRDefault="00AF3228" w:rsidP="000B1682">
      <w:pPr>
        <w:tabs>
          <w:tab w:val="left" w:pos="-1440"/>
        </w:tabs>
        <w:jc w:val="both"/>
        <w:rPr>
          <w:rFonts w:ascii="Courier New" w:eastAsia="Calibri" w:hAnsi="Courier New" w:cs="Courier New"/>
          <w:bCs/>
        </w:rPr>
      </w:pPr>
    </w:p>
    <w:p w14:paraId="31D7E680" w14:textId="086252F3" w:rsidR="004C10BC" w:rsidRPr="00A46768" w:rsidRDefault="00AF3228" w:rsidP="00AF3228">
      <w:pPr>
        <w:tabs>
          <w:tab w:val="left" w:pos="-1440"/>
        </w:tabs>
        <w:jc w:val="both"/>
        <w:rPr>
          <w:rFonts w:ascii="Courier New" w:eastAsia="Calibri" w:hAnsi="Courier New" w:cs="Courier New"/>
          <w:bCs/>
        </w:rPr>
      </w:pPr>
      <w:r w:rsidRPr="00AF3228">
        <w:rPr>
          <w:rFonts w:ascii="Courier New" w:eastAsia="Calibri" w:hAnsi="Courier New" w:cs="Courier New"/>
          <w:bCs/>
        </w:rPr>
        <w:t xml:space="preserve">Staff supported licensing and regulating short-term rentals to provide housing for tourism while protecting long-term housing affordability. They also noted </w:t>
      </w:r>
      <w:r w:rsidR="004C10BC" w:rsidRPr="00AF3228">
        <w:rPr>
          <w:rFonts w:ascii="Courier New" w:eastAsia="Calibri" w:hAnsi="Courier New" w:cs="Courier New"/>
          <w:bCs/>
        </w:rPr>
        <w:t>citizen</w:t>
      </w:r>
      <w:r w:rsidR="004C10BC" w:rsidRPr="006F4945">
        <w:rPr>
          <w:rFonts w:ascii="Courier New" w:eastAsia="Calibri" w:hAnsi="Courier New" w:cs="Courier New"/>
          <w:bCs/>
        </w:rPr>
        <w:t>s</w:t>
      </w:r>
      <w:r w:rsidR="006F4945">
        <w:rPr>
          <w:rFonts w:ascii="Courier New" w:eastAsia="Calibri" w:hAnsi="Courier New" w:cs="Courier New"/>
          <w:bCs/>
        </w:rPr>
        <w:t>’</w:t>
      </w:r>
      <w:r w:rsidRPr="00AF3228">
        <w:rPr>
          <w:rFonts w:ascii="Courier New" w:eastAsia="Calibri" w:hAnsi="Courier New" w:cs="Courier New"/>
          <w:bCs/>
        </w:rPr>
        <w:t xml:space="preserve"> concerns that short-term rentals should not be in mixed-use areas next to single-family homes or within a block of schools. </w:t>
      </w:r>
      <w:r w:rsidR="004C10BC" w:rsidRPr="00C50B72">
        <w:rPr>
          <w:rFonts w:ascii="Courier New" w:eastAsia="Calibri" w:hAnsi="Courier New" w:cs="Courier New"/>
          <w:bCs/>
        </w:rPr>
        <w:t xml:space="preserve">Short term rental was defined as </w:t>
      </w:r>
      <w:r w:rsidR="00033474" w:rsidRPr="00C50B72">
        <w:rPr>
          <w:rFonts w:ascii="Courier New" w:eastAsia="Calibri" w:hAnsi="Courier New" w:cs="Courier New"/>
          <w:bCs/>
        </w:rPr>
        <w:t>any residential unit, or part of one, that is rented out for fewer than 30 consecutive days.</w:t>
      </w:r>
      <w:r w:rsidR="00033474">
        <w:rPr>
          <w:rFonts w:ascii="Courier New" w:eastAsia="Calibri" w:hAnsi="Courier New" w:cs="Courier New"/>
          <w:bCs/>
        </w:rPr>
        <w:t xml:space="preserve"> </w:t>
      </w:r>
    </w:p>
    <w:p w14:paraId="5CB061BB" w14:textId="77777777" w:rsidR="00AF3228" w:rsidRPr="00A46768" w:rsidRDefault="00AF3228" w:rsidP="00AF3228">
      <w:pPr>
        <w:tabs>
          <w:tab w:val="left" w:pos="-1440"/>
        </w:tabs>
        <w:jc w:val="both"/>
        <w:rPr>
          <w:rFonts w:ascii="Courier New" w:eastAsia="Calibri" w:hAnsi="Courier New" w:cs="Courier New"/>
          <w:bCs/>
        </w:rPr>
      </w:pPr>
    </w:p>
    <w:p w14:paraId="79AB66FD" w14:textId="7E534ABD" w:rsidR="008A0FB7" w:rsidRDefault="00C51C21" w:rsidP="00A46768">
      <w:pPr>
        <w:tabs>
          <w:tab w:val="left" w:pos="-1440"/>
        </w:tabs>
        <w:jc w:val="both"/>
        <w:rPr>
          <w:rFonts w:ascii="Courier New" w:eastAsia="Calibri" w:hAnsi="Courier New" w:cs="Courier New"/>
          <w:bCs/>
        </w:rPr>
      </w:pPr>
      <w:r w:rsidRPr="00C51C21">
        <w:rPr>
          <w:rFonts w:ascii="Courier New" w:eastAsia="Calibri" w:hAnsi="Courier New" w:cs="Courier New"/>
          <w:bCs/>
        </w:rPr>
        <w:t>Chairman Nelson asked if that was the exact definition</w:t>
      </w:r>
      <w:r>
        <w:rPr>
          <w:rFonts w:ascii="Courier New" w:eastAsia="Calibri" w:hAnsi="Courier New" w:cs="Courier New"/>
          <w:bCs/>
        </w:rPr>
        <w:t xml:space="preserve"> from the state</w:t>
      </w:r>
      <w:r w:rsidRPr="00C51C21">
        <w:rPr>
          <w:rFonts w:ascii="Courier New" w:eastAsia="Calibri" w:hAnsi="Courier New" w:cs="Courier New"/>
          <w:bCs/>
        </w:rPr>
        <w:t>.</w:t>
      </w:r>
    </w:p>
    <w:p w14:paraId="7D781EA2" w14:textId="77777777" w:rsidR="00C51C21" w:rsidRDefault="00C51C21" w:rsidP="00A46768">
      <w:pPr>
        <w:tabs>
          <w:tab w:val="left" w:pos="-1440"/>
        </w:tabs>
        <w:jc w:val="both"/>
        <w:rPr>
          <w:rFonts w:ascii="Courier New" w:eastAsia="Calibri" w:hAnsi="Courier New" w:cs="Courier New"/>
          <w:bCs/>
        </w:rPr>
      </w:pPr>
    </w:p>
    <w:p w14:paraId="26EB914B" w14:textId="5AC01AA4" w:rsidR="00A92509" w:rsidRPr="00A92509" w:rsidRDefault="00A92509" w:rsidP="00A92509">
      <w:pPr>
        <w:tabs>
          <w:tab w:val="left" w:pos="-1440"/>
        </w:tabs>
        <w:jc w:val="both"/>
        <w:rPr>
          <w:rFonts w:ascii="Courier New" w:eastAsia="Calibri" w:hAnsi="Courier New" w:cs="Courier New"/>
          <w:bCs/>
        </w:rPr>
      </w:pPr>
      <w:r w:rsidRPr="00A92509">
        <w:rPr>
          <w:rFonts w:ascii="Courier New" w:eastAsia="Calibri" w:hAnsi="Courier New" w:cs="Courier New"/>
          <w:bCs/>
        </w:rPr>
        <w:t>City Planner Ekins confirmed that the definition was exact. He noted that some other cities used their own definitions, but one city recommended using the state definition. He explained that the ordinance addresses conditional uses in residential (R1, R2) and commercial (C1, C2) zones and mentioned that some cities only allow short-term rentals in residential areas, not commercial districts.</w:t>
      </w:r>
    </w:p>
    <w:p w14:paraId="17DD347D" w14:textId="00EC591F" w:rsidR="008A0FB7" w:rsidRDefault="00A46768" w:rsidP="00A46768">
      <w:pPr>
        <w:tabs>
          <w:tab w:val="left" w:pos="-1440"/>
        </w:tabs>
        <w:jc w:val="both"/>
        <w:rPr>
          <w:rFonts w:ascii="Courier New" w:eastAsia="Calibri" w:hAnsi="Courier New" w:cs="Courier New"/>
          <w:bCs/>
        </w:rPr>
      </w:pPr>
      <w:r w:rsidRPr="00A46768">
        <w:rPr>
          <w:rFonts w:ascii="Courier New" w:eastAsia="Calibri" w:hAnsi="Courier New" w:cs="Courier New"/>
          <w:bCs/>
        </w:rPr>
        <w:t xml:space="preserve"> </w:t>
      </w:r>
    </w:p>
    <w:p w14:paraId="6CB83878" w14:textId="77777777" w:rsidR="00801FC8" w:rsidRPr="00801FC8" w:rsidRDefault="00801FC8" w:rsidP="00801FC8">
      <w:pPr>
        <w:tabs>
          <w:tab w:val="left" w:pos="-1440"/>
        </w:tabs>
        <w:jc w:val="both"/>
        <w:rPr>
          <w:rFonts w:ascii="Courier New" w:eastAsia="Calibri" w:hAnsi="Courier New" w:cs="Courier New"/>
          <w:bCs/>
        </w:rPr>
      </w:pPr>
      <w:r w:rsidRPr="00801FC8">
        <w:rPr>
          <w:rFonts w:ascii="Courier New" w:eastAsia="Calibri" w:hAnsi="Courier New" w:cs="Courier New"/>
          <w:bCs/>
        </w:rPr>
        <w:t>Commissioner Willardson asked why that was the case.</w:t>
      </w:r>
    </w:p>
    <w:p w14:paraId="7C7EB7AB" w14:textId="204F4E83" w:rsidR="008A0FB7" w:rsidRDefault="008A0FB7" w:rsidP="00A46768">
      <w:pPr>
        <w:tabs>
          <w:tab w:val="left" w:pos="-1440"/>
        </w:tabs>
        <w:jc w:val="both"/>
        <w:rPr>
          <w:rFonts w:ascii="Courier New" w:eastAsia="Calibri" w:hAnsi="Courier New" w:cs="Courier New"/>
          <w:bCs/>
        </w:rPr>
      </w:pPr>
    </w:p>
    <w:p w14:paraId="32CE8D2E" w14:textId="7671FE4D" w:rsidR="000421A4" w:rsidRDefault="00513612" w:rsidP="00A46768">
      <w:pPr>
        <w:tabs>
          <w:tab w:val="left" w:pos="-1440"/>
        </w:tabs>
        <w:jc w:val="both"/>
        <w:rPr>
          <w:rFonts w:ascii="Courier New" w:eastAsia="Calibri" w:hAnsi="Courier New" w:cs="Courier New"/>
          <w:bCs/>
        </w:rPr>
      </w:pPr>
      <w:r w:rsidRPr="00513612">
        <w:rPr>
          <w:rFonts w:ascii="Courier New" w:eastAsia="Calibri" w:hAnsi="Courier New" w:cs="Courier New"/>
          <w:bCs/>
        </w:rPr>
        <w:t>City Planner Ekins explained that some cities avoid allowing short-term rentals in commercial areas because absentee owners can cause problems. In residential neighborhoods, owner-occupied properties are easier to manage and less likely to create nuisances.</w:t>
      </w:r>
    </w:p>
    <w:p w14:paraId="7493F038" w14:textId="77777777" w:rsidR="000421A4" w:rsidRDefault="000421A4" w:rsidP="00A46768">
      <w:pPr>
        <w:tabs>
          <w:tab w:val="left" w:pos="-1440"/>
        </w:tabs>
        <w:jc w:val="both"/>
        <w:rPr>
          <w:rFonts w:ascii="Courier New" w:eastAsia="Calibri" w:hAnsi="Courier New" w:cs="Courier New"/>
          <w:bCs/>
        </w:rPr>
      </w:pPr>
    </w:p>
    <w:p w14:paraId="05C165E5" w14:textId="3F5F392F" w:rsidR="000421A4" w:rsidRDefault="00444DC1" w:rsidP="00A46768">
      <w:pPr>
        <w:tabs>
          <w:tab w:val="left" w:pos="-1440"/>
        </w:tabs>
        <w:jc w:val="both"/>
        <w:rPr>
          <w:rFonts w:ascii="Courier New" w:eastAsia="Calibri" w:hAnsi="Courier New" w:cs="Courier New"/>
          <w:bCs/>
        </w:rPr>
      </w:pPr>
      <w:r w:rsidRPr="00444DC1">
        <w:rPr>
          <w:rFonts w:ascii="Courier New" w:eastAsia="Calibri" w:hAnsi="Courier New" w:cs="Courier New"/>
          <w:bCs/>
        </w:rPr>
        <w:t>Commissioner Willardson said it made sense that absentee owners in commercial areas could cause problems because they aren’t closely monitoring their properties.</w:t>
      </w:r>
    </w:p>
    <w:p w14:paraId="1E4786C5" w14:textId="77777777" w:rsidR="000421A4" w:rsidRDefault="000421A4" w:rsidP="00A46768">
      <w:pPr>
        <w:tabs>
          <w:tab w:val="left" w:pos="-1440"/>
        </w:tabs>
        <w:jc w:val="both"/>
        <w:rPr>
          <w:rFonts w:ascii="Courier New" w:eastAsia="Calibri" w:hAnsi="Courier New" w:cs="Courier New"/>
          <w:bCs/>
        </w:rPr>
      </w:pPr>
    </w:p>
    <w:p w14:paraId="3D9679D2" w14:textId="74A06981" w:rsidR="00A46768" w:rsidRPr="00A46768" w:rsidRDefault="00FE6E83" w:rsidP="00A46768">
      <w:pPr>
        <w:tabs>
          <w:tab w:val="left" w:pos="-1440"/>
        </w:tabs>
        <w:jc w:val="both"/>
        <w:rPr>
          <w:rFonts w:ascii="Courier New" w:eastAsia="Calibri" w:hAnsi="Courier New" w:cs="Courier New"/>
          <w:bCs/>
        </w:rPr>
      </w:pPr>
      <w:r w:rsidRPr="00FE6E83">
        <w:rPr>
          <w:rFonts w:ascii="Courier New" w:eastAsia="Calibri" w:hAnsi="Courier New" w:cs="Courier New"/>
          <w:bCs/>
        </w:rPr>
        <w:t>Chairman Nelson said that</w:t>
      </w:r>
      <w:r>
        <w:rPr>
          <w:rFonts w:ascii="Courier New" w:eastAsia="Calibri" w:hAnsi="Courier New" w:cs="Courier New"/>
          <w:bCs/>
        </w:rPr>
        <w:t xml:space="preserve"> areas that</w:t>
      </w:r>
      <w:r w:rsidRPr="00FE6E83">
        <w:rPr>
          <w:rFonts w:ascii="Courier New" w:eastAsia="Calibri" w:hAnsi="Courier New" w:cs="Courier New"/>
          <w:bCs/>
        </w:rPr>
        <w:t xml:space="preserve"> heavily regulate short-term rentals are often in resort communities. In commercial zones, regulations favor hotels and motels rather than small single-unit rentals, </w:t>
      </w:r>
      <w:r w:rsidR="009150D1" w:rsidRPr="001B2DF1">
        <w:rPr>
          <w:rFonts w:ascii="Courier New" w:eastAsia="Calibri" w:hAnsi="Courier New" w:cs="Courier New"/>
          <w:bCs/>
        </w:rPr>
        <w:t>which</w:t>
      </w:r>
      <w:r w:rsidR="001B2DF1">
        <w:rPr>
          <w:rFonts w:ascii="Courier New" w:eastAsia="Calibri" w:hAnsi="Courier New" w:cs="Courier New"/>
          <w:bCs/>
        </w:rPr>
        <w:t xml:space="preserve"> </w:t>
      </w:r>
      <w:r w:rsidRPr="009150D1">
        <w:rPr>
          <w:rFonts w:ascii="Courier New" w:eastAsia="Calibri" w:hAnsi="Courier New" w:cs="Courier New"/>
          <w:bCs/>
        </w:rPr>
        <w:t>preven</w:t>
      </w:r>
      <w:r w:rsidRPr="001B2DF1">
        <w:rPr>
          <w:rFonts w:ascii="Courier New" w:eastAsia="Calibri" w:hAnsi="Courier New" w:cs="Courier New"/>
          <w:bCs/>
        </w:rPr>
        <w:t>t</w:t>
      </w:r>
      <w:r w:rsidR="009150D1" w:rsidRPr="001B2DF1">
        <w:rPr>
          <w:rFonts w:ascii="Courier New" w:eastAsia="Calibri" w:hAnsi="Courier New" w:cs="Courier New"/>
          <w:bCs/>
        </w:rPr>
        <w:t>s</w:t>
      </w:r>
      <w:r w:rsidRPr="00FE6E83">
        <w:rPr>
          <w:rFonts w:ascii="Courier New" w:eastAsia="Calibri" w:hAnsi="Courier New" w:cs="Courier New"/>
          <w:bCs/>
        </w:rPr>
        <w:t xml:space="preserve"> high-demand short-term rentals from spreading and affecting other commercial uses. Residential areas are more suitable for smaller short-term rentals.</w:t>
      </w:r>
    </w:p>
    <w:p w14:paraId="56C4339B" w14:textId="77777777" w:rsidR="00FE6E83" w:rsidRDefault="00FE6E83" w:rsidP="00A46768">
      <w:pPr>
        <w:tabs>
          <w:tab w:val="left" w:pos="-1440"/>
        </w:tabs>
        <w:jc w:val="both"/>
        <w:rPr>
          <w:rFonts w:ascii="Courier New" w:eastAsia="Calibri" w:hAnsi="Courier New" w:cs="Courier New"/>
          <w:bCs/>
        </w:rPr>
      </w:pPr>
    </w:p>
    <w:p w14:paraId="18CEBDAD" w14:textId="77777777" w:rsidR="001802DA" w:rsidRPr="001802DA" w:rsidRDefault="001802DA" w:rsidP="001802DA">
      <w:pPr>
        <w:tabs>
          <w:tab w:val="left" w:pos="-1440"/>
        </w:tabs>
        <w:jc w:val="both"/>
        <w:rPr>
          <w:rFonts w:ascii="Courier New" w:eastAsia="Calibri" w:hAnsi="Courier New" w:cs="Courier New"/>
          <w:bCs/>
        </w:rPr>
      </w:pPr>
      <w:r w:rsidRPr="001802DA">
        <w:rPr>
          <w:rFonts w:ascii="Courier New" w:eastAsia="Calibri" w:hAnsi="Courier New" w:cs="Courier New"/>
          <w:bCs/>
        </w:rPr>
        <w:t>Commissioner Willardson said he understood and that it made more sense now.</w:t>
      </w:r>
    </w:p>
    <w:p w14:paraId="4461F63C" w14:textId="77777777" w:rsidR="00A46768" w:rsidRPr="00A46768" w:rsidRDefault="00A46768" w:rsidP="00A46768">
      <w:pPr>
        <w:tabs>
          <w:tab w:val="left" w:pos="-1440"/>
        </w:tabs>
        <w:jc w:val="both"/>
        <w:rPr>
          <w:rFonts w:ascii="Courier New" w:eastAsia="Calibri" w:hAnsi="Courier New" w:cs="Courier New"/>
          <w:bCs/>
        </w:rPr>
      </w:pPr>
    </w:p>
    <w:p w14:paraId="5DEDD0ED" w14:textId="2B0938F9" w:rsidR="00A46768" w:rsidRDefault="0009180A" w:rsidP="00A46768">
      <w:pPr>
        <w:tabs>
          <w:tab w:val="left" w:pos="-1440"/>
        </w:tabs>
        <w:jc w:val="both"/>
        <w:rPr>
          <w:rFonts w:ascii="Courier New" w:eastAsia="Calibri" w:hAnsi="Courier New" w:cs="Courier New"/>
          <w:bCs/>
        </w:rPr>
      </w:pPr>
      <w:r w:rsidRPr="0009180A">
        <w:rPr>
          <w:rFonts w:ascii="Courier New" w:eastAsia="Calibri" w:hAnsi="Courier New" w:cs="Courier New"/>
          <w:bCs/>
        </w:rPr>
        <w:t>City Planner Ekins said the short-term rental ordinance starts in section 17.62 and uses the definition of a residential unit as any structure, or part of one, that is lived in. He felt it was appropriate to keep this definition in the code. He explained that the purpose of the chapter is to allow short-term rentals of fewer than 30 days in certain zones, using a residential unit or part of one.</w:t>
      </w:r>
    </w:p>
    <w:p w14:paraId="7864C17E" w14:textId="77777777" w:rsidR="0009180A" w:rsidRPr="00A46768" w:rsidRDefault="0009180A" w:rsidP="00A46768">
      <w:pPr>
        <w:tabs>
          <w:tab w:val="left" w:pos="-1440"/>
        </w:tabs>
        <w:jc w:val="both"/>
        <w:rPr>
          <w:rFonts w:ascii="Courier New" w:eastAsia="Calibri" w:hAnsi="Courier New" w:cs="Courier New"/>
          <w:bCs/>
        </w:rPr>
      </w:pPr>
    </w:p>
    <w:p w14:paraId="4EB355C6" w14:textId="73493696" w:rsidR="000421A4" w:rsidRDefault="00333D27" w:rsidP="00A46768">
      <w:pPr>
        <w:tabs>
          <w:tab w:val="left" w:pos="-1440"/>
        </w:tabs>
        <w:jc w:val="both"/>
        <w:rPr>
          <w:rFonts w:ascii="Courier New" w:eastAsia="Calibri" w:hAnsi="Courier New" w:cs="Courier New"/>
          <w:bCs/>
        </w:rPr>
      </w:pPr>
      <w:r w:rsidRPr="00333D27">
        <w:rPr>
          <w:rFonts w:ascii="Courier New" w:eastAsia="Calibri" w:hAnsi="Courier New" w:cs="Courier New"/>
          <w:bCs/>
        </w:rPr>
        <w:t xml:space="preserve">Chairman Nelson asked if the ordinance would allow short-term rentals in an </w:t>
      </w:r>
      <w:r w:rsidR="009150D1" w:rsidRPr="00333D27">
        <w:rPr>
          <w:rFonts w:ascii="Courier New" w:eastAsia="Calibri" w:hAnsi="Courier New" w:cs="Courier New"/>
          <w:bCs/>
        </w:rPr>
        <w:t>ADU and</w:t>
      </w:r>
      <w:r w:rsidRPr="00333D27">
        <w:rPr>
          <w:rFonts w:ascii="Courier New" w:eastAsia="Calibri" w:hAnsi="Courier New" w:cs="Courier New"/>
          <w:bCs/>
        </w:rPr>
        <w:t xml:space="preserve"> noted that it shouldn’t matter whether the rental is in the main home or the ADU as long as it’s under 30 days. He then asked if they should limit each property to only one short-term rental space when a home is split into multiple sections.</w:t>
      </w:r>
    </w:p>
    <w:p w14:paraId="67D4C39D" w14:textId="77777777" w:rsidR="000421A4" w:rsidRDefault="000421A4" w:rsidP="00A46768">
      <w:pPr>
        <w:tabs>
          <w:tab w:val="left" w:pos="-1440"/>
        </w:tabs>
        <w:jc w:val="both"/>
        <w:rPr>
          <w:rFonts w:ascii="Courier New" w:eastAsia="Calibri" w:hAnsi="Courier New" w:cs="Courier New"/>
          <w:bCs/>
        </w:rPr>
      </w:pPr>
    </w:p>
    <w:p w14:paraId="00839ADD" w14:textId="77777777" w:rsidR="004F34E9" w:rsidRPr="004F34E9" w:rsidRDefault="004F34E9" w:rsidP="004F34E9">
      <w:pPr>
        <w:tabs>
          <w:tab w:val="left" w:pos="-1440"/>
        </w:tabs>
        <w:jc w:val="both"/>
        <w:rPr>
          <w:rFonts w:ascii="Courier New" w:eastAsia="Calibri" w:hAnsi="Courier New" w:cs="Courier New"/>
          <w:bCs/>
        </w:rPr>
      </w:pPr>
      <w:r w:rsidRPr="004F34E9">
        <w:rPr>
          <w:rFonts w:ascii="Courier New" w:eastAsia="Calibri" w:hAnsi="Courier New" w:cs="Courier New"/>
          <w:bCs/>
        </w:rPr>
        <w:t>Commissioner Wheeler asked if that limitation was already included in section F3.</w:t>
      </w:r>
    </w:p>
    <w:p w14:paraId="5F3C9EE1" w14:textId="77777777" w:rsidR="000421A4" w:rsidRDefault="000421A4" w:rsidP="00A46768">
      <w:pPr>
        <w:tabs>
          <w:tab w:val="left" w:pos="-1440"/>
        </w:tabs>
        <w:jc w:val="both"/>
        <w:rPr>
          <w:rFonts w:ascii="Courier New" w:eastAsia="Calibri" w:hAnsi="Courier New" w:cs="Courier New"/>
          <w:bCs/>
        </w:rPr>
      </w:pPr>
    </w:p>
    <w:p w14:paraId="03E62A98" w14:textId="3113C87B" w:rsidR="000421A4" w:rsidRDefault="002C49CD" w:rsidP="00A46768">
      <w:pPr>
        <w:tabs>
          <w:tab w:val="left" w:pos="-1440"/>
        </w:tabs>
        <w:jc w:val="both"/>
        <w:rPr>
          <w:rFonts w:ascii="Courier New" w:eastAsia="Calibri" w:hAnsi="Courier New" w:cs="Courier New"/>
          <w:bCs/>
        </w:rPr>
      </w:pPr>
      <w:r w:rsidRPr="002C49CD">
        <w:rPr>
          <w:rFonts w:ascii="Courier New" w:eastAsia="Calibri" w:hAnsi="Courier New" w:cs="Courier New"/>
          <w:bCs/>
        </w:rPr>
        <w:t>Chairman Nelson commented that a duplex would be considered more</w:t>
      </w:r>
      <w:r w:rsidR="006F4945">
        <w:rPr>
          <w:rFonts w:ascii="Courier New" w:eastAsia="Calibri" w:hAnsi="Courier New" w:cs="Courier New"/>
          <w:bCs/>
        </w:rPr>
        <w:t xml:space="preserve"> as</w:t>
      </w:r>
      <w:r w:rsidR="009150D1" w:rsidRPr="009150D1">
        <w:rPr>
          <w:rFonts w:ascii="Courier New" w:eastAsia="Calibri" w:hAnsi="Courier New" w:cs="Courier New"/>
          <w:bCs/>
        </w:rPr>
        <w:t xml:space="preserve"> </w:t>
      </w:r>
      <w:r w:rsidR="009150D1" w:rsidRPr="002C49CD">
        <w:rPr>
          <w:rFonts w:ascii="Courier New" w:eastAsia="Calibri" w:hAnsi="Courier New" w:cs="Courier New"/>
          <w:bCs/>
        </w:rPr>
        <w:t>a</w:t>
      </w:r>
      <w:r w:rsidRPr="002C49CD">
        <w:rPr>
          <w:rFonts w:ascii="Courier New" w:eastAsia="Calibri" w:hAnsi="Courier New" w:cs="Courier New"/>
          <w:bCs/>
        </w:rPr>
        <w:t xml:space="preserve"> multi-family project.</w:t>
      </w:r>
    </w:p>
    <w:p w14:paraId="0F9A766C" w14:textId="77777777" w:rsidR="000421A4" w:rsidRDefault="000421A4" w:rsidP="00A46768">
      <w:pPr>
        <w:tabs>
          <w:tab w:val="left" w:pos="-1440"/>
        </w:tabs>
        <w:jc w:val="both"/>
        <w:rPr>
          <w:rFonts w:ascii="Courier New" w:eastAsia="Calibri" w:hAnsi="Courier New" w:cs="Courier New"/>
          <w:bCs/>
        </w:rPr>
      </w:pPr>
    </w:p>
    <w:p w14:paraId="27BAA012" w14:textId="5D876C5D" w:rsidR="002C49CD" w:rsidRPr="002C49CD" w:rsidRDefault="002C49CD" w:rsidP="002C49CD">
      <w:pPr>
        <w:tabs>
          <w:tab w:val="left" w:pos="-1440"/>
        </w:tabs>
        <w:jc w:val="both"/>
        <w:rPr>
          <w:rFonts w:ascii="Courier New" w:eastAsia="Calibri" w:hAnsi="Courier New" w:cs="Courier New"/>
          <w:bCs/>
        </w:rPr>
      </w:pPr>
      <w:r w:rsidRPr="002C49CD">
        <w:rPr>
          <w:rFonts w:ascii="Courier New" w:eastAsia="Calibri" w:hAnsi="Courier New" w:cs="Courier New"/>
          <w:bCs/>
        </w:rPr>
        <w:t xml:space="preserve">Commissioner Wheeler said </w:t>
      </w:r>
      <w:r>
        <w:rPr>
          <w:rFonts w:ascii="Courier New" w:eastAsia="Calibri" w:hAnsi="Courier New" w:cs="Courier New"/>
          <w:bCs/>
        </w:rPr>
        <w:t>s</w:t>
      </w:r>
      <w:r w:rsidRPr="002C49CD">
        <w:rPr>
          <w:rFonts w:ascii="Courier New" w:eastAsia="Calibri" w:hAnsi="Courier New" w:cs="Courier New"/>
          <w:bCs/>
        </w:rPr>
        <w:t>he assumed that rule would also apply to a duplex.</w:t>
      </w:r>
    </w:p>
    <w:p w14:paraId="6055C420" w14:textId="77777777" w:rsidR="00A46768" w:rsidRPr="00A46768" w:rsidRDefault="00A46768" w:rsidP="00A46768">
      <w:pPr>
        <w:tabs>
          <w:tab w:val="left" w:pos="-1440"/>
        </w:tabs>
        <w:jc w:val="both"/>
        <w:rPr>
          <w:rFonts w:ascii="Courier New" w:eastAsia="Calibri" w:hAnsi="Courier New" w:cs="Courier New"/>
          <w:bCs/>
        </w:rPr>
      </w:pPr>
    </w:p>
    <w:p w14:paraId="525121DE" w14:textId="2CFBEAF3" w:rsidR="00983B6A" w:rsidRPr="00983B6A" w:rsidRDefault="00983B6A" w:rsidP="00983B6A">
      <w:pPr>
        <w:tabs>
          <w:tab w:val="left" w:pos="-1440"/>
        </w:tabs>
        <w:jc w:val="both"/>
        <w:rPr>
          <w:rFonts w:ascii="Courier New" w:eastAsia="Calibri" w:hAnsi="Courier New" w:cs="Courier New"/>
          <w:bCs/>
        </w:rPr>
      </w:pPr>
      <w:r w:rsidRPr="00983B6A">
        <w:rPr>
          <w:rFonts w:ascii="Courier New" w:eastAsia="Calibri" w:hAnsi="Courier New" w:cs="Courier New"/>
          <w:bCs/>
        </w:rPr>
        <w:t>Chairman Nelson explained that in most cases it wouldn’t be clear enough, because ADUs are</w:t>
      </w:r>
      <w:r>
        <w:rPr>
          <w:rFonts w:ascii="Courier New" w:eastAsia="Calibri" w:hAnsi="Courier New" w:cs="Courier New"/>
          <w:bCs/>
        </w:rPr>
        <w:t>n’t</w:t>
      </w:r>
      <w:r w:rsidRPr="00983B6A">
        <w:rPr>
          <w:rFonts w:ascii="Courier New" w:eastAsia="Calibri" w:hAnsi="Courier New" w:cs="Courier New"/>
          <w:bCs/>
        </w:rPr>
        <w:t xml:space="preserve"> usually considered multi-family units.</w:t>
      </w:r>
    </w:p>
    <w:p w14:paraId="7F191DE4" w14:textId="77777777" w:rsidR="000421A4" w:rsidRDefault="000421A4" w:rsidP="00A46768">
      <w:pPr>
        <w:tabs>
          <w:tab w:val="left" w:pos="-1440"/>
        </w:tabs>
        <w:jc w:val="both"/>
        <w:rPr>
          <w:rFonts w:ascii="Courier New" w:eastAsia="Calibri" w:hAnsi="Courier New" w:cs="Courier New"/>
          <w:bCs/>
        </w:rPr>
      </w:pPr>
    </w:p>
    <w:p w14:paraId="6631C968" w14:textId="4654E342" w:rsidR="000421A4" w:rsidRDefault="007A499F" w:rsidP="00A46768">
      <w:pPr>
        <w:tabs>
          <w:tab w:val="left" w:pos="-1440"/>
        </w:tabs>
        <w:jc w:val="both"/>
        <w:rPr>
          <w:rFonts w:ascii="Courier New" w:eastAsia="Calibri" w:hAnsi="Courier New" w:cs="Courier New"/>
          <w:bCs/>
        </w:rPr>
      </w:pPr>
      <w:r w:rsidRPr="007A499F">
        <w:rPr>
          <w:rFonts w:ascii="Courier New" w:eastAsia="Calibri" w:hAnsi="Courier New" w:cs="Courier New"/>
          <w:bCs/>
        </w:rPr>
        <w:t>Commissioner Willardson asked if the concern was that someone might rent out both the ADU and the main home at the same time, creating two rentals on one property.</w:t>
      </w:r>
    </w:p>
    <w:p w14:paraId="231581EF" w14:textId="77777777" w:rsidR="000421A4" w:rsidRDefault="000421A4" w:rsidP="00A46768">
      <w:pPr>
        <w:tabs>
          <w:tab w:val="left" w:pos="-1440"/>
        </w:tabs>
        <w:jc w:val="both"/>
        <w:rPr>
          <w:rFonts w:ascii="Courier New" w:eastAsia="Calibri" w:hAnsi="Courier New" w:cs="Courier New"/>
          <w:bCs/>
        </w:rPr>
      </w:pPr>
    </w:p>
    <w:p w14:paraId="547D09D3" w14:textId="5DE23A2D" w:rsidR="007C22C9" w:rsidRPr="007C22C9" w:rsidRDefault="007C22C9" w:rsidP="007C22C9">
      <w:pPr>
        <w:tabs>
          <w:tab w:val="left" w:pos="-1440"/>
        </w:tabs>
        <w:jc w:val="both"/>
        <w:rPr>
          <w:rFonts w:ascii="Courier New" w:eastAsia="Calibri" w:hAnsi="Courier New" w:cs="Courier New"/>
          <w:bCs/>
        </w:rPr>
      </w:pPr>
      <w:r w:rsidRPr="007C22C9">
        <w:rPr>
          <w:rFonts w:ascii="Courier New" w:eastAsia="Calibri" w:hAnsi="Courier New" w:cs="Courier New"/>
          <w:bCs/>
        </w:rPr>
        <w:t xml:space="preserve">Chairman Nelson </w:t>
      </w:r>
      <w:r>
        <w:rPr>
          <w:rFonts w:ascii="Courier New" w:eastAsia="Calibri" w:hAnsi="Courier New" w:cs="Courier New"/>
          <w:bCs/>
        </w:rPr>
        <w:t>said yes and</w:t>
      </w:r>
      <w:r w:rsidRPr="007C22C9">
        <w:rPr>
          <w:rFonts w:ascii="Courier New" w:eastAsia="Calibri" w:hAnsi="Courier New" w:cs="Courier New"/>
          <w:bCs/>
        </w:rPr>
        <w:t xml:space="preserve"> that limiting that situation might be </w:t>
      </w:r>
      <w:r w:rsidRPr="007C22C9">
        <w:rPr>
          <w:rFonts w:ascii="Courier New" w:eastAsia="Calibri" w:hAnsi="Courier New" w:cs="Courier New"/>
          <w:bCs/>
        </w:rPr>
        <w:lastRenderedPageBreak/>
        <w:t>necessary.</w:t>
      </w:r>
    </w:p>
    <w:p w14:paraId="38DA7435" w14:textId="2C66EEEC" w:rsidR="000421A4" w:rsidRDefault="000421A4" w:rsidP="00A46768">
      <w:pPr>
        <w:tabs>
          <w:tab w:val="left" w:pos="-1440"/>
        </w:tabs>
        <w:jc w:val="both"/>
        <w:rPr>
          <w:rFonts w:ascii="Courier New" w:eastAsia="Calibri" w:hAnsi="Courier New" w:cs="Courier New"/>
          <w:bCs/>
        </w:rPr>
      </w:pPr>
    </w:p>
    <w:p w14:paraId="28943F84" w14:textId="4B7A6A65" w:rsidR="000421A4" w:rsidRDefault="00F622D4" w:rsidP="000421A4">
      <w:pPr>
        <w:tabs>
          <w:tab w:val="left" w:pos="-1440"/>
        </w:tabs>
        <w:jc w:val="both"/>
        <w:rPr>
          <w:rFonts w:ascii="Courier New" w:eastAsia="Calibri" w:hAnsi="Courier New" w:cs="Courier New"/>
          <w:bCs/>
        </w:rPr>
      </w:pPr>
      <w:r w:rsidRPr="00F622D4">
        <w:rPr>
          <w:rFonts w:ascii="Courier New" w:eastAsia="Calibri" w:hAnsi="Courier New" w:cs="Courier New"/>
          <w:bCs/>
        </w:rPr>
        <w:t xml:space="preserve">Commissioner Casas said </w:t>
      </w:r>
      <w:r>
        <w:rPr>
          <w:rFonts w:ascii="Courier New" w:eastAsia="Calibri" w:hAnsi="Courier New" w:cs="Courier New"/>
          <w:bCs/>
        </w:rPr>
        <w:t>his</w:t>
      </w:r>
      <w:r w:rsidRPr="00F622D4">
        <w:rPr>
          <w:rFonts w:ascii="Courier New" w:eastAsia="Calibri" w:hAnsi="Courier New" w:cs="Courier New"/>
          <w:bCs/>
        </w:rPr>
        <w:t xml:space="preserve"> understanding was that the city does not allow detached ADUs.</w:t>
      </w:r>
    </w:p>
    <w:p w14:paraId="54BCBCF5" w14:textId="77777777" w:rsidR="00F622D4" w:rsidRDefault="00F622D4" w:rsidP="00A46768">
      <w:pPr>
        <w:tabs>
          <w:tab w:val="left" w:pos="-1440"/>
        </w:tabs>
        <w:jc w:val="both"/>
        <w:rPr>
          <w:rFonts w:ascii="Courier New" w:eastAsia="Calibri" w:hAnsi="Courier New" w:cs="Courier New"/>
          <w:bCs/>
        </w:rPr>
      </w:pPr>
    </w:p>
    <w:p w14:paraId="53A73A78" w14:textId="5DB491C6" w:rsidR="000421A4" w:rsidRDefault="000421A4" w:rsidP="00A46768">
      <w:pPr>
        <w:tabs>
          <w:tab w:val="left" w:pos="-1440"/>
        </w:tabs>
        <w:jc w:val="both"/>
        <w:rPr>
          <w:rFonts w:ascii="Courier New" w:eastAsia="Calibri" w:hAnsi="Courier New" w:cs="Courier New"/>
          <w:bCs/>
        </w:rPr>
      </w:pPr>
      <w:r>
        <w:rPr>
          <w:rFonts w:ascii="Courier New" w:eastAsia="Calibri" w:hAnsi="Courier New" w:cs="Courier New"/>
          <w:bCs/>
        </w:rPr>
        <w:t xml:space="preserve">City Engineer Holmes </w:t>
      </w:r>
      <w:r w:rsidR="00F622D4">
        <w:rPr>
          <w:rFonts w:ascii="Courier New" w:eastAsia="Calibri" w:hAnsi="Courier New" w:cs="Courier New"/>
          <w:bCs/>
        </w:rPr>
        <w:t xml:space="preserve">said the city </w:t>
      </w:r>
      <w:r w:rsidR="00A46768" w:rsidRPr="00A46768">
        <w:rPr>
          <w:rFonts w:ascii="Courier New" w:eastAsia="Calibri" w:hAnsi="Courier New" w:cs="Courier New"/>
          <w:bCs/>
        </w:rPr>
        <w:t>allow</w:t>
      </w:r>
      <w:r w:rsidR="00F622D4">
        <w:rPr>
          <w:rFonts w:ascii="Courier New" w:eastAsia="Calibri" w:hAnsi="Courier New" w:cs="Courier New"/>
          <w:bCs/>
        </w:rPr>
        <w:t>s</w:t>
      </w:r>
      <w:r w:rsidR="00A46768" w:rsidRPr="00A46768">
        <w:rPr>
          <w:rFonts w:ascii="Courier New" w:eastAsia="Calibri" w:hAnsi="Courier New" w:cs="Courier New"/>
          <w:bCs/>
        </w:rPr>
        <w:t xml:space="preserve"> attached but not detached</w:t>
      </w:r>
      <w:r w:rsidR="00B1754C">
        <w:rPr>
          <w:rFonts w:ascii="Courier New" w:eastAsia="Calibri" w:hAnsi="Courier New" w:cs="Courier New"/>
          <w:bCs/>
        </w:rPr>
        <w:t xml:space="preserve"> ADUs</w:t>
      </w:r>
      <w:r w:rsidR="00A46768" w:rsidRPr="00A46768">
        <w:rPr>
          <w:rFonts w:ascii="Courier New" w:eastAsia="Calibri" w:hAnsi="Courier New" w:cs="Courier New"/>
          <w:bCs/>
        </w:rPr>
        <w:t xml:space="preserve">. </w:t>
      </w:r>
    </w:p>
    <w:p w14:paraId="7374DA56" w14:textId="77777777" w:rsidR="000421A4" w:rsidRDefault="000421A4" w:rsidP="00A46768">
      <w:pPr>
        <w:tabs>
          <w:tab w:val="left" w:pos="-1440"/>
        </w:tabs>
        <w:jc w:val="both"/>
        <w:rPr>
          <w:rFonts w:ascii="Courier New" w:eastAsia="Calibri" w:hAnsi="Courier New" w:cs="Courier New"/>
          <w:bCs/>
        </w:rPr>
      </w:pPr>
    </w:p>
    <w:p w14:paraId="0BE90418" w14:textId="2F4D0152" w:rsidR="000421A4" w:rsidRDefault="000421A4" w:rsidP="00A46768">
      <w:pPr>
        <w:tabs>
          <w:tab w:val="left" w:pos="-1440"/>
        </w:tabs>
        <w:jc w:val="both"/>
        <w:rPr>
          <w:rFonts w:ascii="Courier New" w:eastAsia="Calibri" w:hAnsi="Courier New" w:cs="Courier New"/>
          <w:bCs/>
        </w:rPr>
      </w:pPr>
      <w:r>
        <w:rPr>
          <w:rFonts w:ascii="Courier New" w:eastAsia="Calibri" w:hAnsi="Courier New" w:cs="Courier New"/>
          <w:bCs/>
        </w:rPr>
        <w:t>Commissioner Casas</w:t>
      </w:r>
      <w:r w:rsidR="00D65018">
        <w:rPr>
          <w:rFonts w:ascii="Courier New" w:eastAsia="Calibri" w:hAnsi="Courier New" w:cs="Courier New"/>
          <w:bCs/>
        </w:rPr>
        <w:t xml:space="preserve"> asked if there are any detached ADUs in </w:t>
      </w:r>
      <w:r w:rsidR="00A46768" w:rsidRPr="00A46768">
        <w:rPr>
          <w:rFonts w:ascii="Courier New" w:eastAsia="Calibri" w:hAnsi="Courier New" w:cs="Courier New"/>
          <w:bCs/>
        </w:rPr>
        <w:t>the city</w:t>
      </w:r>
      <w:r w:rsidR="00D65018">
        <w:rPr>
          <w:rFonts w:ascii="Courier New" w:eastAsia="Calibri" w:hAnsi="Courier New" w:cs="Courier New"/>
          <w:bCs/>
        </w:rPr>
        <w:t>.</w:t>
      </w:r>
      <w:r w:rsidR="00A46768" w:rsidRPr="00A46768">
        <w:rPr>
          <w:rFonts w:ascii="Courier New" w:eastAsia="Calibri" w:hAnsi="Courier New" w:cs="Courier New"/>
          <w:bCs/>
        </w:rPr>
        <w:t xml:space="preserve"> </w:t>
      </w:r>
    </w:p>
    <w:p w14:paraId="36F40993" w14:textId="77777777" w:rsidR="000421A4" w:rsidRDefault="000421A4" w:rsidP="00A46768">
      <w:pPr>
        <w:tabs>
          <w:tab w:val="left" w:pos="-1440"/>
        </w:tabs>
        <w:jc w:val="both"/>
        <w:rPr>
          <w:rFonts w:ascii="Courier New" w:eastAsia="Calibri" w:hAnsi="Courier New" w:cs="Courier New"/>
          <w:bCs/>
        </w:rPr>
      </w:pPr>
    </w:p>
    <w:p w14:paraId="1302B353" w14:textId="77777777" w:rsidR="00D65018" w:rsidRPr="00D65018" w:rsidRDefault="00D65018" w:rsidP="00D65018">
      <w:pPr>
        <w:tabs>
          <w:tab w:val="left" w:pos="-1440"/>
        </w:tabs>
        <w:jc w:val="both"/>
        <w:rPr>
          <w:rFonts w:ascii="Courier New" w:eastAsia="Calibri" w:hAnsi="Courier New" w:cs="Courier New"/>
          <w:bCs/>
        </w:rPr>
      </w:pPr>
      <w:r w:rsidRPr="00D65018">
        <w:rPr>
          <w:rFonts w:ascii="Courier New" w:eastAsia="Calibri" w:hAnsi="Courier New" w:cs="Courier New"/>
          <w:bCs/>
        </w:rPr>
        <w:t>City Engineer Holmes stated that it is not legal.</w:t>
      </w:r>
    </w:p>
    <w:p w14:paraId="0846C831" w14:textId="77777777" w:rsidR="00D65018" w:rsidRDefault="00D65018" w:rsidP="00A46768">
      <w:pPr>
        <w:tabs>
          <w:tab w:val="left" w:pos="-1440"/>
        </w:tabs>
        <w:jc w:val="both"/>
        <w:rPr>
          <w:rFonts w:ascii="Courier New" w:eastAsia="Calibri" w:hAnsi="Courier New" w:cs="Courier New"/>
          <w:bCs/>
        </w:rPr>
      </w:pPr>
    </w:p>
    <w:p w14:paraId="150B0A2D" w14:textId="77777777" w:rsidR="004556F5" w:rsidRPr="004556F5" w:rsidRDefault="004556F5" w:rsidP="004556F5">
      <w:pPr>
        <w:tabs>
          <w:tab w:val="left" w:pos="-1440"/>
        </w:tabs>
        <w:jc w:val="both"/>
        <w:rPr>
          <w:rFonts w:ascii="Courier New" w:eastAsia="Calibri" w:hAnsi="Courier New" w:cs="Courier New"/>
          <w:bCs/>
        </w:rPr>
      </w:pPr>
      <w:r w:rsidRPr="004556F5">
        <w:rPr>
          <w:rFonts w:ascii="Courier New" w:eastAsia="Calibri" w:hAnsi="Courier New" w:cs="Courier New"/>
          <w:bCs/>
        </w:rPr>
        <w:t>City Planner Ekins said he has some history for most of the items.</w:t>
      </w:r>
    </w:p>
    <w:p w14:paraId="3F103474" w14:textId="15C3B9B2" w:rsidR="00AF7E89" w:rsidRPr="00AF7E89" w:rsidRDefault="00AF7E89" w:rsidP="00AF7E89">
      <w:pPr>
        <w:tabs>
          <w:tab w:val="left" w:pos="-1440"/>
        </w:tabs>
        <w:jc w:val="both"/>
        <w:rPr>
          <w:rFonts w:ascii="Courier New" w:eastAsia="Calibri" w:hAnsi="Courier New" w:cs="Courier New"/>
          <w:bCs/>
        </w:rPr>
      </w:pPr>
      <w:r>
        <w:rPr>
          <w:rFonts w:ascii="Courier New" w:eastAsia="Calibri" w:hAnsi="Courier New" w:cs="Courier New"/>
          <w:bCs/>
        </w:rPr>
        <w:t>He</w:t>
      </w:r>
      <w:r w:rsidRPr="00AF7E89">
        <w:rPr>
          <w:rFonts w:ascii="Courier New" w:eastAsia="Calibri" w:hAnsi="Courier New" w:cs="Courier New"/>
          <w:bCs/>
        </w:rPr>
        <w:t xml:space="preserve"> stated that a conditional use permit and a short-term rental business license are required. No short-term rental can be rented without both. The conditional use permit addresses potential impacts, and the business license handles the landlord responsibilities.</w:t>
      </w:r>
    </w:p>
    <w:p w14:paraId="03AF7C9D" w14:textId="77777777" w:rsidR="00A46768" w:rsidRPr="00A46768" w:rsidRDefault="00A46768" w:rsidP="00A46768">
      <w:pPr>
        <w:tabs>
          <w:tab w:val="left" w:pos="-1440"/>
        </w:tabs>
        <w:jc w:val="both"/>
        <w:rPr>
          <w:rFonts w:ascii="Courier New" w:eastAsia="Calibri" w:hAnsi="Courier New" w:cs="Courier New"/>
          <w:bCs/>
        </w:rPr>
      </w:pPr>
    </w:p>
    <w:p w14:paraId="59BBD16A" w14:textId="77777777" w:rsidR="00311F4A" w:rsidRPr="00311F4A" w:rsidRDefault="00311F4A" w:rsidP="00311F4A">
      <w:pPr>
        <w:tabs>
          <w:tab w:val="left" w:pos="-1440"/>
        </w:tabs>
        <w:jc w:val="both"/>
        <w:rPr>
          <w:rFonts w:ascii="Courier New" w:eastAsia="Calibri" w:hAnsi="Courier New" w:cs="Courier New"/>
          <w:bCs/>
        </w:rPr>
      </w:pPr>
      <w:r w:rsidRPr="00311F4A">
        <w:rPr>
          <w:rFonts w:ascii="Courier New" w:eastAsia="Calibri" w:hAnsi="Courier New" w:cs="Courier New"/>
          <w:bCs/>
        </w:rPr>
        <w:t>Commissioner Willardson asked how often it needs to be renewed.</w:t>
      </w:r>
    </w:p>
    <w:p w14:paraId="409305E5" w14:textId="77777777" w:rsidR="00311F4A" w:rsidRDefault="00311F4A" w:rsidP="00A46768">
      <w:pPr>
        <w:tabs>
          <w:tab w:val="left" w:pos="-1440"/>
        </w:tabs>
        <w:jc w:val="both"/>
        <w:rPr>
          <w:rFonts w:ascii="Courier New" w:eastAsia="Calibri" w:hAnsi="Courier New" w:cs="Courier New"/>
          <w:bCs/>
        </w:rPr>
      </w:pPr>
    </w:p>
    <w:p w14:paraId="01DA0938" w14:textId="65CF6E8F" w:rsidR="00D467E5" w:rsidRDefault="0024656A" w:rsidP="004A49A3">
      <w:pPr>
        <w:tabs>
          <w:tab w:val="left" w:pos="-1440"/>
        </w:tabs>
        <w:jc w:val="both"/>
        <w:rPr>
          <w:rFonts w:ascii="Courier New" w:eastAsia="Calibri" w:hAnsi="Courier New" w:cs="Courier New"/>
          <w:bCs/>
        </w:rPr>
      </w:pPr>
      <w:r w:rsidRPr="0024656A">
        <w:rPr>
          <w:rFonts w:ascii="Courier New" w:eastAsia="Calibri" w:hAnsi="Courier New" w:cs="Courier New"/>
          <w:bCs/>
        </w:rPr>
        <w:t>City Planner Ekins said it must be renewed every year.</w:t>
      </w:r>
      <w:r w:rsidR="006F4945">
        <w:rPr>
          <w:rFonts w:ascii="Courier New" w:eastAsia="Calibri" w:hAnsi="Courier New" w:cs="Courier New"/>
          <w:bCs/>
        </w:rPr>
        <w:t xml:space="preserve"> He </w:t>
      </w:r>
      <w:r w:rsidRPr="0024656A">
        <w:rPr>
          <w:rFonts w:ascii="Courier New" w:eastAsia="Calibri" w:hAnsi="Courier New" w:cs="Courier New"/>
          <w:bCs/>
        </w:rPr>
        <w:t xml:space="preserve">explained the short-term rental (STR) process and requirements. </w:t>
      </w:r>
      <w:r w:rsidR="006F4945">
        <w:rPr>
          <w:rFonts w:ascii="Courier New" w:eastAsia="Calibri" w:hAnsi="Courier New" w:cs="Courier New"/>
          <w:bCs/>
        </w:rPr>
        <w:t>The</w:t>
      </w:r>
      <w:r w:rsidRPr="0024656A">
        <w:rPr>
          <w:rFonts w:ascii="Courier New" w:eastAsia="Calibri" w:hAnsi="Courier New" w:cs="Courier New"/>
          <w:bCs/>
        </w:rPr>
        <w:t xml:space="preserve"> first STR license costs $85, then $75 annually. An operational strategy plan is required with the conditional use permit, outlining how the STR will be managed. A plot plan and floor plan are also required, showing property lines, building locations, setbacks, entrances, parking, and room sizes. Site plan approval and zoning clearance may be needed for commercial-type changes or remodeling. He noted that only one STR is allowed per 1,000 people in the city, which currently allows 11 licenses based on the population. Some cities allow exceptions for owners who live in the home.</w:t>
      </w:r>
    </w:p>
    <w:p w14:paraId="36E0885B" w14:textId="77777777" w:rsidR="00D467E5" w:rsidRDefault="00D467E5" w:rsidP="00123D85">
      <w:pPr>
        <w:tabs>
          <w:tab w:val="left" w:pos="-1440"/>
        </w:tabs>
        <w:jc w:val="both"/>
        <w:rPr>
          <w:rFonts w:ascii="Courier New" w:eastAsia="Calibri" w:hAnsi="Courier New" w:cs="Courier New"/>
          <w:bCs/>
        </w:rPr>
      </w:pPr>
    </w:p>
    <w:p w14:paraId="689727BF" w14:textId="04848F77" w:rsidR="008C744B" w:rsidRDefault="00845E15" w:rsidP="00123D85">
      <w:pPr>
        <w:tabs>
          <w:tab w:val="left" w:pos="-1440"/>
        </w:tabs>
        <w:jc w:val="both"/>
        <w:rPr>
          <w:rFonts w:ascii="Courier New" w:eastAsia="Calibri" w:hAnsi="Courier New" w:cs="Courier New"/>
          <w:bCs/>
        </w:rPr>
      </w:pPr>
      <w:r w:rsidRPr="00845E15">
        <w:rPr>
          <w:rFonts w:ascii="Courier New" w:eastAsia="Calibri" w:hAnsi="Courier New" w:cs="Courier New"/>
          <w:bCs/>
        </w:rPr>
        <w:t xml:space="preserve">Commissioner Wheeler asked how many short-term </w:t>
      </w:r>
      <w:proofErr w:type="gramStart"/>
      <w:r w:rsidRPr="00845E15">
        <w:rPr>
          <w:rFonts w:ascii="Courier New" w:eastAsia="Calibri" w:hAnsi="Courier New" w:cs="Courier New"/>
          <w:bCs/>
        </w:rPr>
        <w:t>rentals</w:t>
      </w:r>
      <w:proofErr w:type="gramEnd"/>
      <w:r w:rsidRPr="00845E15">
        <w:rPr>
          <w:rFonts w:ascii="Courier New" w:eastAsia="Calibri" w:hAnsi="Courier New" w:cs="Courier New"/>
          <w:bCs/>
        </w:rPr>
        <w:t xml:space="preserve"> currently qualify.</w:t>
      </w:r>
    </w:p>
    <w:p w14:paraId="711C30A9" w14:textId="77777777" w:rsidR="008C744B" w:rsidRDefault="008C744B" w:rsidP="00123D85">
      <w:pPr>
        <w:tabs>
          <w:tab w:val="left" w:pos="-1440"/>
        </w:tabs>
        <w:jc w:val="both"/>
        <w:rPr>
          <w:rFonts w:ascii="Courier New" w:eastAsia="Calibri" w:hAnsi="Courier New" w:cs="Courier New"/>
          <w:bCs/>
        </w:rPr>
      </w:pPr>
    </w:p>
    <w:p w14:paraId="21270DAF" w14:textId="77777777" w:rsidR="007351CA" w:rsidRPr="007351CA" w:rsidRDefault="007351CA" w:rsidP="007351CA">
      <w:pPr>
        <w:tabs>
          <w:tab w:val="left" w:pos="-1440"/>
        </w:tabs>
        <w:jc w:val="both"/>
        <w:rPr>
          <w:rFonts w:ascii="Courier New" w:eastAsia="Calibri" w:hAnsi="Courier New" w:cs="Courier New"/>
          <w:bCs/>
        </w:rPr>
      </w:pPr>
      <w:r w:rsidRPr="007351CA">
        <w:rPr>
          <w:rFonts w:ascii="Courier New" w:eastAsia="Calibri" w:hAnsi="Courier New" w:cs="Courier New"/>
          <w:bCs/>
        </w:rPr>
        <w:t>City Planner Ekins said he only knows of one, which was reported to the city as a nuisance.</w:t>
      </w:r>
    </w:p>
    <w:p w14:paraId="490AD490" w14:textId="77777777" w:rsidR="00123D85" w:rsidRPr="00123D85" w:rsidRDefault="00123D85" w:rsidP="00123D85">
      <w:pPr>
        <w:tabs>
          <w:tab w:val="left" w:pos="-1440"/>
        </w:tabs>
        <w:jc w:val="both"/>
        <w:rPr>
          <w:rFonts w:ascii="Courier New" w:eastAsia="Calibri" w:hAnsi="Courier New" w:cs="Courier New"/>
          <w:bCs/>
        </w:rPr>
      </w:pPr>
    </w:p>
    <w:p w14:paraId="4390B2FC" w14:textId="06B4746B" w:rsidR="008424F6" w:rsidRDefault="0002769A" w:rsidP="00123D85">
      <w:pPr>
        <w:tabs>
          <w:tab w:val="left" w:pos="-1440"/>
        </w:tabs>
        <w:jc w:val="both"/>
        <w:rPr>
          <w:rFonts w:ascii="Courier New" w:eastAsia="Calibri" w:hAnsi="Courier New" w:cs="Courier New"/>
          <w:bCs/>
        </w:rPr>
      </w:pPr>
      <w:r w:rsidRPr="0002769A">
        <w:rPr>
          <w:rFonts w:ascii="Courier New" w:eastAsia="Calibri" w:hAnsi="Courier New" w:cs="Courier New"/>
          <w:bCs/>
        </w:rPr>
        <w:t xml:space="preserve">Chairman Nelson said he looked at </w:t>
      </w:r>
      <w:proofErr w:type="spellStart"/>
      <w:r w:rsidRPr="0002769A">
        <w:rPr>
          <w:rFonts w:ascii="Courier New" w:eastAsia="Calibri" w:hAnsi="Courier New" w:cs="Courier New"/>
          <w:bCs/>
        </w:rPr>
        <w:t>AirDNA</w:t>
      </w:r>
      <w:proofErr w:type="spellEnd"/>
      <w:r w:rsidRPr="0002769A">
        <w:rPr>
          <w:rFonts w:ascii="Courier New" w:eastAsia="Calibri" w:hAnsi="Courier New" w:cs="Courier New"/>
          <w:bCs/>
        </w:rPr>
        <w:t>, which provides mapping information, and found that there are about 20.</w:t>
      </w:r>
    </w:p>
    <w:p w14:paraId="5E745A22" w14:textId="77777777" w:rsidR="0002769A" w:rsidRDefault="0002769A" w:rsidP="00123D85">
      <w:pPr>
        <w:tabs>
          <w:tab w:val="left" w:pos="-1440"/>
        </w:tabs>
        <w:jc w:val="both"/>
        <w:rPr>
          <w:rFonts w:ascii="Courier New" w:eastAsia="Calibri" w:hAnsi="Courier New" w:cs="Courier New"/>
          <w:bCs/>
        </w:rPr>
      </w:pPr>
    </w:p>
    <w:p w14:paraId="670ED7B9" w14:textId="466C467B" w:rsidR="008424F6" w:rsidRDefault="0002769A" w:rsidP="00123D85">
      <w:pPr>
        <w:tabs>
          <w:tab w:val="left" w:pos="-1440"/>
        </w:tabs>
        <w:jc w:val="both"/>
        <w:rPr>
          <w:rFonts w:ascii="Courier New" w:eastAsia="Calibri" w:hAnsi="Courier New" w:cs="Courier New"/>
          <w:bCs/>
        </w:rPr>
      </w:pPr>
      <w:r w:rsidRPr="0002769A">
        <w:rPr>
          <w:rFonts w:ascii="Courier New" w:eastAsia="Calibri" w:hAnsi="Courier New" w:cs="Courier New"/>
          <w:bCs/>
        </w:rPr>
        <w:t>Commissioner Casas said he found 11.</w:t>
      </w:r>
    </w:p>
    <w:p w14:paraId="045E8E08" w14:textId="77777777" w:rsidR="0002769A" w:rsidRDefault="0002769A" w:rsidP="00123D85">
      <w:pPr>
        <w:tabs>
          <w:tab w:val="left" w:pos="-1440"/>
        </w:tabs>
        <w:jc w:val="both"/>
        <w:rPr>
          <w:rFonts w:ascii="Courier New" w:eastAsia="Calibri" w:hAnsi="Courier New" w:cs="Courier New"/>
          <w:bCs/>
        </w:rPr>
      </w:pPr>
    </w:p>
    <w:p w14:paraId="19401912" w14:textId="137956C8" w:rsidR="00123D85" w:rsidRDefault="0002769A" w:rsidP="00123D85">
      <w:pPr>
        <w:tabs>
          <w:tab w:val="left" w:pos="-1440"/>
        </w:tabs>
        <w:jc w:val="both"/>
        <w:rPr>
          <w:rFonts w:ascii="Courier New" w:eastAsia="Calibri" w:hAnsi="Courier New" w:cs="Courier New"/>
          <w:bCs/>
        </w:rPr>
      </w:pPr>
      <w:r w:rsidRPr="0002769A">
        <w:rPr>
          <w:rFonts w:ascii="Courier New" w:eastAsia="Calibri" w:hAnsi="Courier New" w:cs="Courier New"/>
          <w:bCs/>
        </w:rPr>
        <w:t>Commissioner Wheeler said that this already reaches the limit of that number, if not more.</w:t>
      </w:r>
    </w:p>
    <w:p w14:paraId="5C108E20" w14:textId="77777777" w:rsidR="008424F6" w:rsidRDefault="008424F6" w:rsidP="00123D85">
      <w:pPr>
        <w:tabs>
          <w:tab w:val="left" w:pos="-1440"/>
        </w:tabs>
        <w:jc w:val="both"/>
        <w:rPr>
          <w:rFonts w:ascii="Courier New" w:eastAsia="Calibri" w:hAnsi="Courier New" w:cs="Courier New"/>
          <w:bCs/>
        </w:rPr>
      </w:pPr>
    </w:p>
    <w:p w14:paraId="155D139C" w14:textId="6B5B9A08" w:rsidR="008424F6" w:rsidRDefault="00274BC1" w:rsidP="00123D85">
      <w:pPr>
        <w:tabs>
          <w:tab w:val="left" w:pos="-1440"/>
        </w:tabs>
        <w:jc w:val="both"/>
        <w:rPr>
          <w:rFonts w:ascii="Courier New" w:eastAsia="Calibri" w:hAnsi="Courier New" w:cs="Courier New"/>
          <w:bCs/>
        </w:rPr>
      </w:pPr>
      <w:r w:rsidRPr="00274BC1">
        <w:rPr>
          <w:rFonts w:ascii="Courier New" w:eastAsia="Calibri" w:hAnsi="Courier New" w:cs="Courier New"/>
          <w:bCs/>
        </w:rPr>
        <w:t>Commissioner Willardson asked if the process would be first-come, first-served—meaning whoever gets their license first would qualify, and the others would not.</w:t>
      </w:r>
    </w:p>
    <w:p w14:paraId="1A2F02B5" w14:textId="77777777" w:rsidR="00274BC1" w:rsidRDefault="00274BC1" w:rsidP="00123D85">
      <w:pPr>
        <w:tabs>
          <w:tab w:val="left" w:pos="-1440"/>
        </w:tabs>
        <w:jc w:val="both"/>
        <w:rPr>
          <w:rFonts w:ascii="Courier New" w:eastAsia="Calibri" w:hAnsi="Courier New" w:cs="Courier New"/>
          <w:bCs/>
        </w:rPr>
      </w:pPr>
    </w:p>
    <w:p w14:paraId="02AC7014" w14:textId="094B9BE7" w:rsidR="00123D85" w:rsidRDefault="00274BC1" w:rsidP="00123D85">
      <w:pPr>
        <w:tabs>
          <w:tab w:val="left" w:pos="-1440"/>
        </w:tabs>
        <w:jc w:val="both"/>
        <w:rPr>
          <w:rFonts w:ascii="Courier New" w:eastAsia="Calibri" w:hAnsi="Courier New" w:cs="Courier New"/>
          <w:bCs/>
        </w:rPr>
      </w:pPr>
      <w:r w:rsidRPr="00274BC1">
        <w:rPr>
          <w:rFonts w:ascii="Courier New" w:eastAsia="Calibri" w:hAnsi="Courier New" w:cs="Courier New"/>
          <w:bCs/>
        </w:rPr>
        <w:t xml:space="preserve">City Planner Ekins explained that the city council asked the same question a couple of months ago when he presented this draft, and the process would be first-come, first-served. He said he has been working with the city attorney on related issues. The attorney noted that the city can place reasonable regulations on STRs, such as limiting them near schools, and that existing STRs may qualify for nonconforming use protection. Ekins said he still needs to confirm whether those protections would stay in place until an STR stops operating or the owner moves. </w:t>
      </w:r>
    </w:p>
    <w:p w14:paraId="0EEF3186" w14:textId="77777777" w:rsidR="00274BC1" w:rsidRPr="00123D85" w:rsidRDefault="00274BC1" w:rsidP="00123D85">
      <w:pPr>
        <w:tabs>
          <w:tab w:val="left" w:pos="-1440"/>
        </w:tabs>
        <w:jc w:val="both"/>
        <w:rPr>
          <w:rFonts w:ascii="Courier New" w:eastAsia="Calibri" w:hAnsi="Courier New" w:cs="Courier New"/>
          <w:bCs/>
        </w:rPr>
      </w:pPr>
    </w:p>
    <w:p w14:paraId="0153B941" w14:textId="152D2AD9" w:rsidR="00517BB9" w:rsidRDefault="007C2325" w:rsidP="00123D85">
      <w:pPr>
        <w:tabs>
          <w:tab w:val="left" w:pos="-1440"/>
        </w:tabs>
        <w:jc w:val="both"/>
        <w:rPr>
          <w:rFonts w:ascii="Courier New" w:eastAsia="Calibri" w:hAnsi="Courier New" w:cs="Courier New"/>
          <w:bCs/>
        </w:rPr>
      </w:pPr>
      <w:r w:rsidRPr="007C2325">
        <w:rPr>
          <w:rFonts w:ascii="Courier New" w:eastAsia="Calibri" w:hAnsi="Courier New" w:cs="Courier New"/>
          <w:bCs/>
        </w:rPr>
        <w:t>Vice Chair Bair asked what would happen if the estimate was based on the number of housing units instead of the population.</w:t>
      </w:r>
    </w:p>
    <w:p w14:paraId="175342FE" w14:textId="77777777" w:rsidR="007C2325" w:rsidRDefault="007C2325" w:rsidP="00123D85">
      <w:pPr>
        <w:tabs>
          <w:tab w:val="left" w:pos="-1440"/>
        </w:tabs>
        <w:jc w:val="both"/>
        <w:rPr>
          <w:rFonts w:ascii="Courier New" w:eastAsia="Calibri" w:hAnsi="Courier New" w:cs="Courier New"/>
          <w:bCs/>
        </w:rPr>
      </w:pPr>
    </w:p>
    <w:p w14:paraId="5083ED39" w14:textId="4986DD62" w:rsidR="00F1240C" w:rsidRDefault="007C2325" w:rsidP="00123D85">
      <w:pPr>
        <w:tabs>
          <w:tab w:val="left" w:pos="-1440"/>
        </w:tabs>
        <w:jc w:val="both"/>
        <w:rPr>
          <w:rFonts w:ascii="Courier New" w:eastAsia="Calibri" w:hAnsi="Courier New" w:cs="Courier New"/>
          <w:bCs/>
        </w:rPr>
      </w:pPr>
      <w:r w:rsidRPr="007C2325">
        <w:rPr>
          <w:rFonts w:ascii="Courier New" w:eastAsia="Calibri" w:hAnsi="Courier New" w:cs="Courier New"/>
          <w:bCs/>
        </w:rPr>
        <w:t xml:space="preserve">City Planner Ekins said they could consider basing the estimate on housing units, including single-family homes with accessory dwelling units. He noted that he hasn’t seen this method used much in ordinances or examples but can </w:t>
      </w:r>
      <w:proofErr w:type="gramStart"/>
      <w:r w:rsidRPr="007C2325">
        <w:rPr>
          <w:rFonts w:ascii="Courier New" w:eastAsia="Calibri" w:hAnsi="Courier New" w:cs="Courier New"/>
          <w:bCs/>
        </w:rPr>
        <w:t>look into</w:t>
      </w:r>
      <w:proofErr w:type="gramEnd"/>
      <w:r w:rsidRPr="007C2325">
        <w:rPr>
          <w:rFonts w:ascii="Courier New" w:eastAsia="Calibri" w:hAnsi="Courier New" w:cs="Courier New"/>
          <w:bCs/>
        </w:rPr>
        <w:t xml:space="preserve"> it. He added that the current number is easy to use because it’s publicly available, unlike running a detailed count, which would be more work for staff.</w:t>
      </w:r>
    </w:p>
    <w:p w14:paraId="0781DEDA" w14:textId="77777777" w:rsidR="007C2325" w:rsidRDefault="007C2325" w:rsidP="00123D85">
      <w:pPr>
        <w:tabs>
          <w:tab w:val="left" w:pos="-1440"/>
        </w:tabs>
        <w:jc w:val="both"/>
        <w:rPr>
          <w:rFonts w:ascii="Courier New" w:eastAsia="Calibri" w:hAnsi="Courier New" w:cs="Courier New"/>
          <w:bCs/>
        </w:rPr>
      </w:pPr>
    </w:p>
    <w:p w14:paraId="27D27D4F" w14:textId="0406119F" w:rsidR="00F1240C" w:rsidRDefault="00367CCE" w:rsidP="00123D85">
      <w:pPr>
        <w:tabs>
          <w:tab w:val="left" w:pos="-1440"/>
        </w:tabs>
        <w:jc w:val="both"/>
        <w:rPr>
          <w:rFonts w:ascii="Courier New" w:eastAsia="Calibri" w:hAnsi="Courier New" w:cs="Courier New"/>
          <w:bCs/>
        </w:rPr>
      </w:pPr>
      <w:r w:rsidRPr="00367CCE">
        <w:rPr>
          <w:rFonts w:ascii="Courier New" w:eastAsia="Calibri" w:hAnsi="Courier New" w:cs="Courier New"/>
          <w:bCs/>
        </w:rPr>
        <w:t>Commissioner Casas said that the city doesn’t regulate how many restaurants, stores, or other businesses are in town, and he would like the city to explain why it is necessary to regulate the number of STRs.</w:t>
      </w:r>
      <w:r>
        <w:rPr>
          <w:rFonts w:ascii="Courier New" w:eastAsia="Calibri" w:hAnsi="Courier New" w:cs="Courier New"/>
          <w:bCs/>
        </w:rPr>
        <w:t xml:space="preserve"> </w:t>
      </w:r>
    </w:p>
    <w:p w14:paraId="35875BE7" w14:textId="77777777" w:rsidR="00367CCE" w:rsidRDefault="00367CCE" w:rsidP="00123D85">
      <w:pPr>
        <w:tabs>
          <w:tab w:val="left" w:pos="-1440"/>
        </w:tabs>
        <w:jc w:val="both"/>
        <w:rPr>
          <w:rFonts w:ascii="Courier New" w:eastAsia="Calibri" w:hAnsi="Courier New" w:cs="Courier New"/>
          <w:bCs/>
        </w:rPr>
      </w:pPr>
    </w:p>
    <w:p w14:paraId="5C9B2049" w14:textId="12BC74BB" w:rsidR="00F1240C" w:rsidRDefault="00DA1337" w:rsidP="00123D85">
      <w:pPr>
        <w:tabs>
          <w:tab w:val="left" w:pos="-1440"/>
        </w:tabs>
        <w:jc w:val="both"/>
        <w:rPr>
          <w:rFonts w:ascii="Courier New" w:eastAsia="Calibri" w:hAnsi="Courier New" w:cs="Courier New"/>
          <w:bCs/>
        </w:rPr>
      </w:pPr>
      <w:r w:rsidRPr="00DA1337">
        <w:rPr>
          <w:rFonts w:ascii="Courier New" w:eastAsia="Calibri" w:hAnsi="Courier New" w:cs="Courier New"/>
          <w:bCs/>
        </w:rPr>
        <w:t>City Planner Ekins said STRs are regulated because of their impact on long-term housing.</w:t>
      </w:r>
    </w:p>
    <w:p w14:paraId="70B8DA38" w14:textId="77777777" w:rsidR="00DA1337" w:rsidRDefault="00DA1337" w:rsidP="00123D85">
      <w:pPr>
        <w:tabs>
          <w:tab w:val="left" w:pos="-1440"/>
        </w:tabs>
        <w:jc w:val="both"/>
        <w:rPr>
          <w:rFonts w:ascii="Courier New" w:eastAsia="Calibri" w:hAnsi="Courier New" w:cs="Courier New"/>
          <w:bCs/>
        </w:rPr>
      </w:pPr>
    </w:p>
    <w:p w14:paraId="4D6CA524" w14:textId="110F155F" w:rsidR="00F1240C" w:rsidRDefault="00DA1337" w:rsidP="00123D85">
      <w:pPr>
        <w:tabs>
          <w:tab w:val="left" w:pos="-1440"/>
        </w:tabs>
        <w:jc w:val="both"/>
        <w:rPr>
          <w:rFonts w:ascii="Courier New" w:eastAsia="Calibri" w:hAnsi="Courier New" w:cs="Courier New"/>
          <w:bCs/>
        </w:rPr>
      </w:pPr>
      <w:r w:rsidRPr="00DA1337">
        <w:rPr>
          <w:rFonts w:ascii="Courier New" w:eastAsia="Calibri" w:hAnsi="Courier New" w:cs="Courier New"/>
          <w:bCs/>
        </w:rPr>
        <w:t>City Engineer Holmes said</w:t>
      </w:r>
      <w:r>
        <w:rPr>
          <w:rFonts w:ascii="Courier New" w:eastAsia="Calibri" w:hAnsi="Courier New" w:cs="Courier New"/>
          <w:bCs/>
        </w:rPr>
        <w:t xml:space="preserve"> that</w:t>
      </w:r>
      <w:r w:rsidRPr="00DA1337">
        <w:rPr>
          <w:rFonts w:ascii="Courier New" w:eastAsia="Calibri" w:hAnsi="Courier New" w:cs="Courier New"/>
          <w:bCs/>
        </w:rPr>
        <w:t xml:space="preserve"> commercial businesses are regulated through zoning. He explained that more short-term rentals mean fewer homes available for residents, which affects the housing supply.</w:t>
      </w:r>
    </w:p>
    <w:p w14:paraId="0986406F" w14:textId="77777777" w:rsidR="00DA1337" w:rsidRDefault="00DA1337" w:rsidP="00123D85">
      <w:pPr>
        <w:tabs>
          <w:tab w:val="left" w:pos="-1440"/>
        </w:tabs>
        <w:jc w:val="both"/>
        <w:rPr>
          <w:rFonts w:ascii="Courier New" w:eastAsia="Calibri" w:hAnsi="Courier New" w:cs="Courier New"/>
          <w:bCs/>
        </w:rPr>
      </w:pPr>
    </w:p>
    <w:p w14:paraId="1FE8569D" w14:textId="5143237F" w:rsidR="00F1240C" w:rsidRDefault="00800264" w:rsidP="00123D85">
      <w:pPr>
        <w:tabs>
          <w:tab w:val="left" w:pos="-1440"/>
        </w:tabs>
        <w:jc w:val="both"/>
        <w:rPr>
          <w:rFonts w:ascii="Courier New" w:eastAsia="Calibri" w:hAnsi="Courier New" w:cs="Courier New"/>
          <w:bCs/>
        </w:rPr>
      </w:pPr>
      <w:r w:rsidRPr="00800264">
        <w:rPr>
          <w:rFonts w:ascii="Courier New" w:eastAsia="Calibri" w:hAnsi="Courier New" w:cs="Courier New"/>
          <w:bCs/>
        </w:rPr>
        <w:t>City Planner Ekins added that STRs also reduce long-term rental options.</w:t>
      </w:r>
      <w:r w:rsidR="005264B0">
        <w:rPr>
          <w:rFonts w:ascii="Courier New" w:eastAsia="Calibri" w:hAnsi="Courier New" w:cs="Courier New"/>
          <w:bCs/>
        </w:rPr>
        <w:t xml:space="preserve"> He added </w:t>
      </w:r>
      <w:r w:rsidR="005264B0" w:rsidRPr="005264B0">
        <w:rPr>
          <w:rFonts w:ascii="Courier New" w:eastAsia="Calibri" w:hAnsi="Courier New" w:cs="Courier New"/>
          <w:bCs/>
        </w:rPr>
        <w:t xml:space="preserve">that if a family is looking for a long-term </w:t>
      </w:r>
      <w:proofErr w:type="gramStart"/>
      <w:r w:rsidR="005264B0" w:rsidRPr="005264B0">
        <w:rPr>
          <w:rFonts w:ascii="Courier New" w:eastAsia="Calibri" w:hAnsi="Courier New" w:cs="Courier New"/>
          <w:bCs/>
        </w:rPr>
        <w:t>rental</w:t>
      </w:r>
      <w:proofErr w:type="gramEnd"/>
      <w:r w:rsidR="005264B0" w:rsidRPr="005264B0">
        <w:rPr>
          <w:rFonts w:ascii="Courier New" w:eastAsia="Calibri" w:hAnsi="Courier New" w:cs="Courier New"/>
          <w:bCs/>
        </w:rPr>
        <w:t xml:space="preserve"> but </w:t>
      </w:r>
      <w:proofErr w:type="gramStart"/>
      <w:r w:rsidR="005264B0" w:rsidRPr="005264B0">
        <w:rPr>
          <w:rFonts w:ascii="Courier New" w:eastAsia="Calibri" w:hAnsi="Courier New" w:cs="Courier New"/>
          <w:bCs/>
        </w:rPr>
        <w:t>a property</w:t>
      </w:r>
      <w:proofErr w:type="gramEnd"/>
      <w:r w:rsidR="005264B0" w:rsidRPr="005264B0">
        <w:rPr>
          <w:rFonts w:ascii="Courier New" w:eastAsia="Calibri" w:hAnsi="Courier New" w:cs="Courier New"/>
          <w:bCs/>
        </w:rPr>
        <w:t xml:space="preserve"> is used as a short-term rental instead, the family loses the chance to live in the community because these rentals operate like hotels in residential neighborhoods.</w:t>
      </w:r>
    </w:p>
    <w:p w14:paraId="2E7AEC52" w14:textId="77777777" w:rsidR="005264B0" w:rsidRDefault="005264B0" w:rsidP="00123D85">
      <w:pPr>
        <w:tabs>
          <w:tab w:val="left" w:pos="-1440"/>
        </w:tabs>
        <w:jc w:val="both"/>
        <w:rPr>
          <w:rFonts w:ascii="Courier New" w:eastAsia="Calibri" w:hAnsi="Courier New" w:cs="Courier New"/>
          <w:bCs/>
        </w:rPr>
      </w:pPr>
    </w:p>
    <w:p w14:paraId="678CFA92" w14:textId="52F756AE" w:rsidR="00123D85" w:rsidRDefault="00C35E56" w:rsidP="00123D85">
      <w:pPr>
        <w:tabs>
          <w:tab w:val="left" w:pos="-1440"/>
        </w:tabs>
        <w:jc w:val="both"/>
        <w:rPr>
          <w:rFonts w:ascii="Courier New" w:eastAsia="Calibri" w:hAnsi="Courier New" w:cs="Courier New"/>
          <w:bCs/>
        </w:rPr>
      </w:pPr>
      <w:r w:rsidRPr="00C35E56">
        <w:rPr>
          <w:rFonts w:ascii="Courier New" w:eastAsia="Calibri" w:hAnsi="Courier New" w:cs="Courier New"/>
          <w:bCs/>
        </w:rPr>
        <w:t xml:space="preserve">Commissioner Wheeler said STRs hurt the community by reducing the number of people who can live there. She added that there should </w:t>
      </w:r>
      <w:r w:rsidRPr="00C35E56">
        <w:rPr>
          <w:rFonts w:ascii="Courier New" w:eastAsia="Calibri" w:hAnsi="Courier New" w:cs="Courier New"/>
          <w:bCs/>
        </w:rPr>
        <w:lastRenderedPageBreak/>
        <w:t>be a balance, but regulation is necessary.</w:t>
      </w:r>
    </w:p>
    <w:p w14:paraId="0F9D839D" w14:textId="77777777" w:rsidR="00C35E56" w:rsidRPr="00123D85" w:rsidRDefault="00C35E56" w:rsidP="00123D85">
      <w:pPr>
        <w:tabs>
          <w:tab w:val="left" w:pos="-1440"/>
        </w:tabs>
        <w:jc w:val="both"/>
        <w:rPr>
          <w:rFonts w:ascii="Courier New" w:eastAsia="Calibri" w:hAnsi="Courier New" w:cs="Courier New"/>
          <w:bCs/>
        </w:rPr>
      </w:pPr>
    </w:p>
    <w:p w14:paraId="6C80D64E" w14:textId="7B1DEC3D" w:rsidR="00C34AE9" w:rsidRDefault="003E52A8" w:rsidP="00123D85">
      <w:pPr>
        <w:tabs>
          <w:tab w:val="left" w:pos="-1440"/>
        </w:tabs>
        <w:jc w:val="both"/>
        <w:rPr>
          <w:rFonts w:ascii="Courier New" w:eastAsia="Calibri" w:hAnsi="Courier New" w:cs="Courier New"/>
          <w:bCs/>
        </w:rPr>
      </w:pPr>
      <w:r w:rsidRPr="003E52A8">
        <w:rPr>
          <w:rFonts w:ascii="Courier New" w:eastAsia="Calibri" w:hAnsi="Courier New" w:cs="Courier New"/>
          <w:bCs/>
        </w:rPr>
        <w:t>Commissioner Casas asked if there are currently any licensed STRs in the city.</w:t>
      </w:r>
    </w:p>
    <w:p w14:paraId="6354F9BE" w14:textId="77777777" w:rsidR="003E52A8" w:rsidRDefault="003E52A8" w:rsidP="00123D85">
      <w:pPr>
        <w:tabs>
          <w:tab w:val="left" w:pos="-1440"/>
        </w:tabs>
        <w:jc w:val="both"/>
        <w:rPr>
          <w:rFonts w:ascii="Courier New" w:eastAsia="Calibri" w:hAnsi="Courier New" w:cs="Courier New"/>
          <w:bCs/>
        </w:rPr>
      </w:pPr>
    </w:p>
    <w:p w14:paraId="3AE00105" w14:textId="382D1B0C" w:rsidR="00C34AE9" w:rsidRDefault="003E52A8" w:rsidP="00123D85">
      <w:pPr>
        <w:tabs>
          <w:tab w:val="left" w:pos="-1440"/>
        </w:tabs>
        <w:jc w:val="both"/>
        <w:rPr>
          <w:rFonts w:ascii="Courier New" w:eastAsia="Calibri" w:hAnsi="Courier New" w:cs="Courier New"/>
          <w:bCs/>
        </w:rPr>
      </w:pPr>
      <w:r w:rsidRPr="003E52A8">
        <w:rPr>
          <w:rFonts w:ascii="Courier New" w:eastAsia="Calibri" w:hAnsi="Courier New" w:cs="Courier New"/>
          <w:bCs/>
        </w:rPr>
        <w:t>City Planner Ekins said the city doesn’t currently have a license available for STRs, which is why the discussion is taking place.</w:t>
      </w:r>
    </w:p>
    <w:p w14:paraId="7A9DB5C3" w14:textId="77777777" w:rsidR="003E52A8" w:rsidRDefault="003E52A8" w:rsidP="00123D85">
      <w:pPr>
        <w:tabs>
          <w:tab w:val="left" w:pos="-1440"/>
        </w:tabs>
        <w:jc w:val="both"/>
        <w:rPr>
          <w:rFonts w:ascii="Courier New" w:eastAsia="Calibri" w:hAnsi="Courier New" w:cs="Courier New"/>
          <w:bCs/>
        </w:rPr>
      </w:pPr>
    </w:p>
    <w:p w14:paraId="21CCAD65" w14:textId="34D147E3" w:rsidR="00C34AE9" w:rsidRDefault="003E52A8" w:rsidP="00123D85">
      <w:pPr>
        <w:tabs>
          <w:tab w:val="left" w:pos="-1440"/>
        </w:tabs>
        <w:jc w:val="both"/>
        <w:rPr>
          <w:rFonts w:ascii="Courier New" w:eastAsia="Calibri" w:hAnsi="Courier New" w:cs="Courier New"/>
          <w:bCs/>
        </w:rPr>
      </w:pPr>
      <w:r w:rsidRPr="003E52A8">
        <w:rPr>
          <w:rFonts w:ascii="Courier New" w:eastAsia="Calibri" w:hAnsi="Courier New" w:cs="Courier New"/>
          <w:bCs/>
        </w:rPr>
        <w:t>Commissioner Casas asked if only one person has come forward to request an STR license.</w:t>
      </w:r>
    </w:p>
    <w:p w14:paraId="53405E2A" w14:textId="77777777" w:rsidR="00C34AE9" w:rsidRDefault="00C34AE9" w:rsidP="00123D85">
      <w:pPr>
        <w:tabs>
          <w:tab w:val="left" w:pos="-1440"/>
        </w:tabs>
        <w:jc w:val="both"/>
        <w:rPr>
          <w:rFonts w:ascii="Courier New" w:eastAsia="Calibri" w:hAnsi="Courier New" w:cs="Courier New"/>
          <w:bCs/>
        </w:rPr>
      </w:pPr>
    </w:p>
    <w:p w14:paraId="50B872B9" w14:textId="6F8D2416" w:rsidR="00C34AE9" w:rsidRDefault="00883E10" w:rsidP="00123D85">
      <w:pPr>
        <w:tabs>
          <w:tab w:val="left" w:pos="-1440"/>
        </w:tabs>
        <w:jc w:val="both"/>
        <w:rPr>
          <w:rFonts w:ascii="Courier New" w:eastAsia="Calibri" w:hAnsi="Courier New" w:cs="Courier New"/>
          <w:bCs/>
        </w:rPr>
      </w:pPr>
      <w:r w:rsidRPr="00883E10">
        <w:rPr>
          <w:rFonts w:ascii="Courier New" w:eastAsia="Calibri" w:hAnsi="Courier New" w:cs="Courier New"/>
          <w:bCs/>
        </w:rPr>
        <w:t>City Planner Ekins explained that there have been a few inquiries about STRs. The first was a complaint, and another complaint followed on the same property, which prompted the city to start looking into STRs. He said a man recently called because he couldn’t sell his house and wanted a STR license, and Ekins invited him to the meeting. He also invited another possible STR owner who had spoken to him during a City Council presentation, but neither attended.</w:t>
      </w:r>
    </w:p>
    <w:p w14:paraId="1A45FF46" w14:textId="77777777" w:rsidR="00C34AE9" w:rsidRDefault="00C34AE9" w:rsidP="00123D85">
      <w:pPr>
        <w:tabs>
          <w:tab w:val="left" w:pos="-1440"/>
        </w:tabs>
        <w:jc w:val="both"/>
        <w:rPr>
          <w:rFonts w:ascii="Courier New" w:eastAsia="Calibri" w:hAnsi="Courier New" w:cs="Courier New"/>
          <w:bCs/>
        </w:rPr>
      </w:pPr>
    </w:p>
    <w:p w14:paraId="50E83219" w14:textId="0E423DE5" w:rsidR="00C34AE9" w:rsidRDefault="00771839" w:rsidP="00123D85">
      <w:pPr>
        <w:tabs>
          <w:tab w:val="left" w:pos="-1440"/>
        </w:tabs>
        <w:jc w:val="both"/>
        <w:rPr>
          <w:rFonts w:ascii="Courier New" w:eastAsia="Calibri" w:hAnsi="Courier New" w:cs="Courier New"/>
          <w:bCs/>
        </w:rPr>
      </w:pPr>
      <w:r w:rsidRPr="00771839">
        <w:rPr>
          <w:rFonts w:ascii="Courier New" w:eastAsia="Calibri" w:hAnsi="Courier New" w:cs="Courier New"/>
          <w:bCs/>
        </w:rPr>
        <w:t>Commissioner Casas asked who will enforce STR regulations in the city and how enforcement will be carried out.</w:t>
      </w:r>
    </w:p>
    <w:p w14:paraId="266E3B84" w14:textId="77777777" w:rsidR="00C34AE9" w:rsidRDefault="00C34AE9" w:rsidP="00123D85">
      <w:pPr>
        <w:tabs>
          <w:tab w:val="left" w:pos="-1440"/>
        </w:tabs>
        <w:jc w:val="both"/>
        <w:rPr>
          <w:rFonts w:ascii="Courier New" w:eastAsia="Calibri" w:hAnsi="Courier New" w:cs="Courier New"/>
          <w:bCs/>
        </w:rPr>
      </w:pPr>
    </w:p>
    <w:p w14:paraId="0194931B" w14:textId="1684D401" w:rsidR="00C34AE9" w:rsidRDefault="003537D4" w:rsidP="00123D85">
      <w:pPr>
        <w:tabs>
          <w:tab w:val="left" w:pos="-1440"/>
        </w:tabs>
        <w:jc w:val="both"/>
        <w:rPr>
          <w:rFonts w:ascii="Courier New" w:eastAsia="Calibri" w:hAnsi="Courier New" w:cs="Courier New"/>
          <w:bCs/>
        </w:rPr>
      </w:pPr>
      <w:r w:rsidRPr="003537D4">
        <w:rPr>
          <w:rFonts w:ascii="Courier New" w:eastAsia="Calibri" w:hAnsi="Courier New" w:cs="Courier New"/>
          <w:bCs/>
        </w:rPr>
        <w:t>City Planner Ekins explained that enforcement can be handled by withdrawing the conditional use permit or revoking the business license. He said the goal isn’t just to police STRs but also to address complaints and repeated calls for police service, which could lead the city to cancel the business license.</w:t>
      </w:r>
    </w:p>
    <w:p w14:paraId="23C4A3F2" w14:textId="77777777" w:rsidR="003537D4" w:rsidRDefault="003537D4" w:rsidP="00123D85">
      <w:pPr>
        <w:tabs>
          <w:tab w:val="left" w:pos="-1440"/>
        </w:tabs>
        <w:jc w:val="both"/>
        <w:rPr>
          <w:rFonts w:ascii="Courier New" w:eastAsia="Calibri" w:hAnsi="Courier New" w:cs="Courier New"/>
          <w:bCs/>
        </w:rPr>
      </w:pPr>
    </w:p>
    <w:p w14:paraId="1B5ECCF9" w14:textId="4D7E1A59" w:rsidR="00C34AE9" w:rsidRDefault="00773E78" w:rsidP="00123D85">
      <w:pPr>
        <w:tabs>
          <w:tab w:val="left" w:pos="-1440"/>
        </w:tabs>
        <w:jc w:val="both"/>
        <w:rPr>
          <w:rFonts w:ascii="Courier New" w:eastAsia="Calibri" w:hAnsi="Courier New" w:cs="Courier New"/>
          <w:bCs/>
        </w:rPr>
      </w:pPr>
      <w:r w:rsidRPr="00773E78">
        <w:rPr>
          <w:rFonts w:ascii="Courier New" w:eastAsia="Calibri" w:hAnsi="Courier New" w:cs="Courier New"/>
          <w:bCs/>
        </w:rPr>
        <w:t>Commissioner Casas said Stephen found 20 STRs, and he found 11 online recently. He noted that STRs already exist in the city, likely more than known, and that licensing only 11 would already be exceeded.</w:t>
      </w:r>
    </w:p>
    <w:p w14:paraId="69C03AF2" w14:textId="77777777" w:rsidR="00773E78" w:rsidRDefault="00773E78" w:rsidP="00123D85">
      <w:pPr>
        <w:tabs>
          <w:tab w:val="left" w:pos="-1440"/>
        </w:tabs>
        <w:jc w:val="both"/>
        <w:rPr>
          <w:rFonts w:ascii="Courier New" w:eastAsia="Calibri" w:hAnsi="Courier New" w:cs="Courier New"/>
          <w:bCs/>
        </w:rPr>
      </w:pPr>
    </w:p>
    <w:p w14:paraId="156A6E70" w14:textId="4BCB377C" w:rsidR="005A32D9" w:rsidRDefault="002C7CE4" w:rsidP="00123D85">
      <w:pPr>
        <w:tabs>
          <w:tab w:val="left" w:pos="-1440"/>
        </w:tabs>
        <w:jc w:val="both"/>
        <w:rPr>
          <w:rFonts w:ascii="Courier New" w:eastAsia="Calibri" w:hAnsi="Courier New" w:cs="Courier New"/>
          <w:bCs/>
        </w:rPr>
      </w:pPr>
      <w:r w:rsidRPr="002C7CE4">
        <w:rPr>
          <w:rFonts w:ascii="Courier New" w:eastAsia="Calibri" w:hAnsi="Courier New" w:cs="Courier New"/>
          <w:bCs/>
        </w:rPr>
        <w:t>City Planner Ekins said the city does not have to approve the other nine STRs.</w:t>
      </w:r>
    </w:p>
    <w:p w14:paraId="1223965C" w14:textId="77777777" w:rsidR="002C7CE4" w:rsidRDefault="002C7CE4" w:rsidP="00123D85">
      <w:pPr>
        <w:tabs>
          <w:tab w:val="left" w:pos="-1440"/>
        </w:tabs>
        <w:jc w:val="both"/>
        <w:rPr>
          <w:rFonts w:ascii="Courier New" w:eastAsia="Calibri" w:hAnsi="Courier New" w:cs="Courier New"/>
          <w:bCs/>
        </w:rPr>
      </w:pPr>
    </w:p>
    <w:p w14:paraId="65C5D680" w14:textId="3222A75D" w:rsidR="00123D85" w:rsidRDefault="002C7CE4" w:rsidP="00123D85">
      <w:pPr>
        <w:tabs>
          <w:tab w:val="left" w:pos="-1440"/>
        </w:tabs>
        <w:jc w:val="both"/>
        <w:rPr>
          <w:rFonts w:ascii="Courier New" w:eastAsia="Calibri" w:hAnsi="Courier New" w:cs="Courier New"/>
          <w:bCs/>
        </w:rPr>
      </w:pPr>
      <w:r w:rsidRPr="002C7CE4">
        <w:rPr>
          <w:rFonts w:ascii="Courier New" w:eastAsia="Calibri" w:hAnsi="Courier New" w:cs="Courier New"/>
          <w:bCs/>
        </w:rPr>
        <w:t xml:space="preserve">Vice Chair Bair said she might support allowing more STRs. She noted that out of 20 STRs, there has </w:t>
      </w:r>
      <w:r w:rsidR="00824449">
        <w:rPr>
          <w:rFonts w:ascii="Courier New" w:eastAsia="Calibri" w:hAnsi="Courier New" w:cs="Courier New"/>
          <w:bCs/>
        </w:rPr>
        <w:t>only been</w:t>
      </w:r>
      <w:r w:rsidRPr="002C7CE4">
        <w:rPr>
          <w:rFonts w:ascii="Courier New" w:eastAsia="Calibri" w:hAnsi="Courier New" w:cs="Courier New"/>
          <w:bCs/>
        </w:rPr>
        <w:t xml:space="preserve"> one complaint, and that STRs can help homeowners, like </w:t>
      </w:r>
      <w:r w:rsidR="00824449">
        <w:rPr>
          <w:rFonts w:ascii="Courier New" w:eastAsia="Calibri" w:hAnsi="Courier New" w:cs="Courier New"/>
          <w:bCs/>
        </w:rPr>
        <w:t xml:space="preserve">the </w:t>
      </w:r>
      <w:r w:rsidRPr="002C7CE4">
        <w:rPr>
          <w:rFonts w:ascii="Courier New" w:eastAsia="Calibri" w:hAnsi="Courier New" w:cs="Courier New"/>
          <w:bCs/>
        </w:rPr>
        <w:t>one who can’t sell his house, earn income to cover mortgage payments without affecting the sale. She suggested considering allowing more since problems have been minimal.</w:t>
      </w:r>
    </w:p>
    <w:p w14:paraId="40A76FDC" w14:textId="77777777" w:rsidR="002C7CE4" w:rsidRPr="00123D85" w:rsidRDefault="002C7CE4" w:rsidP="00123D85">
      <w:pPr>
        <w:tabs>
          <w:tab w:val="left" w:pos="-1440"/>
        </w:tabs>
        <w:jc w:val="both"/>
        <w:rPr>
          <w:rFonts w:ascii="Courier New" w:eastAsia="Calibri" w:hAnsi="Courier New" w:cs="Courier New"/>
          <w:bCs/>
        </w:rPr>
      </w:pPr>
    </w:p>
    <w:p w14:paraId="145AEC8C" w14:textId="02618C82" w:rsidR="00123D85" w:rsidRDefault="00660CED" w:rsidP="00123D85">
      <w:pPr>
        <w:tabs>
          <w:tab w:val="left" w:pos="-1440"/>
        </w:tabs>
        <w:jc w:val="both"/>
        <w:rPr>
          <w:rFonts w:ascii="Courier New" w:eastAsia="Calibri" w:hAnsi="Courier New" w:cs="Courier New"/>
          <w:bCs/>
        </w:rPr>
      </w:pPr>
      <w:r w:rsidRPr="00660CED">
        <w:rPr>
          <w:rFonts w:ascii="Courier New" w:eastAsia="Calibri" w:hAnsi="Courier New" w:cs="Courier New"/>
          <w:bCs/>
        </w:rPr>
        <w:t xml:space="preserve">City Planner Ekins said that licensing 11 STRs would work, but calculations for 2,000 housing units showed a potential of 22 STRs. He </w:t>
      </w:r>
      <w:r w:rsidR="00824449">
        <w:rPr>
          <w:rFonts w:ascii="Courier New" w:eastAsia="Calibri" w:hAnsi="Courier New" w:cs="Courier New"/>
          <w:bCs/>
        </w:rPr>
        <w:t>said</w:t>
      </w:r>
      <w:r w:rsidRPr="00660CED">
        <w:rPr>
          <w:rFonts w:ascii="Courier New" w:eastAsia="Calibri" w:hAnsi="Courier New" w:cs="Courier New"/>
          <w:bCs/>
        </w:rPr>
        <w:t xml:space="preserve"> that when he </w:t>
      </w:r>
      <w:proofErr w:type="gramStart"/>
      <w:r w:rsidRPr="00660CED">
        <w:rPr>
          <w:rFonts w:ascii="Courier New" w:eastAsia="Calibri" w:hAnsi="Courier New" w:cs="Courier New"/>
          <w:bCs/>
        </w:rPr>
        <w:t>presented</w:t>
      </w:r>
      <w:proofErr w:type="gramEnd"/>
      <w:r w:rsidRPr="00660CED">
        <w:rPr>
          <w:rFonts w:ascii="Courier New" w:eastAsia="Calibri" w:hAnsi="Courier New" w:cs="Courier New"/>
          <w:bCs/>
        </w:rPr>
        <w:t xml:space="preserve"> to the City Council, he shared </w:t>
      </w:r>
      <w:r w:rsidRPr="00660CED">
        <w:rPr>
          <w:rFonts w:ascii="Courier New" w:eastAsia="Calibri" w:hAnsi="Courier New" w:cs="Courier New"/>
          <w:bCs/>
        </w:rPr>
        <w:lastRenderedPageBreak/>
        <w:t>calculations for both 1,000 and 2,000. He added that 22 doesn’t seem like a high number and compared it to Logan, where they are already over halfway to their limit.</w:t>
      </w:r>
    </w:p>
    <w:p w14:paraId="7DBCE19C" w14:textId="77777777" w:rsidR="00660CED" w:rsidRPr="00123D85" w:rsidRDefault="00660CED" w:rsidP="00123D85">
      <w:pPr>
        <w:tabs>
          <w:tab w:val="left" w:pos="-1440"/>
        </w:tabs>
        <w:jc w:val="both"/>
        <w:rPr>
          <w:rFonts w:ascii="Courier New" w:eastAsia="Calibri" w:hAnsi="Courier New" w:cs="Courier New"/>
          <w:bCs/>
        </w:rPr>
      </w:pPr>
    </w:p>
    <w:p w14:paraId="25BDB76F" w14:textId="5ED8402A" w:rsidR="00123D85" w:rsidRDefault="00377D46" w:rsidP="00123D85">
      <w:pPr>
        <w:tabs>
          <w:tab w:val="left" w:pos="-1440"/>
        </w:tabs>
        <w:jc w:val="both"/>
        <w:rPr>
          <w:rFonts w:ascii="Courier New" w:eastAsia="Calibri" w:hAnsi="Courier New" w:cs="Courier New"/>
          <w:bCs/>
        </w:rPr>
      </w:pPr>
      <w:r w:rsidRPr="00377D46">
        <w:rPr>
          <w:rFonts w:ascii="Courier New" w:eastAsia="Calibri" w:hAnsi="Courier New" w:cs="Courier New"/>
          <w:bCs/>
        </w:rPr>
        <w:t>Vice Chair Bair said the current limit is nearly maxed out even before implementation, leaving no room for growth. She proposed setting a higher limit to allow opportunities for more STRs in the future.</w:t>
      </w:r>
    </w:p>
    <w:p w14:paraId="782F6CBD" w14:textId="77777777" w:rsidR="00377D46" w:rsidRPr="00123D85" w:rsidRDefault="00377D46" w:rsidP="00123D85">
      <w:pPr>
        <w:tabs>
          <w:tab w:val="left" w:pos="-1440"/>
        </w:tabs>
        <w:jc w:val="both"/>
        <w:rPr>
          <w:rFonts w:ascii="Courier New" w:eastAsia="Calibri" w:hAnsi="Courier New" w:cs="Courier New"/>
          <w:bCs/>
        </w:rPr>
      </w:pPr>
    </w:p>
    <w:p w14:paraId="232195DD" w14:textId="7BAF1B44" w:rsidR="00594612" w:rsidRDefault="00531C3A" w:rsidP="00123D85">
      <w:pPr>
        <w:tabs>
          <w:tab w:val="left" w:pos="-1440"/>
        </w:tabs>
        <w:jc w:val="both"/>
        <w:rPr>
          <w:rFonts w:ascii="Courier New" w:eastAsia="Calibri" w:hAnsi="Courier New" w:cs="Courier New"/>
          <w:bCs/>
        </w:rPr>
      </w:pPr>
      <w:r w:rsidRPr="00531C3A">
        <w:rPr>
          <w:rFonts w:ascii="Courier New" w:eastAsia="Calibri" w:hAnsi="Courier New" w:cs="Courier New"/>
          <w:bCs/>
        </w:rPr>
        <w:t>City Engineer Holmes said that based on a past review with Ke</w:t>
      </w:r>
      <w:r>
        <w:rPr>
          <w:rFonts w:ascii="Courier New" w:eastAsia="Calibri" w:hAnsi="Courier New" w:cs="Courier New"/>
          <w:bCs/>
        </w:rPr>
        <w:t>e</w:t>
      </w:r>
      <w:r w:rsidRPr="00531C3A">
        <w:rPr>
          <w:rFonts w:ascii="Courier New" w:eastAsia="Calibri" w:hAnsi="Courier New" w:cs="Courier New"/>
          <w:bCs/>
        </w:rPr>
        <w:t>sha, none of the existing STRs in Hyrum were properly licensed as landlords</w:t>
      </w:r>
      <w:r w:rsidR="00824449">
        <w:rPr>
          <w:rFonts w:ascii="Courier New" w:eastAsia="Calibri" w:hAnsi="Courier New" w:cs="Courier New"/>
          <w:bCs/>
        </w:rPr>
        <w:t>.</w:t>
      </w:r>
      <w:r w:rsidRPr="00531C3A">
        <w:rPr>
          <w:rFonts w:ascii="Courier New" w:eastAsia="Calibri" w:hAnsi="Courier New" w:cs="Courier New"/>
          <w:bCs/>
        </w:rPr>
        <w:t xml:space="preserve"> He suggested this should be considered when setting regulations.</w:t>
      </w:r>
    </w:p>
    <w:p w14:paraId="0606E3E6" w14:textId="77777777" w:rsidR="00531C3A" w:rsidRDefault="00531C3A" w:rsidP="00123D85">
      <w:pPr>
        <w:tabs>
          <w:tab w:val="left" w:pos="-1440"/>
        </w:tabs>
        <w:jc w:val="both"/>
        <w:rPr>
          <w:rFonts w:ascii="Courier New" w:eastAsia="Calibri" w:hAnsi="Courier New" w:cs="Courier New"/>
          <w:bCs/>
        </w:rPr>
      </w:pPr>
    </w:p>
    <w:p w14:paraId="64F4E2FC" w14:textId="568B56CA" w:rsidR="00123D85" w:rsidRDefault="001E620D" w:rsidP="00123D85">
      <w:pPr>
        <w:tabs>
          <w:tab w:val="left" w:pos="-1440"/>
        </w:tabs>
        <w:jc w:val="both"/>
        <w:rPr>
          <w:rFonts w:ascii="Courier New" w:eastAsia="Calibri" w:hAnsi="Courier New" w:cs="Courier New"/>
          <w:bCs/>
        </w:rPr>
      </w:pPr>
      <w:r w:rsidRPr="001E620D">
        <w:rPr>
          <w:rFonts w:ascii="Courier New" w:eastAsia="Calibri" w:hAnsi="Courier New" w:cs="Courier New"/>
          <w:bCs/>
        </w:rPr>
        <w:t>Commissioner Casas said his concern about enforcement is who on the city staff would have time to handle it.</w:t>
      </w:r>
    </w:p>
    <w:p w14:paraId="2C5BFD03" w14:textId="77777777" w:rsidR="001E620D" w:rsidRPr="00123D85" w:rsidRDefault="001E620D" w:rsidP="00123D85">
      <w:pPr>
        <w:tabs>
          <w:tab w:val="left" w:pos="-1440"/>
        </w:tabs>
        <w:jc w:val="both"/>
        <w:rPr>
          <w:rFonts w:ascii="Courier New" w:eastAsia="Calibri" w:hAnsi="Courier New" w:cs="Courier New"/>
          <w:bCs/>
        </w:rPr>
      </w:pPr>
    </w:p>
    <w:p w14:paraId="11F16551" w14:textId="77777777" w:rsidR="001E620D" w:rsidRDefault="001E620D" w:rsidP="00123D85">
      <w:pPr>
        <w:tabs>
          <w:tab w:val="left" w:pos="-1440"/>
        </w:tabs>
        <w:jc w:val="both"/>
        <w:rPr>
          <w:rFonts w:ascii="Courier New" w:eastAsia="Calibri" w:hAnsi="Courier New" w:cs="Courier New"/>
          <w:bCs/>
        </w:rPr>
      </w:pPr>
      <w:r w:rsidRPr="001E620D">
        <w:rPr>
          <w:rFonts w:ascii="Courier New" w:eastAsia="Calibri" w:hAnsi="Courier New" w:cs="Courier New"/>
          <w:bCs/>
        </w:rPr>
        <w:t>City Engineer Holmes said he doesn’t have extra time, but enforcing the zoning ordinance is part of his job.</w:t>
      </w:r>
    </w:p>
    <w:p w14:paraId="4B0166E0" w14:textId="77777777" w:rsidR="001E620D" w:rsidRDefault="001E620D" w:rsidP="00123D85">
      <w:pPr>
        <w:tabs>
          <w:tab w:val="left" w:pos="-1440"/>
        </w:tabs>
        <w:jc w:val="both"/>
        <w:rPr>
          <w:rFonts w:ascii="Courier New" w:eastAsia="Calibri" w:hAnsi="Courier New" w:cs="Courier New"/>
          <w:bCs/>
        </w:rPr>
      </w:pPr>
    </w:p>
    <w:p w14:paraId="73CDE8A1" w14:textId="67105F07" w:rsidR="003960BB" w:rsidRDefault="00AA1498" w:rsidP="00123D85">
      <w:pPr>
        <w:tabs>
          <w:tab w:val="left" w:pos="-1440"/>
        </w:tabs>
        <w:jc w:val="both"/>
        <w:rPr>
          <w:rFonts w:ascii="Courier New" w:eastAsia="Calibri" w:hAnsi="Courier New" w:cs="Courier New"/>
          <w:bCs/>
        </w:rPr>
      </w:pPr>
      <w:r w:rsidRPr="00AA1498">
        <w:rPr>
          <w:rFonts w:ascii="Courier New" w:eastAsia="Calibri" w:hAnsi="Courier New" w:cs="Courier New"/>
          <w:bCs/>
        </w:rPr>
        <w:t>Commissioner Casas asked if enforcement would not fall under code enforcement.</w:t>
      </w:r>
    </w:p>
    <w:p w14:paraId="4845BBA6" w14:textId="77777777" w:rsidR="00AA1498" w:rsidRDefault="00AA1498" w:rsidP="00123D85">
      <w:pPr>
        <w:tabs>
          <w:tab w:val="left" w:pos="-1440"/>
        </w:tabs>
        <w:jc w:val="both"/>
        <w:rPr>
          <w:rFonts w:ascii="Courier New" w:eastAsia="Calibri" w:hAnsi="Courier New" w:cs="Courier New"/>
          <w:bCs/>
        </w:rPr>
      </w:pPr>
    </w:p>
    <w:p w14:paraId="0A4B1E18" w14:textId="33172A36" w:rsidR="003960BB" w:rsidRDefault="0012610C" w:rsidP="00123D85">
      <w:pPr>
        <w:tabs>
          <w:tab w:val="left" w:pos="-1440"/>
        </w:tabs>
        <w:jc w:val="both"/>
        <w:rPr>
          <w:rFonts w:ascii="Courier New" w:eastAsia="Calibri" w:hAnsi="Courier New" w:cs="Courier New"/>
          <w:bCs/>
        </w:rPr>
      </w:pPr>
      <w:r w:rsidRPr="0012610C">
        <w:rPr>
          <w:rFonts w:ascii="Courier New" w:eastAsia="Calibri" w:hAnsi="Courier New" w:cs="Courier New"/>
          <w:bCs/>
        </w:rPr>
        <w:t xml:space="preserve">City Engineer Holmes said that code enforcement is used for certain actions, but </w:t>
      </w:r>
      <w:r w:rsidR="00824449" w:rsidRPr="0012610C">
        <w:rPr>
          <w:rFonts w:ascii="Courier New" w:eastAsia="Calibri" w:hAnsi="Courier New" w:cs="Courier New"/>
          <w:bCs/>
        </w:rPr>
        <w:t>overall,</w:t>
      </w:r>
      <w:r w:rsidRPr="0012610C">
        <w:rPr>
          <w:rFonts w:ascii="Courier New" w:eastAsia="Calibri" w:hAnsi="Courier New" w:cs="Courier New"/>
          <w:bCs/>
        </w:rPr>
        <w:t xml:space="preserve"> it falls under his responsibility.</w:t>
      </w:r>
    </w:p>
    <w:p w14:paraId="37815F80" w14:textId="77777777" w:rsidR="0012610C" w:rsidRDefault="0012610C" w:rsidP="00123D85">
      <w:pPr>
        <w:tabs>
          <w:tab w:val="left" w:pos="-1440"/>
        </w:tabs>
        <w:jc w:val="both"/>
        <w:rPr>
          <w:rFonts w:ascii="Courier New" w:eastAsia="Calibri" w:hAnsi="Courier New" w:cs="Courier New"/>
          <w:bCs/>
        </w:rPr>
      </w:pPr>
    </w:p>
    <w:p w14:paraId="335BE3BE" w14:textId="04E545FD" w:rsidR="00123D85" w:rsidRDefault="00F8592E" w:rsidP="00123D85">
      <w:pPr>
        <w:tabs>
          <w:tab w:val="left" w:pos="-1440"/>
        </w:tabs>
        <w:jc w:val="both"/>
        <w:rPr>
          <w:rFonts w:ascii="Courier New" w:eastAsia="Calibri" w:hAnsi="Courier New" w:cs="Courier New"/>
          <w:bCs/>
        </w:rPr>
      </w:pPr>
      <w:r w:rsidRPr="00F8592E">
        <w:rPr>
          <w:rFonts w:ascii="Courier New" w:eastAsia="Calibri" w:hAnsi="Courier New" w:cs="Courier New"/>
          <w:bCs/>
        </w:rPr>
        <w:t>City Planner Ekins said the city currently receives a small amount of transient room tax, but it doesn’t indicate how many STRs there are.</w:t>
      </w:r>
    </w:p>
    <w:p w14:paraId="1414F896" w14:textId="77777777" w:rsidR="00F8592E" w:rsidRPr="00123D85" w:rsidRDefault="00F8592E" w:rsidP="00123D85">
      <w:pPr>
        <w:tabs>
          <w:tab w:val="left" w:pos="-1440"/>
        </w:tabs>
        <w:jc w:val="both"/>
        <w:rPr>
          <w:rFonts w:ascii="Courier New" w:eastAsia="Calibri" w:hAnsi="Courier New" w:cs="Courier New"/>
          <w:bCs/>
        </w:rPr>
      </w:pPr>
    </w:p>
    <w:p w14:paraId="0CC26C82" w14:textId="19C9689B" w:rsidR="00870A15" w:rsidRPr="00123D85" w:rsidRDefault="00870A15" w:rsidP="00123D85">
      <w:pPr>
        <w:tabs>
          <w:tab w:val="left" w:pos="-1440"/>
        </w:tabs>
        <w:jc w:val="both"/>
        <w:rPr>
          <w:rFonts w:ascii="Courier New" w:eastAsia="Calibri" w:hAnsi="Courier New" w:cs="Courier New"/>
          <w:bCs/>
        </w:rPr>
      </w:pPr>
      <w:r w:rsidRPr="00870A15">
        <w:rPr>
          <w:rFonts w:ascii="Courier New" w:eastAsia="Calibri" w:hAnsi="Courier New" w:cs="Courier New"/>
          <w:bCs/>
        </w:rPr>
        <w:t>Commissioner Casas said he understood the transient room tax to be 1% of the gross, based on his research.</w:t>
      </w:r>
    </w:p>
    <w:p w14:paraId="19D48B23" w14:textId="77777777" w:rsidR="00824449" w:rsidRDefault="00824449" w:rsidP="00123D85">
      <w:pPr>
        <w:tabs>
          <w:tab w:val="left" w:pos="-1440"/>
        </w:tabs>
        <w:jc w:val="both"/>
        <w:rPr>
          <w:rFonts w:ascii="Courier New" w:eastAsia="Calibri" w:hAnsi="Courier New" w:cs="Courier New"/>
          <w:bCs/>
        </w:rPr>
      </w:pPr>
    </w:p>
    <w:p w14:paraId="6D26B6CA" w14:textId="1ABB2DB0" w:rsidR="00123D85" w:rsidRPr="00123D85" w:rsidRDefault="00870A15" w:rsidP="00123D85">
      <w:pPr>
        <w:tabs>
          <w:tab w:val="left" w:pos="-1440"/>
        </w:tabs>
        <w:jc w:val="both"/>
        <w:rPr>
          <w:rFonts w:ascii="Courier New" w:eastAsia="Calibri" w:hAnsi="Courier New" w:cs="Courier New"/>
          <w:bCs/>
        </w:rPr>
      </w:pPr>
      <w:r w:rsidRPr="00870A15">
        <w:rPr>
          <w:rFonts w:ascii="Courier New" w:eastAsia="Calibri" w:hAnsi="Courier New" w:cs="Courier New"/>
          <w:bCs/>
        </w:rPr>
        <w:t>City Planner Ekins said the city attorney advised that the STR ordinance should require the imposition of a transient room tax, as codified in the Hyrum City Municipal Code. He added that language for this has been included in the draft presented at the meeting.</w:t>
      </w:r>
      <w:r w:rsidR="00123D85" w:rsidRPr="00123D85">
        <w:rPr>
          <w:rFonts w:ascii="Courier New" w:eastAsia="Calibri" w:hAnsi="Courier New" w:cs="Courier New"/>
          <w:bCs/>
        </w:rPr>
        <w:t xml:space="preserve"> </w:t>
      </w:r>
    </w:p>
    <w:p w14:paraId="013F42D8" w14:textId="77777777" w:rsidR="00123D85" w:rsidRPr="00123D85" w:rsidRDefault="00123D85" w:rsidP="00123D85">
      <w:pPr>
        <w:tabs>
          <w:tab w:val="left" w:pos="-1440"/>
        </w:tabs>
        <w:jc w:val="both"/>
        <w:rPr>
          <w:rFonts w:ascii="Courier New" w:eastAsia="Calibri" w:hAnsi="Courier New" w:cs="Courier New"/>
          <w:bCs/>
        </w:rPr>
      </w:pPr>
    </w:p>
    <w:p w14:paraId="7EA674E0" w14:textId="60107608" w:rsidR="009072BF" w:rsidRDefault="004753CE" w:rsidP="00123D85">
      <w:pPr>
        <w:tabs>
          <w:tab w:val="left" w:pos="-1440"/>
        </w:tabs>
        <w:jc w:val="both"/>
        <w:rPr>
          <w:rFonts w:ascii="Courier New" w:eastAsia="Calibri" w:hAnsi="Courier New" w:cs="Courier New"/>
          <w:bCs/>
        </w:rPr>
      </w:pPr>
      <w:r w:rsidRPr="004753CE">
        <w:rPr>
          <w:rFonts w:ascii="Courier New" w:eastAsia="Calibri" w:hAnsi="Courier New" w:cs="Courier New"/>
          <w:bCs/>
        </w:rPr>
        <w:t>Chairman Nelson said he believes the state already requires STRs to pay the transient room tax, and that platforms like Airbnb pay it to the state, which then distributes it to the city.</w:t>
      </w:r>
    </w:p>
    <w:p w14:paraId="6491CC39" w14:textId="77777777" w:rsidR="004753CE" w:rsidRDefault="004753CE" w:rsidP="00123D85">
      <w:pPr>
        <w:tabs>
          <w:tab w:val="left" w:pos="-1440"/>
        </w:tabs>
        <w:jc w:val="both"/>
        <w:rPr>
          <w:rFonts w:ascii="Courier New" w:eastAsia="Calibri" w:hAnsi="Courier New" w:cs="Courier New"/>
          <w:bCs/>
        </w:rPr>
      </w:pPr>
    </w:p>
    <w:p w14:paraId="333BDDC3" w14:textId="4219C9B3" w:rsidR="009072BF" w:rsidRDefault="004753CE" w:rsidP="00123D85">
      <w:pPr>
        <w:tabs>
          <w:tab w:val="left" w:pos="-1440"/>
        </w:tabs>
        <w:jc w:val="both"/>
        <w:rPr>
          <w:rFonts w:ascii="Courier New" w:eastAsia="Calibri" w:hAnsi="Courier New" w:cs="Courier New"/>
          <w:bCs/>
        </w:rPr>
      </w:pPr>
      <w:r w:rsidRPr="004753CE">
        <w:rPr>
          <w:rFonts w:ascii="Courier New" w:eastAsia="Calibri" w:hAnsi="Courier New" w:cs="Courier New"/>
          <w:bCs/>
        </w:rPr>
        <w:t xml:space="preserve">City Planner Ekins said the city receives the transient room tax once a month, usually around $100–$200. He explained that STRs are only allowed in single-family homes or in mixed-use commercial-residential developments with a qualifying residential unit, </w:t>
      </w:r>
      <w:r w:rsidRPr="004753CE">
        <w:rPr>
          <w:rFonts w:ascii="Courier New" w:eastAsia="Calibri" w:hAnsi="Courier New" w:cs="Courier New"/>
          <w:bCs/>
        </w:rPr>
        <w:lastRenderedPageBreak/>
        <w:t>typically on the upper floor. He added that no more than one STR is allowed in a multifamily structure, preventing an entire building, like a four-plex, from being used as a mini-motel.</w:t>
      </w:r>
    </w:p>
    <w:p w14:paraId="0BDAB748" w14:textId="77777777" w:rsidR="004753CE" w:rsidRDefault="004753CE" w:rsidP="00123D85">
      <w:pPr>
        <w:tabs>
          <w:tab w:val="left" w:pos="-1440"/>
        </w:tabs>
        <w:jc w:val="both"/>
        <w:rPr>
          <w:rFonts w:ascii="Courier New" w:eastAsia="Calibri" w:hAnsi="Courier New" w:cs="Courier New"/>
          <w:bCs/>
        </w:rPr>
      </w:pPr>
    </w:p>
    <w:p w14:paraId="1640BA30" w14:textId="154114AA" w:rsidR="00F100B5" w:rsidRDefault="004753CE" w:rsidP="00123D85">
      <w:pPr>
        <w:tabs>
          <w:tab w:val="left" w:pos="-1440"/>
        </w:tabs>
        <w:jc w:val="both"/>
        <w:rPr>
          <w:rFonts w:ascii="Courier New" w:eastAsia="Calibri" w:hAnsi="Courier New" w:cs="Courier New"/>
          <w:bCs/>
        </w:rPr>
      </w:pPr>
      <w:r w:rsidRPr="004753CE">
        <w:rPr>
          <w:rFonts w:ascii="Courier New" w:eastAsia="Calibri" w:hAnsi="Courier New" w:cs="Courier New"/>
          <w:bCs/>
        </w:rPr>
        <w:t>Commissioner Wheeler asked if this regulation would also exclude motels.</w:t>
      </w:r>
    </w:p>
    <w:p w14:paraId="5A8A5C75" w14:textId="77777777" w:rsidR="004753CE" w:rsidRDefault="004753CE" w:rsidP="00123D85">
      <w:pPr>
        <w:tabs>
          <w:tab w:val="left" w:pos="-1440"/>
        </w:tabs>
        <w:jc w:val="both"/>
        <w:rPr>
          <w:rFonts w:ascii="Courier New" w:eastAsia="Calibri" w:hAnsi="Courier New" w:cs="Courier New"/>
          <w:bCs/>
        </w:rPr>
      </w:pPr>
    </w:p>
    <w:p w14:paraId="4736B9A5" w14:textId="642E12C1" w:rsidR="00F100B5" w:rsidRDefault="004753CE" w:rsidP="00123D85">
      <w:pPr>
        <w:tabs>
          <w:tab w:val="left" w:pos="-1440"/>
        </w:tabs>
        <w:jc w:val="both"/>
        <w:rPr>
          <w:rFonts w:ascii="Courier New" w:eastAsia="Calibri" w:hAnsi="Courier New" w:cs="Courier New"/>
          <w:bCs/>
        </w:rPr>
      </w:pPr>
      <w:r w:rsidRPr="004753CE">
        <w:rPr>
          <w:rFonts w:ascii="Courier New" w:eastAsia="Calibri" w:hAnsi="Courier New" w:cs="Courier New"/>
          <w:bCs/>
        </w:rPr>
        <w:t>City Planner Ekins said motels would not qualify as STRs under the regulation.</w:t>
      </w:r>
    </w:p>
    <w:p w14:paraId="6DC04F12" w14:textId="77777777" w:rsidR="004753CE" w:rsidRDefault="004753CE" w:rsidP="00123D85">
      <w:pPr>
        <w:tabs>
          <w:tab w:val="left" w:pos="-1440"/>
        </w:tabs>
        <w:jc w:val="both"/>
        <w:rPr>
          <w:rFonts w:ascii="Courier New" w:eastAsia="Calibri" w:hAnsi="Courier New" w:cs="Courier New"/>
          <w:bCs/>
        </w:rPr>
      </w:pPr>
    </w:p>
    <w:p w14:paraId="61DEEAE6" w14:textId="7A242839" w:rsidR="00F100B5" w:rsidRDefault="003B4F2E" w:rsidP="00123D85">
      <w:pPr>
        <w:tabs>
          <w:tab w:val="left" w:pos="-1440"/>
        </w:tabs>
        <w:jc w:val="both"/>
        <w:rPr>
          <w:rFonts w:ascii="Courier New" w:eastAsia="Calibri" w:hAnsi="Courier New" w:cs="Courier New"/>
          <w:bCs/>
        </w:rPr>
      </w:pPr>
      <w:r w:rsidRPr="003B4F2E">
        <w:rPr>
          <w:rFonts w:ascii="Courier New" w:eastAsia="Calibri" w:hAnsi="Courier New" w:cs="Courier New"/>
          <w:bCs/>
        </w:rPr>
        <w:t>Chairman Nelson asked if STRs and motels are defined separately.</w:t>
      </w:r>
    </w:p>
    <w:p w14:paraId="3C6B164C" w14:textId="77777777" w:rsidR="003B4F2E" w:rsidRDefault="003B4F2E" w:rsidP="00123D85">
      <w:pPr>
        <w:tabs>
          <w:tab w:val="left" w:pos="-1440"/>
        </w:tabs>
        <w:jc w:val="both"/>
        <w:rPr>
          <w:rFonts w:ascii="Courier New" w:eastAsia="Calibri" w:hAnsi="Courier New" w:cs="Courier New"/>
          <w:bCs/>
        </w:rPr>
      </w:pPr>
    </w:p>
    <w:p w14:paraId="6C6B38ED" w14:textId="279DBD63" w:rsidR="00123D85" w:rsidRDefault="007036A5" w:rsidP="00123D85">
      <w:pPr>
        <w:tabs>
          <w:tab w:val="left" w:pos="-1440"/>
        </w:tabs>
        <w:jc w:val="both"/>
        <w:rPr>
          <w:rFonts w:ascii="Courier New" w:eastAsia="Calibri" w:hAnsi="Courier New" w:cs="Courier New"/>
          <w:bCs/>
        </w:rPr>
      </w:pPr>
      <w:r w:rsidRPr="007036A5">
        <w:rPr>
          <w:rFonts w:ascii="Courier New" w:eastAsia="Calibri" w:hAnsi="Courier New" w:cs="Courier New"/>
          <w:bCs/>
        </w:rPr>
        <w:t>City Planner Ekins said</w:t>
      </w:r>
      <w:r>
        <w:rPr>
          <w:rFonts w:ascii="Courier New" w:eastAsia="Calibri" w:hAnsi="Courier New" w:cs="Courier New"/>
          <w:bCs/>
        </w:rPr>
        <w:t xml:space="preserve"> they are. He added</w:t>
      </w:r>
      <w:r w:rsidRPr="007036A5">
        <w:rPr>
          <w:rFonts w:ascii="Courier New" w:eastAsia="Calibri" w:hAnsi="Courier New" w:cs="Courier New"/>
          <w:bCs/>
        </w:rPr>
        <w:t xml:space="preserve"> that no STR is allowed within a mixed commercial-residential development if it is next to a single-family home. This is based on a citizen comment about protecting residences from the impact of transient housing and related safety concerns, including the fact that STRs typically do not perform background checks on guests.</w:t>
      </w:r>
    </w:p>
    <w:p w14:paraId="3EB39BBC" w14:textId="77777777" w:rsidR="007036A5" w:rsidRPr="00123D85" w:rsidRDefault="007036A5" w:rsidP="00123D85">
      <w:pPr>
        <w:tabs>
          <w:tab w:val="left" w:pos="-1440"/>
        </w:tabs>
        <w:jc w:val="both"/>
        <w:rPr>
          <w:rFonts w:ascii="Courier New" w:eastAsia="Calibri" w:hAnsi="Courier New" w:cs="Courier New"/>
          <w:bCs/>
        </w:rPr>
      </w:pPr>
    </w:p>
    <w:p w14:paraId="7A91B259" w14:textId="710EDF09" w:rsidR="00123D85" w:rsidRDefault="00542CDF" w:rsidP="00123D85">
      <w:pPr>
        <w:tabs>
          <w:tab w:val="left" w:pos="-1440"/>
        </w:tabs>
        <w:jc w:val="both"/>
        <w:rPr>
          <w:rFonts w:ascii="Courier New" w:eastAsia="Calibri" w:hAnsi="Courier New" w:cs="Courier New"/>
          <w:bCs/>
        </w:rPr>
      </w:pPr>
      <w:r w:rsidRPr="00542CDF">
        <w:rPr>
          <w:rFonts w:ascii="Courier New" w:eastAsia="Calibri" w:hAnsi="Courier New" w:cs="Courier New"/>
          <w:bCs/>
        </w:rPr>
        <w:t>Commissioner McBride asked if the previous point was related to schools.</w:t>
      </w:r>
    </w:p>
    <w:p w14:paraId="4901C536" w14:textId="77777777" w:rsidR="008C3949" w:rsidRDefault="008C3949" w:rsidP="00123D85">
      <w:pPr>
        <w:tabs>
          <w:tab w:val="left" w:pos="-1440"/>
        </w:tabs>
        <w:jc w:val="both"/>
        <w:rPr>
          <w:rFonts w:ascii="Courier New" w:eastAsia="Calibri" w:hAnsi="Courier New" w:cs="Courier New"/>
          <w:bCs/>
        </w:rPr>
      </w:pPr>
    </w:p>
    <w:p w14:paraId="3303A109" w14:textId="41613381" w:rsidR="00B65D56" w:rsidRDefault="008C3949" w:rsidP="00123D85">
      <w:pPr>
        <w:tabs>
          <w:tab w:val="left" w:pos="-1440"/>
        </w:tabs>
        <w:jc w:val="both"/>
        <w:rPr>
          <w:rFonts w:ascii="Courier New" w:eastAsia="Calibri" w:hAnsi="Courier New" w:cs="Courier New"/>
          <w:bCs/>
        </w:rPr>
      </w:pPr>
      <w:r w:rsidRPr="008C3949">
        <w:rPr>
          <w:rFonts w:ascii="Courier New" w:eastAsia="Calibri" w:hAnsi="Courier New" w:cs="Courier New"/>
          <w:bCs/>
        </w:rPr>
        <w:t>Commissioner Wheeler said that is a separate issue.</w:t>
      </w:r>
    </w:p>
    <w:p w14:paraId="5450F8AF" w14:textId="77777777" w:rsidR="008C3949" w:rsidRDefault="008C3949" w:rsidP="00123D85">
      <w:pPr>
        <w:tabs>
          <w:tab w:val="left" w:pos="-1440"/>
        </w:tabs>
        <w:jc w:val="both"/>
        <w:rPr>
          <w:rFonts w:ascii="Courier New" w:eastAsia="Calibri" w:hAnsi="Courier New" w:cs="Courier New"/>
          <w:bCs/>
        </w:rPr>
      </w:pPr>
    </w:p>
    <w:p w14:paraId="4F31E12F" w14:textId="6879163A" w:rsidR="00B65D56" w:rsidRDefault="002A2A15" w:rsidP="00123D85">
      <w:pPr>
        <w:tabs>
          <w:tab w:val="left" w:pos="-1440"/>
        </w:tabs>
        <w:jc w:val="both"/>
        <w:rPr>
          <w:rFonts w:ascii="Courier New" w:eastAsia="Calibri" w:hAnsi="Courier New" w:cs="Courier New"/>
          <w:bCs/>
        </w:rPr>
      </w:pPr>
      <w:r w:rsidRPr="002A2A15">
        <w:rPr>
          <w:rFonts w:ascii="Courier New" w:eastAsia="Calibri" w:hAnsi="Courier New" w:cs="Courier New"/>
          <w:bCs/>
        </w:rPr>
        <w:t>City Planner Ekins said the next item involves a distance requirement.</w:t>
      </w:r>
    </w:p>
    <w:p w14:paraId="374737DD" w14:textId="77777777" w:rsidR="002A2A15" w:rsidRDefault="002A2A15" w:rsidP="00123D85">
      <w:pPr>
        <w:tabs>
          <w:tab w:val="left" w:pos="-1440"/>
        </w:tabs>
        <w:jc w:val="both"/>
        <w:rPr>
          <w:rFonts w:ascii="Courier New" w:eastAsia="Calibri" w:hAnsi="Courier New" w:cs="Courier New"/>
          <w:bCs/>
        </w:rPr>
      </w:pPr>
    </w:p>
    <w:p w14:paraId="0CFCE3E3" w14:textId="35C74B10" w:rsidR="00123D85" w:rsidRDefault="00575AF2" w:rsidP="00123D85">
      <w:pPr>
        <w:tabs>
          <w:tab w:val="left" w:pos="-1440"/>
        </w:tabs>
        <w:jc w:val="both"/>
        <w:rPr>
          <w:rFonts w:ascii="Courier New" w:eastAsia="Calibri" w:hAnsi="Courier New" w:cs="Courier New"/>
          <w:bCs/>
        </w:rPr>
      </w:pPr>
      <w:r w:rsidRPr="00575AF2">
        <w:rPr>
          <w:rFonts w:ascii="Courier New" w:eastAsia="Calibri" w:hAnsi="Courier New" w:cs="Courier New"/>
          <w:bCs/>
        </w:rPr>
        <w:t>Chairman Nelson asked why STRs are allowed in regular residential neighborhoods but not in mixed-use commercial-residential developments.</w:t>
      </w:r>
    </w:p>
    <w:p w14:paraId="38209903" w14:textId="77777777" w:rsidR="00575AF2" w:rsidRPr="00123D85" w:rsidRDefault="00575AF2" w:rsidP="00123D85">
      <w:pPr>
        <w:tabs>
          <w:tab w:val="left" w:pos="-1440"/>
        </w:tabs>
        <w:jc w:val="both"/>
        <w:rPr>
          <w:rFonts w:ascii="Courier New" w:eastAsia="Calibri" w:hAnsi="Courier New" w:cs="Courier New"/>
          <w:bCs/>
        </w:rPr>
      </w:pPr>
    </w:p>
    <w:p w14:paraId="128CC5EE" w14:textId="66C57ABB" w:rsidR="00A7481D" w:rsidRDefault="003A7BDE" w:rsidP="00123D85">
      <w:pPr>
        <w:tabs>
          <w:tab w:val="left" w:pos="-1440"/>
        </w:tabs>
        <w:jc w:val="both"/>
        <w:rPr>
          <w:rFonts w:ascii="Courier New" w:eastAsia="Calibri" w:hAnsi="Courier New" w:cs="Courier New"/>
          <w:bCs/>
        </w:rPr>
      </w:pPr>
      <w:r w:rsidRPr="003A7BDE">
        <w:rPr>
          <w:rFonts w:ascii="Courier New" w:eastAsia="Calibri" w:hAnsi="Courier New" w:cs="Courier New"/>
          <w:bCs/>
        </w:rPr>
        <w:t>City Planner Ekins said this point reflects a citizen’s comment, which he included in the draft to allow discussion.</w:t>
      </w:r>
    </w:p>
    <w:p w14:paraId="725FC04C" w14:textId="77777777" w:rsidR="0056147E" w:rsidRDefault="0056147E" w:rsidP="00123D85">
      <w:pPr>
        <w:tabs>
          <w:tab w:val="left" w:pos="-1440"/>
        </w:tabs>
        <w:jc w:val="both"/>
        <w:rPr>
          <w:rFonts w:ascii="Courier New" w:eastAsia="Calibri" w:hAnsi="Courier New" w:cs="Courier New"/>
          <w:bCs/>
        </w:rPr>
      </w:pPr>
    </w:p>
    <w:p w14:paraId="5E877E2F" w14:textId="5B23401F" w:rsidR="00123D85" w:rsidRPr="00123D85" w:rsidRDefault="00DA3D09" w:rsidP="00123D85">
      <w:pPr>
        <w:tabs>
          <w:tab w:val="left" w:pos="-1440"/>
        </w:tabs>
        <w:jc w:val="both"/>
        <w:rPr>
          <w:rFonts w:ascii="Courier New" w:eastAsia="Calibri" w:hAnsi="Courier New" w:cs="Courier New"/>
          <w:bCs/>
        </w:rPr>
      </w:pPr>
      <w:r w:rsidRPr="00DA3D09">
        <w:rPr>
          <w:rFonts w:ascii="Courier New" w:eastAsia="Calibri" w:hAnsi="Courier New" w:cs="Courier New"/>
          <w:bCs/>
        </w:rPr>
        <w:t>Commissioner Willardson said STRs are not allowed in commercial areas because they aren’t monitored as closely. He explained that keeping them in residential areas allows better oversight, which was his understanding of the rule.</w:t>
      </w:r>
    </w:p>
    <w:p w14:paraId="0F00B542" w14:textId="77777777" w:rsidR="00123D85" w:rsidRPr="00123D85" w:rsidRDefault="00123D85" w:rsidP="00123D85">
      <w:pPr>
        <w:tabs>
          <w:tab w:val="left" w:pos="-1440"/>
        </w:tabs>
        <w:jc w:val="both"/>
        <w:rPr>
          <w:rFonts w:ascii="Courier New" w:eastAsia="Calibri" w:hAnsi="Courier New" w:cs="Courier New"/>
          <w:bCs/>
        </w:rPr>
      </w:pPr>
    </w:p>
    <w:p w14:paraId="24149584" w14:textId="5362B6A2" w:rsidR="00123D85" w:rsidRDefault="003658FD" w:rsidP="00123D85">
      <w:pPr>
        <w:tabs>
          <w:tab w:val="left" w:pos="-1440"/>
        </w:tabs>
        <w:jc w:val="both"/>
        <w:rPr>
          <w:rFonts w:ascii="Courier New" w:eastAsia="Calibri" w:hAnsi="Courier New" w:cs="Courier New"/>
          <w:bCs/>
        </w:rPr>
      </w:pPr>
      <w:r w:rsidRPr="003658FD">
        <w:rPr>
          <w:rFonts w:ascii="Courier New" w:eastAsia="Calibri" w:hAnsi="Courier New" w:cs="Courier New"/>
          <w:bCs/>
        </w:rPr>
        <w:t>Chairman Nelson said the code proposes allowing STRs in C1 and C2 zones, meaning a neighbor in a commercial zone could have an STR, but a residential property owner could not.</w:t>
      </w:r>
    </w:p>
    <w:p w14:paraId="0267C2F3" w14:textId="77777777" w:rsidR="003658FD" w:rsidRPr="00123D85" w:rsidRDefault="003658FD" w:rsidP="00123D85">
      <w:pPr>
        <w:tabs>
          <w:tab w:val="left" w:pos="-1440"/>
        </w:tabs>
        <w:jc w:val="both"/>
        <w:rPr>
          <w:rFonts w:ascii="Courier New" w:eastAsia="Calibri" w:hAnsi="Courier New" w:cs="Courier New"/>
          <w:bCs/>
        </w:rPr>
      </w:pPr>
    </w:p>
    <w:p w14:paraId="511991B0" w14:textId="6DFCC9EA" w:rsidR="00123D85" w:rsidRDefault="00B24688" w:rsidP="00123D85">
      <w:pPr>
        <w:tabs>
          <w:tab w:val="left" w:pos="-1440"/>
        </w:tabs>
        <w:jc w:val="both"/>
        <w:rPr>
          <w:rFonts w:ascii="Courier New" w:eastAsia="Calibri" w:hAnsi="Courier New" w:cs="Courier New"/>
          <w:bCs/>
        </w:rPr>
      </w:pPr>
      <w:r w:rsidRPr="00B24688">
        <w:rPr>
          <w:rFonts w:ascii="Courier New" w:eastAsia="Calibri" w:hAnsi="Courier New" w:cs="Courier New"/>
          <w:bCs/>
        </w:rPr>
        <w:t xml:space="preserve">City Planner Ekins explained that STRs in the C1 zone are allowed because single-family homes are permitted there, but they cannot operate in a purely commercial setting. The C2 zone is the only zone that mixes commercial and residential uses. He noted that </w:t>
      </w:r>
      <w:r w:rsidRPr="00B24688">
        <w:rPr>
          <w:rFonts w:ascii="Courier New" w:eastAsia="Calibri" w:hAnsi="Courier New" w:cs="Courier New"/>
          <w:bCs/>
        </w:rPr>
        <w:lastRenderedPageBreak/>
        <w:t>some cities don’t allow STRs in commercial areas, which is why the discussion is taking place.</w:t>
      </w:r>
    </w:p>
    <w:p w14:paraId="14C3A039" w14:textId="77777777" w:rsidR="00B24688" w:rsidRPr="00123D85" w:rsidRDefault="00B24688" w:rsidP="00123D85">
      <w:pPr>
        <w:tabs>
          <w:tab w:val="left" w:pos="-1440"/>
        </w:tabs>
        <w:jc w:val="both"/>
        <w:rPr>
          <w:rFonts w:ascii="Courier New" w:eastAsia="Calibri" w:hAnsi="Courier New" w:cs="Courier New"/>
          <w:bCs/>
        </w:rPr>
      </w:pPr>
    </w:p>
    <w:p w14:paraId="1EF2C60F" w14:textId="31C534A8" w:rsidR="00333D4F" w:rsidRDefault="00FA777B" w:rsidP="00123D85">
      <w:pPr>
        <w:tabs>
          <w:tab w:val="left" w:pos="-1440"/>
        </w:tabs>
        <w:jc w:val="both"/>
        <w:rPr>
          <w:rFonts w:ascii="Courier New" w:eastAsia="Calibri" w:hAnsi="Courier New" w:cs="Courier New"/>
          <w:bCs/>
        </w:rPr>
      </w:pPr>
      <w:r w:rsidRPr="00FA777B">
        <w:rPr>
          <w:rFonts w:ascii="Courier New" w:eastAsia="Calibri" w:hAnsi="Courier New" w:cs="Courier New"/>
          <w:bCs/>
        </w:rPr>
        <w:t xml:space="preserve">Commissioner Wheeler said that in </w:t>
      </w:r>
      <w:r>
        <w:rPr>
          <w:rFonts w:ascii="Courier New" w:eastAsia="Calibri" w:hAnsi="Courier New" w:cs="Courier New"/>
          <w:bCs/>
        </w:rPr>
        <w:t>Hyrum</w:t>
      </w:r>
      <w:r w:rsidRPr="00FA777B">
        <w:rPr>
          <w:rFonts w:ascii="Courier New" w:eastAsia="Calibri" w:hAnsi="Courier New" w:cs="Courier New"/>
          <w:bCs/>
        </w:rPr>
        <w:t xml:space="preserve"> </w:t>
      </w:r>
      <w:r>
        <w:rPr>
          <w:rFonts w:ascii="Courier New" w:eastAsia="Calibri" w:hAnsi="Courier New" w:cs="Courier New"/>
          <w:bCs/>
        </w:rPr>
        <w:t>C</w:t>
      </w:r>
      <w:r w:rsidRPr="00FA777B">
        <w:rPr>
          <w:rFonts w:ascii="Courier New" w:eastAsia="Calibri" w:hAnsi="Courier New" w:cs="Courier New"/>
          <w:bCs/>
        </w:rPr>
        <w:t>ity, most commercial areas are directly next to residential areas, which limits mixed-use opportunities, even though mixed-use could be beneficial long-term.</w:t>
      </w:r>
    </w:p>
    <w:p w14:paraId="6D6F1213" w14:textId="77777777" w:rsidR="00333D4F" w:rsidRDefault="00333D4F" w:rsidP="00123D85">
      <w:pPr>
        <w:tabs>
          <w:tab w:val="left" w:pos="-1440"/>
        </w:tabs>
        <w:jc w:val="both"/>
        <w:rPr>
          <w:rFonts w:ascii="Courier New" w:eastAsia="Calibri" w:hAnsi="Courier New" w:cs="Courier New"/>
          <w:bCs/>
        </w:rPr>
      </w:pPr>
    </w:p>
    <w:p w14:paraId="32FB26F5" w14:textId="065C9B93" w:rsidR="00333D4F" w:rsidRDefault="008D6670" w:rsidP="00123D85">
      <w:pPr>
        <w:tabs>
          <w:tab w:val="left" w:pos="-1440"/>
        </w:tabs>
        <w:jc w:val="both"/>
        <w:rPr>
          <w:rFonts w:ascii="Courier New" w:eastAsia="Calibri" w:hAnsi="Courier New" w:cs="Courier New"/>
          <w:bCs/>
        </w:rPr>
      </w:pPr>
      <w:r w:rsidRPr="008D6670">
        <w:rPr>
          <w:rFonts w:ascii="Courier New" w:eastAsia="Calibri" w:hAnsi="Courier New" w:cs="Courier New"/>
          <w:bCs/>
        </w:rPr>
        <w:t>City Planner Ekins said that STRs in C1 are considered part of a residential unit, not a commercial component. He explained that the city could choose to allow STRs only in residential zones and could also require them to be owner-occupied. He said they are reviewing these options.</w:t>
      </w:r>
    </w:p>
    <w:p w14:paraId="232F3D41" w14:textId="77777777" w:rsidR="00333D4F" w:rsidRDefault="00333D4F" w:rsidP="00123D85">
      <w:pPr>
        <w:tabs>
          <w:tab w:val="left" w:pos="-1440"/>
        </w:tabs>
        <w:jc w:val="both"/>
        <w:rPr>
          <w:rFonts w:ascii="Courier New" w:eastAsia="Calibri" w:hAnsi="Courier New" w:cs="Courier New"/>
          <w:bCs/>
        </w:rPr>
      </w:pPr>
    </w:p>
    <w:p w14:paraId="21237EDB" w14:textId="7177D3D1" w:rsidR="00A90C5D" w:rsidRDefault="00333D4F" w:rsidP="00123D85">
      <w:pPr>
        <w:tabs>
          <w:tab w:val="left" w:pos="-1440"/>
        </w:tabs>
        <w:jc w:val="both"/>
        <w:rPr>
          <w:rFonts w:ascii="Courier New" w:eastAsia="Calibri" w:hAnsi="Courier New" w:cs="Courier New"/>
          <w:bCs/>
        </w:rPr>
      </w:pPr>
      <w:r>
        <w:rPr>
          <w:rFonts w:ascii="Courier New" w:eastAsia="Calibri" w:hAnsi="Courier New" w:cs="Courier New"/>
          <w:bCs/>
        </w:rPr>
        <w:t>Vice Chair Bair</w:t>
      </w:r>
      <w:r w:rsidR="002E1B99">
        <w:rPr>
          <w:rFonts w:ascii="Courier New" w:eastAsia="Calibri" w:hAnsi="Courier New" w:cs="Courier New"/>
          <w:bCs/>
        </w:rPr>
        <w:t xml:space="preserve"> said </w:t>
      </w:r>
      <w:r w:rsidR="002E1B99" w:rsidRPr="002E1B99">
        <w:rPr>
          <w:rFonts w:ascii="Courier New" w:eastAsia="Calibri" w:hAnsi="Courier New" w:cs="Courier New"/>
          <w:bCs/>
        </w:rPr>
        <w:t>mixed-use commercial-residential areas may have less impact on neighborhoods</w:t>
      </w:r>
      <w:r w:rsidR="002E1B99">
        <w:rPr>
          <w:rFonts w:ascii="Courier New" w:eastAsia="Calibri" w:hAnsi="Courier New" w:cs="Courier New"/>
          <w:bCs/>
        </w:rPr>
        <w:t xml:space="preserve">. They might not </w:t>
      </w:r>
      <w:proofErr w:type="gramStart"/>
      <w:r w:rsidR="002E1B99">
        <w:rPr>
          <w:rFonts w:ascii="Courier New" w:eastAsia="Calibri" w:hAnsi="Courier New" w:cs="Courier New"/>
          <w:bCs/>
        </w:rPr>
        <w:t>be as</w:t>
      </w:r>
      <w:proofErr w:type="gramEnd"/>
      <w:r w:rsidR="002E1B99">
        <w:rPr>
          <w:rFonts w:ascii="Courier New" w:eastAsia="Calibri" w:hAnsi="Courier New" w:cs="Courier New"/>
          <w:bCs/>
        </w:rPr>
        <w:t xml:space="preserve"> heavily monitored, but they don’t have evening hours.</w:t>
      </w:r>
      <w:r>
        <w:rPr>
          <w:rFonts w:ascii="Courier New" w:eastAsia="Calibri" w:hAnsi="Courier New" w:cs="Courier New"/>
          <w:bCs/>
        </w:rPr>
        <w:t xml:space="preserve"> </w:t>
      </w:r>
    </w:p>
    <w:p w14:paraId="7813E01C" w14:textId="77777777" w:rsidR="00A90C5D" w:rsidRDefault="00A90C5D" w:rsidP="00123D85">
      <w:pPr>
        <w:tabs>
          <w:tab w:val="left" w:pos="-1440"/>
        </w:tabs>
        <w:jc w:val="both"/>
        <w:rPr>
          <w:rFonts w:ascii="Courier New" w:eastAsia="Calibri" w:hAnsi="Courier New" w:cs="Courier New"/>
          <w:bCs/>
        </w:rPr>
      </w:pPr>
    </w:p>
    <w:p w14:paraId="3A0BD2E2" w14:textId="439506DA" w:rsidR="00CB1A60" w:rsidRDefault="00CB1A60" w:rsidP="00CB1A60">
      <w:pPr>
        <w:tabs>
          <w:tab w:val="left" w:pos="-1440"/>
        </w:tabs>
        <w:jc w:val="both"/>
        <w:rPr>
          <w:rFonts w:ascii="Courier New" w:eastAsia="Calibri" w:hAnsi="Courier New" w:cs="Courier New"/>
          <w:bCs/>
        </w:rPr>
      </w:pPr>
      <w:r w:rsidRPr="00CB1A60">
        <w:rPr>
          <w:rFonts w:ascii="Courier New" w:eastAsia="Calibri" w:hAnsi="Courier New" w:cs="Courier New"/>
          <w:bCs/>
        </w:rPr>
        <w:t>Commissioner Casas said mixed-use areas usually have better parking.</w:t>
      </w:r>
    </w:p>
    <w:p w14:paraId="42C576B4" w14:textId="77777777" w:rsidR="00CB1A60" w:rsidRDefault="00CB1A60" w:rsidP="00CB1A60">
      <w:pPr>
        <w:tabs>
          <w:tab w:val="left" w:pos="-1440"/>
        </w:tabs>
        <w:jc w:val="both"/>
        <w:rPr>
          <w:rFonts w:ascii="Courier New" w:eastAsia="Calibri" w:hAnsi="Courier New" w:cs="Courier New"/>
          <w:bCs/>
        </w:rPr>
      </w:pPr>
    </w:p>
    <w:p w14:paraId="784C927B" w14:textId="68D995AA" w:rsidR="00123D85" w:rsidRDefault="00CB1A60" w:rsidP="00123D85">
      <w:pPr>
        <w:tabs>
          <w:tab w:val="left" w:pos="-1440"/>
        </w:tabs>
        <w:jc w:val="both"/>
        <w:rPr>
          <w:rFonts w:ascii="Courier New" w:eastAsia="Calibri" w:hAnsi="Courier New" w:cs="Courier New"/>
          <w:bCs/>
        </w:rPr>
      </w:pPr>
      <w:r w:rsidRPr="00CB1A60">
        <w:rPr>
          <w:rFonts w:ascii="Courier New" w:eastAsia="Calibri" w:hAnsi="Courier New" w:cs="Courier New"/>
          <w:bCs/>
        </w:rPr>
        <w:t>Vice Chair Bair said commercial areas almost seem like a better or suitable fit for STRs.</w:t>
      </w:r>
    </w:p>
    <w:p w14:paraId="730698B8" w14:textId="77777777" w:rsidR="00CB1A60" w:rsidRPr="00123D85" w:rsidRDefault="00CB1A60" w:rsidP="00123D85">
      <w:pPr>
        <w:tabs>
          <w:tab w:val="left" w:pos="-1440"/>
        </w:tabs>
        <w:jc w:val="both"/>
        <w:rPr>
          <w:rFonts w:ascii="Courier New" w:eastAsia="Calibri" w:hAnsi="Courier New" w:cs="Courier New"/>
          <w:bCs/>
        </w:rPr>
      </w:pPr>
    </w:p>
    <w:p w14:paraId="17CE8B31" w14:textId="4DE468B0" w:rsidR="00D65EF4" w:rsidRDefault="00CF76E2" w:rsidP="00D65EF4">
      <w:pPr>
        <w:tabs>
          <w:tab w:val="left" w:pos="-1440"/>
        </w:tabs>
        <w:jc w:val="both"/>
        <w:rPr>
          <w:rFonts w:ascii="Courier New" w:eastAsia="Calibri" w:hAnsi="Courier New" w:cs="Courier New"/>
          <w:bCs/>
        </w:rPr>
      </w:pPr>
      <w:r w:rsidRPr="00CF76E2">
        <w:rPr>
          <w:rFonts w:ascii="Courier New" w:eastAsia="Calibri" w:hAnsi="Courier New" w:cs="Courier New"/>
          <w:bCs/>
        </w:rPr>
        <w:t>Chairman Nelson said the discussion was getting de</w:t>
      </w:r>
      <w:r w:rsidR="0056147E">
        <w:rPr>
          <w:rFonts w:ascii="Courier New" w:eastAsia="Calibri" w:hAnsi="Courier New" w:cs="Courier New"/>
          <w:bCs/>
        </w:rPr>
        <w:t>r</w:t>
      </w:r>
      <w:r w:rsidRPr="00CF76E2">
        <w:rPr>
          <w:rFonts w:ascii="Courier New" w:eastAsia="Calibri" w:hAnsi="Courier New" w:cs="Courier New"/>
          <w:bCs/>
        </w:rPr>
        <w:t>ailed and asked if they should finish reviewing the items or start the discussion.</w:t>
      </w:r>
    </w:p>
    <w:p w14:paraId="4D874E6D" w14:textId="3258E824" w:rsidR="00E815E9" w:rsidRDefault="00E815E9" w:rsidP="00123D85">
      <w:pPr>
        <w:tabs>
          <w:tab w:val="left" w:pos="-1440"/>
        </w:tabs>
        <w:jc w:val="both"/>
        <w:rPr>
          <w:rFonts w:ascii="Courier New" w:eastAsia="Calibri" w:hAnsi="Courier New" w:cs="Courier New"/>
          <w:bCs/>
        </w:rPr>
      </w:pPr>
    </w:p>
    <w:p w14:paraId="6A62C523" w14:textId="56122509" w:rsidR="00123D85" w:rsidRPr="00123D85" w:rsidRDefault="00570456" w:rsidP="00123D85">
      <w:pPr>
        <w:tabs>
          <w:tab w:val="left" w:pos="-1440"/>
        </w:tabs>
        <w:jc w:val="both"/>
        <w:rPr>
          <w:rFonts w:ascii="Courier New" w:eastAsia="Calibri" w:hAnsi="Courier New" w:cs="Courier New"/>
          <w:bCs/>
        </w:rPr>
      </w:pPr>
      <w:r w:rsidRPr="00570456">
        <w:rPr>
          <w:rFonts w:ascii="Courier New" w:eastAsia="Calibri" w:hAnsi="Courier New" w:cs="Courier New"/>
          <w:bCs/>
        </w:rPr>
        <w:t>City Planner Ekins said he would quickly review the items. He explained that STRs must be 660 feet from a property line of a public or private school and be owner-operated, which is intended to protect students.</w:t>
      </w:r>
    </w:p>
    <w:p w14:paraId="6A31B0BF" w14:textId="77777777" w:rsidR="00123D85" w:rsidRPr="00123D85" w:rsidRDefault="00123D85" w:rsidP="00123D85">
      <w:pPr>
        <w:tabs>
          <w:tab w:val="left" w:pos="-1440"/>
        </w:tabs>
        <w:jc w:val="both"/>
        <w:rPr>
          <w:rFonts w:ascii="Courier New" w:eastAsia="Calibri" w:hAnsi="Courier New" w:cs="Courier New"/>
          <w:bCs/>
        </w:rPr>
      </w:pPr>
    </w:p>
    <w:p w14:paraId="025A38E0" w14:textId="6604C0C7" w:rsidR="00123D85" w:rsidRPr="00123D85" w:rsidRDefault="00BD19D6" w:rsidP="00123D85">
      <w:pPr>
        <w:tabs>
          <w:tab w:val="left" w:pos="-1440"/>
        </w:tabs>
        <w:jc w:val="both"/>
        <w:rPr>
          <w:rFonts w:ascii="Courier New" w:eastAsia="Calibri" w:hAnsi="Courier New" w:cs="Courier New"/>
          <w:bCs/>
        </w:rPr>
      </w:pPr>
      <w:r w:rsidRPr="00BD19D6">
        <w:rPr>
          <w:rFonts w:ascii="Courier New" w:eastAsia="Calibri" w:hAnsi="Courier New" w:cs="Courier New"/>
          <w:bCs/>
        </w:rPr>
        <w:t>Commissioner Willardson noted that STRs do not require background checks.</w:t>
      </w:r>
    </w:p>
    <w:p w14:paraId="2D3D129C" w14:textId="77777777" w:rsidR="0056147E" w:rsidRDefault="0056147E" w:rsidP="00123D85">
      <w:pPr>
        <w:tabs>
          <w:tab w:val="left" w:pos="-1440"/>
        </w:tabs>
        <w:jc w:val="both"/>
        <w:rPr>
          <w:rFonts w:ascii="Courier New" w:eastAsia="Calibri" w:hAnsi="Courier New" w:cs="Courier New"/>
          <w:bCs/>
        </w:rPr>
      </w:pPr>
    </w:p>
    <w:p w14:paraId="1328A10E" w14:textId="4E910A18" w:rsidR="00123D85" w:rsidRDefault="00BD19D6" w:rsidP="00123D85">
      <w:pPr>
        <w:tabs>
          <w:tab w:val="left" w:pos="-1440"/>
        </w:tabs>
        <w:jc w:val="both"/>
        <w:rPr>
          <w:rFonts w:ascii="Courier New" w:eastAsia="Calibri" w:hAnsi="Courier New" w:cs="Courier New"/>
          <w:bCs/>
        </w:rPr>
      </w:pPr>
      <w:r w:rsidRPr="00BD19D6">
        <w:rPr>
          <w:rFonts w:ascii="Courier New" w:eastAsia="Calibri" w:hAnsi="Courier New" w:cs="Courier New"/>
          <w:bCs/>
        </w:rPr>
        <w:t>City Planner Ekins said the distance requirement could even be 1,000 feet, noting that the current code uses 660 feet in a few other cases.</w:t>
      </w:r>
    </w:p>
    <w:p w14:paraId="2C51A389" w14:textId="77777777" w:rsidR="00BD19D6" w:rsidRPr="00123D85" w:rsidRDefault="00BD19D6" w:rsidP="00123D85">
      <w:pPr>
        <w:tabs>
          <w:tab w:val="left" w:pos="-1440"/>
        </w:tabs>
        <w:jc w:val="both"/>
        <w:rPr>
          <w:rFonts w:ascii="Courier New" w:eastAsia="Calibri" w:hAnsi="Courier New" w:cs="Courier New"/>
          <w:bCs/>
        </w:rPr>
      </w:pPr>
    </w:p>
    <w:p w14:paraId="2D8CD6B1" w14:textId="5105D9B8" w:rsidR="00FD7F28" w:rsidRDefault="000B1932" w:rsidP="00123D85">
      <w:pPr>
        <w:tabs>
          <w:tab w:val="left" w:pos="-1440"/>
        </w:tabs>
        <w:jc w:val="both"/>
        <w:rPr>
          <w:rFonts w:ascii="Courier New" w:eastAsia="Calibri" w:hAnsi="Courier New" w:cs="Courier New"/>
          <w:bCs/>
        </w:rPr>
      </w:pPr>
      <w:r w:rsidRPr="000B1932">
        <w:rPr>
          <w:rFonts w:ascii="Courier New" w:eastAsia="Calibri" w:hAnsi="Courier New" w:cs="Courier New"/>
          <w:bCs/>
        </w:rPr>
        <w:t>Commissioner Willardson said 660 feet is roughly the length of a city block.</w:t>
      </w:r>
    </w:p>
    <w:p w14:paraId="3FE7433F" w14:textId="77777777" w:rsidR="000B1932" w:rsidRDefault="000B1932" w:rsidP="00123D85">
      <w:pPr>
        <w:tabs>
          <w:tab w:val="left" w:pos="-1440"/>
        </w:tabs>
        <w:jc w:val="both"/>
        <w:rPr>
          <w:rFonts w:ascii="Courier New" w:eastAsia="Calibri" w:hAnsi="Courier New" w:cs="Courier New"/>
          <w:bCs/>
        </w:rPr>
      </w:pPr>
    </w:p>
    <w:p w14:paraId="01D3754F" w14:textId="5209EA62" w:rsidR="002F1B42" w:rsidRDefault="000B1932" w:rsidP="00123D85">
      <w:pPr>
        <w:tabs>
          <w:tab w:val="left" w:pos="-1440"/>
        </w:tabs>
        <w:jc w:val="both"/>
        <w:rPr>
          <w:rFonts w:ascii="Courier New" w:eastAsia="Calibri" w:hAnsi="Courier New" w:cs="Courier New"/>
          <w:bCs/>
        </w:rPr>
      </w:pPr>
      <w:r w:rsidRPr="000B1932">
        <w:rPr>
          <w:rFonts w:ascii="Courier New" w:eastAsia="Calibri" w:hAnsi="Courier New" w:cs="Courier New"/>
          <w:bCs/>
        </w:rPr>
        <w:t>City Planner Ekins said STRs are not permitted in detached accessory dwellings or buildings. He explained that this prevents homeowners from converting garages or other structures without proper occupancy qualifications.</w:t>
      </w:r>
    </w:p>
    <w:p w14:paraId="00D526EF" w14:textId="77777777" w:rsidR="000B1932" w:rsidRDefault="000B1932" w:rsidP="00123D85">
      <w:pPr>
        <w:tabs>
          <w:tab w:val="left" w:pos="-1440"/>
        </w:tabs>
        <w:jc w:val="both"/>
        <w:rPr>
          <w:rFonts w:ascii="Courier New" w:eastAsia="Calibri" w:hAnsi="Courier New" w:cs="Courier New"/>
          <w:bCs/>
        </w:rPr>
      </w:pPr>
    </w:p>
    <w:p w14:paraId="36D3D762" w14:textId="77777777" w:rsidR="00757779" w:rsidRDefault="00757779" w:rsidP="002F1B42">
      <w:pPr>
        <w:tabs>
          <w:tab w:val="left" w:pos="-1440"/>
        </w:tabs>
        <w:jc w:val="both"/>
        <w:rPr>
          <w:rFonts w:ascii="Courier New" w:eastAsia="Calibri" w:hAnsi="Courier New" w:cs="Courier New"/>
          <w:bCs/>
        </w:rPr>
      </w:pPr>
      <w:r w:rsidRPr="00757779">
        <w:rPr>
          <w:rFonts w:ascii="Courier New" w:eastAsia="Calibri" w:hAnsi="Courier New" w:cs="Courier New"/>
          <w:bCs/>
        </w:rPr>
        <w:lastRenderedPageBreak/>
        <w:t>City Planner Ekins explained that STR occupancy is limited to one person per 200 square feet of open floor space, following the international fire code for residential buildings. For example, a 2,400-square-foot home could have up to 12 occupants. He noted this standard aligns with residential occupancy codes rather than hotel categories.</w:t>
      </w:r>
    </w:p>
    <w:p w14:paraId="62F9B1F3" w14:textId="77777777" w:rsidR="00757779" w:rsidRDefault="00757779" w:rsidP="002F1B42">
      <w:pPr>
        <w:tabs>
          <w:tab w:val="left" w:pos="-1440"/>
        </w:tabs>
        <w:jc w:val="both"/>
        <w:rPr>
          <w:rFonts w:ascii="Courier New" w:eastAsia="Calibri" w:hAnsi="Courier New" w:cs="Courier New"/>
          <w:bCs/>
        </w:rPr>
      </w:pPr>
    </w:p>
    <w:p w14:paraId="1F82F13A" w14:textId="4C619939" w:rsidR="00440814" w:rsidRDefault="00440814" w:rsidP="002F1B42">
      <w:pPr>
        <w:tabs>
          <w:tab w:val="left" w:pos="-1440"/>
        </w:tabs>
        <w:jc w:val="both"/>
        <w:rPr>
          <w:rFonts w:ascii="Courier New" w:eastAsia="Calibri" w:hAnsi="Courier New" w:cs="Courier New"/>
          <w:bCs/>
        </w:rPr>
      </w:pPr>
      <w:r w:rsidRPr="00440814">
        <w:rPr>
          <w:rFonts w:ascii="Courier New" w:eastAsia="Calibri" w:hAnsi="Courier New" w:cs="Courier New"/>
          <w:bCs/>
        </w:rPr>
        <w:t>Chairman Nelson asked whether a building used for transient occupancy must have a sprinkler system once it holds more than ten people.</w:t>
      </w:r>
    </w:p>
    <w:p w14:paraId="432D8AE8" w14:textId="77777777" w:rsidR="00440814" w:rsidRDefault="00440814" w:rsidP="002F1B42">
      <w:pPr>
        <w:tabs>
          <w:tab w:val="left" w:pos="-1440"/>
        </w:tabs>
        <w:jc w:val="both"/>
        <w:rPr>
          <w:rFonts w:ascii="Courier New" w:eastAsia="Calibri" w:hAnsi="Courier New" w:cs="Courier New"/>
          <w:bCs/>
        </w:rPr>
      </w:pPr>
    </w:p>
    <w:p w14:paraId="327A2D14" w14:textId="4BC30082" w:rsidR="002F1B42" w:rsidRDefault="008677BD" w:rsidP="002F1B42">
      <w:pPr>
        <w:tabs>
          <w:tab w:val="left" w:pos="-1440"/>
        </w:tabs>
        <w:jc w:val="both"/>
        <w:rPr>
          <w:rFonts w:ascii="Courier New" w:eastAsia="Calibri" w:hAnsi="Courier New" w:cs="Courier New"/>
          <w:bCs/>
        </w:rPr>
      </w:pPr>
      <w:r w:rsidRPr="008677BD">
        <w:rPr>
          <w:rFonts w:ascii="Courier New" w:eastAsia="Calibri" w:hAnsi="Courier New" w:cs="Courier New"/>
          <w:bCs/>
        </w:rPr>
        <w:t>City Planner Ekins said he would check with the fire department about that requirement.</w:t>
      </w:r>
    </w:p>
    <w:p w14:paraId="630AAE96" w14:textId="77777777" w:rsidR="008677BD" w:rsidRPr="002F1B42" w:rsidRDefault="008677BD" w:rsidP="002F1B42">
      <w:pPr>
        <w:tabs>
          <w:tab w:val="left" w:pos="-1440"/>
        </w:tabs>
        <w:jc w:val="both"/>
        <w:rPr>
          <w:rFonts w:ascii="Courier New" w:eastAsia="Calibri" w:hAnsi="Courier New" w:cs="Courier New"/>
          <w:bCs/>
        </w:rPr>
      </w:pPr>
    </w:p>
    <w:p w14:paraId="7DFAA343" w14:textId="4C965BC0" w:rsidR="00B76F01" w:rsidRDefault="00FB3C1B" w:rsidP="002F1B42">
      <w:pPr>
        <w:tabs>
          <w:tab w:val="left" w:pos="-1440"/>
        </w:tabs>
        <w:jc w:val="both"/>
        <w:rPr>
          <w:rFonts w:ascii="Courier New" w:eastAsia="Calibri" w:hAnsi="Courier New" w:cs="Courier New"/>
          <w:bCs/>
        </w:rPr>
      </w:pPr>
      <w:r w:rsidRPr="00FB3C1B">
        <w:rPr>
          <w:rFonts w:ascii="Courier New" w:eastAsia="Calibri" w:hAnsi="Courier New" w:cs="Courier New"/>
          <w:bCs/>
        </w:rPr>
        <w:t>Chairman Nelson said his first reaction to the number 12 was concern, and he suggested possibly limiting it to 10 because anything higher might require the building to have a sprinkler system.</w:t>
      </w:r>
    </w:p>
    <w:p w14:paraId="6F178380" w14:textId="77777777" w:rsidR="00B76F01" w:rsidRDefault="00B76F01" w:rsidP="002F1B42">
      <w:pPr>
        <w:tabs>
          <w:tab w:val="left" w:pos="-1440"/>
        </w:tabs>
        <w:jc w:val="both"/>
        <w:rPr>
          <w:rFonts w:ascii="Courier New" w:eastAsia="Calibri" w:hAnsi="Courier New" w:cs="Courier New"/>
          <w:bCs/>
        </w:rPr>
      </w:pPr>
    </w:p>
    <w:p w14:paraId="1D036B21" w14:textId="6E3F13A3" w:rsidR="00B76F01" w:rsidRDefault="007B5C1E" w:rsidP="002F1B42">
      <w:pPr>
        <w:tabs>
          <w:tab w:val="left" w:pos="-1440"/>
        </w:tabs>
        <w:jc w:val="both"/>
        <w:rPr>
          <w:rFonts w:ascii="Courier New" w:eastAsia="Calibri" w:hAnsi="Courier New" w:cs="Courier New"/>
          <w:bCs/>
        </w:rPr>
      </w:pPr>
      <w:r w:rsidRPr="007B5C1E">
        <w:rPr>
          <w:rFonts w:ascii="Courier New" w:eastAsia="Calibri" w:hAnsi="Courier New" w:cs="Courier New"/>
          <w:bCs/>
        </w:rPr>
        <w:t>City Planner Ekins asked for clarification, wondering if the suggestion meant limiting occupancy to 10 people in one residential structure.</w:t>
      </w:r>
    </w:p>
    <w:p w14:paraId="6FE0E29F" w14:textId="77777777" w:rsidR="007B5C1E" w:rsidRDefault="007B5C1E" w:rsidP="002F1B42">
      <w:pPr>
        <w:tabs>
          <w:tab w:val="left" w:pos="-1440"/>
        </w:tabs>
        <w:jc w:val="both"/>
        <w:rPr>
          <w:rFonts w:ascii="Courier New" w:eastAsia="Calibri" w:hAnsi="Courier New" w:cs="Courier New"/>
          <w:bCs/>
        </w:rPr>
      </w:pPr>
    </w:p>
    <w:p w14:paraId="2C63C72B" w14:textId="38E7A430" w:rsidR="00B76F01" w:rsidRDefault="007B5C1E" w:rsidP="002F1B42">
      <w:pPr>
        <w:tabs>
          <w:tab w:val="left" w:pos="-1440"/>
        </w:tabs>
        <w:jc w:val="both"/>
        <w:rPr>
          <w:rFonts w:ascii="Courier New" w:eastAsia="Calibri" w:hAnsi="Courier New" w:cs="Courier New"/>
          <w:bCs/>
        </w:rPr>
      </w:pPr>
      <w:r w:rsidRPr="007B5C1E">
        <w:rPr>
          <w:rFonts w:ascii="Courier New" w:eastAsia="Calibri" w:hAnsi="Courier New" w:cs="Courier New"/>
          <w:bCs/>
        </w:rPr>
        <w:t xml:space="preserve">Chairman Nelson said that for transient use, he believed the limit should be 10 people because anything above that would require the building to have a sprinkler system. He explained that </w:t>
      </w:r>
      <w:proofErr w:type="gramStart"/>
      <w:r w:rsidRPr="007B5C1E">
        <w:rPr>
          <w:rFonts w:ascii="Courier New" w:eastAsia="Calibri" w:hAnsi="Courier New" w:cs="Courier New"/>
          <w:bCs/>
        </w:rPr>
        <w:t>purely</w:t>
      </w:r>
      <w:proofErr w:type="gramEnd"/>
      <w:r w:rsidRPr="007B5C1E">
        <w:rPr>
          <w:rFonts w:ascii="Courier New" w:eastAsia="Calibri" w:hAnsi="Courier New" w:cs="Courier New"/>
          <w:bCs/>
        </w:rPr>
        <w:t xml:space="preserve"> residential use could allow up to 12, but transient use triggers stricter rules.</w:t>
      </w:r>
    </w:p>
    <w:p w14:paraId="71347A5E" w14:textId="77777777" w:rsidR="007B5C1E" w:rsidRDefault="007B5C1E" w:rsidP="002F1B42">
      <w:pPr>
        <w:tabs>
          <w:tab w:val="left" w:pos="-1440"/>
        </w:tabs>
        <w:jc w:val="both"/>
        <w:rPr>
          <w:rFonts w:ascii="Courier New" w:eastAsia="Calibri" w:hAnsi="Courier New" w:cs="Courier New"/>
          <w:bCs/>
        </w:rPr>
      </w:pPr>
    </w:p>
    <w:p w14:paraId="5BEBBCA9" w14:textId="1612E67D" w:rsidR="00B76F01" w:rsidRDefault="00462B83" w:rsidP="002F1B42">
      <w:pPr>
        <w:tabs>
          <w:tab w:val="left" w:pos="-1440"/>
        </w:tabs>
        <w:jc w:val="both"/>
        <w:rPr>
          <w:rFonts w:ascii="Courier New" w:eastAsia="Calibri" w:hAnsi="Courier New" w:cs="Courier New"/>
          <w:bCs/>
        </w:rPr>
      </w:pPr>
      <w:r w:rsidRPr="00462B83">
        <w:rPr>
          <w:rFonts w:ascii="Courier New" w:eastAsia="Calibri" w:hAnsi="Courier New" w:cs="Courier New"/>
          <w:bCs/>
        </w:rPr>
        <w:t>City Planner Ekins asked if the rule about sprinklers applies in a hotel.</w:t>
      </w:r>
    </w:p>
    <w:p w14:paraId="09D639EF" w14:textId="77777777" w:rsidR="00462B83" w:rsidRDefault="00462B83" w:rsidP="002F1B42">
      <w:pPr>
        <w:tabs>
          <w:tab w:val="left" w:pos="-1440"/>
        </w:tabs>
        <w:jc w:val="both"/>
        <w:rPr>
          <w:rFonts w:ascii="Courier New" w:eastAsia="Calibri" w:hAnsi="Courier New" w:cs="Courier New"/>
          <w:bCs/>
        </w:rPr>
      </w:pPr>
    </w:p>
    <w:p w14:paraId="14261965" w14:textId="07F2EFC1" w:rsidR="002F1B42" w:rsidRDefault="00517C1D" w:rsidP="002F1B42">
      <w:pPr>
        <w:tabs>
          <w:tab w:val="left" w:pos="-1440"/>
        </w:tabs>
        <w:jc w:val="both"/>
        <w:rPr>
          <w:rFonts w:ascii="Courier New" w:eastAsia="Calibri" w:hAnsi="Courier New" w:cs="Courier New"/>
          <w:bCs/>
        </w:rPr>
      </w:pPr>
      <w:r w:rsidRPr="00517C1D">
        <w:rPr>
          <w:rFonts w:ascii="Courier New" w:eastAsia="Calibri" w:hAnsi="Courier New" w:cs="Courier New"/>
          <w:bCs/>
        </w:rPr>
        <w:t>Chairman Nelson said it might be something to check with the fire department and that he is fine either way.</w:t>
      </w:r>
    </w:p>
    <w:p w14:paraId="6A51D8D5" w14:textId="77777777" w:rsidR="00517C1D" w:rsidRPr="002F1B42" w:rsidRDefault="00517C1D" w:rsidP="002F1B42">
      <w:pPr>
        <w:tabs>
          <w:tab w:val="left" w:pos="-1440"/>
        </w:tabs>
        <w:jc w:val="both"/>
        <w:rPr>
          <w:rFonts w:ascii="Courier New" w:eastAsia="Calibri" w:hAnsi="Courier New" w:cs="Courier New"/>
          <w:bCs/>
        </w:rPr>
      </w:pPr>
    </w:p>
    <w:p w14:paraId="2E9B3474" w14:textId="7ED2A577" w:rsidR="00B76F01" w:rsidRDefault="002A4EA9" w:rsidP="002F1B42">
      <w:pPr>
        <w:tabs>
          <w:tab w:val="left" w:pos="-1440"/>
        </w:tabs>
        <w:jc w:val="both"/>
        <w:rPr>
          <w:rFonts w:ascii="Courier New" w:eastAsia="Calibri" w:hAnsi="Courier New" w:cs="Courier New"/>
          <w:bCs/>
        </w:rPr>
      </w:pPr>
      <w:r w:rsidRPr="002A4EA9">
        <w:rPr>
          <w:rFonts w:ascii="Courier New" w:eastAsia="Calibri" w:hAnsi="Courier New" w:cs="Courier New"/>
          <w:bCs/>
        </w:rPr>
        <w:t>City Planner Ekins said STRs should follow the Hyrum City zoning, business license, conditional use, and nuisance ordinances. He highlighted that STRs must comply with rules on garbage, noise, exterior lighting, smoke detectors, and pet limits. Signs are limited to three square feet, and off-street parking must be provided for guests, with standard-sized stalls and no parking on public streets. Parking for trailers, boats, or ATVs must stay on the property. He noted that these standards are in place to protect neighbors and ensure compliance with city codes, and verification can be done through plot plan submissions.</w:t>
      </w:r>
      <w:r w:rsidR="002F1B42" w:rsidRPr="002F1B42">
        <w:rPr>
          <w:rFonts w:ascii="Courier New" w:eastAsia="Calibri" w:hAnsi="Courier New" w:cs="Courier New"/>
          <w:bCs/>
        </w:rPr>
        <w:t xml:space="preserve">  </w:t>
      </w:r>
    </w:p>
    <w:p w14:paraId="6907CAAF" w14:textId="77777777" w:rsidR="00B76F01" w:rsidRDefault="00B76F01" w:rsidP="002F1B42">
      <w:pPr>
        <w:tabs>
          <w:tab w:val="left" w:pos="-1440"/>
        </w:tabs>
        <w:jc w:val="both"/>
        <w:rPr>
          <w:rFonts w:ascii="Courier New" w:eastAsia="Calibri" w:hAnsi="Courier New" w:cs="Courier New"/>
          <w:bCs/>
        </w:rPr>
      </w:pPr>
    </w:p>
    <w:p w14:paraId="6C46E09C" w14:textId="5B344FC8" w:rsidR="00B76F01" w:rsidRDefault="00C76357" w:rsidP="002F1B42">
      <w:pPr>
        <w:tabs>
          <w:tab w:val="left" w:pos="-1440"/>
        </w:tabs>
        <w:jc w:val="both"/>
        <w:rPr>
          <w:rFonts w:ascii="Courier New" w:eastAsia="Calibri" w:hAnsi="Courier New" w:cs="Courier New"/>
          <w:bCs/>
        </w:rPr>
      </w:pPr>
      <w:r w:rsidRPr="00C76357">
        <w:rPr>
          <w:rFonts w:ascii="Courier New" w:eastAsia="Calibri" w:hAnsi="Courier New" w:cs="Courier New"/>
          <w:bCs/>
        </w:rPr>
        <w:t xml:space="preserve">Vice Chair Bair asked if gravel and road </w:t>
      </w:r>
      <w:proofErr w:type="gramStart"/>
      <w:r w:rsidRPr="00C76357">
        <w:rPr>
          <w:rFonts w:ascii="Courier New" w:eastAsia="Calibri" w:hAnsi="Courier New" w:cs="Courier New"/>
          <w:bCs/>
        </w:rPr>
        <w:t>base</w:t>
      </w:r>
      <w:proofErr w:type="gramEnd"/>
      <w:r w:rsidRPr="00C76357">
        <w:rPr>
          <w:rFonts w:ascii="Courier New" w:eastAsia="Calibri" w:hAnsi="Courier New" w:cs="Courier New"/>
          <w:bCs/>
        </w:rPr>
        <w:t xml:space="preserve"> cannot be used for </w:t>
      </w:r>
      <w:r w:rsidRPr="00C76357">
        <w:rPr>
          <w:rFonts w:ascii="Courier New" w:eastAsia="Calibri" w:hAnsi="Courier New" w:cs="Courier New"/>
          <w:bCs/>
        </w:rPr>
        <w:lastRenderedPageBreak/>
        <w:t>STR parking.</w:t>
      </w:r>
    </w:p>
    <w:p w14:paraId="49AEDCDD" w14:textId="77777777" w:rsidR="00C76357" w:rsidRDefault="00C76357" w:rsidP="002F1B42">
      <w:pPr>
        <w:tabs>
          <w:tab w:val="left" w:pos="-1440"/>
        </w:tabs>
        <w:jc w:val="both"/>
        <w:rPr>
          <w:rFonts w:ascii="Courier New" w:eastAsia="Calibri" w:hAnsi="Courier New" w:cs="Courier New"/>
          <w:bCs/>
        </w:rPr>
      </w:pPr>
    </w:p>
    <w:p w14:paraId="18CFDEC8" w14:textId="07D035D4" w:rsidR="004C339F" w:rsidRDefault="00D223A3" w:rsidP="002F1B42">
      <w:pPr>
        <w:tabs>
          <w:tab w:val="left" w:pos="-1440"/>
        </w:tabs>
        <w:jc w:val="both"/>
        <w:rPr>
          <w:rFonts w:ascii="Courier New" w:eastAsia="Calibri" w:hAnsi="Courier New" w:cs="Courier New"/>
          <w:bCs/>
        </w:rPr>
      </w:pPr>
      <w:r w:rsidRPr="00D223A3">
        <w:rPr>
          <w:rFonts w:ascii="Courier New" w:eastAsia="Calibri" w:hAnsi="Courier New" w:cs="Courier New"/>
          <w:bCs/>
        </w:rPr>
        <w:t xml:space="preserve">City Planner Ekins explained that gravel and road base are allowed in residential zones, but commercial areas require hard surfaces like asphalt for fire safety. He </w:t>
      </w:r>
      <w:r w:rsidR="0056147E">
        <w:rPr>
          <w:rFonts w:ascii="Courier New" w:eastAsia="Calibri" w:hAnsi="Courier New" w:cs="Courier New"/>
          <w:bCs/>
        </w:rPr>
        <w:t>said</w:t>
      </w:r>
      <w:r w:rsidRPr="00D223A3">
        <w:rPr>
          <w:rFonts w:ascii="Courier New" w:eastAsia="Calibri" w:hAnsi="Courier New" w:cs="Courier New"/>
          <w:bCs/>
        </w:rPr>
        <w:t xml:space="preserve"> that a fire safety inspection is required after conditional use permit approval. Ekins expressed confidence in the ordinance and in the planning commission and staff, saying that together they can create a solid STR regulation.</w:t>
      </w:r>
    </w:p>
    <w:p w14:paraId="6D75DDE7" w14:textId="77777777" w:rsidR="00D223A3" w:rsidRDefault="00D223A3" w:rsidP="002F1B42">
      <w:pPr>
        <w:tabs>
          <w:tab w:val="left" w:pos="-1440"/>
        </w:tabs>
        <w:jc w:val="both"/>
        <w:rPr>
          <w:rFonts w:ascii="Courier New" w:eastAsia="Calibri" w:hAnsi="Courier New" w:cs="Courier New"/>
          <w:bCs/>
        </w:rPr>
      </w:pPr>
    </w:p>
    <w:p w14:paraId="509E4908" w14:textId="7C167C91" w:rsidR="004C339F" w:rsidRDefault="001258D7" w:rsidP="002F1B42">
      <w:pPr>
        <w:tabs>
          <w:tab w:val="left" w:pos="-1440"/>
        </w:tabs>
        <w:jc w:val="both"/>
        <w:rPr>
          <w:rFonts w:ascii="Courier New" w:eastAsia="Calibri" w:hAnsi="Courier New" w:cs="Courier New"/>
          <w:bCs/>
        </w:rPr>
      </w:pPr>
      <w:r w:rsidRPr="001258D7">
        <w:rPr>
          <w:rFonts w:ascii="Courier New" w:eastAsia="Calibri" w:hAnsi="Courier New" w:cs="Courier New"/>
          <w:bCs/>
        </w:rPr>
        <w:t xml:space="preserve">Vice Chair Bair said gravel or road </w:t>
      </w:r>
      <w:proofErr w:type="gramStart"/>
      <w:r w:rsidRPr="001258D7">
        <w:rPr>
          <w:rFonts w:ascii="Courier New" w:eastAsia="Calibri" w:hAnsi="Courier New" w:cs="Courier New"/>
          <w:bCs/>
        </w:rPr>
        <w:t>base</w:t>
      </w:r>
      <w:proofErr w:type="gramEnd"/>
      <w:r w:rsidRPr="001258D7">
        <w:rPr>
          <w:rFonts w:ascii="Courier New" w:eastAsia="Calibri" w:hAnsi="Courier New" w:cs="Courier New"/>
          <w:bCs/>
        </w:rPr>
        <w:t xml:space="preserve"> should be allowed for parking in mostly residential areas because fire access is usually from the street. She suggested that homeowners should have the option to use gravel since it is less costly than asphalt or concrete.</w:t>
      </w:r>
    </w:p>
    <w:p w14:paraId="55DC0C32" w14:textId="77777777" w:rsidR="001258D7" w:rsidRDefault="001258D7" w:rsidP="002F1B42">
      <w:pPr>
        <w:tabs>
          <w:tab w:val="left" w:pos="-1440"/>
        </w:tabs>
        <w:jc w:val="both"/>
        <w:rPr>
          <w:rFonts w:ascii="Courier New" w:eastAsia="Calibri" w:hAnsi="Courier New" w:cs="Courier New"/>
          <w:bCs/>
        </w:rPr>
      </w:pPr>
    </w:p>
    <w:p w14:paraId="783B3BEF" w14:textId="193C0A4C" w:rsidR="004C339F" w:rsidRDefault="00330955" w:rsidP="002F1B42">
      <w:pPr>
        <w:tabs>
          <w:tab w:val="left" w:pos="-1440"/>
        </w:tabs>
        <w:jc w:val="both"/>
        <w:rPr>
          <w:rFonts w:ascii="Courier New" w:eastAsia="Calibri" w:hAnsi="Courier New" w:cs="Courier New"/>
          <w:bCs/>
        </w:rPr>
      </w:pPr>
      <w:r w:rsidRPr="00330955">
        <w:rPr>
          <w:rFonts w:ascii="Courier New" w:eastAsia="Calibri" w:hAnsi="Courier New" w:cs="Courier New"/>
          <w:bCs/>
        </w:rPr>
        <w:t>Commissioner Casas suggested that the planning commission go through the ordinance line by line from the beginning to have a clear process for making changes and avoid confusion.</w:t>
      </w:r>
    </w:p>
    <w:p w14:paraId="62362EF9" w14:textId="77777777" w:rsidR="004C339F" w:rsidRDefault="004C339F" w:rsidP="002F1B42">
      <w:pPr>
        <w:tabs>
          <w:tab w:val="left" w:pos="-1440"/>
        </w:tabs>
        <w:jc w:val="both"/>
        <w:rPr>
          <w:rFonts w:ascii="Courier New" w:eastAsia="Calibri" w:hAnsi="Courier New" w:cs="Courier New"/>
          <w:bCs/>
        </w:rPr>
      </w:pPr>
    </w:p>
    <w:p w14:paraId="1D9E8C68" w14:textId="00E05883" w:rsidR="000A7186" w:rsidRDefault="00585A4B" w:rsidP="002F1B42">
      <w:pPr>
        <w:tabs>
          <w:tab w:val="left" w:pos="-1440"/>
        </w:tabs>
        <w:jc w:val="both"/>
        <w:rPr>
          <w:rFonts w:ascii="Courier New" w:eastAsia="Calibri" w:hAnsi="Courier New" w:cs="Courier New"/>
          <w:bCs/>
        </w:rPr>
      </w:pPr>
      <w:r w:rsidRPr="00585A4B">
        <w:rPr>
          <w:rFonts w:ascii="Courier New" w:eastAsia="Calibri" w:hAnsi="Courier New" w:cs="Courier New"/>
          <w:bCs/>
        </w:rPr>
        <w:t>City Engineer Holmes said he had a few suggestions before the discussion. He recommended clarifying the wording in section 17</w:t>
      </w:r>
      <w:r>
        <w:rPr>
          <w:rFonts w:ascii="Courier New" w:eastAsia="Calibri" w:hAnsi="Courier New" w:cs="Courier New"/>
          <w:bCs/>
        </w:rPr>
        <w:t>.</w:t>
      </w:r>
      <w:r w:rsidRPr="00585A4B">
        <w:rPr>
          <w:rFonts w:ascii="Courier New" w:eastAsia="Calibri" w:hAnsi="Courier New" w:cs="Courier New"/>
          <w:bCs/>
        </w:rPr>
        <w:t>62b</w:t>
      </w:r>
      <w:r>
        <w:rPr>
          <w:rFonts w:ascii="Courier New" w:eastAsia="Calibri" w:hAnsi="Courier New" w:cs="Courier New"/>
          <w:bCs/>
        </w:rPr>
        <w:t xml:space="preserve"> </w:t>
      </w:r>
      <w:r w:rsidRPr="00585A4B">
        <w:rPr>
          <w:rFonts w:ascii="Courier New" w:eastAsia="Calibri" w:hAnsi="Courier New" w:cs="Courier New"/>
          <w:bCs/>
        </w:rPr>
        <w:t xml:space="preserve">where it </w:t>
      </w:r>
      <w:proofErr w:type="gramStart"/>
      <w:r w:rsidRPr="00585A4B">
        <w:rPr>
          <w:rFonts w:ascii="Courier New" w:eastAsia="Calibri" w:hAnsi="Courier New" w:cs="Courier New"/>
          <w:bCs/>
        </w:rPr>
        <w:t xml:space="preserve">says </w:t>
      </w:r>
      <w:r>
        <w:rPr>
          <w:rFonts w:ascii="Courier New" w:eastAsia="Calibri" w:hAnsi="Courier New" w:cs="Courier New"/>
          <w:bCs/>
        </w:rPr>
        <w:t>”STR</w:t>
      </w:r>
      <w:proofErr w:type="gramEnd"/>
      <w:r w:rsidRPr="00585A4B">
        <w:rPr>
          <w:rFonts w:ascii="Courier New" w:eastAsia="Calibri" w:hAnsi="Courier New" w:cs="Courier New"/>
          <w:bCs/>
        </w:rPr>
        <w:t xml:space="preserve"> options for fewer</w:t>
      </w:r>
      <w:r>
        <w:rPr>
          <w:rFonts w:ascii="Courier New" w:eastAsia="Calibri" w:hAnsi="Courier New" w:cs="Courier New"/>
          <w:bCs/>
        </w:rPr>
        <w:t>”</w:t>
      </w:r>
      <w:r w:rsidRPr="00585A4B">
        <w:rPr>
          <w:rFonts w:ascii="Courier New" w:eastAsia="Calibri" w:hAnsi="Courier New" w:cs="Courier New"/>
          <w:bCs/>
        </w:rPr>
        <w:t xml:space="preserve"> by adding </w:t>
      </w:r>
      <w:r>
        <w:rPr>
          <w:rFonts w:ascii="Courier New" w:eastAsia="Calibri" w:hAnsi="Courier New" w:cs="Courier New"/>
          <w:bCs/>
        </w:rPr>
        <w:t>“</w:t>
      </w:r>
      <w:r w:rsidRPr="00585A4B">
        <w:rPr>
          <w:rFonts w:ascii="Courier New" w:eastAsia="Calibri" w:hAnsi="Courier New" w:cs="Courier New"/>
          <w:bCs/>
        </w:rPr>
        <w:t>periods of fewer than</w:t>
      </w:r>
      <w:r>
        <w:rPr>
          <w:rFonts w:ascii="Courier New" w:eastAsia="Calibri" w:hAnsi="Courier New" w:cs="Courier New"/>
          <w:bCs/>
        </w:rPr>
        <w:t>”</w:t>
      </w:r>
      <w:r w:rsidRPr="00585A4B">
        <w:rPr>
          <w:rFonts w:ascii="Courier New" w:eastAsia="Calibri" w:hAnsi="Courier New" w:cs="Courier New"/>
          <w:bCs/>
        </w:rPr>
        <w:t xml:space="preserve"> to make the text easier to read.</w:t>
      </w:r>
    </w:p>
    <w:p w14:paraId="7F46CF90" w14:textId="77777777" w:rsidR="00585A4B" w:rsidRDefault="00585A4B" w:rsidP="002F1B42">
      <w:pPr>
        <w:tabs>
          <w:tab w:val="left" w:pos="-1440"/>
        </w:tabs>
        <w:jc w:val="both"/>
        <w:rPr>
          <w:rFonts w:ascii="Courier New" w:eastAsia="Calibri" w:hAnsi="Courier New" w:cs="Courier New"/>
          <w:bCs/>
        </w:rPr>
      </w:pPr>
    </w:p>
    <w:p w14:paraId="134B80FF" w14:textId="32C689FA" w:rsidR="000A7186" w:rsidRDefault="000A7186" w:rsidP="002F1B42">
      <w:pPr>
        <w:tabs>
          <w:tab w:val="left" w:pos="-1440"/>
        </w:tabs>
        <w:jc w:val="both"/>
        <w:rPr>
          <w:rFonts w:ascii="Courier New" w:eastAsia="Calibri" w:hAnsi="Courier New" w:cs="Courier New"/>
          <w:bCs/>
        </w:rPr>
      </w:pPr>
      <w:r>
        <w:rPr>
          <w:rFonts w:ascii="Courier New" w:eastAsia="Calibri" w:hAnsi="Courier New" w:cs="Courier New"/>
          <w:bCs/>
        </w:rPr>
        <w:t xml:space="preserve">City Planner Ekins </w:t>
      </w:r>
      <w:r w:rsidR="003D2FB2">
        <w:rPr>
          <w:rFonts w:ascii="Courier New" w:eastAsia="Calibri" w:hAnsi="Courier New" w:cs="Courier New"/>
          <w:bCs/>
        </w:rPr>
        <w:t>said</w:t>
      </w:r>
      <w:r w:rsidR="002F1B42" w:rsidRPr="002F1B42">
        <w:rPr>
          <w:rFonts w:ascii="Courier New" w:eastAsia="Calibri" w:hAnsi="Courier New" w:cs="Courier New"/>
          <w:bCs/>
        </w:rPr>
        <w:t xml:space="preserve"> the city attorney made a comment that were </w:t>
      </w:r>
      <w:r w:rsidR="008F6BDB">
        <w:rPr>
          <w:rFonts w:ascii="Courier New" w:eastAsia="Calibri" w:hAnsi="Courier New" w:cs="Courier New"/>
          <w:bCs/>
        </w:rPr>
        <w:t>“</w:t>
      </w:r>
      <w:r w:rsidR="002F1B42" w:rsidRPr="002F1B42">
        <w:rPr>
          <w:rFonts w:ascii="Courier New" w:eastAsia="Calibri" w:hAnsi="Courier New" w:cs="Courier New"/>
          <w:bCs/>
        </w:rPr>
        <w:t>options intended for fewer than 30 days</w:t>
      </w:r>
      <w:r w:rsidR="008F6BDB">
        <w:rPr>
          <w:rFonts w:ascii="Courier New" w:eastAsia="Calibri" w:hAnsi="Courier New" w:cs="Courier New"/>
          <w:bCs/>
        </w:rPr>
        <w:t>”</w:t>
      </w:r>
      <w:r>
        <w:rPr>
          <w:rFonts w:ascii="Courier New" w:eastAsia="Calibri" w:hAnsi="Courier New" w:cs="Courier New"/>
          <w:bCs/>
        </w:rPr>
        <w:t>.</w:t>
      </w:r>
      <w:r w:rsidR="002F1B42" w:rsidRPr="002F1B42">
        <w:rPr>
          <w:rFonts w:ascii="Courier New" w:eastAsia="Calibri" w:hAnsi="Courier New" w:cs="Courier New"/>
          <w:bCs/>
        </w:rPr>
        <w:t xml:space="preserve"> </w:t>
      </w:r>
    </w:p>
    <w:p w14:paraId="6E6733F7" w14:textId="77777777" w:rsidR="000A7186" w:rsidRDefault="000A7186" w:rsidP="002F1B42">
      <w:pPr>
        <w:tabs>
          <w:tab w:val="left" w:pos="-1440"/>
        </w:tabs>
        <w:jc w:val="both"/>
        <w:rPr>
          <w:rFonts w:ascii="Courier New" w:eastAsia="Calibri" w:hAnsi="Courier New" w:cs="Courier New"/>
          <w:bCs/>
        </w:rPr>
      </w:pPr>
    </w:p>
    <w:p w14:paraId="493157F7" w14:textId="6420E774" w:rsidR="000A7186" w:rsidRDefault="00064FAC" w:rsidP="002F1B42">
      <w:pPr>
        <w:tabs>
          <w:tab w:val="left" w:pos="-1440"/>
        </w:tabs>
        <w:jc w:val="both"/>
        <w:rPr>
          <w:rFonts w:ascii="Courier New" w:eastAsia="Calibri" w:hAnsi="Courier New" w:cs="Courier New"/>
          <w:bCs/>
        </w:rPr>
      </w:pPr>
      <w:r w:rsidRPr="00064FAC">
        <w:rPr>
          <w:rFonts w:ascii="Courier New" w:eastAsia="Calibri" w:hAnsi="Courier New" w:cs="Courier New"/>
          <w:bCs/>
        </w:rPr>
        <w:t>City Engineer Holmes suggested clarifying that STRs are not permitted in detached accessory buildings, tents, yurts, or recreational vehicles to ensure occupancy stays within the home. He also recommended that sleeping rooms have at least five windows for egress to comply with fire code.</w:t>
      </w:r>
    </w:p>
    <w:p w14:paraId="0CEFBC8B" w14:textId="77777777" w:rsidR="00064FAC" w:rsidRDefault="00064FAC" w:rsidP="002F1B42">
      <w:pPr>
        <w:tabs>
          <w:tab w:val="left" w:pos="-1440"/>
        </w:tabs>
        <w:jc w:val="both"/>
        <w:rPr>
          <w:rFonts w:ascii="Courier New" w:eastAsia="Calibri" w:hAnsi="Courier New" w:cs="Courier New"/>
          <w:bCs/>
        </w:rPr>
      </w:pPr>
    </w:p>
    <w:p w14:paraId="27EF91BE" w14:textId="36A6F517" w:rsidR="000A7186" w:rsidRDefault="00BF5591" w:rsidP="002F1B42">
      <w:pPr>
        <w:tabs>
          <w:tab w:val="left" w:pos="-1440"/>
        </w:tabs>
        <w:jc w:val="both"/>
        <w:rPr>
          <w:rFonts w:ascii="Courier New" w:eastAsia="Calibri" w:hAnsi="Courier New" w:cs="Courier New"/>
          <w:bCs/>
        </w:rPr>
      </w:pPr>
      <w:r w:rsidRPr="00BF5591">
        <w:rPr>
          <w:rFonts w:ascii="Courier New" w:eastAsia="Calibri" w:hAnsi="Courier New" w:cs="Courier New"/>
          <w:bCs/>
        </w:rPr>
        <w:t>Commissioner Casas said STRs must comply with fire code and meet size requirements.</w:t>
      </w:r>
    </w:p>
    <w:p w14:paraId="02A25D0C" w14:textId="77777777" w:rsidR="000A7186" w:rsidRDefault="000A7186" w:rsidP="002F1B42">
      <w:pPr>
        <w:tabs>
          <w:tab w:val="left" w:pos="-1440"/>
        </w:tabs>
        <w:jc w:val="both"/>
        <w:rPr>
          <w:rFonts w:ascii="Courier New" w:eastAsia="Calibri" w:hAnsi="Courier New" w:cs="Courier New"/>
          <w:bCs/>
        </w:rPr>
      </w:pPr>
    </w:p>
    <w:p w14:paraId="1F0659CE" w14:textId="2084F3DC" w:rsidR="000A7186" w:rsidRDefault="00B623E4" w:rsidP="002F1B42">
      <w:pPr>
        <w:tabs>
          <w:tab w:val="left" w:pos="-1440"/>
        </w:tabs>
        <w:jc w:val="both"/>
        <w:rPr>
          <w:rFonts w:ascii="Courier New" w:eastAsia="Calibri" w:hAnsi="Courier New" w:cs="Courier New"/>
          <w:bCs/>
        </w:rPr>
      </w:pPr>
      <w:r w:rsidRPr="00B623E4">
        <w:rPr>
          <w:rFonts w:ascii="Courier New" w:eastAsia="Calibri" w:hAnsi="Courier New" w:cs="Courier New"/>
          <w:bCs/>
        </w:rPr>
        <w:t>City Engineer Holmes said accessory dwellings must have windows for egress, ensuring two exit points per sleeping room, and each sleeping room must have its own smoke detector. He also clarified parking requirements, noting that a single-family home typically needs two spaces, with additional spaces required for every two extra sleeping rooms.</w:t>
      </w:r>
    </w:p>
    <w:p w14:paraId="04EFDF55" w14:textId="77777777" w:rsidR="00B623E4" w:rsidRDefault="00B623E4" w:rsidP="002F1B42">
      <w:pPr>
        <w:tabs>
          <w:tab w:val="left" w:pos="-1440"/>
        </w:tabs>
        <w:jc w:val="both"/>
        <w:rPr>
          <w:rFonts w:ascii="Courier New" w:eastAsia="Calibri" w:hAnsi="Courier New" w:cs="Courier New"/>
          <w:bCs/>
        </w:rPr>
      </w:pPr>
    </w:p>
    <w:p w14:paraId="4388D4DC" w14:textId="7F9F6A3D" w:rsidR="00382A45" w:rsidRDefault="003F15DB" w:rsidP="002F1B42">
      <w:pPr>
        <w:tabs>
          <w:tab w:val="left" w:pos="-1440"/>
        </w:tabs>
        <w:jc w:val="both"/>
        <w:rPr>
          <w:rFonts w:ascii="Courier New" w:eastAsia="Calibri" w:hAnsi="Courier New" w:cs="Courier New"/>
          <w:bCs/>
        </w:rPr>
      </w:pPr>
      <w:r w:rsidRPr="003F15DB">
        <w:rPr>
          <w:rFonts w:ascii="Courier New" w:eastAsia="Calibri" w:hAnsi="Courier New" w:cs="Courier New"/>
          <w:bCs/>
        </w:rPr>
        <w:t>Chairman Nelson said that clarification on the matter should come from the city.</w:t>
      </w:r>
    </w:p>
    <w:p w14:paraId="009076F4" w14:textId="77777777" w:rsidR="00382A45" w:rsidRDefault="00382A45" w:rsidP="002F1B42">
      <w:pPr>
        <w:tabs>
          <w:tab w:val="left" w:pos="-1440"/>
        </w:tabs>
        <w:jc w:val="both"/>
        <w:rPr>
          <w:rFonts w:ascii="Courier New" w:eastAsia="Calibri" w:hAnsi="Courier New" w:cs="Courier New"/>
          <w:bCs/>
        </w:rPr>
      </w:pPr>
    </w:p>
    <w:p w14:paraId="6839912D" w14:textId="462443C9" w:rsidR="00382A45" w:rsidRDefault="008B1FD1" w:rsidP="002F1B42">
      <w:pPr>
        <w:tabs>
          <w:tab w:val="left" w:pos="-1440"/>
        </w:tabs>
        <w:jc w:val="both"/>
        <w:rPr>
          <w:rFonts w:ascii="Courier New" w:eastAsia="Calibri" w:hAnsi="Courier New" w:cs="Courier New"/>
          <w:bCs/>
        </w:rPr>
      </w:pPr>
      <w:r w:rsidRPr="008B1FD1">
        <w:rPr>
          <w:rFonts w:ascii="Courier New" w:eastAsia="Calibri" w:hAnsi="Courier New" w:cs="Courier New"/>
          <w:bCs/>
        </w:rPr>
        <w:t xml:space="preserve">City Engineer Holmes added a rule prohibiting overnight on-street </w:t>
      </w:r>
      <w:r w:rsidRPr="008B1FD1">
        <w:rPr>
          <w:rFonts w:ascii="Courier New" w:eastAsia="Calibri" w:hAnsi="Courier New" w:cs="Courier New"/>
          <w:bCs/>
        </w:rPr>
        <w:lastRenderedPageBreak/>
        <w:t>parking, allowing only brief stops, such as picking up children.</w:t>
      </w:r>
    </w:p>
    <w:p w14:paraId="6118908B" w14:textId="77777777" w:rsidR="00382A45" w:rsidRDefault="00382A45" w:rsidP="002F1B42">
      <w:pPr>
        <w:tabs>
          <w:tab w:val="left" w:pos="-1440"/>
        </w:tabs>
        <w:jc w:val="both"/>
        <w:rPr>
          <w:rFonts w:ascii="Courier New" w:eastAsia="Calibri" w:hAnsi="Courier New" w:cs="Courier New"/>
          <w:bCs/>
        </w:rPr>
      </w:pPr>
    </w:p>
    <w:p w14:paraId="1639B39E" w14:textId="285DE6EB" w:rsidR="00705D97" w:rsidRDefault="008B1FD1" w:rsidP="002F1B42">
      <w:pPr>
        <w:tabs>
          <w:tab w:val="left" w:pos="-1440"/>
        </w:tabs>
        <w:jc w:val="both"/>
        <w:rPr>
          <w:rFonts w:ascii="Courier New" w:eastAsia="Calibri" w:hAnsi="Courier New" w:cs="Courier New"/>
          <w:bCs/>
        </w:rPr>
      </w:pPr>
      <w:r w:rsidRPr="008B1FD1">
        <w:rPr>
          <w:rFonts w:ascii="Courier New" w:eastAsia="Calibri" w:hAnsi="Courier New" w:cs="Courier New"/>
          <w:bCs/>
        </w:rPr>
        <w:t>Commissioner McBride asked if there is a minimum number of days required for an STR rental, in addition to the 30-day maximum.</w:t>
      </w:r>
    </w:p>
    <w:p w14:paraId="246D755F" w14:textId="77777777" w:rsidR="008B1FD1" w:rsidRDefault="008B1FD1" w:rsidP="002F1B42">
      <w:pPr>
        <w:tabs>
          <w:tab w:val="left" w:pos="-1440"/>
        </w:tabs>
        <w:jc w:val="both"/>
        <w:rPr>
          <w:rFonts w:ascii="Courier New" w:eastAsia="Calibri" w:hAnsi="Courier New" w:cs="Courier New"/>
          <w:bCs/>
        </w:rPr>
      </w:pPr>
    </w:p>
    <w:p w14:paraId="3C303064" w14:textId="2967502B" w:rsidR="00E2102D" w:rsidRDefault="009C02CB" w:rsidP="002F1B42">
      <w:pPr>
        <w:tabs>
          <w:tab w:val="left" w:pos="-1440"/>
        </w:tabs>
        <w:jc w:val="both"/>
        <w:rPr>
          <w:rFonts w:ascii="Courier New" w:eastAsia="Calibri" w:hAnsi="Courier New" w:cs="Courier New"/>
          <w:bCs/>
        </w:rPr>
      </w:pPr>
      <w:r w:rsidRPr="009C02CB">
        <w:rPr>
          <w:rFonts w:ascii="Courier New" w:eastAsia="Calibri" w:hAnsi="Courier New" w:cs="Courier New"/>
          <w:bCs/>
        </w:rPr>
        <w:t>City Engineer Holmes said that STRs could be rented for just one night if desired.</w:t>
      </w:r>
    </w:p>
    <w:p w14:paraId="19759670" w14:textId="77777777" w:rsidR="009C02CB" w:rsidRDefault="009C02CB" w:rsidP="002F1B42">
      <w:pPr>
        <w:tabs>
          <w:tab w:val="left" w:pos="-1440"/>
        </w:tabs>
        <w:jc w:val="both"/>
        <w:rPr>
          <w:rFonts w:ascii="Courier New" w:eastAsia="Calibri" w:hAnsi="Courier New" w:cs="Courier New"/>
          <w:bCs/>
        </w:rPr>
      </w:pPr>
    </w:p>
    <w:p w14:paraId="6FE8ABBB" w14:textId="3AE7C41B" w:rsidR="0085708C" w:rsidRDefault="009C02CB" w:rsidP="002F1B42">
      <w:pPr>
        <w:tabs>
          <w:tab w:val="left" w:pos="-1440"/>
        </w:tabs>
        <w:jc w:val="both"/>
        <w:rPr>
          <w:rFonts w:ascii="Courier New" w:eastAsia="Calibri" w:hAnsi="Courier New" w:cs="Courier New"/>
          <w:bCs/>
        </w:rPr>
      </w:pPr>
      <w:r w:rsidRPr="009C02CB">
        <w:rPr>
          <w:rFonts w:ascii="Courier New" w:eastAsia="Calibri" w:hAnsi="Courier New" w:cs="Courier New"/>
          <w:bCs/>
        </w:rPr>
        <w:t>Commissioner McBride asked if a one-night rental would need STR approval, and it was clarified that renting as a business would require approval, but hosting family would not.</w:t>
      </w:r>
    </w:p>
    <w:p w14:paraId="3C692698" w14:textId="77777777" w:rsidR="009C02CB" w:rsidRDefault="009C02CB" w:rsidP="002F1B42">
      <w:pPr>
        <w:tabs>
          <w:tab w:val="left" w:pos="-1440"/>
        </w:tabs>
        <w:jc w:val="both"/>
        <w:rPr>
          <w:rFonts w:ascii="Courier New" w:eastAsia="Calibri" w:hAnsi="Courier New" w:cs="Courier New"/>
          <w:bCs/>
        </w:rPr>
      </w:pPr>
    </w:p>
    <w:p w14:paraId="26F5FC38" w14:textId="637D9ABC" w:rsidR="007B1E18" w:rsidRDefault="009C02CB" w:rsidP="002F1B42">
      <w:pPr>
        <w:tabs>
          <w:tab w:val="left" w:pos="-1440"/>
        </w:tabs>
        <w:jc w:val="both"/>
        <w:rPr>
          <w:rFonts w:ascii="Courier New" w:eastAsia="Calibri" w:hAnsi="Courier New" w:cs="Courier New"/>
          <w:bCs/>
        </w:rPr>
      </w:pPr>
      <w:r w:rsidRPr="009C02CB">
        <w:rPr>
          <w:rFonts w:ascii="Courier New" w:eastAsia="Calibri" w:hAnsi="Courier New" w:cs="Courier New"/>
          <w:bCs/>
        </w:rPr>
        <w:t xml:space="preserve">City Engineer Holmes said there is nothing in the code for rentals under 30 days, so no changes are needed. He also added that STR owners must provide renters with </w:t>
      </w:r>
      <w:proofErr w:type="gramStart"/>
      <w:r w:rsidRPr="009C02CB">
        <w:rPr>
          <w:rFonts w:ascii="Courier New" w:eastAsia="Calibri" w:hAnsi="Courier New" w:cs="Courier New"/>
          <w:bCs/>
        </w:rPr>
        <w:t>the rules</w:t>
      </w:r>
      <w:proofErr w:type="gramEnd"/>
      <w:r w:rsidRPr="009C02CB">
        <w:rPr>
          <w:rFonts w:ascii="Courier New" w:eastAsia="Calibri" w:hAnsi="Courier New" w:cs="Courier New"/>
          <w:bCs/>
        </w:rPr>
        <w:t xml:space="preserve"> on use, occupancy limits, and parking before their stay.</w:t>
      </w:r>
    </w:p>
    <w:p w14:paraId="3145A5A5" w14:textId="77777777" w:rsidR="007B1E18" w:rsidRDefault="007B1E18" w:rsidP="002F1B42">
      <w:pPr>
        <w:tabs>
          <w:tab w:val="left" w:pos="-1440"/>
        </w:tabs>
        <w:jc w:val="both"/>
        <w:rPr>
          <w:rFonts w:ascii="Courier New" w:eastAsia="Calibri" w:hAnsi="Courier New" w:cs="Courier New"/>
          <w:bCs/>
        </w:rPr>
      </w:pPr>
    </w:p>
    <w:p w14:paraId="4A2F2667" w14:textId="281972B5" w:rsidR="008B7B38" w:rsidRDefault="001528B0" w:rsidP="002F1B42">
      <w:pPr>
        <w:tabs>
          <w:tab w:val="left" w:pos="-1440"/>
        </w:tabs>
        <w:jc w:val="both"/>
        <w:rPr>
          <w:rFonts w:ascii="Courier New" w:eastAsia="Calibri" w:hAnsi="Courier New" w:cs="Courier New"/>
          <w:bCs/>
        </w:rPr>
      </w:pPr>
      <w:r w:rsidRPr="001528B0">
        <w:rPr>
          <w:rFonts w:ascii="Courier New" w:eastAsia="Calibri" w:hAnsi="Courier New" w:cs="Courier New"/>
          <w:bCs/>
        </w:rPr>
        <w:t>Commissioner Wheeler said she would like to add definitions for detached and attached accessory buildings.</w:t>
      </w:r>
    </w:p>
    <w:p w14:paraId="45DA02B5" w14:textId="77777777" w:rsidR="001528B0" w:rsidRDefault="001528B0" w:rsidP="002F1B42">
      <w:pPr>
        <w:tabs>
          <w:tab w:val="left" w:pos="-1440"/>
        </w:tabs>
        <w:jc w:val="both"/>
        <w:rPr>
          <w:rFonts w:ascii="Courier New" w:eastAsia="Calibri" w:hAnsi="Courier New" w:cs="Courier New"/>
          <w:bCs/>
        </w:rPr>
      </w:pPr>
    </w:p>
    <w:p w14:paraId="344BAC8D" w14:textId="2BFE2ACA" w:rsidR="00EC699D" w:rsidRDefault="00016CBA" w:rsidP="002F1B42">
      <w:pPr>
        <w:tabs>
          <w:tab w:val="left" w:pos="-1440"/>
        </w:tabs>
        <w:jc w:val="both"/>
        <w:rPr>
          <w:rFonts w:ascii="Courier New" w:eastAsia="Calibri" w:hAnsi="Courier New" w:cs="Courier New"/>
          <w:bCs/>
        </w:rPr>
      </w:pPr>
      <w:r w:rsidRPr="00016CBA">
        <w:rPr>
          <w:rFonts w:ascii="Courier New" w:eastAsia="Calibri" w:hAnsi="Courier New" w:cs="Courier New"/>
          <w:bCs/>
        </w:rPr>
        <w:t>Chairman Nelson asked if the city code already defines detached and attached accessory building units.</w:t>
      </w:r>
    </w:p>
    <w:p w14:paraId="14C800C0" w14:textId="77777777" w:rsidR="00016CBA" w:rsidRDefault="00016CBA" w:rsidP="002F1B42">
      <w:pPr>
        <w:tabs>
          <w:tab w:val="left" w:pos="-1440"/>
        </w:tabs>
        <w:jc w:val="both"/>
        <w:rPr>
          <w:rFonts w:ascii="Courier New" w:eastAsia="Calibri" w:hAnsi="Courier New" w:cs="Courier New"/>
          <w:bCs/>
        </w:rPr>
      </w:pPr>
    </w:p>
    <w:p w14:paraId="5CA02C7B" w14:textId="3F23EFE0" w:rsidR="00EC699D" w:rsidRDefault="00016CBA" w:rsidP="002F1B42">
      <w:pPr>
        <w:tabs>
          <w:tab w:val="left" w:pos="-1440"/>
        </w:tabs>
        <w:jc w:val="both"/>
        <w:rPr>
          <w:rFonts w:ascii="Courier New" w:eastAsia="Calibri" w:hAnsi="Courier New" w:cs="Courier New"/>
          <w:bCs/>
        </w:rPr>
      </w:pPr>
      <w:r w:rsidRPr="00016CBA">
        <w:rPr>
          <w:rFonts w:ascii="Courier New" w:eastAsia="Calibri" w:hAnsi="Courier New" w:cs="Courier New"/>
          <w:bCs/>
        </w:rPr>
        <w:t>Commissioner Wheeler suggested adding a reference to make the definitions clearer.</w:t>
      </w:r>
    </w:p>
    <w:p w14:paraId="618C4A62" w14:textId="77777777" w:rsidR="00016CBA" w:rsidRDefault="00016CBA" w:rsidP="002F1B42">
      <w:pPr>
        <w:tabs>
          <w:tab w:val="left" w:pos="-1440"/>
        </w:tabs>
        <w:jc w:val="both"/>
        <w:rPr>
          <w:rFonts w:ascii="Courier New" w:eastAsia="Calibri" w:hAnsi="Courier New" w:cs="Courier New"/>
          <w:bCs/>
        </w:rPr>
      </w:pPr>
    </w:p>
    <w:p w14:paraId="1A15FB54" w14:textId="1D54DDAC" w:rsidR="00EC699D" w:rsidRDefault="00744FF7" w:rsidP="002F1B42">
      <w:pPr>
        <w:tabs>
          <w:tab w:val="left" w:pos="-1440"/>
        </w:tabs>
        <w:jc w:val="both"/>
        <w:rPr>
          <w:rFonts w:ascii="Courier New" w:eastAsia="Calibri" w:hAnsi="Courier New" w:cs="Courier New"/>
          <w:bCs/>
        </w:rPr>
      </w:pPr>
      <w:r w:rsidRPr="00744FF7">
        <w:rPr>
          <w:rFonts w:ascii="Courier New" w:eastAsia="Calibri" w:hAnsi="Courier New" w:cs="Courier New"/>
          <w:bCs/>
        </w:rPr>
        <w:t>City Engineer Holmes said that by being included in the same title, the definitions already apply to everything within that title.</w:t>
      </w:r>
    </w:p>
    <w:p w14:paraId="5DC0DE46" w14:textId="77777777" w:rsidR="00744FF7" w:rsidRDefault="00744FF7" w:rsidP="002F1B42">
      <w:pPr>
        <w:tabs>
          <w:tab w:val="left" w:pos="-1440"/>
        </w:tabs>
        <w:jc w:val="both"/>
        <w:rPr>
          <w:rFonts w:ascii="Courier New" w:eastAsia="Calibri" w:hAnsi="Courier New" w:cs="Courier New"/>
          <w:bCs/>
        </w:rPr>
      </w:pPr>
    </w:p>
    <w:p w14:paraId="772D849B" w14:textId="0ECF4926" w:rsidR="00D4793E" w:rsidRDefault="00744FF7" w:rsidP="002F1B42">
      <w:pPr>
        <w:tabs>
          <w:tab w:val="left" w:pos="-1440"/>
        </w:tabs>
        <w:jc w:val="both"/>
        <w:rPr>
          <w:rFonts w:ascii="Courier New" w:eastAsia="Calibri" w:hAnsi="Courier New" w:cs="Courier New"/>
          <w:bCs/>
        </w:rPr>
      </w:pPr>
      <w:r w:rsidRPr="00744FF7">
        <w:rPr>
          <w:rFonts w:ascii="Courier New" w:eastAsia="Calibri" w:hAnsi="Courier New" w:cs="Courier New"/>
          <w:bCs/>
        </w:rPr>
        <w:t>Commissioner Casas said they are starting at the top and working their way down, beginning with reviewing the definitions.</w:t>
      </w:r>
    </w:p>
    <w:p w14:paraId="01E2403C" w14:textId="77777777" w:rsidR="00D4793E" w:rsidRDefault="00D4793E" w:rsidP="002F1B42">
      <w:pPr>
        <w:tabs>
          <w:tab w:val="left" w:pos="-1440"/>
        </w:tabs>
        <w:jc w:val="both"/>
        <w:rPr>
          <w:rFonts w:ascii="Courier New" w:eastAsia="Calibri" w:hAnsi="Courier New" w:cs="Courier New"/>
          <w:bCs/>
        </w:rPr>
      </w:pPr>
    </w:p>
    <w:p w14:paraId="442AB080" w14:textId="2D4F1118" w:rsidR="00D4793E" w:rsidRDefault="00744FF7" w:rsidP="002F1B42">
      <w:pPr>
        <w:tabs>
          <w:tab w:val="left" w:pos="-1440"/>
        </w:tabs>
        <w:jc w:val="both"/>
        <w:rPr>
          <w:rFonts w:ascii="Courier New" w:eastAsia="Calibri" w:hAnsi="Courier New" w:cs="Courier New"/>
          <w:bCs/>
        </w:rPr>
      </w:pPr>
      <w:r w:rsidRPr="00744FF7">
        <w:rPr>
          <w:rFonts w:ascii="Courier New" w:eastAsia="Calibri" w:hAnsi="Courier New" w:cs="Courier New"/>
          <w:bCs/>
        </w:rPr>
        <w:t>Commissioner Wheeler suggested adding definitions, including one for ADU, and asked to check the existing definitions.</w:t>
      </w:r>
    </w:p>
    <w:p w14:paraId="12385E12" w14:textId="77777777" w:rsidR="00D4793E" w:rsidRDefault="00D4793E" w:rsidP="002F1B42">
      <w:pPr>
        <w:tabs>
          <w:tab w:val="left" w:pos="-1440"/>
        </w:tabs>
        <w:jc w:val="both"/>
        <w:rPr>
          <w:rFonts w:ascii="Courier New" w:eastAsia="Calibri" w:hAnsi="Courier New" w:cs="Courier New"/>
          <w:bCs/>
        </w:rPr>
      </w:pPr>
    </w:p>
    <w:p w14:paraId="06F656C5" w14:textId="7F8AEB42" w:rsidR="00D4793E" w:rsidRDefault="002535B6" w:rsidP="002F1B42">
      <w:pPr>
        <w:tabs>
          <w:tab w:val="left" w:pos="-1440"/>
        </w:tabs>
        <w:jc w:val="both"/>
        <w:rPr>
          <w:rFonts w:ascii="Courier New" w:eastAsia="Calibri" w:hAnsi="Courier New" w:cs="Courier New"/>
          <w:bCs/>
        </w:rPr>
      </w:pPr>
      <w:r w:rsidRPr="002535B6">
        <w:rPr>
          <w:rFonts w:ascii="Courier New" w:eastAsia="Calibri" w:hAnsi="Courier New" w:cs="Courier New"/>
          <w:bCs/>
        </w:rPr>
        <w:t>Chairman Nelson said the ADU definition is not in this section and noted that section 17</w:t>
      </w:r>
      <w:r>
        <w:rPr>
          <w:rFonts w:ascii="Courier New" w:eastAsia="Calibri" w:hAnsi="Courier New" w:cs="Courier New"/>
          <w:bCs/>
        </w:rPr>
        <w:t>.04.0</w:t>
      </w:r>
      <w:r w:rsidRPr="002535B6">
        <w:rPr>
          <w:rFonts w:ascii="Courier New" w:eastAsia="Calibri" w:hAnsi="Courier New" w:cs="Courier New"/>
          <w:bCs/>
        </w:rPr>
        <w:t>70 only includes accessory buildings.</w:t>
      </w:r>
    </w:p>
    <w:p w14:paraId="5F145C1B" w14:textId="77777777" w:rsidR="002535B6" w:rsidRDefault="002535B6" w:rsidP="002F1B42">
      <w:pPr>
        <w:tabs>
          <w:tab w:val="left" w:pos="-1440"/>
        </w:tabs>
        <w:jc w:val="both"/>
        <w:rPr>
          <w:rFonts w:ascii="Courier New" w:eastAsia="Calibri" w:hAnsi="Courier New" w:cs="Courier New"/>
          <w:bCs/>
        </w:rPr>
      </w:pPr>
    </w:p>
    <w:p w14:paraId="66713A30" w14:textId="77D9C169" w:rsidR="00784608" w:rsidRDefault="00ED2B5E" w:rsidP="002F1B42">
      <w:pPr>
        <w:tabs>
          <w:tab w:val="left" w:pos="-1440"/>
        </w:tabs>
        <w:jc w:val="both"/>
        <w:rPr>
          <w:rFonts w:ascii="Courier New" w:eastAsia="Calibri" w:hAnsi="Courier New" w:cs="Courier New"/>
          <w:bCs/>
        </w:rPr>
      </w:pPr>
      <w:r w:rsidRPr="00ED2B5E">
        <w:rPr>
          <w:rFonts w:ascii="Courier New" w:eastAsia="Calibri" w:hAnsi="Courier New" w:cs="Courier New"/>
          <w:bCs/>
        </w:rPr>
        <w:t>City Planner Ekins said ADUs are defined at the beginning of the zoning ordinances</w:t>
      </w:r>
      <w:r w:rsidR="006E3FC5">
        <w:rPr>
          <w:rFonts w:ascii="Courier New" w:eastAsia="Calibri" w:hAnsi="Courier New" w:cs="Courier New"/>
          <w:bCs/>
        </w:rPr>
        <w:t>.</w:t>
      </w:r>
      <w:r w:rsidRPr="00ED2B5E">
        <w:rPr>
          <w:rFonts w:ascii="Courier New" w:eastAsia="Calibri" w:hAnsi="Courier New" w:cs="Courier New"/>
          <w:bCs/>
        </w:rPr>
        <w:t xml:space="preserve"> </w:t>
      </w:r>
    </w:p>
    <w:p w14:paraId="0E24ADAA" w14:textId="77777777" w:rsidR="00ED2B5E" w:rsidRDefault="00ED2B5E" w:rsidP="002F1B42">
      <w:pPr>
        <w:tabs>
          <w:tab w:val="left" w:pos="-1440"/>
        </w:tabs>
        <w:jc w:val="both"/>
        <w:rPr>
          <w:rFonts w:ascii="Courier New" w:eastAsia="Calibri" w:hAnsi="Courier New" w:cs="Courier New"/>
          <w:bCs/>
        </w:rPr>
      </w:pPr>
    </w:p>
    <w:p w14:paraId="0DA78A4E" w14:textId="1836176A" w:rsidR="001F788B" w:rsidRDefault="00A86B77" w:rsidP="002F1B42">
      <w:pPr>
        <w:tabs>
          <w:tab w:val="left" w:pos="-1440"/>
        </w:tabs>
        <w:jc w:val="both"/>
        <w:rPr>
          <w:rFonts w:ascii="Courier New" w:eastAsia="Calibri" w:hAnsi="Courier New" w:cs="Courier New"/>
          <w:bCs/>
        </w:rPr>
      </w:pPr>
      <w:r w:rsidRPr="00A86B77">
        <w:rPr>
          <w:rFonts w:ascii="Courier New" w:eastAsia="Calibri" w:hAnsi="Courier New" w:cs="Courier New"/>
          <w:bCs/>
        </w:rPr>
        <w:t>Chairman Nelson said the ADU is defined under “dwelling, two-family accessory apartment” in the zoning code.</w:t>
      </w:r>
    </w:p>
    <w:p w14:paraId="5FE1F26F" w14:textId="77777777" w:rsidR="00A86B77" w:rsidRDefault="00A86B77" w:rsidP="002F1B42">
      <w:pPr>
        <w:tabs>
          <w:tab w:val="left" w:pos="-1440"/>
        </w:tabs>
        <w:jc w:val="both"/>
        <w:rPr>
          <w:rFonts w:ascii="Courier New" w:eastAsia="Calibri" w:hAnsi="Courier New" w:cs="Courier New"/>
          <w:bCs/>
        </w:rPr>
      </w:pPr>
    </w:p>
    <w:p w14:paraId="38984A2A" w14:textId="5551E255" w:rsidR="001F788B" w:rsidRDefault="00E4628F" w:rsidP="002F1B42">
      <w:pPr>
        <w:tabs>
          <w:tab w:val="left" w:pos="-1440"/>
        </w:tabs>
        <w:jc w:val="both"/>
        <w:rPr>
          <w:rFonts w:ascii="Courier New" w:eastAsia="Calibri" w:hAnsi="Courier New" w:cs="Courier New"/>
          <w:bCs/>
        </w:rPr>
      </w:pPr>
      <w:r w:rsidRPr="00E4628F">
        <w:rPr>
          <w:rFonts w:ascii="Courier New" w:eastAsia="Calibri" w:hAnsi="Courier New" w:cs="Courier New"/>
          <w:bCs/>
        </w:rPr>
        <w:t>City Planner Ekins asked if they were adding another definition and confirmed that they are just starting from the top.</w:t>
      </w:r>
    </w:p>
    <w:p w14:paraId="5958C28D" w14:textId="77777777" w:rsidR="001F788B" w:rsidRDefault="001F788B" w:rsidP="002F1B42">
      <w:pPr>
        <w:tabs>
          <w:tab w:val="left" w:pos="-1440"/>
        </w:tabs>
        <w:jc w:val="both"/>
        <w:rPr>
          <w:rFonts w:ascii="Courier New" w:eastAsia="Calibri" w:hAnsi="Courier New" w:cs="Courier New"/>
          <w:bCs/>
        </w:rPr>
      </w:pPr>
    </w:p>
    <w:p w14:paraId="2399AEA6" w14:textId="1CC3EFF6" w:rsidR="001F788B" w:rsidRDefault="00D70F44" w:rsidP="002F1B42">
      <w:pPr>
        <w:tabs>
          <w:tab w:val="left" w:pos="-1440"/>
        </w:tabs>
        <w:jc w:val="both"/>
        <w:rPr>
          <w:rFonts w:ascii="Courier New" w:eastAsia="Calibri" w:hAnsi="Courier New" w:cs="Courier New"/>
          <w:bCs/>
        </w:rPr>
      </w:pPr>
      <w:r w:rsidRPr="00D70F44">
        <w:rPr>
          <w:rFonts w:ascii="Courier New" w:eastAsia="Calibri" w:hAnsi="Courier New" w:cs="Courier New"/>
          <w:bCs/>
        </w:rPr>
        <w:lastRenderedPageBreak/>
        <w:t>Commissioner Wheeler said some terms are not defined near where they are used and suggested making the definitions easier to find.</w:t>
      </w:r>
    </w:p>
    <w:p w14:paraId="4BFE5310" w14:textId="77777777" w:rsidR="001F788B" w:rsidRDefault="001F788B" w:rsidP="002F1B42">
      <w:pPr>
        <w:tabs>
          <w:tab w:val="left" w:pos="-1440"/>
        </w:tabs>
        <w:jc w:val="both"/>
        <w:rPr>
          <w:rFonts w:ascii="Courier New" w:eastAsia="Calibri" w:hAnsi="Courier New" w:cs="Courier New"/>
          <w:bCs/>
        </w:rPr>
      </w:pPr>
    </w:p>
    <w:p w14:paraId="58461780" w14:textId="06010C66" w:rsidR="00C146FF" w:rsidRDefault="00341F7B" w:rsidP="002F1B42">
      <w:pPr>
        <w:tabs>
          <w:tab w:val="left" w:pos="-1440"/>
        </w:tabs>
        <w:jc w:val="both"/>
        <w:rPr>
          <w:rFonts w:ascii="Courier New" w:eastAsia="Calibri" w:hAnsi="Courier New" w:cs="Courier New"/>
          <w:bCs/>
        </w:rPr>
      </w:pPr>
      <w:r w:rsidRPr="00341F7B">
        <w:rPr>
          <w:rFonts w:ascii="Courier New" w:eastAsia="Calibri" w:hAnsi="Courier New" w:cs="Courier New"/>
          <w:bCs/>
        </w:rPr>
        <w:t>Chairman Nelson asked if there were any other comments on definitions and then moved on to discuss use regulations, noting that STRs are currently proposed as conditional uses in C1, C2, R1, and R2 zones.</w:t>
      </w:r>
    </w:p>
    <w:p w14:paraId="28B95EE3" w14:textId="77777777" w:rsidR="00341F7B" w:rsidRDefault="00341F7B" w:rsidP="002F1B42">
      <w:pPr>
        <w:tabs>
          <w:tab w:val="left" w:pos="-1440"/>
        </w:tabs>
        <w:jc w:val="both"/>
        <w:rPr>
          <w:rFonts w:ascii="Courier New" w:eastAsia="Calibri" w:hAnsi="Courier New" w:cs="Courier New"/>
          <w:bCs/>
        </w:rPr>
      </w:pPr>
    </w:p>
    <w:p w14:paraId="1B692531" w14:textId="5177E15E" w:rsidR="00D92CCC" w:rsidRDefault="00014802" w:rsidP="002F1B42">
      <w:pPr>
        <w:tabs>
          <w:tab w:val="left" w:pos="-1440"/>
        </w:tabs>
        <w:jc w:val="both"/>
        <w:rPr>
          <w:rFonts w:ascii="Courier New" w:eastAsia="Calibri" w:hAnsi="Courier New" w:cs="Courier New"/>
          <w:bCs/>
        </w:rPr>
      </w:pPr>
      <w:r w:rsidRPr="00014802">
        <w:rPr>
          <w:rFonts w:ascii="Courier New" w:eastAsia="Calibri" w:hAnsi="Courier New" w:cs="Courier New"/>
          <w:bCs/>
        </w:rPr>
        <w:t>Commissioner Casas said he likes allowing STRs in the C2 zone and supports having that option.</w:t>
      </w:r>
    </w:p>
    <w:p w14:paraId="5CE03C74" w14:textId="77777777" w:rsidR="00014802" w:rsidRDefault="00014802" w:rsidP="002F1B42">
      <w:pPr>
        <w:tabs>
          <w:tab w:val="left" w:pos="-1440"/>
        </w:tabs>
        <w:jc w:val="both"/>
        <w:rPr>
          <w:rFonts w:ascii="Courier New" w:eastAsia="Calibri" w:hAnsi="Courier New" w:cs="Courier New"/>
          <w:bCs/>
        </w:rPr>
      </w:pPr>
    </w:p>
    <w:p w14:paraId="2AAF3E8D" w14:textId="7444C6BC" w:rsidR="00230E69" w:rsidRDefault="004E67CF" w:rsidP="002F1B42">
      <w:pPr>
        <w:tabs>
          <w:tab w:val="left" w:pos="-1440"/>
        </w:tabs>
        <w:jc w:val="both"/>
        <w:rPr>
          <w:rFonts w:ascii="Courier New" w:eastAsia="Calibri" w:hAnsi="Courier New" w:cs="Courier New"/>
          <w:bCs/>
        </w:rPr>
      </w:pPr>
      <w:r w:rsidRPr="004E67CF">
        <w:rPr>
          <w:rFonts w:ascii="Courier New" w:eastAsia="Calibri" w:hAnsi="Courier New" w:cs="Courier New"/>
          <w:bCs/>
        </w:rPr>
        <w:t>City Planner Ekins said STRs are allowed in a mixed-use development above a commercial component.</w:t>
      </w:r>
    </w:p>
    <w:p w14:paraId="67734DAC" w14:textId="77777777" w:rsidR="004E67CF" w:rsidRDefault="004E67CF" w:rsidP="002F1B42">
      <w:pPr>
        <w:tabs>
          <w:tab w:val="left" w:pos="-1440"/>
        </w:tabs>
        <w:jc w:val="both"/>
        <w:rPr>
          <w:rFonts w:ascii="Courier New" w:eastAsia="Calibri" w:hAnsi="Courier New" w:cs="Courier New"/>
          <w:bCs/>
        </w:rPr>
      </w:pPr>
    </w:p>
    <w:p w14:paraId="0E212FA5" w14:textId="368F9F39" w:rsidR="00230E69" w:rsidRDefault="004E67CF" w:rsidP="002F1B42">
      <w:pPr>
        <w:tabs>
          <w:tab w:val="left" w:pos="-1440"/>
        </w:tabs>
        <w:jc w:val="both"/>
        <w:rPr>
          <w:rFonts w:ascii="Courier New" w:eastAsia="Calibri" w:hAnsi="Courier New" w:cs="Courier New"/>
          <w:bCs/>
        </w:rPr>
      </w:pPr>
      <w:r w:rsidRPr="004E67CF">
        <w:rPr>
          <w:rFonts w:ascii="Courier New" w:eastAsia="Calibri" w:hAnsi="Courier New" w:cs="Courier New"/>
          <w:bCs/>
        </w:rPr>
        <w:t>Chairman Nelson said he has no issues with that.</w:t>
      </w:r>
    </w:p>
    <w:p w14:paraId="1D241935" w14:textId="77777777" w:rsidR="004E67CF" w:rsidRDefault="004E67CF" w:rsidP="002F1B42">
      <w:pPr>
        <w:tabs>
          <w:tab w:val="left" w:pos="-1440"/>
        </w:tabs>
        <w:jc w:val="both"/>
        <w:rPr>
          <w:rFonts w:ascii="Courier New" w:eastAsia="Calibri" w:hAnsi="Courier New" w:cs="Courier New"/>
          <w:bCs/>
        </w:rPr>
      </w:pPr>
    </w:p>
    <w:p w14:paraId="3A36F4A4" w14:textId="39DC6E68" w:rsidR="00230E69" w:rsidRDefault="00954BAF" w:rsidP="002F1B42">
      <w:pPr>
        <w:tabs>
          <w:tab w:val="left" w:pos="-1440"/>
        </w:tabs>
        <w:jc w:val="both"/>
        <w:rPr>
          <w:rFonts w:ascii="Courier New" w:eastAsia="Calibri" w:hAnsi="Courier New" w:cs="Courier New"/>
          <w:bCs/>
        </w:rPr>
      </w:pPr>
      <w:r w:rsidRPr="00954BAF">
        <w:rPr>
          <w:rFonts w:ascii="Courier New" w:eastAsia="Calibri" w:hAnsi="Courier New" w:cs="Courier New"/>
          <w:bCs/>
        </w:rPr>
        <w:t xml:space="preserve">Commissioner Casas said mixed-use areas have benefits like more parking and being less intrusive, but he noted that such areas may </w:t>
      </w:r>
      <w:proofErr w:type="gramStart"/>
      <w:r w:rsidRPr="00954BAF">
        <w:rPr>
          <w:rFonts w:ascii="Courier New" w:eastAsia="Calibri" w:hAnsi="Courier New" w:cs="Courier New"/>
          <w:bCs/>
        </w:rPr>
        <w:t>not currently</w:t>
      </w:r>
      <w:proofErr w:type="gramEnd"/>
      <w:r w:rsidRPr="00954BAF">
        <w:rPr>
          <w:rFonts w:ascii="Courier New" w:eastAsia="Calibri" w:hAnsi="Courier New" w:cs="Courier New"/>
          <w:bCs/>
        </w:rPr>
        <w:t xml:space="preserve"> exist in the city.</w:t>
      </w:r>
    </w:p>
    <w:p w14:paraId="40DF8E0A" w14:textId="77777777" w:rsidR="00954BAF" w:rsidRDefault="00954BAF" w:rsidP="002F1B42">
      <w:pPr>
        <w:tabs>
          <w:tab w:val="left" w:pos="-1440"/>
        </w:tabs>
        <w:jc w:val="both"/>
        <w:rPr>
          <w:rFonts w:ascii="Courier New" w:eastAsia="Calibri" w:hAnsi="Courier New" w:cs="Courier New"/>
          <w:bCs/>
        </w:rPr>
      </w:pPr>
    </w:p>
    <w:p w14:paraId="3B49BA58" w14:textId="6E4B4632" w:rsidR="00986CEB" w:rsidRDefault="007A02C0" w:rsidP="002F1B42">
      <w:pPr>
        <w:tabs>
          <w:tab w:val="left" w:pos="-1440"/>
        </w:tabs>
        <w:jc w:val="both"/>
        <w:rPr>
          <w:rFonts w:ascii="Courier New" w:eastAsia="Calibri" w:hAnsi="Courier New" w:cs="Courier New"/>
          <w:bCs/>
        </w:rPr>
      </w:pPr>
      <w:r w:rsidRPr="007A02C0">
        <w:rPr>
          <w:rFonts w:ascii="Courier New" w:eastAsia="Calibri" w:hAnsi="Courier New" w:cs="Courier New"/>
          <w:bCs/>
        </w:rPr>
        <w:t xml:space="preserve">Commissioner Wheeler said the closest example of a mixed-use area in the city </w:t>
      </w:r>
      <w:r w:rsidRPr="002277A6">
        <w:rPr>
          <w:rFonts w:ascii="Courier New" w:eastAsia="Calibri" w:hAnsi="Courier New" w:cs="Courier New"/>
          <w:bCs/>
        </w:rPr>
        <w:t xml:space="preserve">is </w:t>
      </w:r>
      <w:r w:rsidR="003013D2" w:rsidRPr="002277A6">
        <w:rPr>
          <w:rFonts w:ascii="Courier New" w:eastAsia="Calibri" w:hAnsi="Courier New" w:cs="Courier New"/>
          <w:bCs/>
        </w:rPr>
        <w:t>Annette Francis’ development.</w:t>
      </w:r>
      <w:r w:rsidR="006E3FC5">
        <w:rPr>
          <w:rFonts w:ascii="Courier New" w:eastAsia="Calibri" w:hAnsi="Courier New" w:cs="Courier New"/>
          <w:bCs/>
        </w:rPr>
        <w:t xml:space="preserve"> </w:t>
      </w:r>
    </w:p>
    <w:p w14:paraId="2BECDA0B" w14:textId="77777777" w:rsidR="007A02C0" w:rsidRDefault="007A02C0" w:rsidP="002F1B42">
      <w:pPr>
        <w:tabs>
          <w:tab w:val="left" w:pos="-1440"/>
        </w:tabs>
        <w:jc w:val="both"/>
        <w:rPr>
          <w:rFonts w:ascii="Courier New" w:eastAsia="Calibri" w:hAnsi="Courier New" w:cs="Courier New"/>
          <w:bCs/>
        </w:rPr>
      </w:pPr>
    </w:p>
    <w:p w14:paraId="46A8CD79" w14:textId="70780F63" w:rsidR="00986CEB" w:rsidRDefault="00021105" w:rsidP="002F1B42">
      <w:pPr>
        <w:tabs>
          <w:tab w:val="left" w:pos="-1440"/>
        </w:tabs>
        <w:jc w:val="both"/>
        <w:rPr>
          <w:rFonts w:ascii="Courier New" w:eastAsia="Calibri" w:hAnsi="Courier New" w:cs="Courier New"/>
          <w:bCs/>
        </w:rPr>
      </w:pPr>
      <w:r w:rsidRPr="00021105">
        <w:rPr>
          <w:rFonts w:ascii="Courier New" w:eastAsia="Calibri" w:hAnsi="Courier New" w:cs="Courier New"/>
          <w:bCs/>
        </w:rPr>
        <w:t xml:space="preserve">Commissioner Casas said mixed-use areas don’t exist yet, but he </w:t>
      </w:r>
      <w:proofErr w:type="gramStart"/>
      <w:r w:rsidRPr="00021105">
        <w:rPr>
          <w:rFonts w:ascii="Courier New" w:eastAsia="Calibri" w:hAnsi="Courier New" w:cs="Courier New"/>
          <w:bCs/>
        </w:rPr>
        <w:t>supports including</w:t>
      </w:r>
      <w:proofErr w:type="gramEnd"/>
      <w:r w:rsidRPr="00021105">
        <w:rPr>
          <w:rFonts w:ascii="Courier New" w:eastAsia="Calibri" w:hAnsi="Courier New" w:cs="Courier New"/>
          <w:bCs/>
        </w:rPr>
        <w:t xml:space="preserve"> C2 zoning for possible future use.</w:t>
      </w:r>
    </w:p>
    <w:p w14:paraId="1D8D50E5" w14:textId="77777777" w:rsidR="00986CEB" w:rsidRDefault="00986CEB" w:rsidP="002F1B42">
      <w:pPr>
        <w:tabs>
          <w:tab w:val="left" w:pos="-1440"/>
        </w:tabs>
        <w:jc w:val="both"/>
        <w:rPr>
          <w:rFonts w:ascii="Courier New" w:eastAsia="Calibri" w:hAnsi="Courier New" w:cs="Courier New"/>
          <w:bCs/>
        </w:rPr>
      </w:pPr>
    </w:p>
    <w:p w14:paraId="1CFDA04B" w14:textId="4C2539F5" w:rsidR="00986CEB" w:rsidRDefault="0089536E" w:rsidP="002F1B42">
      <w:pPr>
        <w:tabs>
          <w:tab w:val="left" w:pos="-1440"/>
        </w:tabs>
        <w:jc w:val="both"/>
        <w:rPr>
          <w:rFonts w:ascii="Courier New" w:eastAsia="Calibri" w:hAnsi="Courier New" w:cs="Courier New"/>
          <w:bCs/>
        </w:rPr>
      </w:pPr>
      <w:r w:rsidRPr="0089536E">
        <w:rPr>
          <w:rFonts w:ascii="Courier New" w:eastAsia="Calibri" w:hAnsi="Courier New" w:cs="Courier New"/>
          <w:bCs/>
        </w:rPr>
        <w:t>City Planner Ekins said citizens have expressed concerns about STRs in C2 zones if there is a residential use, and that this issue will need to be revisited later.</w:t>
      </w:r>
    </w:p>
    <w:p w14:paraId="31FE8F7C" w14:textId="22EC3A4F" w:rsidR="00986CEB" w:rsidRDefault="00986CEB" w:rsidP="002F1B42">
      <w:pPr>
        <w:tabs>
          <w:tab w:val="left" w:pos="-1440"/>
        </w:tabs>
        <w:jc w:val="both"/>
        <w:rPr>
          <w:rFonts w:ascii="Courier New" w:eastAsia="Calibri" w:hAnsi="Courier New" w:cs="Courier New"/>
          <w:bCs/>
        </w:rPr>
      </w:pPr>
    </w:p>
    <w:p w14:paraId="03477C0C" w14:textId="5507D5F5" w:rsidR="00427CDE" w:rsidRDefault="0089536E" w:rsidP="002F1B42">
      <w:pPr>
        <w:tabs>
          <w:tab w:val="left" w:pos="-1440"/>
        </w:tabs>
        <w:jc w:val="both"/>
        <w:rPr>
          <w:rFonts w:ascii="Courier New" w:eastAsia="Calibri" w:hAnsi="Courier New" w:cs="Courier New"/>
          <w:bCs/>
        </w:rPr>
      </w:pPr>
      <w:r w:rsidRPr="0089536E">
        <w:rPr>
          <w:rFonts w:ascii="Courier New" w:eastAsia="Calibri" w:hAnsi="Courier New" w:cs="Courier New"/>
          <w:bCs/>
        </w:rPr>
        <w:t>Commissioner Casas said there are many factors, like proximity to a private school, that could disqualify an STR in a C2 zone.</w:t>
      </w:r>
    </w:p>
    <w:p w14:paraId="732B6297" w14:textId="77777777" w:rsidR="00427CDE" w:rsidRDefault="00427CDE" w:rsidP="002F1B42">
      <w:pPr>
        <w:tabs>
          <w:tab w:val="left" w:pos="-1440"/>
        </w:tabs>
        <w:jc w:val="both"/>
        <w:rPr>
          <w:rFonts w:ascii="Courier New" w:eastAsia="Calibri" w:hAnsi="Courier New" w:cs="Courier New"/>
          <w:bCs/>
        </w:rPr>
      </w:pPr>
    </w:p>
    <w:p w14:paraId="2794D378" w14:textId="6BE91F03" w:rsidR="00427CDE" w:rsidRDefault="00BC566B" w:rsidP="002F1B42">
      <w:pPr>
        <w:tabs>
          <w:tab w:val="left" w:pos="-1440"/>
        </w:tabs>
        <w:jc w:val="both"/>
        <w:rPr>
          <w:rFonts w:ascii="Courier New" w:eastAsia="Calibri" w:hAnsi="Courier New" w:cs="Courier New"/>
          <w:bCs/>
        </w:rPr>
      </w:pPr>
      <w:r w:rsidRPr="00BC566B">
        <w:rPr>
          <w:rFonts w:ascii="Courier New" w:eastAsia="Calibri" w:hAnsi="Courier New" w:cs="Courier New"/>
          <w:bCs/>
        </w:rPr>
        <w:t>Commissioner Wheeler said there are already several limits in place.</w:t>
      </w:r>
    </w:p>
    <w:p w14:paraId="05E0BB13" w14:textId="77777777" w:rsidR="00BC566B" w:rsidRDefault="00BC566B" w:rsidP="002F1B42">
      <w:pPr>
        <w:tabs>
          <w:tab w:val="left" w:pos="-1440"/>
        </w:tabs>
        <w:jc w:val="both"/>
        <w:rPr>
          <w:rFonts w:ascii="Courier New" w:eastAsia="Calibri" w:hAnsi="Courier New" w:cs="Courier New"/>
          <w:bCs/>
        </w:rPr>
      </w:pPr>
    </w:p>
    <w:p w14:paraId="7BA1525B" w14:textId="1AF30F83" w:rsidR="00A433A2" w:rsidRDefault="00957CCC" w:rsidP="002F1B42">
      <w:pPr>
        <w:tabs>
          <w:tab w:val="left" w:pos="-1440"/>
        </w:tabs>
        <w:jc w:val="both"/>
        <w:rPr>
          <w:rFonts w:ascii="Courier New" w:eastAsia="Calibri" w:hAnsi="Courier New" w:cs="Courier New"/>
          <w:bCs/>
        </w:rPr>
      </w:pPr>
      <w:r w:rsidRPr="00957CCC">
        <w:rPr>
          <w:rFonts w:ascii="Courier New" w:eastAsia="Calibri" w:hAnsi="Courier New" w:cs="Courier New"/>
          <w:bCs/>
        </w:rPr>
        <w:t>Commissioner Casas asked if an STR application within 600 feet of a preschool would be disqualified.</w:t>
      </w:r>
    </w:p>
    <w:p w14:paraId="445C8E3A" w14:textId="77777777" w:rsidR="00957CCC" w:rsidRDefault="00957CCC" w:rsidP="002F1B42">
      <w:pPr>
        <w:tabs>
          <w:tab w:val="left" w:pos="-1440"/>
        </w:tabs>
        <w:jc w:val="both"/>
        <w:rPr>
          <w:rFonts w:ascii="Courier New" w:eastAsia="Calibri" w:hAnsi="Courier New" w:cs="Courier New"/>
          <w:bCs/>
        </w:rPr>
      </w:pPr>
    </w:p>
    <w:p w14:paraId="1F3D3631" w14:textId="77777777" w:rsidR="005C5ACF" w:rsidRPr="005C5ACF" w:rsidRDefault="005C5ACF" w:rsidP="005C5ACF">
      <w:pPr>
        <w:tabs>
          <w:tab w:val="left" w:pos="-1440"/>
        </w:tabs>
        <w:jc w:val="both"/>
        <w:rPr>
          <w:rFonts w:ascii="Courier New" w:eastAsia="Calibri" w:hAnsi="Courier New" w:cs="Courier New"/>
          <w:bCs/>
        </w:rPr>
      </w:pPr>
      <w:r w:rsidRPr="005C5ACF">
        <w:rPr>
          <w:rFonts w:ascii="Courier New" w:eastAsia="Calibri" w:hAnsi="Courier New" w:cs="Courier New"/>
          <w:bCs/>
        </w:rPr>
        <w:t>City Planner Ekins explained that the rule applies to any public or private school.</w:t>
      </w:r>
    </w:p>
    <w:p w14:paraId="3C471DFC" w14:textId="77777777" w:rsidR="007347CC" w:rsidRDefault="007347CC" w:rsidP="002F1B42">
      <w:pPr>
        <w:tabs>
          <w:tab w:val="left" w:pos="-1440"/>
        </w:tabs>
        <w:jc w:val="both"/>
        <w:rPr>
          <w:rFonts w:ascii="Courier New" w:eastAsia="Calibri" w:hAnsi="Courier New" w:cs="Courier New"/>
          <w:bCs/>
        </w:rPr>
      </w:pPr>
    </w:p>
    <w:p w14:paraId="0CBB757C" w14:textId="77777777" w:rsidR="007347CC" w:rsidRPr="007347CC" w:rsidRDefault="007347CC" w:rsidP="007347CC">
      <w:pPr>
        <w:tabs>
          <w:tab w:val="left" w:pos="-1440"/>
        </w:tabs>
        <w:jc w:val="both"/>
        <w:rPr>
          <w:rFonts w:ascii="Courier New" w:eastAsia="Calibri" w:hAnsi="Courier New" w:cs="Courier New"/>
          <w:bCs/>
        </w:rPr>
      </w:pPr>
      <w:r w:rsidRPr="007347CC">
        <w:rPr>
          <w:rFonts w:ascii="Courier New" w:eastAsia="Calibri" w:hAnsi="Courier New" w:cs="Courier New"/>
          <w:bCs/>
        </w:rPr>
        <w:t>Chairman Nelson said the next topic was the new section 17.62 on short-term rentals.</w:t>
      </w:r>
    </w:p>
    <w:p w14:paraId="3A36B308" w14:textId="77777777" w:rsidR="007347CC" w:rsidRDefault="007347CC" w:rsidP="002F1B42">
      <w:pPr>
        <w:tabs>
          <w:tab w:val="left" w:pos="-1440"/>
        </w:tabs>
        <w:jc w:val="both"/>
        <w:rPr>
          <w:rFonts w:ascii="Courier New" w:eastAsia="Calibri" w:hAnsi="Courier New" w:cs="Courier New"/>
          <w:bCs/>
        </w:rPr>
      </w:pPr>
    </w:p>
    <w:p w14:paraId="1CB5C555" w14:textId="4A705C0A" w:rsidR="007347CC" w:rsidRPr="007347CC" w:rsidRDefault="007347CC" w:rsidP="007347CC">
      <w:pPr>
        <w:tabs>
          <w:tab w:val="left" w:pos="-1440"/>
        </w:tabs>
        <w:jc w:val="both"/>
        <w:rPr>
          <w:rFonts w:ascii="Courier New" w:eastAsia="Calibri" w:hAnsi="Courier New" w:cs="Courier New"/>
          <w:bCs/>
        </w:rPr>
      </w:pPr>
      <w:r w:rsidRPr="007347CC">
        <w:rPr>
          <w:rFonts w:ascii="Courier New" w:eastAsia="Calibri" w:hAnsi="Courier New" w:cs="Courier New"/>
          <w:bCs/>
        </w:rPr>
        <w:t>City Planner Ekins asked what the group wanted to do about the R</w:t>
      </w:r>
      <w:r w:rsidR="00636E52">
        <w:rPr>
          <w:rFonts w:ascii="Courier New" w:eastAsia="Calibri" w:hAnsi="Courier New" w:cs="Courier New"/>
          <w:bCs/>
        </w:rPr>
        <w:t>-</w:t>
      </w:r>
      <w:r w:rsidRPr="007347CC">
        <w:rPr>
          <w:rFonts w:ascii="Courier New" w:eastAsia="Calibri" w:hAnsi="Courier New" w:cs="Courier New"/>
          <w:bCs/>
        </w:rPr>
        <w:t>1, R</w:t>
      </w:r>
      <w:r w:rsidR="00636E52">
        <w:rPr>
          <w:rFonts w:ascii="Courier New" w:eastAsia="Calibri" w:hAnsi="Courier New" w:cs="Courier New"/>
          <w:bCs/>
        </w:rPr>
        <w:t>-</w:t>
      </w:r>
      <w:r w:rsidRPr="007347CC">
        <w:rPr>
          <w:rFonts w:ascii="Courier New" w:eastAsia="Calibri" w:hAnsi="Courier New" w:cs="Courier New"/>
          <w:bCs/>
        </w:rPr>
        <w:t>2, and C</w:t>
      </w:r>
      <w:r w:rsidR="00636E52">
        <w:rPr>
          <w:rFonts w:ascii="Courier New" w:eastAsia="Calibri" w:hAnsi="Courier New" w:cs="Courier New"/>
          <w:bCs/>
        </w:rPr>
        <w:t>-</w:t>
      </w:r>
      <w:r w:rsidRPr="007347CC">
        <w:rPr>
          <w:rFonts w:ascii="Courier New" w:eastAsia="Calibri" w:hAnsi="Courier New" w:cs="Courier New"/>
          <w:bCs/>
        </w:rPr>
        <w:t>1 zones.</w:t>
      </w:r>
    </w:p>
    <w:p w14:paraId="2D7A3123" w14:textId="4BD6D1FF" w:rsidR="008E54BE" w:rsidRDefault="008E54BE" w:rsidP="002F1B42">
      <w:pPr>
        <w:tabs>
          <w:tab w:val="left" w:pos="-1440"/>
        </w:tabs>
        <w:jc w:val="both"/>
        <w:rPr>
          <w:rFonts w:ascii="Courier New" w:eastAsia="Calibri" w:hAnsi="Courier New" w:cs="Courier New"/>
          <w:bCs/>
        </w:rPr>
      </w:pPr>
    </w:p>
    <w:p w14:paraId="36924863" w14:textId="6C804EFD" w:rsidR="008E54BE" w:rsidRDefault="007347CC" w:rsidP="002F1B42">
      <w:pPr>
        <w:tabs>
          <w:tab w:val="left" w:pos="-1440"/>
        </w:tabs>
        <w:jc w:val="both"/>
        <w:rPr>
          <w:rFonts w:ascii="Courier New" w:eastAsia="Calibri" w:hAnsi="Courier New" w:cs="Courier New"/>
          <w:bCs/>
        </w:rPr>
      </w:pPr>
      <w:r w:rsidRPr="007347CC">
        <w:rPr>
          <w:rFonts w:ascii="Courier New" w:eastAsia="Calibri" w:hAnsi="Courier New" w:cs="Courier New"/>
          <w:bCs/>
        </w:rPr>
        <w:t>Chairman Nelson said he had no issues. He then asked if “residential unit” needed to be defined or if it was already listed in the definitions.</w:t>
      </w:r>
    </w:p>
    <w:p w14:paraId="24359199" w14:textId="77777777" w:rsidR="007347CC" w:rsidRDefault="007347CC" w:rsidP="002F1B42">
      <w:pPr>
        <w:tabs>
          <w:tab w:val="left" w:pos="-1440"/>
        </w:tabs>
        <w:jc w:val="both"/>
        <w:rPr>
          <w:rFonts w:ascii="Courier New" w:eastAsia="Calibri" w:hAnsi="Courier New" w:cs="Courier New"/>
          <w:bCs/>
        </w:rPr>
      </w:pPr>
    </w:p>
    <w:p w14:paraId="6BF6AA21" w14:textId="23BECBB7" w:rsidR="008E54BE" w:rsidRDefault="00636E52" w:rsidP="002F1B42">
      <w:pPr>
        <w:tabs>
          <w:tab w:val="left" w:pos="-1440"/>
        </w:tabs>
        <w:jc w:val="both"/>
        <w:rPr>
          <w:rFonts w:ascii="Courier New" w:eastAsia="Calibri" w:hAnsi="Courier New" w:cs="Courier New"/>
          <w:bCs/>
        </w:rPr>
      </w:pPr>
      <w:r w:rsidRPr="00636E52">
        <w:rPr>
          <w:rFonts w:ascii="Courier New" w:eastAsia="Calibri" w:hAnsi="Courier New" w:cs="Courier New"/>
          <w:bCs/>
        </w:rPr>
        <w:t>City Planner Ekins explained that “residential unit” comes from the definitions in section 17.04.070. He said there is a correction there and noted that “dwelling units” are listed, so he added “residential unit” to this section because it was discussed later in the document.</w:t>
      </w:r>
    </w:p>
    <w:p w14:paraId="470E8A3D" w14:textId="77777777" w:rsidR="00636E52" w:rsidRDefault="00636E52" w:rsidP="002F1B42">
      <w:pPr>
        <w:tabs>
          <w:tab w:val="left" w:pos="-1440"/>
        </w:tabs>
        <w:jc w:val="both"/>
        <w:rPr>
          <w:rFonts w:ascii="Courier New" w:eastAsia="Calibri" w:hAnsi="Courier New" w:cs="Courier New"/>
          <w:bCs/>
        </w:rPr>
      </w:pPr>
    </w:p>
    <w:p w14:paraId="50B4C126" w14:textId="5016811D" w:rsidR="00D95196" w:rsidRDefault="00502C2B" w:rsidP="002F1B42">
      <w:pPr>
        <w:tabs>
          <w:tab w:val="left" w:pos="-1440"/>
        </w:tabs>
        <w:jc w:val="both"/>
        <w:rPr>
          <w:rFonts w:ascii="Courier New" w:eastAsia="Calibri" w:hAnsi="Courier New" w:cs="Courier New"/>
          <w:bCs/>
        </w:rPr>
      </w:pPr>
      <w:r w:rsidRPr="00502C2B">
        <w:rPr>
          <w:rFonts w:ascii="Courier New" w:eastAsia="Calibri" w:hAnsi="Courier New" w:cs="Courier New"/>
          <w:bCs/>
        </w:rPr>
        <w:t>Chairman Nelson read the section about requiring a conditional use and a business license and asked if anyone had concerns. He then moved on to the operational strategy plan requirement and asked if there were any questions or comments.</w:t>
      </w:r>
    </w:p>
    <w:p w14:paraId="018D8C60" w14:textId="77777777" w:rsidR="00D95196" w:rsidRDefault="00D95196" w:rsidP="002F1B42">
      <w:pPr>
        <w:tabs>
          <w:tab w:val="left" w:pos="-1440"/>
        </w:tabs>
        <w:jc w:val="both"/>
        <w:rPr>
          <w:rFonts w:ascii="Courier New" w:eastAsia="Calibri" w:hAnsi="Courier New" w:cs="Courier New"/>
          <w:bCs/>
        </w:rPr>
      </w:pPr>
    </w:p>
    <w:p w14:paraId="52A5CE64" w14:textId="2705FB2F" w:rsidR="00ED645D" w:rsidRDefault="00441C2D" w:rsidP="002F1B42">
      <w:pPr>
        <w:tabs>
          <w:tab w:val="left" w:pos="-1440"/>
        </w:tabs>
        <w:jc w:val="both"/>
        <w:rPr>
          <w:rFonts w:ascii="Courier New" w:eastAsia="Calibri" w:hAnsi="Courier New" w:cs="Courier New"/>
          <w:bCs/>
        </w:rPr>
      </w:pPr>
      <w:r w:rsidRPr="00441C2D">
        <w:rPr>
          <w:rFonts w:ascii="Courier New" w:eastAsia="Calibri" w:hAnsi="Courier New" w:cs="Courier New"/>
          <w:bCs/>
        </w:rPr>
        <w:t>City Engineer Holmes said it would be helpful to clearly define what the city wants to see in the strategy, such as whether it should include grounds maintenance or other specific items, so the applicants know what to provide.</w:t>
      </w:r>
    </w:p>
    <w:p w14:paraId="7F1FD43D" w14:textId="77777777" w:rsidR="00441C2D" w:rsidRDefault="00441C2D" w:rsidP="002F1B42">
      <w:pPr>
        <w:tabs>
          <w:tab w:val="left" w:pos="-1440"/>
        </w:tabs>
        <w:jc w:val="both"/>
        <w:rPr>
          <w:rFonts w:ascii="Courier New" w:eastAsia="Calibri" w:hAnsi="Courier New" w:cs="Courier New"/>
          <w:bCs/>
        </w:rPr>
      </w:pPr>
    </w:p>
    <w:p w14:paraId="2C2568F3" w14:textId="77777777" w:rsidR="00441C2D" w:rsidRDefault="00441C2D" w:rsidP="002F1B42">
      <w:pPr>
        <w:tabs>
          <w:tab w:val="left" w:pos="-1440"/>
        </w:tabs>
        <w:jc w:val="both"/>
        <w:rPr>
          <w:rFonts w:ascii="Courier New" w:eastAsia="Calibri" w:hAnsi="Courier New" w:cs="Courier New"/>
          <w:bCs/>
        </w:rPr>
      </w:pPr>
      <w:r w:rsidRPr="00441C2D">
        <w:rPr>
          <w:rFonts w:ascii="Courier New" w:eastAsia="Calibri" w:hAnsi="Courier New" w:cs="Courier New"/>
          <w:bCs/>
        </w:rPr>
        <w:t xml:space="preserve">Chairman Nelson said he didn’t mind requiring the </w:t>
      </w:r>
      <w:proofErr w:type="gramStart"/>
      <w:r w:rsidRPr="00441C2D">
        <w:rPr>
          <w:rFonts w:ascii="Courier New" w:eastAsia="Calibri" w:hAnsi="Courier New" w:cs="Courier New"/>
          <w:bCs/>
        </w:rPr>
        <w:t>information, but</w:t>
      </w:r>
      <w:proofErr w:type="gramEnd"/>
      <w:r w:rsidRPr="00441C2D">
        <w:rPr>
          <w:rFonts w:ascii="Courier New" w:eastAsia="Calibri" w:hAnsi="Courier New" w:cs="Courier New"/>
          <w:bCs/>
        </w:rPr>
        <w:t xml:space="preserve"> questioned whether the city has any standards to decide if a submitted plan is acceptable. He noted that without standards, they might have to </w:t>
      </w:r>
      <w:proofErr w:type="gramStart"/>
      <w:r w:rsidRPr="00441C2D">
        <w:rPr>
          <w:rFonts w:ascii="Courier New" w:eastAsia="Calibri" w:hAnsi="Courier New" w:cs="Courier New"/>
          <w:bCs/>
        </w:rPr>
        <w:t>approve</w:t>
      </w:r>
      <w:proofErr w:type="gramEnd"/>
      <w:r w:rsidRPr="00441C2D">
        <w:rPr>
          <w:rFonts w:ascii="Courier New" w:eastAsia="Calibri" w:hAnsi="Courier New" w:cs="Courier New"/>
          <w:bCs/>
        </w:rPr>
        <w:t xml:space="preserve"> something they don’t like. He asked whether they should create additional standards for what the plan must include.</w:t>
      </w:r>
    </w:p>
    <w:p w14:paraId="273EFA39" w14:textId="77777777" w:rsidR="00441C2D" w:rsidRDefault="00441C2D" w:rsidP="002F1B42">
      <w:pPr>
        <w:tabs>
          <w:tab w:val="left" w:pos="-1440"/>
        </w:tabs>
        <w:jc w:val="both"/>
        <w:rPr>
          <w:rFonts w:ascii="Courier New" w:eastAsia="Calibri" w:hAnsi="Courier New" w:cs="Courier New"/>
          <w:bCs/>
        </w:rPr>
      </w:pPr>
    </w:p>
    <w:p w14:paraId="3293611A" w14:textId="0B7A6766" w:rsidR="000720A6" w:rsidRDefault="00237458" w:rsidP="002F1B42">
      <w:pPr>
        <w:tabs>
          <w:tab w:val="left" w:pos="-1440"/>
        </w:tabs>
        <w:jc w:val="both"/>
        <w:rPr>
          <w:rFonts w:ascii="Courier New" w:eastAsia="Calibri" w:hAnsi="Courier New" w:cs="Courier New"/>
          <w:bCs/>
        </w:rPr>
      </w:pPr>
      <w:r w:rsidRPr="00237458">
        <w:rPr>
          <w:rFonts w:ascii="Courier New" w:eastAsia="Calibri" w:hAnsi="Courier New" w:cs="Courier New"/>
          <w:bCs/>
        </w:rPr>
        <w:t>City Planner Ekins said they could</w:t>
      </w:r>
      <w:r w:rsidR="0097559C">
        <w:rPr>
          <w:rFonts w:ascii="Courier New" w:eastAsia="Calibri" w:hAnsi="Courier New" w:cs="Courier New"/>
          <w:bCs/>
        </w:rPr>
        <w:t xml:space="preserve"> create standards and add them to D1.</w:t>
      </w:r>
      <w:r w:rsidRPr="00237458">
        <w:rPr>
          <w:rFonts w:ascii="Courier New" w:eastAsia="Calibri" w:hAnsi="Courier New" w:cs="Courier New"/>
          <w:bCs/>
        </w:rPr>
        <w:t xml:space="preserve"> </w:t>
      </w:r>
    </w:p>
    <w:p w14:paraId="333DB39E" w14:textId="77777777" w:rsidR="00237458" w:rsidRDefault="00237458" w:rsidP="002F1B42">
      <w:pPr>
        <w:tabs>
          <w:tab w:val="left" w:pos="-1440"/>
        </w:tabs>
        <w:jc w:val="both"/>
        <w:rPr>
          <w:rFonts w:ascii="Courier New" w:eastAsia="Calibri" w:hAnsi="Courier New" w:cs="Courier New"/>
          <w:bCs/>
        </w:rPr>
      </w:pPr>
    </w:p>
    <w:p w14:paraId="08472109" w14:textId="1CF5EFDB" w:rsidR="000720A6" w:rsidRDefault="006D763B" w:rsidP="002F1B42">
      <w:pPr>
        <w:tabs>
          <w:tab w:val="left" w:pos="-1440"/>
        </w:tabs>
        <w:jc w:val="both"/>
        <w:rPr>
          <w:rFonts w:ascii="Courier New" w:eastAsia="Calibri" w:hAnsi="Courier New" w:cs="Courier New"/>
          <w:bCs/>
        </w:rPr>
      </w:pPr>
      <w:r w:rsidRPr="006D763B">
        <w:rPr>
          <w:rFonts w:ascii="Courier New" w:eastAsia="Calibri" w:hAnsi="Courier New" w:cs="Courier New"/>
          <w:bCs/>
        </w:rPr>
        <w:t>Chairman Nelson said that if a property owner is not local, it’s common to require local management, usually someone within about a 30-minute drive, so they can respond to issues on site when needed.</w:t>
      </w:r>
    </w:p>
    <w:p w14:paraId="72C38CAF" w14:textId="77777777" w:rsidR="006D763B" w:rsidRDefault="006D763B" w:rsidP="002F1B42">
      <w:pPr>
        <w:tabs>
          <w:tab w:val="left" w:pos="-1440"/>
        </w:tabs>
        <w:jc w:val="both"/>
        <w:rPr>
          <w:rFonts w:ascii="Courier New" w:eastAsia="Calibri" w:hAnsi="Courier New" w:cs="Courier New"/>
          <w:bCs/>
        </w:rPr>
      </w:pPr>
    </w:p>
    <w:p w14:paraId="78590E77" w14:textId="3F7A456E" w:rsidR="003013D2" w:rsidRPr="003013D2" w:rsidRDefault="003013D2" w:rsidP="002F1B42">
      <w:pPr>
        <w:tabs>
          <w:tab w:val="left" w:pos="-1440"/>
        </w:tabs>
        <w:jc w:val="both"/>
        <w:rPr>
          <w:rFonts w:ascii="Courier New" w:eastAsia="Calibri" w:hAnsi="Courier New" w:cs="Courier New"/>
          <w:bCs/>
        </w:rPr>
      </w:pPr>
      <w:r w:rsidRPr="0097559C">
        <w:rPr>
          <w:rFonts w:ascii="Courier New" w:eastAsia="Calibri" w:hAnsi="Courier New" w:cs="Courier New"/>
          <w:bCs/>
        </w:rPr>
        <w:t>Commissioner Casas and Vice Chair Bair agreed that someone should be able to respond to issues within 30 minutes.</w:t>
      </w:r>
    </w:p>
    <w:p w14:paraId="4CF81413" w14:textId="77777777" w:rsidR="00BD1D74" w:rsidRDefault="00BD1D74" w:rsidP="002F1B42">
      <w:pPr>
        <w:tabs>
          <w:tab w:val="left" w:pos="-1440"/>
        </w:tabs>
        <w:jc w:val="both"/>
        <w:rPr>
          <w:rFonts w:ascii="Courier New" w:eastAsia="Calibri" w:hAnsi="Courier New" w:cs="Courier New"/>
          <w:bCs/>
        </w:rPr>
      </w:pPr>
    </w:p>
    <w:p w14:paraId="4912E6A5" w14:textId="27B8EB66" w:rsidR="00C123CA" w:rsidRDefault="00FF00F0" w:rsidP="002F1B42">
      <w:pPr>
        <w:tabs>
          <w:tab w:val="left" w:pos="-1440"/>
        </w:tabs>
        <w:jc w:val="both"/>
        <w:rPr>
          <w:rFonts w:ascii="Courier New" w:eastAsia="Calibri" w:hAnsi="Courier New" w:cs="Courier New"/>
          <w:bCs/>
        </w:rPr>
      </w:pPr>
      <w:r w:rsidRPr="00FF00F0">
        <w:rPr>
          <w:rFonts w:ascii="Courier New" w:eastAsia="Calibri" w:hAnsi="Courier New" w:cs="Courier New"/>
          <w:bCs/>
        </w:rPr>
        <w:t>Chairman Nelson said he wasn’t sure if any property managers are located within the city. He asked if there were any other changes to the section, noting his main concern was local management, and then asked if there were questions about requiring a plot plan and floor plan.</w:t>
      </w:r>
    </w:p>
    <w:p w14:paraId="6AC3E7B5" w14:textId="77777777" w:rsidR="00FF00F0" w:rsidRDefault="00FF00F0" w:rsidP="002F1B42">
      <w:pPr>
        <w:tabs>
          <w:tab w:val="left" w:pos="-1440"/>
        </w:tabs>
        <w:jc w:val="both"/>
        <w:rPr>
          <w:rFonts w:ascii="Courier New" w:eastAsia="Calibri" w:hAnsi="Courier New" w:cs="Courier New"/>
          <w:bCs/>
        </w:rPr>
      </w:pPr>
    </w:p>
    <w:p w14:paraId="772F2847" w14:textId="74B55672" w:rsidR="00C123CA" w:rsidRDefault="00B52CEE" w:rsidP="002F1B42">
      <w:pPr>
        <w:tabs>
          <w:tab w:val="left" w:pos="-1440"/>
        </w:tabs>
        <w:jc w:val="both"/>
        <w:rPr>
          <w:rFonts w:ascii="Courier New" w:eastAsia="Calibri" w:hAnsi="Courier New" w:cs="Courier New"/>
          <w:bCs/>
        </w:rPr>
      </w:pPr>
      <w:r w:rsidRPr="00B52CEE">
        <w:rPr>
          <w:rFonts w:ascii="Courier New" w:eastAsia="Calibri" w:hAnsi="Courier New" w:cs="Courier New"/>
          <w:bCs/>
        </w:rPr>
        <w:t>Vice Chair Bair asked why a floor plan drawn to scale with labeled rooms was required.</w:t>
      </w:r>
    </w:p>
    <w:p w14:paraId="549A7ECF" w14:textId="77777777" w:rsidR="00B52CEE" w:rsidRDefault="00B52CEE" w:rsidP="002F1B42">
      <w:pPr>
        <w:tabs>
          <w:tab w:val="left" w:pos="-1440"/>
        </w:tabs>
        <w:jc w:val="both"/>
        <w:rPr>
          <w:rFonts w:ascii="Courier New" w:eastAsia="Calibri" w:hAnsi="Courier New" w:cs="Courier New"/>
          <w:bCs/>
        </w:rPr>
      </w:pPr>
    </w:p>
    <w:p w14:paraId="4139B42D" w14:textId="77777777" w:rsidR="00B52CEE" w:rsidRDefault="00B52CEE" w:rsidP="002F1B42">
      <w:pPr>
        <w:tabs>
          <w:tab w:val="left" w:pos="-1440"/>
        </w:tabs>
        <w:jc w:val="both"/>
        <w:rPr>
          <w:rFonts w:ascii="Courier New" w:eastAsia="Calibri" w:hAnsi="Courier New" w:cs="Courier New"/>
          <w:bCs/>
        </w:rPr>
      </w:pPr>
      <w:r w:rsidRPr="00B52CEE">
        <w:rPr>
          <w:rFonts w:ascii="Courier New" w:eastAsia="Calibri" w:hAnsi="Courier New" w:cs="Courier New"/>
          <w:bCs/>
        </w:rPr>
        <w:t>City Planner Ekins said the floor plan lets them show whether it’s the full residential structure or just a unit, and it allows calculations to verify occupancy and parking requirements.</w:t>
      </w:r>
    </w:p>
    <w:p w14:paraId="74B85D55" w14:textId="77777777" w:rsidR="00B52CEE" w:rsidRDefault="00B52CEE" w:rsidP="002F1B42">
      <w:pPr>
        <w:tabs>
          <w:tab w:val="left" w:pos="-1440"/>
        </w:tabs>
        <w:jc w:val="both"/>
        <w:rPr>
          <w:rFonts w:ascii="Courier New" w:eastAsia="Calibri" w:hAnsi="Courier New" w:cs="Courier New"/>
          <w:bCs/>
        </w:rPr>
      </w:pPr>
    </w:p>
    <w:p w14:paraId="5A23D49C" w14:textId="49118FC6" w:rsidR="007D04FB" w:rsidRDefault="000E480F" w:rsidP="002F1B42">
      <w:pPr>
        <w:tabs>
          <w:tab w:val="left" w:pos="-1440"/>
        </w:tabs>
        <w:jc w:val="both"/>
        <w:rPr>
          <w:rFonts w:ascii="Courier New" w:eastAsia="Calibri" w:hAnsi="Courier New" w:cs="Courier New"/>
          <w:bCs/>
        </w:rPr>
      </w:pPr>
      <w:r w:rsidRPr="000E480F">
        <w:rPr>
          <w:rFonts w:ascii="Courier New" w:eastAsia="Calibri" w:hAnsi="Courier New" w:cs="Courier New"/>
          <w:bCs/>
        </w:rPr>
        <w:t>Chairman Nelson said that under E3, site plan approval is listed as optional, but he thinks it should be required since applicants already come in for a conditional use permit, which reviews parking and the site plan. He also noted that site plans go to the council.</w:t>
      </w:r>
    </w:p>
    <w:p w14:paraId="28958575" w14:textId="77777777" w:rsidR="000E480F" w:rsidRDefault="000E480F" w:rsidP="002F1B42">
      <w:pPr>
        <w:tabs>
          <w:tab w:val="left" w:pos="-1440"/>
        </w:tabs>
        <w:jc w:val="both"/>
        <w:rPr>
          <w:rFonts w:ascii="Courier New" w:eastAsia="Calibri" w:hAnsi="Courier New" w:cs="Courier New"/>
          <w:bCs/>
        </w:rPr>
      </w:pPr>
    </w:p>
    <w:p w14:paraId="7F921765" w14:textId="718EE77F" w:rsidR="007D04FB" w:rsidRDefault="00CB60FD" w:rsidP="002977DE">
      <w:pPr>
        <w:tabs>
          <w:tab w:val="left" w:pos="-1440"/>
        </w:tabs>
        <w:jc w:val="both"/>
        <w:rPr>
          <w:rFonts w:ascii="Courier New" w:eastAsia="Calibri" w:hAnsi="Courier New" w:cs="Courier New"/>
          <w:bCs/>
        </w:rPr>
      </w:pPr>
      <w:r w:rsidRPr="00CB60FD">
        <w:rPr>
          <w:rFonts w:ascii="Courier New" w:eastAsia="Calibri" w:hAnsi="Courier New" w:cs="Courier New"/>
          <w:bCs/>
        </w:rPr>
        <w:t>City Planner Ekins said site plan approval would be required if the property is a commercial or mixed-use type.</w:t>
      </w:r>
      <w:r w:rsidR="002977DE" w:rsidRPr="002977DE">
        <w:rPr>
          <w:rFonts w:ascii="Courier New" w:eastAsia="Calibri" w:hAnsi="Courier New" w:cs="Courier New"/>
          <w:bCs/>
        </w:rPr>
        <w:t xml:space="preserve"> </w:t>
      </w:r>
    </w:p>
    <w:p w14:paraId="4E17380A" w14:textId="77777777" w:rsidR="007D04FB" w:rsidRDefault="007D04FB" w:rsidP="002977DE">
      <w:pPr>
        <w:tabs>
          <w:tab w:val="left" w:pos="-1440"/>
        </w:tabs>
        <w:jc w:val="both"/>
        <w:rPr>
          <w:rFonts w:ascii="Courier New" w:eastAsia="Calibri" w:hAnsi="Courier New" w:cs="Courier New"/>
          <w:bCs/>
        </w:rPr>
      </w:pPr>
    </w:p>
    <w:p w14:paraId="489B0563" w14:textId="0666EC6E" w:rsidR="00B35CBE" w:rsidRPr="00B35CBE" w:rsidRDefault="00B35CBE" w:rsidP="00B35CBE">
      <w:pPr>
        <w:tabs>
          <w:tab w:val="left" w:pos="-1440"/>
        </w:tabs>
        <w:jc w:val="both"/>
        <w:rPr>
          <w:rFonts w:ascii="Courier New" w:eastAsia="Calibri" w:hAnsi="Courier New" w:cs="Courier New"/>
          <w:bCs/>
        </w:rPr>
      </w:pPr>
      <w:r w:rsidRPr="00B35CBE">
        <w:rPr>
          <w:rFonts w:ascii="Courier New" w:eastAsia="Calibri" w:hAnsi="Courier New" w:cs="Courier New"/>
          <w:bCs/>
        </w:rPr>
        <w:t xml:space="preserve">Chairman Nelson </w:t>
      </w:r>
      <w:r>
        <w:rPr>
          <w:rFonts w:ascii="Courier New" w:eastAsia="Calibri" w:hAnsi="Courier New" w:cs="Courier New"/>
          <w:bCs/>
        </w:rPr>
        <w:t>clarified</w:t>
      </w:r>
      <w:r w:rsidRPr="00B35CBE">
        <w:rPr>
          <w:rFonts w:ascii="Courier New" w:eastAsia="Calibri" w:hAnsi="Courier New" w:cs="Courier New"/>
          <w:bCs/>
        </w:rPr>
        <w:t xml:space="preserve"> that for commercial development, if only a site plan approval is needed, it goes to the council. For a conditional use permit, </w:t>
      </w:r>
      <w:r w:rsidR="00CD7BD5" w:rsidRPr="000453F0">
        <w:rPr>
          <w:rFonts w:ascii="Courier New" w:eastAsia="Calibri" w:hAnsi="Courier New" w:cs="Courier New"/>
          <w:bCs/>
        </w:rPr>
        <w:t xml:space="preserve">the </w:t>
      </w:r>
      <w:r w:rsidR="00E1192B" w:rsidRPr="000453F0">
        <w:rPr>
          <w:rFonts w:ascii="Courier New" w:eastAsia="Calibri" w:hAnsi="Courier New" w:cs="Courier New"/>
          <w:bCs/>
        </w:rPr>
        <w:t>P</w:t>
      </w:r>
      <w:r w:rsidR="00CD7BD5" w:rsidRPr="000453F0">
        <w:rPr>
          <w:rFonts w:ascii="Courier New" w:eastAsia="Calibri" w:hAnsi="Courier New" w:cs="Courier New"/>
          <w:bCs/>
        </w:rPr>
        <w:t xml:space="preserve">lanning </w:t>
      </w:r>
      <w:r w:rsidR="00E1192B" w:rsidRPr="000453F0">
        <w:rPr>
          <w:rFonts w:ascii="Courier New" w:eastAsia="Calibri" w:hAnsi="Courier New" w:cs="Courier New"/>
          <w:bCs/>
        </w:rPr>
        <w:t>C</w:t>
      </w:r>
      <w:r w:rsidR="00CD7BD5" w:rsidRPr="000453F0">
        <w:rPr>
          <w:rFonts w:ascii="Courier New" w:eastAsia="Calibri" w:hAnsi="Courier New" w:cs="Courier New"/>
          <w:bCs/>
        </w:rPr>
        <w:t>ommission</w:t>
      </w:r>
      <w:r w:rsidRPr="00B35CBE">
        <w:rPr>
          <w:rFonts w:ascii="Courier New" w:eastAsia="Calibri" w:hAnsi="Courier New" w:cs="Courier New"/>
          <w:bCs/>
        </w:rPr>
        <w:t xml:space="preserve"> would check the site plan</w:t>
      </w:r>
      <w:r w:rsidR="00E1192B">
        <w:rPr>
          <w:rFonts w:ascii="Courier New" w:eastAsia="Calibri" w:hAnsi="Courier New" w:cs="Courier New"/>
          <w:bCs/>
        </w:rPr>
        <w:t>.</w:t>
      </w:r>
      <w:r w:rsidRPr="00B35CBE">
        <w:rPr>
          <w:rFonts w:ascii="Courier New" w:eastAsia="Calibri" w:hAnsi="Courier New" w:cs="Courier New"/>
          <w:bCs/>
        </w:rPr>
        <w:t xml:space="preserve"> </w:t>
      </w:r>
      <w:r w:rsidR="00E1192B">
        <w:rPr>
          <w:rFonts w:ascii="Courier New" w:eastAsia="Calibri" w:hAnsi="Courier New" w:cs="Courier New"/>
          <w:bCs/>
        </w:rPr>
        <w:t>I</w:t>
      </w:r>
      <w:r w:rsidRPr="00B35CBE">
        <w:rPr>
          <w:rFonts w:ascii="Courier New" w:eastAsia="Calibri" w:hAnsi="Courier New" w:cs="Courier New"/>
          <w:bCs/>
        </w:rPr>
        <w:t>f a separate site plan isn’t required, the city</w:t>
      </w:r>
      <w:r w:rsidR="00E1192B">
        <w:rPr>
          <w:rFonts w:ascii="Courier New" w:eastAsia="Calibri" w:hAnsi="Courier New" w:cs="Courier New"/>
          <w:bCs/>
        </w:rPr>
        <w:t xml:space="preserve"> council</w:t>
      </w:r>
      <w:r w:rsidRPr="00B35CBE">
        <w:rPr>
          <w:rFonts w:ascii="Courier New" w:eastAsia="Calibri" w:hAnsi="Courier New" w:cs="Courier New"/>
          <w:bCs/>
        </w:rPr>
        <w:t xml:space="preserve"> would be the approval </w:t>
      </w:r>
      <w:r w:rsidR="00E1192B" w:rsidRPr="00B35CBE">
        <w:rPr>
          <w:rFonts w:ascii="Courier New" w:eastAsia="Calibri" w:hAnsi="Courier New" w:cs="Courier New"/>
          <w:bCs/>
        </w:rPr>
        <w:t>authority,</w:t>
      </w:r>
      <w:r w:rsidRPr="00B35CBE">
        <w:rPr>
          <w:rFonts w:ascii="Courier New" w:eastAsia="Calibri" w:hAnsi="Courier New" w:cs="Courier New"/>
          <w:bCs/>
        </w:rPr>
        <w:t xml:space="preserve"> and it wouldn’t go to </w:t>
      </w:r>
      <w:r w:rsidR="00E1192B" w:rsidRPr="000453F0">
        <w:rPr>
          <w:rFonts w:ascii="Courier New" w:eastAsia="Calibri" w:hAnsi="Courier New" w:cs="Courier New"/>
          <w:bCs/>
        </w:rPr>
        <w:t>Planning Commission</w:t>
      </w:r>
      <w:r w:rsidRPr="000453F0">
        <w:rPr>
          <w:rFonts w:ascii="Courier New" w:eastAsia="Calibri" w:hAnsi="Courier New" w:cs="Courier New"/>
          <w:bCs/>
        </w:rPr>
        <w:t>.</w:t>
      </w:r>
    </w:p>
    <w:p w14:paraId="055A4EDE" w14:textId="77777777" w:rsidR="00B35CBE" w:rsidRDefault="00B35CBE" w:rsidP="002977DE">
      <w:pPr>
        <w:tabs>
          <w:tab w:val="left" w:pos="-1440"/>
        </w:tabs>
        <w:jc w:val="both"/>
        <w:rPr>
          <w:rFonts w:ascii="Courier New" w:eastAsia="Calibri" w:hAnsi="Courier New" w:cs="Courier New"/>
          <w:bCs/>
        </w:rPr>
      </w:pPr>
    </w:p>
    <w:p w14:paraId="4882FCF4" w14:textId="1BA97073" w:rsidR="007D04FB" w:rsidRDefault="00021005" w:rsidP="002977DE">
      <w:pPr>
        <w:tabs>
          <w:tab w:val="left" w:pos="-1440"/>
        </w:tabs>
        <w:jc w:val="both"/>
        <w:rPr>
          <w:rFonts w:ascii="Courier New" w:eastAsia="Calibri" w:hAnsi="Courier New" w:cs="Courier New"/>
          <w:bCs/>
        </w:rPr>
      </w:pPr>
      <w:r w:rsidRPr="00021005">
        <w:rPr>
          <w:rFonts w:ascii="Courier New" w:eastAsia="Calibri" w:hAnsi="Courier New" w:cs="Courier New"/>
          <w:bCs/>
        </w:rPr>
        <w:t>City Planner Ekins said it’s worth considering</w:t>
      </w:r>
      <w:r>
        <w:rPr>
          <w:rFonts w:ascii="Courier New" w:eastAsia="Calibri" w:hAnsi="Courier New" w:cs="Courier New"/>
          <w:bCs/>
        </w:rPr>
        <w:t xml:space="preserve">. </w:t>
      </w:r>
      <w:r w:rsidRPr="00021005">
        <w:rPr>
          <w:rFonts w:ascii="Courier New" w:eastAsia="Calibri" w:hAnsi="Courier New" w:cs="Courier New"/>
          <w:bCs/>
        </w:rPr>
        <w:t xml:space="preserve"> </w:t>
      </w:r>
      <w:r>
        <w:rPr>
          <w:rFonts w:ascii="Courier New" w:eastAsia="Calibri" w:hAnsi="Courier New" w:cs="Courier New"/>
          <w:bCs/>
        </w:rPr>
        <w:t>F</w:t>
      </w:r>
      <w:r w:rsidRPr="00021005">
        <w:rPr>
          <w:rFonts w:ascii="Courier New" w:eastAsia="Calibri" w:hAnsi="Courier New" w:cs="Courier New"/>
          <w:bCs/>
        </w:rPr>
        <w:t>or small projects, like an 80-square-foot shed, citizens currently pay $240 for site plan approval. He suggested reducing the cost or handling it over the counter</w:t>
      </w:r>
      <w:r>
        <w:rPr>
          <w:rFonts w:ascii="Courier New" w:eastAsia="Calibri" w:hAnsi="Courier New" w:cs="Courier New"/>
          <w:bCs/>
        </w:rPr>
        <w:t>. As far as the plot plan goes, it would be</w:t>
      </w:r>
      <w:r w:rsidRPr="00021005">
        <w:rPr>
          <w:rFonts w:ascii="Courier New" w:eastAsia="Calibri" w:hAnsi="Courier New" w:cs="Courier New"/>
          <w:bCs/>
        </w:rPr>
        <w:t xml:space="preserve"> part of the conditional use permit to encourage compliance.</w:t>
      </w:r>
    </w:p>
    <w:p w14:paraId="1E8BD649" w14:textId="77777777" w:rsidR="00021005" w:rsidRDefault="00021005" w:rsidP="002977DE">
      <w:pPr>
        <w:tabs>
          <w:tab w:val="left" w:pos="-1440"/>
        </w:tabs>
        <w:jc w:val="both"/>
        <w:rPr>
          <w:rFonts w:ascii="Courier New" w:eastAsia="Calibri" w:hAnsi="Courier New" w:cs="Courier New"/>
          <w:bCs/>
        </w:rPr>
      </w:pPr>
    </w:p>
    <w:p w14:paraId="3DC05B5A" w14:textId="6EF772B8" w:rsidR="00484ABF" w:rsidRPr="00484ABF" w:rsidRDefault="00484ABF" w:rsidP="00484ABF">
      <w:pPr>
        <w:tabs>
          <w:tab w:val="left" w:pos="-1440"/>
        </w:tabs>
        <w:jc w:val="both"/>
        <w:rPr>
          <w:rFonts w:ascii="Courier New" w:eastAsia="Calibri" w:hAnsi="Courier New" w:cs="Courier New"/>
          <w:bCs/>
        </w:rPr>
      </w:pPr>
      <w:r w:rsidRPr="00484ABF">
        <w:rPr>
          <w:rFonts w:ascii="Courier New" w:eastAsia="Calibri" w:hAnsi="Courier New" w:cs="Courier New"/>
          <w:bCs/>
        </w:rPr>
        <w:t xml:space="preserve">Chairman Nelson said he feels good about that and asked if there were any other questions on the section. He then suggested moving on to </w:t>
      </w:r>
      <w:r>
        <w:rPr>
          <w:rFonts w:ascii="Courier New" w:eastAsia="Calibri" w:hAnsi="Courier New" w:cs="Courier New"/>
          <w:bCs/>
        </w:rPr>
        <w:t>L</w:t>
      </w:r>
      <w:r w:rsidRPr="00484ABF">
        <w:rPr>
          <w:rFonts w:ascii="Courier New" w:eastAsia="Calibri" w:hAnsi="Courier New" w:cs="Courier New"/>
          <w:bCs/>
        </w:rPr>
        <w:t>ocations, noting that the topic of a thousand people seemed to raise a lot of questions earlier.</w:t>
      </w:r>
    </w:p>
    <w:p w14:paraId="719C898C" w14:textId="77777777" w:rsidR="007D04FB" w:rsidRDefault="007D04FB" w:rsidP="002977DE">
      <w:pPr>
        <w:tabs>
          <w:tab w:val="left" w:pos="-1440"/>
        </w:tabs>
        <w:jc w:val="both"/>
        <w:rPr>
          <w:rFonts w:ascii="Courier New" w:eastAsia="Calibri" w:hAnsi="Courier New" w:cs="Courier New"/>
          <w:bCs/>
        </w:rPr>
      </w:pPr>
    </w:p>
    <w:p w14:paraId="4FD044C1" w14:textId="0547B97C" w:rsidR="007D04FB" w:rsidRDefault="00985775" w:rsidP="002977DE">
      <w:pPr>
        <w:tabs>
          <w:tab w:val="left" w:pos="-1440"/>
        </w:tabs>
        <w:jc w:val="both"/>
        <w:rPr>
          <w:rFonts w:ascii="Courier New" w:eastAsia="Calibri" w:hAnsi="Courier New" w:cs="Courier New"/>
          <w:bCs/>
        </w:rPr>
      </w:pPr>
      <w:r w:rsidRPr="00985775">
        <w:rPr>
          <w:rFonts w:ascii="Courier New" w:eastAsia="Calibri" w:hAnsi="Courier New" w:cs="Courier New"/>
          <w:bCs/>
        </w:rPr>
        <w:t>Commissioner Casas said he would like to reduce the number to 500 people, which would allow 22 in the city instead of 11.</w:t>
      </w:r>
    </w:p>
    <w:p w14:paraId="48C86110" w14:textId="77777777" w:rsidR="00985775" w:rsidRDefault="00985775" w:rsidP="002977DE">
      <w:pPr>
        <w:tabs>
          <w:tab w:val="left" w:pos="-1440"/>
        </w:tabs>
        <w:jc w:val="both"/>
        <w:rPr>
          <w:rFonts w:ascii="Courier New" w:eastAsia="Calibri" w:hAnsi="Courier New" w:cs="Courier New"/>
          <w:bCs/>
        </w:rPr>
      </w:pPr>
    </w:p>
    <w:p w14:paraId="77746AA2" w14:textId="1A9CC2A1" w:rsidR="002977DE" w:rsidRDefault="00985775" w:rsidP="002977DE">
      <w:pPr>
        <w:tabs>
          <w:tab w:val="left" w:pos="-1440"/>
        </w:tabs>
        <w:jc w:val="both"/>
        <w:rPr>
          <w:rFonts w:ascii="Courier New" w:eastAsia="Calibri" w:hAnsi="Courier New" w:cs="Courier New"/>
          <w:bCs/>
        </w:rPr>
      </w:pPr>
      <w:r w:rsidRPr="00985775">
        <w:rPr>
          <w:rFonts w:ascii="Courier New" w:eastAsia="Calibri" w:hAnsi="Courier New" w:cs="Courier New"/>
          <w:bCs/>
        </w:rPr>
        <w:t xml:space="preserve">Vice Chair Bair said </w:t>
      </w:r>
      <w:r>
        <w:rPr>
          <w:rFonts w:ascii="Courier New" w:eastAsia="Calibri" w:hAnsi="Courier New" w:cs="Courier New"/>
          <w:bCs/>
        </w:rPr>
        <w:t>s</w:t>
      </w:r>
      <w:r w:rsidRPr="00985775">
        <w:rPr>
          <w:rFonts w:ascii="Courier New" w:eastAsia="Calibri" w:hAnsi="Courier New" w:cs="Courier New"/>
          <w:bCs/>
        </w:rPr>
        <w:t>he would prefer 30, noting that there are already about 20 in the city.</w:t>
      </w:r>
    </w:p>
    <w:p w14:paraId="5A94D42E" w14:textId="77777777" w:rsidR="00985775" w:rsidRPr="002977DE" w:rsidRDefault="00985775" w:rsidP="002977DE">
      <w:pPr>
        <w:tabs>
          <w:tab w:val="left" w:pos="-1440"/>
        </w:tabs>
        <w:jc w:val="both"/>
        <w:rPr>
          <w:rFonts w:ascii="Courier New" w:eastAsia="Calibri" w:hAnsi="Courier New" w:cs="Courier New"/>
          <w:bCs/>
        </w:rPr>
      </w:pPr>
    </w:p>
    <w:p w14:paraId="28E9A55F" w14:textId="2D5A297E" w:rsidR="007D04FB" w:rsidRDefault="00586902" w:rsidP="002977DE">
      <w:pPr>
        <w:tabs>
          <w:tab w:val="left" w:pos="-1440"/>
        </w:tabs>
        <w:jc w:val="both"/>
        <w:rPr>
          <w:rFonts w:ascii="Courier New" w:eastAsia="Calibri" w:hAnsi="Courier New" w:cs="Courier New"/>
          <w:bCs/>
        </w:rPr>
      </w:pPr>
      <w:r w:rsidRPr="00586902">
        <w:rPr>
          <w:rFonts w:ascii="Courier New" w:eastAsia="Calibri" w:hAnsi="Courier New" w:cs="Courier New"/>
          <w:bCs/>
        </w:rPr>
        <w:t xml:space="preserve">Commissioner Casas said he sees a problem with enforcement and doesn’t want staff </w:t>
      </w:r>
      <w:r w:rsidR="00E1192B" w:rsidRPr="00586902">
        <w:rPr>
          <w:rFonts w:ascii="Courier New" w:eastAsia="Calibri" w:hAnsi="Courier New" w:cs="Courier New"/>
          <w:bCs/>
        </w:rPr>
        <w:t>to spend</w:t>
      </w:r>
      <w:r w:rsidRPr="00586902">
        <w:rPr>
          <w:rFonts w:ascii="Courier New" w:eastAsia="Calibri" w:hAnsi="Courier New" w:cs="Courier New"/>
          <w:bCs/>
        </w:rPr>
        <w:t xml:space="preserve"> a lot of time on it, as there are many other tasks to handle. He expressed uncertainty about how it would be enforced.</w:t>
      </w:r>
    </w:p>
    <w:p w14:paraId="2DA7B0D9" w14:textId="77777777" w:rsidR="007D04FB" w:rsidRDefault="007D04FB" w:rsidP="002977DE">
      <w:pPr>
        <w:tabs>
          <w:tab w:val="left" w:pos="-1440"/>
        </w:tabs>
        <w:jc w:val="both"/>
        <w:rPr>
          <w:rFonts w:ascii="Courier New" w:eastAsia="Calibri" w:hAnsi="Courier New" w:cs="Courier New"/>
          <w:bCs/>
        </w:rPr>
      </w:pPr>
    </w:p>
    <w:p w14:paraId="36F6148B" w14:textId="535FF319" w:rsidR="00A32147" w:rsidRDefault="00BD4AFB" w:rsidP="002977DE">
      <w:pPr>
        <w:tabs>
          <w:tab w:val="left" w:pos="-1440"/>
        </w:tabs>
        <w:jc w:val="both"/>
        <w:rPr>
          <w:rFonts w:ascii="Courier New" w:eastAsia="Calibri" w:hAnsi="Courier New" w:cs="Courier New"/>
          <w:bCs/>
        </w:rPr>
      </w:pPr>
      <w:r>
        <w:rPr>
          <w:rFonts w:ascii="Courier New" w:eastAsia="Calibri" w:hAnsi="Courier New" w:cs="Courier New"/>
          <w:bCs/>
        </w:rPr>
        <w:t>C</w:t>
      </w:r>
      <w:r w:rsidR="00402F1F" w:rsidRPr="00402F1F">
        <w:rPr>
          <w:rFonts w:ascii="Courier New" w:eastAsia="Calibri" w:hAnsi="Courier New" w:cs="Courier New"/>
          <w:bCs/>
        </w:rPr>
        <w:t>hairman Nelson said enforcement is tricky with short-term rentals because state law prevents the city from simply using online listings to identify properties for action.</w:t>
      </w:r>
    </w:p>
    <w:p w14:paraId="6A643EB0" w14:textId="77777777" w:rsidR="00402F1F" w:rsidRDefault="00402F1F" w:rsidP="002977DE">
      <w:pPr>
        <w:tabs>
          <w:tab w:val="left" w:pos="-1440"/>
        </w:tabs>
        <w:jc w:val="both"/>
        <w:rPr>
          <w:rFonts w:ascii="Courier New" w:eastAsia="Calibri" w:hAnsi="Courier New" w:cs="Courier New"/>
          <w:bCs/>
        </w:rPr>
      </w:pPr>
    </w:p>
    <w:p w14:paraId="73FA1857" w14:textId="40139D24" w:rsidR="00E1192B" w:rsidRDefault="00A9587B" w:rsidP="00E1192B">
      <w:pPr>
        <w:tabs>
          <w:tab w:val="left" w:pos="-1440"/>
        </w:tabs>
        <w:jc w:val="both"/>
        <w:rPr>
          <w:rFonts w:ascii="Courier New" w:eastAsia="Calibri" w:hAnsi="Courier New" w:cs="Courier New"/>
          <w:bCs/>
        </w:rPr>
      </w:pPr>
      <w:r w:rsidRPr="00A9587B">
        <w:rPr>
          <w:rFonts w:ascii="Courier New" w:eastAsia="Calibri" w:hAnsi="Courier New" w:cs="Courier New"/>
          <w:bCs/>
        </w:rPr>
        <w:t xml:space="preserve">City Engineer Holmes said they can’t use online listings to enforce </w:t>
      </w:r>
      <w:r w:rsidRPr="00A9587B">
        <w:rPr>
          <w:rFonts w:ascii="Courier New" w:eastAsia="Calibri" w:hAnsi="Courier New" w:cs="Courier New"/>
          <w:bCs/>
        </w:rPr>
        <w:lastRenderedPageBreak/>
        <w:t>rules, though technically they can use them to locate properties, just not as the official basis for action.</w:t>
      </w:r>
      <w:r w:rsidR="00E1192B" w:rsidRPr="00E1192B">
        <w:rPr>
          <w:rFonts w:ascii="Courier New" w:eastAsia="Calibri" w:hAnsi="Courier New" w:cs="Courier New"/>
          <w:bCs/>
        </w:rPr>
        <w:t xml:space="preserve"> </w:t>
      </w:r>
      <w:r w:rsidR="00E1192B">
        <w:rPr>
          <w:rFonts w:ascii="Courier New" w:eastAsia="Calibri" w:hAnsi="Courier New" w:cs="Courier New"/>
          <w:bCs/>
        </w:rPr>
        <w:t xml:space="preserve">He said that </w:t>
      </w:r>
      <w:r w:rsidR="00E1192B" w:rsidRPr="004C2240">
        <w:rPr>
          <w:rFonts w:ascii="Courier New" w:eastAsia="Calibri" w:hAnsi="Courier New" w:cs="Courier New"/>
          <w:bCs/>
        </w:rPr>
        <w:t>based on training, online listings can be used as additional evidence but not as the initial way to identify properties. He noted he might be wrong.</w:t>
      </w:r>
      <w:r w:rsidR="00E1192B">
        <w:rPr>
          <w:rFonts w:ascii="Courier New" w:eastAsia="Calibri" w:hAnsi="Courier New" w:cs="Courier New"/>
          <w:bCs/>
        </w:rPr>
        <w:t xml:space="preserve"> </w:t>
      </w:r>
    </w:p>
    <w:p w14:paraId="0B496A36" w14:textId="77777777" w:rsidR="0032433F" w:rsidRDefault="0032433F" w:rsidP="002977DE">
      <w:pPr>
        <w:tabs>
          <w:tab w:val="left" w:pos="-1440"/>
        </w:tabs>
        <w:jc w:val="both"/>
        <w:rPr>
          <w:rFonts w:ascii="Courier New" w:eastAsia="Calibri" w:hAnsi="Courier New" w:cs="Courier New"/>
          <w:bCs/>
        </w:rPr>
      </w:pPr>
    </w:p>
    <w:p w14:paraId="0F29C45E" w14:textId="77777777" w:rsidR="0032433F" w:rsidRPr="0032433F" w:rsidRDefault="0032433F" w:rsidP="0032433F">
      <w:pPr>
        <w:tabs>
          <w:tab w:val="left" w:pos="-1440"/>
        </w:tabs>
        <w:jc w:val="both"/>
        <w:rPr>
          <w:rFonts w:ascii="Courier New" w:eastAsia="Calibri" w:hAnsi="Courier New" w:cs="Courier New"/>
          <w:bCs/>
        </w:rPr>
      </w:pPr>
      <w:r w:rsidRPr="0032433F">
        <w:rPr>
          <w:rFonts w:ascii="Courier New" w:eastAsia="Calibri" w:hAnsi="Courier New" w:cs="Courier New"/>
          <w:bCs/>
        </w:rPr>
        <w:t>Commissioner Willardson said he likes keeping the limit at a thousand, noting that many current situations wouldn’t be legal under the ordinance anyway.</w:t>
      </w:r>
    </w:p>
    <w:p w14:paraId="26511ECF" w14:textId="77777777" w:rsidR="00D33567" w:rsidRDefault="00D33567" w:rsidP="002977DE">
      <w:pPr>
        <w:tabs>
          <w:tab w:val="left" w:pos="-1440"/>
        </w:tabs>
        <w:jc w:val="both"/>
        <w:rPr>
          <w:rFonts w:ascii="Courier New" w:eastAsia="Calibri" w:hAnsi="Courier New" w:cs="Courier New"/>
          <w:bCs/>
        </w:rPr>
      </w:pPr>
    </w:p>
    <w:p w14:paraId="254100E8" w14:textId="6356DCD0" w:rsidR="00D33567" w:rsidRDefault="001507B2" w:rsidP="002977DE">
      <w:pPr>
        <w:tabs>
          <w:tab w:val="left" w:pos="-1440"/>
        </w:tabs>
        <w:jc w:val="both"/>
        <w:rPr>
          <w:rFonts w:ascii="Courier New" w:eastAsia="Calibri" w:hAnsi="Courier New" w:cs="Courier New"/>
          <w:bCs/>
        </w:rPr>
      </w:pPr>
      <w:r w:rsidRPr="001507B2">
        <w:rPr>
          <w:rFonts w:ascii="Courier New" w:eastAsia="Calibri" w:hAnsi="Courier New" w:cs="Courier New"/>
          <w:bCs/>
        </w:rPr>
        <w:t>City Engineer Holmes said another reason they aren’t legal is that they haven’t obtained a landlord license, which they could have, just like for long-term rentals.</w:t>
      </w:r>
    </w:p>
    <w:p w14:paraId="7A197065" w14:textId="77777777" w:rsidR="001507B2" w:rsidRDefault="001507B2" w:rsidP="002977DE">
      <w:pPr>
        <w:tabs>
          <w:tab w:val="left" w:pos="-1440"/>
        </w:tabs>
        <w:jc w:val="both"/>
        <w:rPr>
          <w:rFonts w:ascii="Courier New" w:eastAsia="Calibri" w:hAnsi="Courier New" w:cs="Courier New"/>
          <w:bCs/>
        </w:rPr>
      </w:pPr>
    </w:p>
    <w:p w14:paraId="482BC190" w14:textId="615690B4" w:rsidR="002977DE" w:rsidRPr="002977DE" w:rsidRDefault="0004487F" w:rsidP="002977DE">
      <w:pPr>
        <w:tabs>
          <w:tab w:val="left" w:pos="-1440"/>
        </w:tabs>
        <w:jc w:val="both"/>
        <w:rPr>
          <w:rFonts w:ascii="Courier New" w:eastAsia="Calibri" w:hAnsi="Courier New" w:cs="Courier New"/>
          <w:bCs/>
        </w:rPr>
      </w:pPr>
      <w:r w:rsidRPr="0004487F">
        <w:rPr>
          <w:rFonts w:ascii="Courier New" w:eastAsia="Calibri" w:hAnsi="Courier New" w:cs="Courier New"/>
          <w:bCs/>
        </w:rPr>
        <w:t>Vice Chair Bair said that stricter limits may lead to more illegal use, while more open rules might encourage people to apply legally instead of risking doing it illegally.</w:t>
      </w:r>
    </w:p>
    <w:p w14:paraId="51AD7CC4" w14:textId="77777777" w:rsidR="002977DE" w:rsidRPr="002977DE" w:rsidRDefault="002977DE" w:rsidP="002977DE">
      <w:pPr>
        <w:tabs>
          <w:tab w:val="left" w:pos="-1440"/>
        </w:tabs>
        <w:jc w:val="both"/>
        <w:rPr>
          <w:rFonts w:ascii="Courier New" w:eastAsia="Calibri" w:hAnsi="Courier New" w:cs="Courier New"/>
          <w:bCs/>
        </w:rPr>
      </w:pPr>
    </w:p>
    <w:p w14:paraId="771C2E7C" w14:textId="717A9C6F" w:rsidR="002977DE" w:rsidRPr="002977DE" w:rsidRDefault="008D18AA" w:rsidP="002977DE">
      <w:pPr>
        <w:tabs>
          <w:tab w:val="left" w:pos="-1440"/>
        </w:tabs>
        <w:jc w:val="both"/>
        <w:rPr>
          <w:rFonts w:ascii="Courier New" w:eastAsia="Calibri" w:hAnsi="Courier New" w:cs="Courier New"/>
          <w:bCs/>
        </w:rPr>
      </w:pPr>
      <w:r w:rsidRPr="008D18AA">
        <w:rPr>
          <w:rFonts w:ascii="Courier New" w:eastAsia="Calibri" w:hAnsi="Courier New" w:cs="Courier New"/>
          <w:bCs/>
        </w:rPr>
        <w:t xml:space="preserve">Commissioner Casas </w:t>
      </w:r>
      <w:r>
        <w:rPr>
          <w:rFonts w:ascii="Courier New" w:eastAsia="Calibri" w:hAnsi="Courier New" w:cs="Courier New"/>
          <w:bCs/>
        </w:rPr>
        <w:t>said</w:t>
      </w:r>
      <w:r w:rsidRPr="008D18AA">
        <w:rPr>
          <w:rFonts w:ascii="Courier New" w:eastAsia="Calibri" w:hAnsi="Courier New" w:cs="Courier New"/>
          <w:bCs/>
        </w:rPr>
        <w:t xml:space="preserve"> he wants to avoid the activity going underground. He acknowledged it takes time and effort, but making it too difficult would keep it hidden, as it is now.</w:t>
      </w:r>
    </w:p>
    <w:p w14:paraId="6291C952" w14:textId="77777777" w:rsidR="00960C76" w:rsidRDefault="00960C76" w:rsidP="002977DE">
      <w:pPr>
        <w:tabs>
          <w:tab w:val="left" w:pos="-1440"/>
        </w:tabs>
        <w:jc w:val="both"/>
        <w:rPr>
          <w:rFonts w:ascii="Courier New" w:eastAsia="Calibri" w:hAnsi="Courier New" w:cs="Courier New"/>
          <w:bCs/>
        </w:rPr>
      </w:pPr>
    </w:p>
    <w:p w14:paraId="41D24D77" w14:textId="5216FE56" w:rsidR="00864B09" w:rsidRDefault="00D33567" w:rsidP="002977DE">
      <w:pPr>
        <w:tabs>
          <w:tab w:val="left" w:pos="-1440"/>
        </w:tabs>
        <w:jc w:val="both"/>
        <w:rPr>
          <w:rFonts w:ascii="Courier New" w:eastAsia="Calibri" w:hAnsi="Courier New" w:cs="Courier New"/>
          <w:bCs/>
        </w:rPr>
      </w:pPr>
      <w:r>
        <w:rPr>
          <w:rFonts w:ascii="Courier New" w:eastAsia="Calibri" w:hAnsi="Courier New" w:cs="Courier New"/>
          <w:bCs/>
        </w:rPr>
        <w:t>Commissioner</w:t>
      </w:r>
      <w:r w:rsidR="00820AD1">
        <w:rPr>
          <w:rFonts w:ascii="Courier New" w:eastAsia="Calibri" w:hAnsi="Courier New" w:cs="Courier New"/>
          <w:bCs/>
        </w:rPr>
        <w:t xml:space="preserve"> Willardson</w:t>
      </w:r>
      <w:r w:rsidR="00820AD1" w:rsidRPr="00820AD1">
        <w:rPr>
          <w:rFonts w:ascii="Courier New" w:eastAsia="Calibri" w:hAnsi="Courier New" w:cs="Courier New"/>
          <w:bCs/>
        </w:rPr>
        <w:t xml:space="preserve"> asked what would happen to people who can’t sell their house.</w:t>
      </w:r>
    </w:p>
    <w:p w14:paraId="6665F4E0" w14:textId="77777777" w:rsidR="00864B09" w:rsidRDefault="00864B09" w:rsidP="002977DE">
      <w:pPr>
        <w:tabs>
          <w:tab w:val="left" w:pos="-1440"/>
        </w:tabs>
        <w:jc w:val="both"/>
        <w:rPr>
          <w:rFonts w:ascii="Courier New" w:eastAsia="Calibri" w:hAnsi="Courier New" w:cs="Courier New"/>
          <w:bCs/>
        </w:rPr>
      </w:pPr>
    </w:p>
    <w:p w14:paraId="65A44FAD" w14:textId="3F7AD221" w:rsidR="00864B09" w:rsidRDefault="00BA66FF" w:rsidP="002977DE">
      <w:pPr>
        <w:tabs>
          <w:tab w:val="left" w:pos="-1440"/>
        </w:tabs>
        <w:jc w:val="both"/>
        <w:rPr>
          <w:rFonts w:ascii="Courier New" w:eastAsia="Calibri" w:hAnsi="Courier New" w:cs="Courier New"/>
          <w:bCs/>
        </w:rPr>
      </w:pPr>
      <w:r w:rsidRPr="00BA66FF">
        <w:rPr>
          <w:rFonts w:ascii="Courier New" w:eastAsia="Calibri" w:hAnsi="Courier New" w:cs="Courier New"/>
          <w:bCs/>
        </w:rPr>
        <w:t xml:space="preserve">Commissioner Wheeler said it may not be directly related, but there is </w:t>
      </w:r>
      <w:proofErr w:type="gramStart"/>
      <w:r w:rsidRPr="00BA66FF">
        <w:rPr>
          <w:rFonts w:ascii="Courier New" w:eastAsia="Calibri" w:hAnsi="Courier New" w:cs="Courier New"/>
          <w:bCs/>
        </w:rPr>
        <w:t>definitely some</w:t>
      </w:r>
      <w:proofErr w:type="gramEnd"/>
      <w:r w:rsidRPr="00BA66FF">
        <w:rPr>
          <w:rFonts w:ascii="Courier New" w:eastAsia="Calibri" w:hAnsi="Courier New" w:cs="Courier New"/>
          <w:bCs/>
        </w:rPr>
        <w:t xml:space="preserve"> influence.</w:t>
      </w:r>
    </w:p>
    <w:p w14:paraId="1FBD7C1D" w14:textId="77777777" w:rsidR="00BA66FF" w:rsidRDefault="00BA66FF" w:rsidP="002977DE">
      <w:pPr>
        <w:tabs>
          <w:tab w:val="left" w:pos="-1440"/>
        </w:tabs>
        <w:jc w:val="both"/>
        <w:rPr>
          <w:rFonts w:ascii="Courier New" w:eastAsia="Calibri" w:hAnsi="Courier New" w:cs="Courier New"/>
          <w:bCs/>
        </w:rPr>
      </w:pPr>
    </w:p>
    <w:p w14:paraId="43CA8C6B" w14:textId="3BB93B75" w:rsidR="008C3DA8" w:rsidRDefault="00BA66FF" w:rsidP="002977DE">
      <w:pPr>
        <w:tabs>
          <w:tab w:val="left" w:pos="-1440"/>
        </w:tabs>
        <w:jc w:val="both"/>
        <w:rPr>
          <w:rFonts w:ascii="Courier New" w:eastAsia="Calibri" w:hAnsi="Courier New" w:cs="Courier New"/>
          <w:bCs/>
        </w:rPr>
      </w:pPr>
      <w:r w:rsidRPr="00BA66FF">
        <w:rPr>
          <w:rFonts w:ascii="Courier New" w:eastAsia="Calibri" w:hAnsi="Courier New" w:cs="Courier New"/>
          <w:bCs/>
        </w:rPr>
        <w:t>City Engineer Holmes said that running the business comes with risks. Owners need to study the market and plan for downturns, like fewer people using short-term rentals, or they won’t be able to manage their business.</w:t>
      </w:r>
    </w:p>
    <w:p w14:paraId="050F11B5" w14:textId="77777777" w:rsidR="00BA66FF" w:rsidRDefault="00BA66FF" w:rsidP="002977DE">
      <w:pPr>
        <w:tabs>
          <w:tab w:val="left" w:pos="-1440"/>
        </w:tabs>
        <w:jc w:val="both"/>
        <w:rPr>
          <w:rFonts w:ascii="Courier New" w:eastAsia="Calibri" w:hAnsi="Courier New" w:cs="Courier New"/>
          <w:bCs/>
        </w:rPr>
      </w:pPr>
    </w:p>
    <w:p w14:paraId="52472298" w14:textId="70F9910C" w:rsidR="008C3DA8" w:rsidRDefault="00E225C6" w:rsidP="002977DE">
      <w:pPr>
        <w:tabs>
          <w:tab w:val="left" w:pos="-1440"/>
        </w:tabs>
        <w:jc w:val="both"/>
        <w:rPr>
          <w:rFonts w:ascii="Courier New" w:eastAsia="Calibri" w:hAnsi="Courier New" w:cs="Courier New"/>
          <w:bCs/>
        </w:rPr>
      </w:pPr>
      <w:r>
        <w:rPr>
          <w:rFonts w:ascii="Courier New" w:eastAsia="Calibri" w:hAnsi="Courier New" w:cs="Courier New"/>
          <w:bCs/>
        </w:rPr>
        <w:t xml:space="preserve">Commissioner Willardson </w:t>
      </w:r>
      <w:r w:rsidRPr="00E225C6">
        <w:rPr>
          <w:rFonts w:ascii="Courier New" w:eastAsia="Calibri" w:hAnsi="Courier New" w:cs="Courier New"/>
          <w:bCs/>
        </w:rPr>
        <w:t xml:space="preserve">said </w:t>
      </w:r>
      <w:r>
        <w:rPr>
          <w:rFonts w:ascii="Courier New" w:eastAsia="Calibri" w:hAnsi="Courier New" w:cs="Courier New"/>
          <w:bCs/>
        </w:rPr>
        <w:t>he</w:t>
      </w:r>
      <w:r w:rsidRPr="00E225C6">
        <w:rPr>
          <w:rFonts w:ascii="Courier New" w:eastAsia="Calibri" w:hAnsi="Courier New" w:cs="Courier New"/>
          <w:bCs/>
        </w:rPr>
        <w:t xml:space="preserve"> </w:t>
      </w:r>
      <w:r>
        <w:rPr>
          <w:rFonts w:ascii="Courier New" w:eastAsia="Calibri" w:hAnsi="Courier New" w:cs="Courier New"/>
          <w:bCs/>
        </w:rPr>
        <w:t>is</w:t>
      </w:r>
      <w:r w:rsidRPr="00E225C6">
        <w:rPr>
          <w:rFonts w:ascii="Courier New" w:eastAsia="Calibri" w:hAnsi="Courier New" w:cs="Courier New"/>
          <w:bCs/>
        </w:rPr>
        <w:t xml:space="preserve"> concerned about people who can’t find houses because too many are being used as short-term rentals.</w:t>
      </w:r>
    </w:p>
    <w:p w14:paraId="2C4F1A6F" w14:textId="77777777" w:rsidR="008C3DA8" w:rsidRDefault="008C3DA8" w:rsidP="002977DE">
      <w:pPr>
        <w:tabs>
          <w:tab w:val="left" w:pos="-1440"/>
        </w:tabs>
        <w:jc w:val="both"/>
        <w:rPr>
          <w:rFonts w:ascii="Courier New" w:eastAsia="Calibri" w:hAnsi="Courier New" w:cs="Courier New"/>
          <w:bCs/>
        </w:rPr>
      </w:pPr>
    </w:p>
    <w:p w14:paraId="7797FE3B" w14:textId="4A9AC77E" w:rsidR="008C3DA8" w:rsidRDefault="00A50955" w:rsidP="002977DE">
      <w:pPr>
        <w:tabs>
          <w:tab w:val="left" w:pos="-1440"/>
        </w:tabs>
        <w:jc w:val="both"/>
        <w:rPr>
          <w:rFonts w:ascii="Courier New" w:eastAsia="Calibri" w:hAnsi="Courier New" w:cs="Courier New"/>
          <w:bCs/>
        </w:rPr>
      </w:pPr>
      <w:r w:rsidRPr="00A50955">
        <w:rPr>
          <w:rFonts w:ascii="Courier New" w:eastAsia="Calibri" w:hAnsi="Courier New" w:cs="Courier New"/>
          <w:bCs/>
        </w:rPr>
        <w:t>Chairman Nelson said he has mixed feelings about allowing short-term rentals in ADUs. They are usually an affordable housing option, but allowing rentals also benefits the current property owner.</w:t>
      </w:r>
    </w:p>
    <w:p w14:paraId="4DE67307" w14:textId="77777777" w:rsidR="008C3DA8" w:rsidRDefault="008C3DA8" w:rsidP="002977DE">
      <w:pPr>
        <w:tabs>
          <w:tab w:val="left" w:pos="-1440"/>
        </w:tabs>
        <w:jc w:val="both"/>
        <w:rPr>
          <w:rFonts w:ascii="Courier New" w:eastAsia="Calibri" w:hAnsi="Courier New" w:cs="Courier New"/>
          <w:bCs/>
        </w:rPr>
      </w:pPr>
    </w:p>
    <w:p w14:paraId="71143525" w14:textId="77777777" w:rsidR="00B25205" w:rsidRPr="00B25205" w:rsidRDefault="00B25205" w:rsidP="00B25205">
      <w:pPr>
        <w:tabs>
          <w:tab w:val="left" w:pos="-1440"/>
        </w:tabs>
        <w:jc w:val="both"/>
        <w:rPr>
          <w:rFonts w:ascii="Courier New" w:eastAsia="Calibri" w:hAnsi="Courier New" w:cs="Courier New"/>
          <w:bCs/>
        </w:rPr>
      </w:pPr>
      <w:r w:rsidRPr="00B25205">
        <w:rPr>
          <w:rFonts w:ascii="Courier New" w:eastAsia="Calibri" w:hAnsi="Courier New" w:cs="Courier New"/>
          <w:bCs/>
        </w:rPr>
        <w:t>City Planner Ekins said an ADU owner could cancel their ADU license and apply for a short-term rental license.</w:t>
      </w:r>
    </w:p>
    <w:p w14:paraId="5D4A6971" w14:textId="77777777" w:rsidR="008C3DA8" w:rsidRDefault="008C3DA8" w:rsidP="002977DE">
      <w:pPr>
        <w:tabs>
          <w:tab w:val="left" w:pos="-1440"/>
        </w:tabs>
        <w:jc w:val="both"/>
        <w:rPr>
          <w:rFonts w:ascii="Courier New" w:eastAsia="Calibri" w:hAnsi="Courier New" w:cs="Courier New"/>
          <w:bCs/>
        </w:rPr>
      </w:pPr>
    </w:p>
    <w:p w14:paraId="30DCB4F3" w14:textId="53784BB9" w:rsidR="0084257A" w:rsidRDefault="00832688" w:rsidP="002977DE">
      <w:pPr>
        <w:tabs>
          <w:tab w:val="left" w:pos="-1440"/>
        </w:tabs>
        <w:jc w:val="both"/>
        <w:rPr>
          <w:rFonts w:ascii="Courier New" w:eastAsia="Calibri" w:hAnsi="Courier New" w:cs="Courier New"/>
          <w:bCs/>
        </w:rPr>
      </w:pPr>
      <w:r w:rsidRPr="00832688">
        <w:rPr>
          <w:rFonts w:ascii="Courier New" w:eastAsia="Calibri" w:hAnsi="Courier New" w:cs="Courier New"/>
          <w:bCs/>
        </w:rPr>
        <w:t xml:space="preserve">Chairman Nelson said about half of ADUs are usually rented to friends or family. While some owners might choose short-term rentals for more income, others will avoid it because of the </w:t>
      </w:r>
      <w:r w:rsidRPr="00832688">
        <w:rPr>
          <w:rFonts w:ascii="Courier New" w:eastAsia="Calibri" w:hAnsi="Courier New" w:cs="Courier New"/>
          <w:bCs/>
        </w:rPr>
        <w:lastRenderedPageBreak/>
        <w:t>private nature of ADUs.</w:t>
      </w:r>
    </w:p>
    <w:p w14:paraId="3BF9D80A" w14:textId="77777777" w:rsidR="00832688" w:rsidRDefault="00832688" w:rsidP="002977DE">
      <w:pPr>
        <w:tabs>
          <w:tab w:val="left" w:pos="-1440"/>
        </w:tabs>
        <w:jc w:val="both"/>
        <w:rPr>
          <w:rFonts w:ascii="Courier New" w:eastAsia="Calibri" w:hAnsi="Courier New" w:cs="Courier New"/>
          <w:bCs/>
        </w:rPr>
      </w:pPr>
    </w:p>
    <w:p w14:paraId="1AFF1F7F" w14:textId="2FC1BF80" w:rsidR="0084257A" w:rsidRDefault="00DF74BB" w:rsidP="002977DE">
      <w:pPr>
        <w:tabs>
          <w:tab w:val="left" w:pos="-1440"/>
        </w:tabs>
        <w:jc w:val="both"/>
        <w:rPr>
          <w:rFonts w:ascii="Courier New" w:eastAsia="Calibri" w:hAnsi="Courier New" w:cs="Courier New"/>
          <w:bCs/>
        </w:rPr>
      </w:pPr>
      <w:r w:rsidRPr="00DF74BB">
        <w:rPr>
          <w:rFonts w:ascii="Courier New" w:eastAsia="Calibri" w:hAnsi="Courier New" w:cs="Courier New"/>
          <w:bCs/>
        </w:rPr>
        <w:t>City Planner Ekins said owners could use an internal ADU as a disguise to operate short-term rentals on weekends.</w:t>
      </w:r>
    </w:p>
    <w:p w14:paraId="3227F0D8" w14:textId="77777777" w:rsidR="00DF74BB" w:rsidRDefault="00DF74BB" w:rsidP="002977DE">
      <w:pPr>
        <w:tabs>
          <w:tab w:val="left" w:pos="-1440"/>
        </w:tabs>
        <w:jc w:val="both"/>
        <w:rPr>
          <w:rFonts w:ascii="Courier New" w:eastAsia="Calibri" w:hAnsi="Courier New" w:cs="Courier New"/>
          <w:bCs/>
        </w:rPr>
      </w:pPr>
    </w:p>
    <w:p w14:paraId="559D3FDC" w14:textId="5A714CDD" w:rsidR="00DF74BB" w:rsidRDefault="00DF74BB" w:rsidP="002977DE">
      <w:pPr>
        <w:tabs>
          <w:tab w:val="left" w:pos="-1440"/>
        </w:tabs>
        <w:jc w:val="both"/>
        <w:rPr>
          <w:rFonts w:ascii="Courier New" w:eastAsia="Calibri" w:hAnsi="Courier New" w:cs="Courier New"/>
          <w:bCs/>
        </w:rPr>
      </w:pPr>
      <w:r w:rsidRPr="00DF74BB">
        <w:rPr>
          <w:rFonts w:ascii="Courier New" w:eastAsia="Calibri" w:hAnsi="Courier New" w:cs="Courier New"/>
          <w:bCs/>
        </w:rPr>
        <w:t xml:space="preserve">Commissioner Wheeler said that while it may not help in this case, </w:t>
      </w:r>
      <w:r>
        <w:rPr>
          <w:rFonts w:ascii="Courier New" w:eastAsia="Calibri" w:hAnsi="Courier New" w:cs="Courier New"/>
          <w:bCs/>
        </w:rPr>
        <w:t>s</w:t>
      </w:r>
      <w:r w:rsidRPr="00DF74BB">
        <w:rPr>
          <w:rFonts w:ascii="Courier New" w:eastAsia="Calibri" w:hAnsi="Courier New" w:cs="Courier New"/>
          <w:bCs/>
        </w:rPr>
        <w:t xml:space="preserve">he would like to see more support for housing and long-term rentals in the future, as it could reduce some housing problems. </w:t>
      </w:r>
      <w:r>
        <w:rPr>
          <w:rFonts w:ascii="Courier New" w:eastAsia="Calibri" w:hAnsi="Courier New" w:cs="Courier New"/>
          <w:bCs/>
        </w:rPr>
        <w:t>Sh</w:t>
      </w:r>
      <w:r w:rsidRPr="00DF74BB">
        <w:rPr>
          <w:rFonts w:ascii="Courier New" w:eastAsia="Calibri" w:hAnsi="Courier New" w:cs="Courier New"/>
          <w:bCs/>
        </w:rPr>
        <w:t>e prefers support over restrictions.</w:t>
      </w:r>
    </w:p>
    <w:p w14:paraId="1A161FC5" w14:textId="77777777" w:rsidR="00DF74BB" w:rsidRDefault="00DF74BB" w:rsidP="002977DE">
      <w:pPr>
        <w:tabs>
          <w:tab w:val="left" w:pos="-1440"/>
        </w:tabs>
        <w:jc w:val="both"/>
        <w:rPr>
          <w:rFonts w:ascii="Courier New" w:eastAsia="Calibri" w:hAnsi="Courier New" w:cs="Courier New"/>
          <w:bCs/>
        </w:rPr>
      </w:pPr>
    </w:p>
    <w:p w14:paraId="73470C4C" w14:textId="04F2398C" w:rsidR="0084257A" w:rsidRDefault="00CA417C" w:rsidP="002977DE">
      <w:pPr>
        <w:tabs>
          <w:tab w:val="left" w:pos="-1440"/>
        </w:tabs>
        <w:jc w:val="both"/>
        <w:rPr>
          <w:rFonts w:ascii="Courier New" w:eastAsia="Calibri" w:hAnsi="Courier New" w:cs="Courier New"/>
          <w:bCs/>
        </w:rPr>
      </w:pPr>
      <w:r w:rsidRPr="00CA417C">
        <w:rPr>
          <w:rFonts w:ascii="Courier New" w:eastAsia="Calibri" w:hAnsi="Courier New" w:cs="Courier New"/>
          <w:bCs/>
        </w:rPr>
        <w:t xml:space="preserve">Chairman Nelson summarized state code 10-8-85.4, explaining that cities cannot ban or punish someone just for listing a short-term rental online. However, a listing can be used as evidence if there’s additional information showing a violation of city rules. He noted recent clarifications </w:t>
      </w:r>
      <w:proofErr w:type="gramStart"/>
      <w:r w:rsidRPr="00CA417C">
        <w:rPr>
          <w:rFonts w:ascii="Courier New" w:eastAsia="Calibri" w:hAnsi="Courier New" w:cs="Courier New"/>
          <w:bCs/>
        </w:rPr>
        <w:t>to</w:t>
      </w:r>
      <w:proofErr w:type="gramEnd"/>
      <w:r w:rsidRPr="00CA417C">
        <w:rPr>
          <w:rFonts w:ascii="Courier New" w:eastAsia="Calibri" w:hAnsi="Courier New" w:cs="Courier New"/>
          <w:bCs/>
        </w:rPr>
        <w:t xml:space="preserve"> the law and then asked where the group wants to set the limit, </w:t>
      </w:r>
      <w:r w:rsidR="009073BE">
        <w:rPr>
          <w:rFonts w:ascii="Courier New" w:eastAsia="Calibri" w:hAnsi="Courier New" w:cs="Courier New"/>
          <w:bCs/>
        </w:rPr>
        <w:t>since</w:t>
      </w:r>
      <w:r w:rsidRPr="00CA417C">
        <w:rPr>
          <w:rFonts w:ascii="Courier New" w:eastAsia="Calibri" w:hAnsi="Courier New" w:cs="Courier New"/>
          <w:bCs/>
        </w:rPr>
        <w:t xml:space="preserve"> there</w:t>
      </w:r>
      <w:r w:rsidR="009073BE">
        <w:rPr>
          <w:rFonts w:ascii="Courier New" w:eastAsia="Calibri" w:hAnsi="Courier New" w:cs="Courier New"/>
          <w:bCs/>
        </w:rPr>
        <w:t xml:space="preserve"> is</w:t>
      </w:r>
      <w:r w:rsidRPr="00CA417C">
        <w:rPr>
          <w:rFonts w:ascii="Courier New" w:eastAsia="Calibri" w:hAnsi="Courier New" w:cs="Courier New"/>
          <w:bCs/>
        </w:rPr>
        <w:t xml:space="preserve"> some division on the thousand-person threshold.</w:t>
      </w:r>
    </w:p>
    <w:p w14:paraId="19795DD8" w14:textId="77777777" w:rsidR="00CA417C" w:rsidRDefault="00CA417C" w:rsidP="002977DE">
      <w:pPr>
        <w:tabs>
          <w:tab w:val="left" w:pos="-1440"/>
        </w:tabs>
        <w:jc w:val="both"/>
        <w:rPr>
          <w:rFonts w:ascii="Courier New" w:eastAsia="Calibri" w:hAnsi="Courier New" w:cs="Courier New"/>
          <w:bCs/>
        </w:rPr>
      </w:pPr>
    </w:p>
    <w:p w14:paraId="6F4F749D" w14:textId="5654FC4B" w:rsidR="00B009DD" w:rsidRDefault="00B3561C" w:rsidP="002977DE">
      <w:pPr>
        <w:tabs>
          <w:tab w:val="left" w:pos="-1440"/>
        </w:tabs>
        <w:jc w:val="both"/>
        <w:rPr>
          <w:rFonts w:ascii="Courier New" w:eastAsia="Calibri" w:hAnsi="Courier New" w:cs="Courier New"/>
          <w:bCs/>
        </w:rPr>
      </w:pPr>
      <w:r w:rsidRPr="00B3561C">
        <w:rPr>
          <w:rFonts w:ascii="Courier New" w:eastAsia="Calibri" w:hAnsi="Courier New" w:cs="Courier New"/>
          <w:bCs/>
        </w:rPr>
        <w:t>Commissioner Wheeler said she would like to lower the limit to 500, allowing up to 20 or 22 short-term rentals.</w:t>
      </w:r>
    </w:p>
    <w:p w14:paraId="5C1B9556" w14:textId="77777777" w:rsidR="00B3561C" w:rsidRDefault="00B3561C" w:rsidP="002977DE">
      <w:pPr>
        <w:tabs>
          <w:tab w:val="left" w:pos="-1440"/>
        </w:tabs>
        <w:jc w:val="both"/>
        <w:rPr>
          <w:rFonts w:ascii="Courier New" w:eastAsia="Calibri" w:hAnsi="Courier New" w:cs="Courier New"/>
          <w:bCs/>
        </w:rPr>
      </w:pPr>
    </w:p>
    <w:p w14:paraId="26B11516" w14:textId="4A95E180" w:rsidR="00B009DD" w:rsidRDefault="00B009DD" w:rsidP="002977DE">
      <w:pPr>
        <w:tabs>
          <w:tab w:val="left" w:pos="-1440"/>
        </w:tabs>
        <w:jc w:val="both"/>
        <w:rPr>
          <w:rFonts w:ascii="Courier New" w:eastAsia="Calibri" w:hAnsi="Courier New" w:cs="Courier New"/>
          <w:bCs/>
        </w:rPr>
      </w:pPr>
      <w:r>
        <w:rPr>
          <w:rFonts w:ascii="Courier New" w:eastAsia="Calibri" w:hAnsi="Courier New" w:cs="Courier New"/>
          <w:bCs/>
        </w:rPr>
        <w:t>Commissioner McBride</w:t>
      </w:r>
      <w:r w:rsidR="00B3561C">
        <w:rPr>
          <w:rFonts w:ascii="Courier New" w:eastAsia="Calibri" w:hAnsi="Courier New" w:cs="Courier New"/>
          <w:bCs/>
        </w:rPr>
        <w:t xml:space="preserve"> agreed. He said that </w:t>
      </w:r>
      <w:r w:rsidR="002977DE" w:rsidRPr="002977DE">
        <w:rPr>
          <w:rFonts w:ascii="Courier New" w:eastAsia="Calibri" w:hAnsi="Courier New" w:cs="Courier New"/>
          <w:bCs/>
        </w:rPr>
        <w:t>currently there's</w:t>
      </w:r>
      <w:r w:rsidR="00B3561C">
        <w:rPr>
          <w:rFonts w:ascii="Courier New" w:eastAsia="Calibri" w:hAnsi="Courier New" w:cs="Courier New"/>
          <w:bCs/>
        </w:rPr>
        <w:t xml:space="preserve"> a </w:t>
      </w:r>
      <w:r w:rsidR="009073BE">
        <w:rPr>
          <w:rFonts w:ascii="Courier New" w:eastAsia="Calibri" w:hAnsi="Courier New" w:cs="Courier New"/>
          <w:bCs/>
        </w:rPr>
        <w:t>lot of</w:t>
      </w:r>
      <w:r w:rsidR="00B3561C">
        <w:rPr>
          <w:rFonts w:ascii="Courier New" w:eastAsia="Calibri" w:hAnsi="Courier New" w:cs="Courier New"/>
          <w:bCs/>
        </w:rPr>
        <w:t xml:space="preserve"> </w:t>
      </w:r>
      <w:r w:rsidR="009073BE">
        <w:rPr>
          <w:rFonts w:ascii="Courier New" w:eastAsia="Calibri" w:hAnsi="Courier New" w:cs="Courier New"/>
          <w:bCs/>
        </w:rPr>
        <w:t xml:space="preserve">short-term rentals </w:t>
      </w:r>
      <w:r w:rsidR="00B3561C">
        <w:rPr>
          <w:rFonts w:ascii="Courier New" w:eastAsia="Calibri" w:hAnsi="Courier New" w:cs="Courier New"/>
          <w:bCs/>
        </w:rPr>
        <w:t>operating</w:t>
      </w:r>
      <w:r w:rsidR="002977DE" w:rsidRPr="002977DE">
        <w:rPr>
          <w:rFonts w:ascii="Courier New" w:eastAsia="Calibri" w:hAnsi="Courier New" w:cs="Courier New"/>
          <w:bCs/>
        </w:rPr>
        <w:t xml:space="preserve"> </w:t>
      </w:r>
      <w:r w:rsidR="00B3561C">
        <w:rPr>
          <w:rFonts w:ascii="Courier New" w:eastAsia="Calibri" w:hAnsi="Courier New" w:cs="Courier New"/>
          <w:bCs/>
        </w:rPr>
        <w:t>underground and we shouldn’t penalize them.</w:t>
      </w:r>
      <w:r w:rsidR="002977DE" w:rsidRPr="002977DE">
        <w:rPr>
          <w:rFonts w:ascii="Courier New" w:eastAsia="Calibri" w:hAnsi="Courier New" w:cs="Courier New"/>
          <w:bCs/>
        </w:rPr>
        <w:t xml:space="preserve"> </w:t>
      </w:r>
    </w:p>
    <w:p w14:paraId="202ED125" w14:textId="77777777" w:rsidR="00B3561C" w:rsidRDefault="00B3561C" w:rsidP="002977DE">
      <w:pPr>
        <w:tabs>
          <w:tab w:val="left" w:pos="-1440"/>
        </w:tabs>
        <w:jc w:val="both"/>
        <w:rPr>
          <w:rFonts w:ascii="Courier New" w:eastAsia="Calibri" w:hAnsi="Courier New" w:cs="Courier New"/>
          <w:bCs/>
        </w:rPr>
      </w:pPr>
    </w:p>
    <w:p w14:paraId="18CCF512" w14:textId="774CC54B" w:rsidR="003134F2" w:rsidRDefault="00C67438" w:rsidP="002977DE">
      <w:pPr>
        <w:tabs>
          <w:tab w:val="left" w:pos="-1440"/>
        </w:tabs>
        <w:jc w:val="both"/>
        <w:rPr>
          <w:rFonts w:ascii="Courier New" w:eastAsia="Calibri" w:hAnsi="Courier New" w:cs="Courier New"/>
          <w:bCs/>
        </w:rPr>
      </w:pPr>
      <w:r w:rsidRPr="00C67438">
        <w:rPr>
          <w:rFonts w:ascii="Courier New" w:eastAsia="Calibri" w:hAnsi="Courier New" w:cs="Courier New"/>
          <w:bCs/>
        </w:rPr>
        <w:t>Chairman Nelson said he is curious whether some existing short-term rentals might be legal non-conforming uses if the city isn’t directly regulating them. He wants the city attorney’s opinion, noting that many current rentals, possibly 11 to 25, could already legally continue. He added that setting a limit of one per thousand could allow additional rentals and mentioned there is interesting case law on the issue.</w:t>
      </w:r>
    </w:p>
    <w:p w14:paraId="58AE8D5F" w14:textId="77777777" w:rsidR="00C67438" w:rsidRDefault="00C67438" w:rsidP="002977DE">
      <w:pPr>
        <w:tabs>
          <w:tab w:val="left" w:pos="-1440"/>
        </w:tabs>
        <w:jc w:val="both"/>
        <w:rPr>
          <w:rFonts w:ascii="Courier New" w:eastAsia="Calibri" w:hAnsi="Courier New" w:cs="Courier New"/>
          <w:bCs/>
        </w:rPr>
      </w:pPr>
    </w:p>
    <w:p w14:paraId="36883166" w14:textId="7A057E5A" w:rsidR="002977DE" w:rsidRDefault="008744BB" w:rsidP="002977DE">
      <w:pPr>
        <w:tabs>
          <w:tab w:val="left" w:pos="-1440"/>
        </w:tabs>
        <w:jc w:val="both"/>
        <w:rPr>
          <w:rFonts w:ascii="Courier New" w:eastAsia="Calibri" w:hAnsi="Courier New" w:cs="Courier New"/>
          <w:bCs/>
        </w:rPr>
      </w:pPr>
      <w:r w:rsidRPr="008744BB">
        <w:rPr>
          <w:rFonts w:ascii="Courier New" w:eastAsia="Calibri" w:hAnsi="Courier New" w:cs="Courier New"/>
          <w:bCs/>
        </w:rPr>
        <w:t>Commissioner Casas said the number of short-term rentals will likely decrease once all requirements are enforced, as some will be disqualified for reasons like being too close to a preschool. He added that he prefers them to be regulated rather than unregulated.</w:t>
      </w:r>
    </w:p>
    <w:p w14:paraId="533D4ACB" w14:textId="77777777" w:rsidR="008744BB" w:rsidRPr="002977DE" w:rsidRDefault="008744BB" w:rsidP="002977DE">
      <w:pPr>
        <w:tabs>
          <w:tab w:val="left" w:pos="-1440"/>
        </w:tabs>
        <w:jc w:val="both"/>
        <w:rPr>
          <w:rFonts w:ascii="Courier New" w:eastAsia="Calibri" w:hAnsi="Courier New" w:cs="Courier New"/>
          <w:bCs/>
        </w:rPr>
      </w:pPr>
    </w:p>
    <w:p w14:paraId="15558D0B" w14:textId="779D9090" w:rsidR="001163A3" w:rsidRPr="001163A3" w:rsidRDefault="001163A3" w:rsidP="001163A3">
      <w:pPr>
        <w:tabs>
          <w:tab w:val="left" w:pos="-1440"/>
        </w:tabs>
        <w:jc w:val="both"/>
        <w:rPr>
          <w:rFonts w:ascii="Courier New" w:eastAsia="Calibri" w:hAnsi="Courier New" w:cs="Courier New"/>
          <w:bCs/>
        </w:rPr>
      </w:pPr>
      <w:r w:rsidRPr="001163A3">
        <w:rPr>
          <w:rFonts w:ascii="Courier New" w:eastAsia="Calibri" w:hAnsi="Courier New" w:cs="Courier New"/>
          <w:bCs/>
        </w:rPr>
        <w:t>Chairman Nelson said that for legal non-conforming short-term rentals, the city could create a phas</w:t>
      </w:r>
      <w:r>
        <w:rPr>
          <w:rFonts w:ascii="Courier New" w:eastAsia="Calibri" w:hAnsi="Courier New" w:cs="Courier New"/>
          <w:bCs/>
        </w:rPr>
        <w:t>e-in</w:t>
      </w:r>
      <w:r w:rsidRPr="001163A3">
        <w:rPr>
          <w:rFonts w:ascii="Courier New" w:eastAsia="Calibri" w:hAnsi="Courier New" w:cs="Courier New"/>
          <w:bCs/>
        </w:rPr>
        <w:t xml:space="preserve"> standard, giving existing rentals time to comply with new rules, depending on the attorney’s guidance.</w:t>
      </w:r>
    </w:p>
    <w:p w14:paraId="582C214C" w14:textId="77777777" w:rsidR="003134F2" w:rsidRDefault="003134F2" w:rsidP="002977DE">
      <w:pPr>
        <w:tabs>
          <w:tab w:val="left" w:pos="-1440"/>
        </w:tabs>
        <w:jc w:val="both"/>
        <w:rPr>
          <w:rFonts w:ascii="Courier New" w:eastAsia="Calibri" w:hAnsi="Courier New" w:cs="Courier New"/>
          <w:bCs/>
        </w:rPr>
      </w:pPr>
    </w:p>
    <w:p w14:paraId="1B55CB97" w14:textId="773436BD" w:rsidR="004216D9" w:rsidRDefault="00C80D8F" w:rsidP="002977DE">
      <w:pPr>
        <w:tabs>
          <w:tab w:val="left" w:pos="-1440"/>
        </w:tabs>
        <w:jc w:val="both"/>
        <w:rPr>
          <w:rFonts w:ascii="Courier New" w:eastAsia="Calibri" w:hAnsi="Courier New" w:cs="Courier New"/>
          <w:bCs/>
        </w:rPr>
      </w:pPr>
      <w:r w:rsidRPr="00C80D8F">
        <w:rPr>
          <w:rFonts w:ascii="Courier New" w:eastAsia="Calibri" w:hAnsi="Courier New" w:cs="Courier New"/>
          <w:bCs/>
        </w:rPr>
        <w:t xml:space="preserve">City Planner Ekins said that </w:t>
      </w:r>
      <w:r w:rsidRPr="00AD4D96">
        <w:rPr>
          <w:rFonts w:ascii="Courier New" w:eastAsia="Calibri" w:hAnsi="Courier New" w:cs="Courier New"/>
          <w:bCs/>
        </w:rPr>
        <w:t>case law</w:t>
      </w:r>
      <w:r w:rsidR="00AD4D96" w:rsidRPr="00AD4D96">
        <w:rPr>
          <w:rFonts w:ascii="Courier New" w:eastAsia="Calibri" w:hAnsi="Courier New" w:cs="Courier New"/>
          <w:bCs/>
        </w:rPr>
        <w:t xml:space="preserve"> has</w:t>
      </w:r>
      <w:r w:rsidRPr="00AD4D96">
        <w:rPr>
          <w:rFonts w:ascii="Courier New" w:eastAsia="Calibri" w:hAnsi="Courier New" w:cs="Courier New"/>
          <w:bCs/>
        </w:rPr>
        <w:t xml:space="preserve"> show</w:t>
      </w:r>
      <w:r w:rsidR="00AD4D96" w:rsidRPr="00AD4D96">
        <w:rPr>
          <w:rFonts w:ascii="Courier New" w:eastAsia="Calibri" w:hAnsi="Courier New" w:cs="Courier New"/>
          <w:bCs/>
        </w:rPr>
        <w:t>n some</w:t>
      </w:r>
      <w:r w:rsidRPr="00AD4D96">
        <w:rPr>
          <w:rFonts w:ascii="Courier New" w:eastAsia="Calibri" w:hAnsi="Courier New" w:cs="Courier New"/>
          <w:bCs/>
        </w:rPr>
        <w:t xml:space="preserve"> challenges</w:t>
      </w:r>
      <w:r w:rsidR="00AD4D96">
        <w:rPr>
          <w:rFonts w:ascii="Courier New" w:eastAsia="Calibri" w:hAnsi="Courier New" w:cs="Courier New"/>
          <w:bCs/>
        </w:rPr>
        <w:t xml:space="preserve"> with this. </w:t>
      </w:r>
      <w:r w:rsidRPr="00C80D8F">
        <w:rPr>
          <w:rFonts w:ascii="Courier New" w:eastAsia="Calibri" w:hAnsi="Courier New" w:cs="Courier New"/>
          <w:bCs/>
        </w:rPr>
        <w:t xml:space="preserve">He explained that legal non-conforming uses, sometimes called "grandfathered," are the technical term for existing uses </w:t>
      </w:r>
      <w:r w:rsidRPr="00C80D8F">
        <w:rPr>
          <w:rFonts w:ascii="Courier New" w:eastAsia="Calibri" w:hAnsi="Courier New" w:cs="Courier New"/>
          <w:bCs/>
        </w:rPr>
        <w:lastRenderedPageBreak/>
        <w:t>allowed to continue.</w:t>
      </w:r>
    </w:p>
    <w:p w14:paraId="347640EF" w14:textId="77777777" w:rsidR="00C80D8F" w:rsidRDefault="00C80D8F" w:rsidP="002977DE">
      <w:pPr>
        <w:tabs>
          <w:tab w:val="left" w:pos="-1440"/>
        </w:tabs>
        <w:jc w:val="both"/>
        <w:rPr>
          <w:rFonts w:ascii="Courier New" w:eastAsia="Calibri" w:hAnsi="Courier New" w:cs="Courier New"/>
          <w:bCs/>
        </w:rPr>
      </w:pPr>
    </w:p>
    <w:p w14:paraId="4F786137" w14:textId="77777777" w:rsidR="00C80D8F" w:rsidRPr="00C80D8F" w:rsidRDefault="00C80D8F" w:rsidP="00C80D8F">
      <w:pPr>
        <w:tabs>
          <w:tab w:val="left" w:pos="-1440"/>
        </w:tabs>
        <w:jc w:val="both"/>
        <w:rPr>
          <w:rFonts w:ascii="Courier New" w:eastAsia="Calibri" w:hAnsi="Courier New" w:cs="Courier New"/>
          <w:bCs/>
        </w:rPr>
      </w:pPr>
      <w:r w:rsidRPr="00C80D8F">
        <w:rPr>
          <w:rFonts w:ascii="Courier New" w:eastAsia="Calibri" w:hAnsi="Courier New" w:cs="Courier New"/>
          <w:bCs/>
        </w:rPr>
        <w:t>City Engineer Holmes explained that some short-term rentals are legal non-conforming, meaning they were legal when established but wouldn’t be allowed under current rules. Others are non-legal non-conforming, meaning they broke the law and cannot continue.</w:t>
      </w:r>
    </w:p>
    <w:p w14:paraId="2EA5683A" w14:textId="77777777" w:rsidR="007174C2" w:rsidRDefault="007174C2" w:rsidP="002977DE">
      <w:pPr>
        <w:tabs>
          <w:tab w:val="left" w:pos="-1440"/>
        </w:tabs>
        <w:jc w:val="both"/>
        <w:rPr>
          <w:rFonts w:ascii="Courier New" w:eastAsia="Calibri" w:hAnsi="Courier New" w:cs="Courier New"/>
          <w:bCs/>
        </w:rPr>
      </w:pPr>
    </w:p>
    <w:p w14:paraId="46204AB6" w14:textId="77777777" w:rsidR="00DE3757" w:rsidRPr="00DE3757" w:rsidRDefault="00DE3757" w:rsidP="00DE3757">
      <w:pPr>
        <w:tabs>
          <w:tab w:val="left" w:pos="-1440"/>
        </w:tabs>
        <w:jc w:val="both"/>
        <w:rPr>
          <w:rFonts w:ascii="Courier New" w:eastAsia="Calibri" w:hAnsi="Courier New" w:cs="Courier New"/>
          <w:bCs/>
        </w:rPr>
      </w:pPr>
      <w:r w:rsidRPr="00DE3757">
        <w:rPr>
          <w:rFonts w:ascii="Courier New" w:eastAsia="Calibri" w:hAnsi="Courier New" w:cs="Courier New"/>
          <w:bCs/>
        </w:rPr>
        <w:t>Chairman Nelson said he is concerned about the number of units and doesn’t want to open it up too much. He suggested spacing requirements between units, like 660 to 1,000 feet, to limit multiple rentals on the same block, which would reduce the impact even if the total number isn’t very high.</w:t>
      </w:r>
    </w:p>
    <w:p w14:paraId="52E5FCC1" w14:textId="181B459F" w:rsidR="00DE3757" w:rsidRDefault="00DE3757" w:rsidP="00DE3757">
      <w:pPr>
        <w:tabs>
          <w:tab w:val="left" w:pos="-1440"/>
        </w:tabs>
        <w:jc w:val="both"/>
        <w:rPr>
          <w:rFonts w:ascii="Courier New" w:eastAsia="Calibri" w:hAnsi="Courier New" w:cs="Courier New"/>
          <w:bCs/>
        </w:rPr>
      </w:pPr>
      <w:r w:rsidRPr="002977DE">
        <w:rPr>
          <w:rFonts w:ascii="Courier New" w:eastAsia="Calibri" w:hAnsi="Courier New" w:cs="Courier New"/>
          <w:bCs/>
        </w:rPr>
        <w:t xml:space="preserve"> </w:t>
      </w:r>
    </w:p>
    <w:p w14:paraId="2036ED53" w14:textId="43628B7B" w:rsidR="007174C2" w:rsidRDefault="00737DFC" w:rsidP="002977DE">
      <w:pPr>
        <w:tabs>
          <w:tab w:val="left" w:pos="-1440"/>
        </w:tabs>
        <w:jc w:val="both"/>
        <w:rPr>
          <w:rFonts w:ascii="Courier New" w:eastAsia="Calibri" w:hAnsi="Courier New" w:cs="Courier New"/>
          <w:bCs/>
        </w:rPr>
      </w:pPr>
      <w:r w:rsidRPr="00737DFC">
        <w:rPr>
          <w:rFonts w:ascii="Courier New" w:eastAsia="Calibri" w:hAnsi="Courier New" w:cs="Courier New"/>
          <w:bCs/>
        </w:rPr>
        <w:t>City Planner Ekins said that owner-occupied short-term rentals don’t need to follow the 750-foot spacing rule, but non-owner-occupied rentals must be at least 750 feet apart.</w:t>
      </w:r>
    </w:p>
    <w:p w14:paraId="5DE74C3D" w14:textId="77777777" w:rsidR="007174C2" w:rsidRDefault="007174C2" w:rsidP="002977DE">
      <w:pPr>
        <w:tabs>
          <w:tab w:val="left" w:pos="-1440"/>
        </w:tabs>
        <w:jc w:val="both"/>
        <w:rPr>
          <w:rFonts w:ascii="Courier New" w:eastAsia="Calibri" w:hAnsi="Courier New" w:cs="Courier New"/>
          <w:bCs/>
        </w:rPr>
      </w:pPr>
    </w:p>
    <w:p w14:paraId="4B286B1F" w14:textId="0D8CBBFD" w:rsidR="007174C2" w:rsidRDefault="002B55C2" w:rsidP="002977DE">
      <w:pPr>
        <w:tabs>
          <w:tab w:val="left" w:pos="-1440"/>
        </w:tabs>
        <w:jc w:val="both"/>
        <w:rPr>
          <w:rFonts w:ascii="Courier New" w:eastAsia="Calibri" w:hAnsi="Courier New" w:cs="Courier New"/>
          <w:bCs/>
        </w:rPr>
      </w:pPr>
      <w:r w:rsidRPr="002B55C2">
        <w:rPr>
          <w:rFonts w:ascii="Courier New" w:eastAsia="Calibri" w:hAnsi="Courier New" w:cs="Courier New"/>
          <w:bCs/>
        </w:rPr>
        <w:t>Chairman Nelson said he feels more comfortable with short-term rentals in ADUs because they are usually better managed by the owner, less impactful, and smaller. However, for standalone units in single-family zones, he thinks additional spacing would be beneficial.</w:t>
      </w:r>
    </w:p>
    <w:p w14:paraId="39CCC86D" w14:textId="77777777" w:rsidR="007174C2" w:rsidRDefault="007174C2" w:rsidP="002977DE">
      <w:pPr>
        <w:tabs>
          <w:tab w:val="left" w:pos="-1440"/>
        </w:tabs>
        <w:jc w:val="both"/>
        <w:rPr>
          <w:rFonts w:ascii="Courier New" w:eastAsia="Calibri" w:hAnsi="Courier New" w:cs="Courier New"/>
          <w:bCs/>
        </w:rPr>
      </w:pPr>
    </w:p>
    <w:p w14:paraId="68B27164" w14:textId="1C832B27" w:rsidR="007174C2" w:rsidRDefault="00115B73" w:rsidP="002977DE">
      <w:pPr>
        <w:tabs>
          <w:tab w:val="left" w:pos="-1440"/>
        </w:tabs>
        <w:jc w:val="both"/>
        <w:rPr>
          <w:rFonts w:ascii="Courier New" w:eastAsia="Calibri" w:hAnsi="Courier New" w:cs="Courier New"/>
          <w:bCs/>
        </w:rPr>
      </w:pPr>
      <w:r w:rsidRPr="00115B73">
        <w:rPr>
          <w:rFonts w:ascii="Courier New" w:eastAsia="Calibri" w:hAnsi="Courier New" w:cs="Courier New"/>
          <w:bCs/>
        </w:rPr>
        <w:t xml:space="preserve">City Planner Ekins said that when internal ADUs became available, many owners used them. In cities that restrict rentals to owner-occupied units, they have seen fewer complaints and </w:t>
      </w:r>
      <w:r w:rsidR="004B51B5" w:rsidRPr="00115B73">
        <w:rPr>
          <w:rFonts w:ascii="Courier New" w:eastAsia="Calibri" w:hAnsi="Courier New" w:cs="Courier New"/>
          <w:bCs/>
        </w:rPr>
        <w:t>nuisances and</w:t>
      </w:r>
      <w:r w:rsidRPr="00115B73">
        <w:rPr>
          <w:rFonts w:ascii="Courier New" w:eastAsia="Calibri" w:hAnsi="Courier New" w:cs="Courier New"/>
          <w:bCs/>
        </w:rPr>
        <w:t xml:space="preserve"> calls for service are lower.</w:t>
      </w:r>
    </w:p>
    <w:p w14:paraId="049A42EC" w14:textId="77777777" w:rsidR="00115B73" w:rsidRDefault="00115B73" w:rsidP="002977DE">
      <w:pPr>
        <w:tabs>
          <w:tab w:val="left" w:pos="-1440"/>
        </w:tabs>
        <w:jc w:val="both"/>
        <w:rPr>
          <w:rFonts w:ascii="Courier New" w:eastAsia="Calibri" w:hAnsi="Courier New" w:cs="Courier New"/>
          <w:bCs/>
        </w:rPr>
      </w:pPr>
    </w:p>
    <w:p w14:paraId="144A2A04" w14:textId="232F3C6A" w:rsidR="00DC34A9" w:rsidRDefault="00825439" w:rsidP="002977DE">
      <w:pPr>
        <w:tabs>
          <w:tab w:val="left" w:pos="-1440"/>
        </w:tabs>
        <w:jc w:val="both"/>
        <w:rPr>
          <w:rFonts w:ascii="Courier New" w:eastAsia="Calibri" w:hAnsi="Courier New" w:cs="Courier New"/>
          <w:bCs/>
        </w:rPr>
      </w:pPr>
      <w:r w:rsidRPr="00825439">
        <w:rPr>
          <w:rFonts w:ascii="Courier New" w:eastAsia="Calibri" w:hAnsi="Courier New" w:cs="Courier New"/>
          <w:bCs/>
        </w:rPr>
        <w:t>Chairman Nelson said that for the first line item, three members support a limit of 500.</w:t>
      </w:r>
    </w:p>
    <w:p w14:paraId="5B77A2C2" w14:textId="77777777" w:rsidR="00825439" w:rsidRDefault="00825439" w:rsidP="002977DE">
      <w:pPr>
        <w:tabs>
          <w:tab w:val="left" w:pos="-1440"/>
        </w:tabs>
        <w:jc w:val="both"/>
        <w:rPr>
          <w:rFonts w:ascii="Courier New" w:eastAsia="Calibri" w:hAnsi="Courier New" w:cs="Courier New"/>
          <w:bCs/>
        </w:rPr>
      </w:pPr>
    </w:p>
    <w:p w14:paraId="7C0ECD89" w14:textId="1784FC11" w:rsidR="00DC34A9" w:rsidRDefault="001216E3" w:rsidP="002977DE">
      <w:pPr>
        <w:tabs>
          <w:tab w:val="left" w:pos="-1440"/>
        </w:tabs>
        <w:jc w:val="both"/>
        <w:rPr>
          <w:rFonts w:ascii="Courier New" w:eastAsia="Calibri" w:hAnsi="Courier New" w:cs="Courier New"/>
          <w:bCs/>
        </w:rPr>
      </w:pPr>
      <w:r w:rsidRPr="001216E3">
        <w:rPr>
          <w:rFonts w:ascii="Courier New" w:eastAsia="Calibri" w:hAnsi="Courier New" w:cs="Courier New"/>
          <w:bCs/>
        </w:rPr>
        <w:t>Commissioner Willardson said he wants to keep the limit at 1,000.</w:t>
      </w:r>
    </w:p>
    <w:p w14:paraId="0B4CAC91" w14:textId="77777777" w:rsidR="001216E3" w:rsidRDefault="001216E3" w:rsidP="002977DE">
      <w:pPr>
        <w:tabs>
          <w:tab w:val="left" w:pos="-1440"/>
        </w:tabs>
        <w:jc w:val="both"/>
        <w:rPr>
          <w:rFonts w:ascii="Courier New" w:eastAsia="Calibri" w:hAnsi="Courier New" w:cs="Courier New"/>
          <w:bCs/>
        </w:rPr>
      </w:pPr>
    </w:p>
    <w:p w14:paraId="4E3E9341" w14:textId="6027B7C6" w:rsidR="00DC34A9" w:rsidRDefault="00916001" w:rsidP="002977DE">
      <w:pPr>
        <w:tabs>
          <w:tab w:val="left" w:pos="-1440"/>
        </w:tabs>
        <w:jc w:val="both"/>
        <w:rPr>
          <w:rFonts w:ascii="Courier New" w:eastAsia="Calibri" w:hAnsi="Courier New" w:cs="Courier New"/>
          <w:bCs/>
        </w:rPr>
      </w:pPr>
      <w:r w:rsidRPr="00916001">
        <w:rPr>
          <w:rFonts w:ascii="Courier New" w:eastAsia="Calibri" w:hAnsi="Courier New" w:cs="Courier New"/>
          <w:bCs/>
        </w:rPr>
        <w:t>Chairman Nelson said that the majority favors lowering the limit to 500</w:t>
      </w:r>
      <w:r>
        <w:rPr>
          <w:rFonts w:ascii="Courier New" w:eastAsia="Calibri" w:hAnsi="Courier New" w:cs="Courier New"/>
          <w:bCs/>
        </w:rPr>
        <w:t>.</w:t>
      </w:r>
    </w:p>
    <w:p w14:paraId="058A194A" w14:textId="77777777" w:rsidR="00916001" w:rsidRDefault="00916001" w:rsidP="002977DE">
      <w:pPr>
        <w:tabs>
          <w:tab w:val="left" w:pos="-1440"/>
        </w:tabs>
        <w:jc w:val="both"/>
        <w:rPr>
          <w:rFonts w:ascii="Courier New" w:eastAsia="Calibri" w:hAnsi="Courier New" w:cs="Courier New"/>
          <w:bCs/>
        </w:rPr>
      </w:pPr>
    </w:p>
    <w:p w14:paraId="129154EC" w14:textId="267AAF58" w:rsidR="00DC34A9" w:rsidRDefault="00C45844" w:rsidP="002977DE">
      <w:pPr>
        <w:tabs>
          <w:tab w:val="left" w:pos="-1440"/>
        </w:tabs>
        <w:jc w:val="both"/>
        <w:rPr>
          <w:rFonts w:ascii="Courier New" w:eastAsia="Calibri" w:hAnsi="Courier New" w:cs="Courier New"/>
          <w:bCs/>
        </w:rPr>
      </w:pPr>
      <w:r w:rsidRPr="00C45844">
        <w:rPr>
          <w:rFonts w:ascii="Courier New" w:eastAsia="Calibri" w:hAnsi="Courier New" w:cs="Courier New"/>
          <w:bCs/>
        </w:rPr>
        <w:t xml:space="preserve">City Planner Ekins said </w:t>
      </w:r>
      <w:r>
        <w:rPr>
          <w:rFonts w:ascii="Courier New" w:eastAsia="Calibri" w:hAnsi="Courier New" w:cs="Courier New"/>
          <w:bCs/>
        </w:rPr>
        <w:t>e</w:t>
      </w:r>
      <w:r w:rsidRPr="00C45844">
        <w:rPr>
          <w:rFonts w:ascii="Courier New" w:eastAsia="Calibri" w:hAnsi="Courier New" w:cs="Courier New"/>
          <w:bCs/>
        </w:rPr>
        <w:t>xisting rentals may qualify for non-conforming use protection if they were compliant before the new regulations, determined on a case-by-case basis. Rentals that were not compliant, especially those with very high occupancy, would likely not be allowed to continue.</w:t>
      </w:r>
    </w:p>
    <w:p w14:paraId="293BBCDE" w14:textId="77777777" w:rsidR="00C45844" w:rsidRDefault="00C45844" w:rsidP="002977DE">
      <w:pPr>
        <w:tabs>
          <w:tab w:val="left" w:pos="-1440"/>
        </w:tabs>
        <w:jc w:val="both"/>
        <w:rPr>
          <w:rFonts w:ascii="Courier New" w:eastAsia="Calibri" w:hAnsi="Courier New" w:cs="Courier New"/>
          <w:bCs/>
        </w:rPr>
      </w:pPr>
    </w:p>
    <w:p w14:paraId="11C052DA" w14:textId="23AFD6B9" w:rsidR="00933E34" w:rsidRDefault="00C833D3" w:rsidP="002977DE">
      <w:pPr>
        <w:tabs>
          <w:tab w:val="left" w:pos="-1440"/>
        </w:tabs>
        <w:jc w:val="both"/>
        <w:rPr>
          <w:rFonts w:ascii="Courier New" w:eastAsia="Calibri" w:hAnsi="Courier New" w:cs="Courier New"/>
          <w:bCs/>
        </w:rPr>
      </w:pPr>
      <w:r w:rsidRPr="00C833D3">
        <w:rPr>
          <w:rFonts w:ascii="Courier New" w:eastAsia="Calibri" w:hAnsi="Courier New" w:cs="Courier New"/>
          <w:bCs/>
        </w:rPr>
        <w:t xml:space="preserve">Chairman Nelson said the commission’s current recommendation is to lower the limit to 500. He noted no major issues with items two or </w:t>
      </w:r>
      <w:r w:rsidR="004B51B5" w:rsidRPr="00C833D3">
        <w:rPr>
          <w:rFonts w:ascii="Courier New" w:eastAsia="Calibri" w:hAnsi="Courier New" w:cs="Courier New"/>
          <w:bCs/>
        </w:rPr>
        <w:t>three but</w:t>
      </w:r>
      <w:r w:rsidRPr="00C833D3">
        <w:rPr>
          <w:rFonts w:ascii="Courier New" w:eastAsia="Calibri" w:hAnsi="Courier New" w:cs="Courier New"/>
          <w:bCs/>
        </w:rPr>
        <w:t xml:space="preserve"> suggested adding a rule that limits short-term rentals to one unit per property in residential zones.</w:t>
      </w:r>
    </w:p>
    <w:p w14:paraId="4FE10E83" w14:textId="77777777" w:rsidR="00933E34" w:rsidRDefault="00933E34" w:rsidP="002977DE">
      <w:pPr>
        <w:tabs>
          <w:tab w:val="left" w:pos="-1440"/>
        </w:tabs>
        <w:jc w:val="both"/>
        <w:rPr>
          <w:rFonts w:ascii="Courier New" w:eastAsia="Calibri" w:hAnsi="Courier New" w:cs="Courier New"/>
          <w:bCs/>
        </w:rPr>
      </w:pPr>
    </w:p>
    <w:p w14:paraId="4E808ABF" w14:textId="77777777" w:rsidR="00544FB7" w:rsidRDefault="00544FB7" w:rsidP="002977DE">
      <w:pPr>
        <w:tabs>
          <w:tab w:val="left" w:pos="-1440"/>
        </w:tabs>
        <w:jc w:val="both"/>
        <w:rPr>
          <w:rFonts w:ascii="Courier New" w:eastAsia="Calibri" w:hAnsi="Courier New" w:cs="Courier New"/>
          <w:bCs/>
        </w:rPr>
      </w:pPr>
      <w:r w:rsidRPr="00544FB7">
        <w:rPr>
          <w:rFonts w:ascii="Courier New" w:eastAsia="Calibri" w:hAnsi="Courier New" w:cs="Courier New"/>
          <w:bCs/>
        </w:rPr>
        <w:lastRenderedPageBreak/>
        <w:t>City Planner Ekins asked whether they were discussing item two or three.</w:t>
      </w:r>
    </w:p>
    <w:p w14:paraId="227A3442" w14:textId="77777777" w:rsidR="00544FB7" w:rsidRDefault="00544FB7" w:rsidP="002977DE">
      <w:pPr>
        <w:tabs>
          <w:tab w:val="left" w:pos="-1440"/>
        </w:tabs>
        <w:jc w:val="both"/>
        <w:rPr>
          <w:rFonts w:ascii="Courier New" w:eastAsia="Calibri" w:hAnsi="Courier New" w:cs="Courier New"/>
          <w:bCs/>
        </w:rPr>
      </w:pPr>
    </w:p>
    <w:p w14:paraId="6FBBA324" w14:textId="2AD975D1" w:rsidR="00B05CF2" w:rsidRDefault="00544FB7" w:rsidP="002977DE">
      <w:pPr>
        <w:tabs>
          <w:tab w:val="left" w:pos="-1440"/>
        </w:tabs>
        <w:jc w:val="both"/>
        <w:rPr>
          <w:rFonts w:ascii="Courier New" w:eastAsia="Calibri" w:hAnsi="Courier New" w:cs="Courier New"/>
          <w:bCs/>
        </w:rPr>
      </w:pPr>
      <w:r w:rsidRPr="00544FB7">
        <w:rPr>
          <w:rFonts w:ascii="Courier New" w:eastAsia="Calibri" w:hAnsi="Courier New" w:cs="Courier New"/>
          <w:bCs/>
        </w:rPr>
        <w:t>Chairman Nelson said that for item three, no more than one short-term rental is allowed per multi-family residential structure or property in residential zones.</w:t>
      </w:r>
    </w:p>
    <w:p w14:paraId="596F6F7F" w14:textId="77777777" w:rsidR="00544FB7" w:rsidRDefault="00544FB7" w:rsidP="002977DE">
      <w:pPr>
        <w:tabs>
          <w:tab w:val="left" w:pos="-1440"/>
        </w:tabs>
        <w:jc w:val="both"/>
        <w:rPr>
          <w:rFonts w:ascii="Courier New" w:eastAsia="Calibri" w:hAnsi="Courier New" w:cs="Courier New"/>
          <w:bCs/>
        </w:rPr>
      </w:pPr>
    </w:p>
    <w:p w14:paraId="292D2236" w14:textId="4119E019" w:rsidR="00B05CF2" w:rsidRDefault="00544FB7" w:rsidP="002977DE">
      <w:pPr>
        <w:tabs>
          <w:tab w:val="left" w:pos="-1440"/>
        </w:tabs>
        <w:jc w:val="both"/>
        <w:rPr>
          <w:rFonts w:ascii="Courier New" w:eastAsia="Calibri" w:hAnsi="Courier New" w:cs="Courier New"/>
          <w:bCs/>
        </w:rPr>
      </w:pPr>
      <w:r w:rsidRPr="00544FB7">
        <w:rPr>
          <w:rFonts w:ascii="Courier New" w:eastAsia="Calibri" w:hAnsi="Courier New" w:cs="Courier New"/>
          <w:bCs/>
        </w:rPr>
        <w:t>Commissioner Willardson said</w:t>
      </w:r>
      <w:r>
        <w:rPr>
          <w:rFonts w:ascii="Courier New" w:eastAsia="Calibri" w:hAnsi="Courier New" w:cs="Courier New"/>
          <w:bCs/>
        </w:rPr>
        <w:t xml:space="preserve"> maybe</w:t>
      </w:r>
      <w:r w:rsidRPr="00544FB7">
        <w:rPr>
          <w:rFonts w:ascii="Courier New" w:eastAsia="Calibri" w:hAnsi="Courier New" w:cs="Courier New"/>
          <w:bCs/>
        </w:rPr>
        <w:t xml:space="preserve"> that</w:t>
      </w:r>
      <w:r>
        <w:rPr>
          <w:rFonts w:ascii="Courier New" w:eastAsia="Calibri" w:hAnsi="Courier New" w:cs="Courier New"/>
          <w:bCs/>
        </w:rPr>
        <w:t xml:space="preserve"> should go under</w:t>
      </w:r>
      <w:r w:rsidR="004B51B5">
        <w:rPr>
          <w:rFonts w:ascii="Courier New" w:eastAsia="Calibri" w:hAnsi="Courier New" w:cs="Courier New"/>
          <w:bCs/>
        </w:rPr>
        <w:t xml:space="preserve"> </w:t>
      </w:r>
      <w:r w:rsidR="004B51B5" w:rsidRPr="000D127F">
        <w:rPr>
          <w:rFonts w:ascii="Courier New" w:eastAsia="Calibri" w:hAnsi="Courier New" w:cs="Courier New"/>
          <w:bCs/>
        </w:rPr>
        <w:t>item</w:t>
      </w:r>
      <w:r>
        <w:rPr>
          <w:rFonts w:ascii="Courier New" w:eastAsia="Calibri" w:hAnsi="Courier New" w:cs="Courier New"/>
          <w:bCs/>
        </w:rPr>
        <w:t xml:space="preserve"> </w:t>
      </w:r>
      <w:r w:rsidR="004B51B5">
        <w:rPr>
          <w:rFonts w:ascii="Courier New" w:eastAsia="Calibri" w:hAnsi="Courier New" w:cs="Courier New"/>
          <w:bCs/>
        </w:rPr>
        <w:t>number</w:t>
      </w:r>
      <w:r>
        <w:rPr>
          <w:rFonts w:ascii="Courier New" w:eastAsia="Calibri" w:hAnsi="Courier New" w:cs="Courier New"/>
          <w:bCs/>
        </w:rPr>
        <w:t xml:space="preserve"> four,</w:t>
      </w:r>
      <w:r w:rsidRPr="00544FB7">
        <w:rPr>
          <w:rFonts w:ascii="Courier New" w:eastAsia="Calibri" w:hAnsi="Courier New" w:cs="Courier New"/>
          <w:bCs/>
        </w:rPr>
        <w:t xml:space="preserve"> for residential zones</w:t>
      </w:r>
      <w:r>
        <w:rPr>
          <w:rFonts w:ascii="Courier New" w:eastAsia="Calibri" w:hAnsi="Courier New" w:cs="Courier New"/>
          <w:bCs/>
        </w:rPr>
        <w:t>.</w:t>
      </w:r>
      <w:r w:rsidRPr="00544FB7">
        <w:rPr>
          <w:rFonts w:ascii="Courier New" w:eastAsia="Calibri" w:hAnsi="Courier New" w:cs="Courier New"/>
          <w:bCs/>
        </w:rPr>
        <w:t xml:space="preserve"> </w:t>
      </w:r>
    </w:p>
    <w:p w14:paraId="218DB639" w14:textId="77777777" w:rsidR="00544FB7" w:rsidRDefault="00544FB7" w:rsidP="002977DE">
      <w:pPr>
        <w:tabs>
          <w:tab w:val="left" w:pos="-1440"/>
        </w:tabs>
        <w:jc w:val="both"/>
        <w:rPr>
          <w:rFonts w:ascii="Courier New" w:eastAsia="Calibri" w:hAnsi="Courier New" w:cs="Courier New"/>
          <w:bCs/>
        </w:rPr>
      </w:pPr>
    </w:p>
    <w:p w14:paraId="136E0414" w14:textId="77777777" w:rsidR="00F83A62" w:rsidRPr="00F83A62" w:rsidRDefault="00F83A62" w:rsidP="00F83A62">
      <w:pPr>
        <w:tabs>
          <w:tab w:val="left" w:pos="-1440"/>
        </w:tabs>
        <w:jc w:val="both"/>
        <w:rPr>
          <w:rFonts w:ascii="Courier New" w:eastAsia="Calibri" w:hAnsi="Courier New" w:cs="Courier New"/>
          <w:bCs/>
        </w:rPr>
      </w:pPr>
      <w:r w:rsidRPr="00F83A62">
        <w:rPr>
          <w:rFonts w:ascii="Courier New" w:eastAsia="Calibri" w:hAnsi="Courier New" w:cs="Courier New"/>
          <w:bCs/>
        </w:rPr>
        <w:t>Chairman Nelson said that if an ADU or part of a home is used as a short-term rental, only one rental is allowed per property, and the other part of the home must be owner-occupied to prevent having both long-term and short-term renters on the same property.</w:t>
      </w:r>
    </w:p>
    <w:p w14:paraId="32121987" w14:textId="180D256F" w:rsidR="00B05CF2" w:rsidRDefault="00B05CF2" w:rsidP="002977DE">
      <w:pPr>
        <w:tabs>
          <w:tab w:val="left" w:pos="-1440"/>
        </w:tabs>
        <w:jc w:val="both"/>
        <w:rPr>
          <w:rFonts w:ascii="Courier New" w:eastAsia="Calibri" w:hAnsi="Courier New" w:cs="Courier New"/>
          <w:bCs/>
        </w:rPr>
      </w:pPr>
    </w:p>
    <w:p w14:paraId="7DA8BF7E" w14:textId="77777777" w:rsidR="005D0B2A" w:rsidRPr="005D0B2A" w:rsidRDefault="005D0B2A" w:rsidP="005D0B2A">
      <w:pPr>
        <w:tabs>
          <w:tab w:val="left" w:pos="-1440"/>
        </w:tabs>
        <w:jc w:val="both"/>
        <w:rPr>
          <w:rFonts w:ascii="Courier New" w:eastAsia="Calibri" w:hAnsi="Courier New" w:cs="Courier New"/>
          <w:bCs/>
        </w:rPr>
      </w:pPr>
      <w:r w:rsidRPr="005D0B2A">
        <w:rPr>
          <w:rFonts w:ascii="Courier New" w:eastAsia="Calibri" w:hAnsi="Courier New" w:cs="Courier New"/>
          <w:bCs/>
        </w:rPr>
        <w:t>City Planner Ekins said that if someone has a licensed ADU, they cannot apply for a short-term rental license until they discontinue the ADU license, otherwise it would create an illegal duplex situation.</w:t>
      </w:r>
    </w:p>
    <w:p w14:paraId="3D1C770E" w14:textId="77777777" w:rsidR="004B51B5" w:rsidRDefault="004B51B5" w:rsidP="002977DE">
      <w:pPr>
        <w:tabs>
          <w:tab w:val="left" w:pos="-1440"/>
        </w:tabs>
        <w:jc w:val="both"/>
        <w:rPr>
          <w:rFonts w:ascii="Courier New" w:eastAsia="Calibri" w:hAnsi="Courier New" w:cs="Courier New"/>
          <w:bCs/>
        </w:rPr>
      </w:pPr>
    </w:p>
    <w:p w14:paraId="0272C076" w14:textId="18B6EFDC" w:rsidR="001938CC" w:rsidRDefault="00831AFB" w:rsidP="002977DE">
      <w:pPr>
        <w:tabs>
          <w:tab w:val="left" w:pos="-1440"/>
        </w:tabs>
        <w:jc w:val="both"/>
        <w:rPr>
          <w:rFonts w:ascii="Courier New" w:eastAsia="Calibri" w:hAnsi="Courier New" w:cs="Courier New"/>
          <w:bCs/>
        </w:rPr>
      </w:pPr>
      <w:r w:rsidRPr="00831AFB">
        <w:rPr>
          <w:rFonts w:ascii="Courier New" w:eastAsia="Calibri" w:hAnsi="Courier New" w:cs="Courier New"/>
          <w:bCs/>
        </w:rPr>
        <w:t xml:space="preserve">Chairman Nelson said </w:t>
      </w:r>
      <w:r>
        <w:rPr>
          <w:rFonts w:ascii="Courier New" w:eastAsia="Calibri" w:hAnsi="Courier New" w:cs="Courier New"/>
          <w:bCs/>
        </w:rPr>
        <w:t xml:space="preserve">it could just be defined </w:t>
      </w:r>
      <w:r w:rsidRPr="00831AFB">
        <w:rPr>
          <w:rFonts w:ascii="Courier New" w:eastAsia="Calibri" w:hAnsi="Courier New" w:cs="Courier New"/>
          <w:bCs/>
        </w:rPr>
        <w:t xml:space="preserve">that in residential zones, only one short-term rental is allowed per property. If an ADU is rented, the other part of the home must be owner-occupied, </w:t>
      </w:r>
      <w:proofErr w:type="gramStart"/>
      <w:r w:rsidRPr="00831AFB">
        <w:rPr>
          <w:rFonts w:ascii="Courier New" w:eastAsia="Calibri" w:hAnsi="Courier New" w:cs="Courier New"/>
          <w:bCs/>
        </w:rPr>
        <w:t>similar to</w:t>
      </w:r>
      <w:proofErr w:type="gramEnd"/>
      <w:r w:rsidRPr="00831AFB">
        <w:rPr>
          <w:rFonts w:ascii="Courier New" w:eastAsia="Calibri" w:hAnsi="Courier New" w:cs="Courier New"/>
          <w:bCs/>
        </w:rPr>
        <w:t xml:space="preserve"> the requirement for long-term rentals.</w:t>
      </w:r>
    </w:p>
    <w:p w14:paraId="0EDDCE9B" w14:textId="77777777" w:rsidR="00564CF7" w:rsidRDefault="00564CF7" w:rsidP="002977DE">
      <w:pPr>
        <w:tabs>
          <w:tab w:val="left" w:pos="-1440"/>
        </w:tabs>
        <w:jc w:val="both"/>
        <w:rPr>
          <w:rFonts w:ascii="Courier New" w:eastAsia="Calibri" w:hAnsi="Courier New" w:cs="Courier New"/>
          <w:bCs/>
        </w:rPr>
      </w:pPr>
    </w:p>
    <w:p w14:paraId="0D7A9BF7" w14:textId="5198E16C" w:rsidR="009B3B9A" w:rsidRDefault="003613E4" w:rsidP="002977DE">
      <w:pPr>
        <w:tabs>
          <w:tab w:val="left" w:pos="-1440"/>
        </w:tabs>
        <w:jc w:val="both"/>
        <w:rPr>
          <w:rFonts w:ascii="Courier New" w:eastAsia="Calibri" w:hAnsi="Courier New" w:cs="Courier New"/>
          <w:bCs/>
        </w:rPr>
      </w:pPr>
      <w:r w:rsidRPr="003613E4">
        <w:rPr>
          <w:rFonts w:ascii="Courier New" w:eastAsia="Calibri" w:hAnsi="Courier New" w:cs="Courier New"/>
          <w:bCs/>
        </w:rPr>
        <w:t>City Planner Ekins said that would make the short-term rental owner-occupied, meaning no one else could have one.</w:t>
      </w:r>
    </w:p>
    <w:p w14:paraId="3C15312A" w14:textId="77777777" w:rsidR="003613E4" w:rsidRDefault="003613E4" w:rsidP="002977DE">
      <w:pPr>
        <w:tabs>
          <w:tab w:val="left" w:pos="-1440"/>
        </w:tabs>
        <w:jc w:val="both"/>
        <w:rPr>
          <w:rFonts w:ascii="Courier New" w:eastAsia="Calibri" w:hAnsi="Courier New" w:cs="Courier New"/>
          <w:bCs/>
        </w:rPr>
      </w:pPr>
    </w:p>
    <w:p w14:paraId="0F63C161" w14:textId="18DB5BB5" w:rsidR="009B3B9A" w:rsidRDefault="00B9214B" w:rsidP="002977DE">
      <w:pPr>
        <w:tabs>
          <w:tab w:val="left" w:pos="-1440"/>
        </w:tabs>
        <w:jc w:val="both"/>
        <w:rPr>
          <w:rFonts w:ascii="Courier New" w:eastAsia="Calibri" w:hAnsi="Courier New" w:cs="Courier New"/>
          <w:bCs/>
        </w:rPr>
      </w:pPr>
      <w:r w:rsidRPr="00B9214B">
        <w:rPr>
          <w:rFonts w:ascii="Courier New" w:eastAsia="Calibri" w:hAnsi="Courier New" w:cs="Courier New"/>
          <w:bCs/>
        </w:rPr>
        <w:t>Chairman Nelson said the owner-occupancy requirement applies only if an ADU or part of a home is rented. Renting the whole home is fine, but if only a portion is rented, the other portion must be owner-occupied.</w:t>
      </w:r>
    </w:p>
    <w:p w14:paraId="346B8094" w14:textId="77777777" w:rsidR="00B9214B" w:rsidRDefault="00B9214B" w:rsidP="002977DE">
      <w:pPr>
        <w:tabs>
          <w:tab w:val="left" w:pos="-1440"/>
        </w:tabs>
        <w:jc w:val="both"/>
        <w:rPr>
          <w:rFonts w:ascii="Courier New" w:eastAsia="Calibri" w:hAnsi="Courier New" w:cs="Courier New"/>
          <w:bCs/>
        </w:rPr>
      </w:pPr>
    </w:p>
    <w:p w14:paraId="0E89F046" w14:textId="06CFE10B" w:rsidR="009B3B9A" w:rsidRDefault="00475FE6" w:rsidP="002977DE">
      <w:pPr>
        <w:tabs>
          <w:tab w:val="left" w:pos="-1440"/>
        </w:tabs>
        <w:jc w:val="both"/>
        <w:rPr>
          <w:rFonts w:ascii="Courier New" w:eastAsia="Calibri" w:hAnsi="Courier New" w:cs="Courier New"/>
          <w:bCs/>
        </w:rPr>
      </w:pPr>
      <w:r w:rsidRPr="00475FE6">
        <w:rPr>
          <w:rFonts w:ascii="Courier New" w:eastAsia="Calibri" w:hAnsi="Courier New" w:cs="Courier New"/>
          <w:bCs/>
        </w:rPr>
        <w:t xml:space="preserve">City Planner Ekins </w:t>
      </w:r>
      <w:r>
        <w:rPr>
          <w:rFonts w:ascii="Courier New" w:eastAsia="Calibri" w:hAnsi="Courier New" w:cs="Courier New"/>
          <w:bCs/>
        </w:rPr>
        <w:t>clarified</w:t>
      </w:r>
      <w:r w:rsidRPr="00475FE6">
        <w:rPr>
          <w:rFonts w:ascii="Courier New" w:eastAsia="Calibri" w:hAnsi="Courier New" w:cs="Courier New"/>
          <w:bCs/>
        </w:rPr>
        <w:t xml:space="preserve"> that if a residential unit is split on a property, the non-rented portion must be owner-occupied.</w:t>
      </w:r>
    </w:p>
    <w:p w14:paraId="354D698A" w14:textId="77777777" w:rsidR="009B3B9A" w:rsidRDefault="009B3B9A" w:rsidP="002977DE">
      <w:pPr>
        <w:tabs>
          <w:tab w:val="left" w:pos="-1440"/>
        </w:tabs>
        <w:jc w:val="both"/>
        <w:rPr>
          <w:rFonts w:ascii="Courier New" w:eastAsia="Calibri" w:hAnsi="Courier New" w:cs="Courier New"/>
          <w:bCs/>
        </w:rPr>
      </w:pPr>
    </w:p>
    <w:p w14:paraId="1AA97910" w14:textId="6FAA8FAC" w:rsidR="009B3B9A" w:rsidRDefault="00983B25" w:rsidP="002977DE">
      <w:pPr>
        <w:tabs>
          <w:tab w:val="left" w:pos="-1440"/>
        </w:tabs>
        <w:jc w:val="both"/>
        <w:rPr>
          <w:rFonts w:ascii="Courier New" w:eastAsia="Calibri" w:hAnsi="Courier New" w:cs="Courier New"/>
          <w:bCs/>
        </w:rPr>
      </w:pPr>
      <w:r w:rsidRPr="00983B25">
        <w:rPr>
          <w:rFonts w:ascii="Courier New" w:eastAsia="Calibri" w:hAnsi="Courier New" w:cs="Courier New"/>
          <w:bCs/>
        </w:rPr>
        <w:t xml:space="preserve">Chairman Nelson said </w:t>
      </w:r>
      <w:r w:rsidR="004B51B5" w:rsidRPr="00983B25">
        <w:rPr>
          <w:rFonts w:ascii="Courier New" w:eastAsia="Calibri" w:hAnsi="Courier New" w:cs="Courier New"/>
          <w:bCs/>
        </w:rPr>
        <w:t>that</w:t>
      </w:r>
      <w:r w:rsidRPr="00983B25">
        <w:rPr>
          <w:rFonts w:ascii="Courier New" w:eastAsia="Calibri" w:hAnsi="Courier New" w:cs="Courier New"/>
          <w:bCs/>
        </w:rPr>
        <w:t xml:space="preserve"> consistent with the current ADU ordinance, if a section of a home is rented, the other section must be owner-occupied, and this should also apply to short-term rentals. He suggested adding it as a new line in the section and then asked if there were questions on item four.</w:t>
      </w:r>
    </w:p>
    <w:p w14:paraId="51E12CBF" w14:textId="77777777" w:rsidR="00983B25" w:rsidRDefault="00983B25" w:rsidP="002977DE">
      <w:pPr>
        <w:tabs>
          <w:tab w:val="left" w:pos="-1440"/>
        </w:tabs>
        <w:jc w:val="both"/>
        <w:rPr>
          <w:rFonts w:ascii="Courier New" w:eastAsia="Calibri" w:hAnsi="Courier New" w:cs="Courier New"/>
          <w:bCs/>
        </w:rPr>
      </w:pPr>
    </w:p>
    <w:p w14:paraId="0A61E610" w14:textId="2058C079" w:rsidR="002977DE" w:rsidRDefault="003A4F58" w:rsidP="002977DE">
      <w:pPr>
        <w:tabs>
          <w:tab w:val="left" w:pos="-1440"/>
        </w:tabs>
        <w:jc w:val="both"/>
        <w:rPr>
          <w:rFonts w:ascii="Courier New" w:eastAsia="Calibri" w:hAnsi="Courier New" w:cs="Courier New"/>
          <w:bCs/>
        </w:rPr>
      </w:pPr>
      <w:r w:rsidRPr="003A4F58">
        <w:rPr>
          <w:rFonts w:ascii="Courier New" w:eastAsia="Calibri" w:hAnsi="Courier New" w:cs="Courier New"/>
          <w:bCs/>
        </w:rPr>
        <w:t>Commissioner Casas said he thinks that item should be voided.</w:t>
      </w:r>
    </w:p>
    <w:p w14:paraId="4ED7DAB3" w14:textId="77777777" w:rsidR="003A4F58" w:rsidRPr="002977DE" w:rsidRDefault="003A4F58" w:rsidP="002977DE">
      <w:pPr>
        <w:tabs>
          <w:tab w:val="left" w:pos="-1440"/>
        </w:tabs>
        <w:jc w:val="both"/>
        <w:rPr>
          <w:rFonts w:ascii="Courier New" w:eastAsia="Calibri" w:hAnsi="Courier New" w:cs="Courier New"/>
          <w:bCs/>
        </w:rPr>
      </w:pPr>
    </w:p>
    <w:p w14:paraId="76D4A1AF" w14:textId="6D87137F" w:rsidR="009B3B9A" w:rsidRDefault="003A4F58" w:rsidP="002977DE">
      <w:pPr>
        <w:tabs>
          <w:tab w:val="left" w:pos="-1440"/>
        </w:tabs>
        <w:jc w:val="both"/>
        <w:rPr>
          <w:rFonts w:ascii="Courier New" w:eastAsia="Calibri" w:hAnsi="Courier New" w:cs="Courier New"/>
          <w:bCs/>
        </w:rPr>
      </w:pPr>
      <w:r w:rsidRPr="003A4F58">
        <w:rPr>
          <w:rFonts w:ascii="Courier New" w:eastAsia="Calibri" w:hAnsi="Courier New" w:cs="Courier New"/>
          <w:bCs/>
        </w:rPr>
        <w:t>Chairman Nelson agreed and asked if there were any other comments. Then he moved on to item number five.</w:t>
      </w:r>
    </w:p>
    <w:p w14:paraId="300EF4DE" w14:textId="77777777" w:rsidR="009B3B9A" w:rsidRDefault="009B3B9A" w:rsidP="002977DE">
      <w:pPr>
        <w:tabs>
          <w:tab w:val="left" w:pos="-1440"/>
        </w:tabs>
        <w:jc w:val="both"/>
        <w:rPr>
          <w:rFonts w:ascii="Courier New" w:eastAsia="Calibri" w:hAnsi="Courier New" w:cs="Courier New"/>
          <w:bCs/>
        </w:rPr>
      </w:pPr>
    </w:p>
    <w:p w14:paraId="36E11D71" w14:textId="30D9FCE9" w:rsidR="002977DE" w:rsidRDefault="003A4F58" w:rsidP="002977DE">
      <w:pPr>
        <w:tabs>
          <w:tab w:val="left" w:pos="-1440"/>
        </w:tabs>
        <w:jc w:val="both"/>
        <w:rPr>
          <w:rFonts w:ascii="Courier New" w:eastAsia="Calibri" w:hAnsi="Courier New" w:cs="Courier New"/>
          <w:bCs/>
        </w:rPr>
      </w:pPr>
      <w:r w:rsidRPr="003A4F58">
        <w:rPr>
          <w:rFonts w:ascii="Courier New" w:eastAsia="Calibri" w:hAnsi="Courier New" w:cs="Courier New"/>
          <w:bCs/>
        </w:rPr>
        <w:lastRenderedPageBreak/>
        <w:t>City Planner Ekins said that item four should just be removed.</w:t>
      </w:r>
    </w:p>
    <w:p w14:paraId="75B0BB3E" w14:textId="77777777" w:rsidR="003A4F58" w:rsidRPr="002977DE" w:rsidRDefault="003A4F58" w:rsidP="002977DE">
      <w:pPr>
        <w:tabs>
          <w:tab w:val="left" w:pos="-1440"/>
        </w:tabs>
        <w:jc w:val="both"/>
        <w:rPr>
          <w:rFonts w:ascii="Courier New" w:eastAsia="Calibri" w:hAnsi="Courier New" w:cs="Courier New"/>
          <w:bCs/>
        </w:rPr>
      </w:pPr>
    </w:p>
    <w:p w14:paraId="1971BBAB" w14:textId="009A20DE" w:rsidR="009B3B9A" w:rsidRDefault="003A4F58" w:rsidP="002977DE">
      <w:pPr>
        <w:tabs>
          <w:tab w:val="left" w:pos="-1440"/>
        </w:tabs>
        <w:jc w:val="both"/>
        <w:rPr>
          <w:rFonts w:ascii="Courier New" w:eastAsia="Calibri" w:hAnsi="Courier New" w:cs="Courier New"/>
          <w:bCs/>
        </w:rPr>
      </w:pPr>
      <w:r w:rsidRPr="003A4F58">
        <w:rPr>
          <w:rFonts w:ascii="Courier New" w:eastAsia="Calibri" w:hAnsi="Courier New" w:cs="Courier New"/>
          <w:bCs/>
        </w:rPr>
        <w:t>Commissioner Wheeler said it doesn’t align with the purpose of mixed-use commercial space.</w:t>
      </w:r>
    </w:p>
    <w:p w14:paraId="353C37DC" w14:textId="77777777" w:rsidR="003A4F58" w:rsidRDefault="003A4F58" w:rsidP="002977DE">
      <w:pPr>
        <w:tabs>
          <w:tab w:val="left" w:pos="-1440"/>
        </w:tabs>
        <w:jc w:val="both"/>
        <w:rPr>
          <w:rFonts w:ascii="Courier New" w:eastAsia="Calibri" w:hAnsi="Courier New" w:cs="Courier New"/>
          <w:bCs/>
        </w:rPr>
      </w:pPr>
    </w:p>
    <w:p w14:paraId="54E984DE" w14:textId="77777777" w:rsidR="00CB508C" w:rsidRDefault="00CB508C" w:rsidP="002977DE">
      <w:pPr>
        <w:tabs>
          <w:tab w:val="left" w:pos="-1440"/>
        </w:tabs>
        <w:jc w:val="both"/>
        <w:rPr>
          <w:rFonts w:ascii="Courier New" w:eastAsia="Calibri" w:hAnsi="Courier New" w:cs="Courier New"/>
          <w:bCs/>
        </w:rPr>
      </w:pPr>
      <w:r w:rsidRPr="00CB508C">
        <w:rPr>
          <w:rFonts w:ascii="Courier New" w:eastAsia="Calibri" w:hAnsi="Courier New" w:cs="Courier New"/>
          <w:bCs/>
        </w:rPr>
        <w:t xml:space="preserve">Vice Chair Bair said it’s not consistent with the rest of the ordinance. </w:t>
      </w:r>
    </w:p>
    <w:p w14:paraId="60777EB6" w14:textId="77777777" w:rsidR="00CB508C" w:rsidRDefault="00CB508C" w:rsidP="002977DE">
      <w:pPr>
        <w:tabs>
          <w:tab w:val="left" w:pos="-1440"/>
        </w:tabs>
        <w:jc w:val="both"/>
        <w:rPr>
          <w:rFonts w:ascii="Courier New" w:eastAsia="Calibri" w:hAnsi="Courier New" w:cs="Courier New"/>
          <w:bCs/>
        </w:rPr>
      </w:pPr>
    </w:p>
    <w:p w14:paraId="15C17F2A" w14:textId="68261D6A" w:rsidR="009B3B9A" w:rsidRDefault="00CB508C" w:rsidP="002977DE">
      <w:pPr>
        <w:tabs>
          <w:tab w:val="left" w:pos="-1440"/>
        </w:tabs>
        <w:jc w:val="both"/>
        <w:rPr>
          <w:rFonts w:ascii="Courier New" w:eastAsia="Calibri" w:hAnsi="Courier New" w:cs="Courier New"/>
          <w:bCs/>
        </w:rPr>
      </w:pPr>
      <w:r w:rsidRPr="00CB508C">
        <w:rPr>
          <w:rFonts w:ascii="Courier New" w:eastAsia="Calibri" w:hAnsi="Courier New" w:cs="Courier New"/>
          <w:bCs/>
        </w:rPr>
        <w:t>Chairman Nelson called it a strange exemption, and Commissioner Wheeler agreed</w:t>
      </w:r>
      <w:r w:rsidR="002977DE" w:rsidRPr="002977DE">
        <w:rPr>
          <w:rFonts w:ascii="Courier New" w:eastAsia="Calibri" w:hAnsi="Courier New" w:cs="Courier New"/>
          <w:bCs/>
        </w:rPr>
        <w:t xml:space="preserve">. </w:t>
      </w:r>
    </w:p>
    <w:p w14:paraId="73369DAF" w14:textId="77777777" w:rsidR="009B3B9A" w:rsidRDefault="009B3B9A" w:rsidP="002977DE">
      <w:pPr>
        <w:tabs>
          <w:tab w:val="left" w:pos="-1440"/>
        </w:tabs>
        <w:jc w:val="both"/>
        <w:rPr>
          <w:rFonts w:ascii="Courier New" w:eastAsia="Calibri" w:hAnsi="Courier New" w:cs="Courier New"/>
          <w:bCs/>
        </w:rPr>
      </w:pPr>
    </w:p>
    <w:p w14:paraId="57101D03" w14:textId="77777777" w:rsidR="00CB508C" w:rsidRDefault="00CB508C" w:rsidP="00CB508C">
      <w:pPr>
        <w:tabs>
          <w:tab w:val="left" w:pos="-1440"/>
        </w:tabs>
        <w:jc w:val="both"/>
        <w:rPr>
          <w:rFonts w:ascii="Courier New" w:eastAsia="Calibri" w:hAnsi="Courier New" w:cs="Courier New"/>
          <w:bCs/>
        </w:rPr>
      </w:pPr>
      <w:r w:rsidRPr="00CB508C">
        <w:rPr>
          <w:rFonts w:ascii="Courier New" w:eastAsia="Calibri" w:hAnsi="Courier New" w:cs="Courier New"/>
          <w:bCs/>
        </w:rPr>
        <w:t xml:space="preserve">Chairman Nelson introduced item six. </w:t>
      </w:r>
    </w:p>
    <w:p w14:paraId="4FACD6FB" w14:textId="77777777" w:rsidR="00CB508C" w:rsidRDefault="00CB508C" w:rsidP="00CB508C">
      <w:pPr>
        <w:tabs>
          <w:tab w:val="left" w:pos="-1440"/>
        </w:tabs>
        <w:jc w:val="both"/>
        <w:rPr>
          <w:rFonts w:ascii="Courier New" w:eastAsia="Calibri" w:hAnsi="Courier New" w:cs="Courier New"/>
          <w:bCs/>
        </w:rPr>
      </w:pPr>
    </w:p>
    <w:p w14:paraId="4E76C510" w14:textId="2BE3596E" w:rsidR="00CB508C" w:rsidRDefault="00CB508C" w:rsidP="00CB508C">
      <w:pPr>
        <w:tabs>
          <w:tab w:val="left" w:pos="-1440"/>
        </w:tabs>
        <w:jc w:val="both"/>
        <w:rPr>
          <w:rFonts w:ascii="Courier New" w:eastAsia="Calibri" w:hAnsi="Courier New" w:cs="Courier New"/>
          <w:bCs/>
        </w:rPr>
      </w:pPr>
      <w:r w:rsidRPr="00CB508C">
        <w:rPr>
          <w:rFonts w:ascii="Courier New" w:eastAsia="Calibri" w:hAnsi="Courier New" w:cs="Courier New"/>
          <w:bCs/>
        </w:rPr>
        <w:t>City Planner Ekins</w:t>
      </w:r>
      <w:r>
        <w:rPr>
          <w:rFonts w:ascii="Courier New" w:eastAsia="Calibri" w:hAnsi="Courier New" w:cs="Courier New"/>
          <w:bCs/>
        </w:rPr>
        <w:t xml:space="preserve"> suggested</w:t>
      </w:r>
      <w:r w:rsidRPr="00CB508C">
        <w:rPr>
          <w:rFonts w:ascii="Courier New" w:eastAsia="Calibri" w:hAnsi="Courier New" w:cs="Courier New"/>
          <w:bCs/>
        </w:rPr>
        <w:t xml:space="preserve"> ad</w:t>
      </w:r>
      <w:r>
        <w:rPr>
          <w:rFonts w:ascii="Courier New" w:eastAsia="Calibri" w:hAnsi="Courier New" w:cs="Courier New"/>
          <w:bCs/>
        </w:rPr>
        <w:t>ding</w:t>
      </w:r>
      <w:r w:rsidRPr="00CB508C">
        <w:rPr>
          <w:rFonts w:ascii="Courier New" w:eastAsia="Calibri" w:hAnsi="Courier New" w:cs="Courier New"/>
          <w:bCs/>
        </w:rPr>
        <w:t xml:space="preserve"> tents, yurts, RVs, and trailers. </w:t>
      </w:r>
    </w:p>
    <w:p w14:paraId="7BE8E3BD" w14:textId="77777777" w:rsidR="00CB508C" w:rsidRDefault="00CB508C" w:rsidP="00CB508C">
      <w:pPr>
        <w:tabs>
          <w:tab w:val="left" w:pos="-1440"/>
        </w:tabs>
        <w:jc w:val="both"/>
        <w:rPr>
          <w:rFonts w:ascii="Courier New" w:eastAsia="Calibri" w:hAnsi="Courier New" w:cs="Courier New"/>
          <w:bCs/>
        </w:rPr>
      </w:pPr>
    </w:p>
    <w:p w14:paraId="1AF4D86A" w14:textId="2905F3F5" w:rsidR="009B3B9A" w:rsidRDefault="00CB508C" w:rsidP="002977DE">
      <w:pPr>
        <w:tabs>
          <w:tab w:val="left" w:pos="-1440"/>
        </w:tabs>
        <w:jc w:val="both"/>
        <w:rPr>
          <w:rFonts w:ascii="Courier New" w:eastAsia="Calibri" w:hAnsi="Courier New" w:cs="Courier New"/>
          <w:bCs/>
        </w:rPr>
      </w:pPr>
      <w:r w:rsidRPr="00CB508C">
        <w:rPr>
          <w:rFonts w:ascii="Courier New" w:eastAsia="Calibri" w:hAnsi="Courier New" w:cs="Courier New"/>
          <w:bCs/>
        </w:rPr>
        <w:t>Chairman Nelson asked if there were any questions about occupancy.</w:t>
      </w:r>
    </w:p>
    <w:p w14:paraId="30822430" w14:textId="77777777" w:rsidR="00C030E6" w:rsidRDefault="00C030E6" w:rsidP="002977DE">
      <w:pPr>
        <w:tabs>
          <w:tab w:val="left" w:pos="-1440"/>
        </w:tabs>
        <w:jc w:val="both"/>
        <w:rPr>
          <w:rFonts w:ascii="Courier New" w:eastAsia="Calibri" w:hAnsi="Courier New" w:cs="Courier New"/>
          <w:bCs/>
        </w:rPr>
      </w:pPr>
    </w:p>
    <w:p w14:paraId="4BE2B390" w14:textId="77777777" w:rsidR="00C030E6" w:rsidRDefault="00C030E6" w:rsidP="002977DE">
      <w:pPr>
        <w:tabs>
          <w:tab w:val="left" w:pos="-1440"/>
        </w:tabs>
        <w:jc w:val="both"/>
        <w:rPr>
          <w:rFonts w:ascii="Courier New" w:eastAsia="Calibri" w:hAnsi="Courier New" w:cs="Courier New"/>
          <w:bCs/>
        </w:rPr>
      </w:pPr>
      <w:r w:rsidRPr="00C030E6">
        <w:rPr>
          <w:rFonts w:ascii="Courier New" w:eastAsia="Calibri" w:hAnsi="Courier New" w:cs="Courier New"/>
          <w:bCs/>
        </w:rPr>
        <w:t xml:space="preserve">City Engineer Holmes said they should check whether sprinklers are required for transient rentals with more than 10 people. </w:t>
      </w:r>
    </w:p>
    <w:p w14:paraId="15920DE0" w14:textId="77777777" w:rsidR="00C030E6" w:rsidRDefault="00C030E6" w:rsidP="002977DE">
      <w:pPr>
        <w:tabs>
          <w:tab w:val="left" w:pos="-1440"/>
        </w:tabs>
        <w:jc w:val="both"/>
        <w:rPr>
          <w:rFonts w:ascii="Courier New" w:eastAsia="Calibri" w:hAnsi="Courier New" w:cs="Courier New"/>
          <w:bCs/>
        </w:rPr>
      </w:pPr>
      <w:r w:rsidRPr="00C030E6">
        <w:rPr>
          <w:rFonts w:ascii="Courier New" w:eastAsia="Calibri" w:hAnsi="Courier New" w:cs="Courier New"/>
          <w:bCs/>
        </w:rPr>
        <w:t xml:space="preserve">Chairman Nelson noted that in resort communities, the fire marshal interpreted it that way. </w:t>
      </w:r>
    </w:p>
    <w:p w14:paraId="4EEC2AC8" w14:textId="77777777" w:rsidR="00C030E6" w:rsidRDefault="00C030E6" w:rsidP="002977DE">
      <w:pPr>
        <w:tabs>
          <w:tab w:val="left" w:pos="-1440"/>
        </w:tabs>
        <w:jc w:val="both"/>
        <w:rPr>
          <w:rFonts w:ascii="Courier New" w:eastAsia="Calibri" w:hAnsi="Courier New" w:cs="Courier New"/>
          <w:bCs/>
        </w:rPr>
      </w:pPr>
    </w:p>
    <w:p w14:paraId="1F7DB6F3" w14:textId="77777777" w:rsidR="00C030E6" w:rsidRDefault="00C030E6" w:rsidP="002977DE">
      <w:pPr>
        <w:tabs>
          <w:tab w:val="left" w:pos="-1440"/>
        </w:tabs>
        <w:jc w:val="both"/>
        <w:rPr>
          <w:rFonts w:ascii="Courier New" w:eastAsia="Calibri" w:hAnsi="Courier New" w:cs="Courier New"/>
          <w:bCs/>
        </w:rPr>
      </w:pPr>
      <w:r w:rsidRPr="00C030E6">
        <w:rPr>
          <w:rFonts w:ascii="Courier New" w:eastAsia="Calibri" w:hAnsi="Courier New" w:cs="Courier New"/>
          <w:bCs/>
        </w:rPr>
        <w:t xml:space="preserve">City Planner Ekins added that </w:t>
      </w:r>
      <w:r>
        <w:rPr>
          <w:rFonts w:ascii="Courier New" w:eastAsia="Calibri" w:hAnsi="Courier New" w:cs="Courier New"/>
          <w:bCs/>
        </w:rPr>
        <w:t>microschools</w:t>
      </w:r>
      <w:r w:rsidRPr="00C030E6">
        <w:rPr>
          <w:rFonts w:ascii="Courier New" w:eastAsia="Calibri" w:hAnsi="Courier New" w:cs="Courier New"/>
          <w:bCs/>
        </w:rPr>
        <w:t xml:space="preserve"> with 16 people don’t mention sprinklers</w:t>
      </w:r>
      <w:r>
        <w:rPr>
          <w:rFonts w:ascii="Courier New" w:eastAsia="Calibri" w:hAnsi="Courier New" w:cs="Courier New"/>
          <w:bCs/>
        </w:rPr>
        <w:t>,</w:t>
      </w:r>
      <w:r w:rsidRPr="00C030E6">
        <w:rPr>
          <w:rFonts w:ascii="Courier New" w:eastAsia="Calibri" w:hAnsi="Courier New" w:cs="Courier New"/>
          <w:bCs/>
        </w:rPr>
        <w:t xml:space="preserve"> but</w:t>
      </w:r>
      <w:r>
        <w:rPr>
          <w:rFonts w:ascii="Courier New" w:eastAsia="Calibri" w:hAnsi="Courier New" w:cs="Courier New"/>
          <w:bCs/>
        </w:rPr>
        <w:t xml:space="preserve"> he</w:t>
      </w:r>
      <w:r w:rsidRPr="00C030E6">
        <w:rPr>
          <w:rFonts w:ascii="Courier New" w:eastAsia="Calibri" w:hAnsi="Courier New" w:cs="Courier New"/>
          <w:bCs/>
        </w:rPr>
        <w:t xml:space="preserve"> will review it. </w:t>
      </w:r>
    </w:p>
    <w:p w14:paraId="1E40B4A9" w14:textId="77777777" w:rsidR="00C030E6" w:rsidRDefault="00C030E6" w:rsidP="002977DE">
      <w:pPr>
        <w:tabs>
          <w:tab w:val="left" w:pos="-1440"/>
        </w:tabs>
        <w:jc w:val="both"/>
        <w:rPr>
          <w:rFonts w:ascii="Courier New" w:eastAsia="Calibri" w:hAnsi="Courier New" w:cs="Courier New"/>
          <w:bCs/>
        </w:rPr>
      </w:pPr>
    </w:p>
    <w:p w14:paraId="447EBEE2" w14:textId="50B6E9E9" w:rsidR="005F4810" w:rsidRDefault="00C030E6" w:rsidP="002977DE">
      <w:pPr>
        <w:tabs>
          <w:tab w:val="left" w:pos="-1440"/>
        </w:tabs>
        <w:jc w:val="both"/>
        <w:rPr>
          <w:rFonts w:ascii="Courier New" w:eastAsia="Calibri" w:hAnsi="Courier New" w:cs="Courier New"/>
          <w:bCs/>
        </w:rPr>
      </w:pPr>
      <w:r w:rsidRPr="00C030E6">
        <w:rPr>
          <w:rFonts w:ascii="Courier New" w:eastAsia="Calibri" w:hAnsi="Courier New" w:cs="Courier New"/>
          <w:bCs/>
        </w:rPr>
        <w:t xml:space="preserve">Chairman Nelson explained that </w:t>
      </w:r>
      <w:r w:rsidR="005F4810">
        <w:rPr>
          <w:rFonts w:ascii="Courier New" w:eastAsia="Calibri" w:hAnsi="Courier New" w:cs="Courier New"/>
          <w:bCs/>
        </w:rPr>
        <w:t>in commercial uses, the fire code requires sprinklers if there is over 10 overnight occupancy.</w:t>
      </w:r>
    </w:p>
    <w:p w14:paraId="58607026" w14:textId="77777777" w:rsidR="00C030E6" w:rsidRDefault="00C030E6" w:rsidP="002977DE">
      <w:pPr>
        <w:tabs>
          <w:tab w:val="left" w:pos="-1440"/>
        </w:tabs>
        <w:jc w:val="both"/>
        <w:rPr>
          <w:rFonts w:ascii="Courier New" w:eastAsia="Calibri" w:hAnsi="Courier New" w:cs="Courier New"/>
          <w:bCs/>
        </w:rPr>
      </w:pPr>
    </w:p>
    <w:p w14:paraId="575E1543" w14:textId="77777777" w:rsidR="00C030E6" w:rsidRDefault="00C030E6" w:rsidP="002977DE">
      <w:pPr>
        <w:tabs>
          <w:tab w:val="left" w:pos="-1440"/>
        </w:tabs>
        <w:jc w:val="both"/>
        <w:rPr>
          <w:rFonts w:ascii="Courier New" w:eastAsia="Calibri" w:hAnsi="Courier New" w:cs="Courier New"/>
          <w:bCs/>
        </w:rPr>
      </w:pPr>
      <w:r w:rsidRPr="00C030E6">
        <w:rPr>
          <w:rFonts w:ascii="Courier New" w:eastAsia="Calibri" w:hAnsi="Courier New" w:cs="Courier New"/>
          <w:bCs/>
        </w:rPr>
        <w:t xml:space="preserve">Commissioner Wheeler said </w:t>
      </w:r>
      <w:r>
        <w:rPr>
          <w:rFonts w:ascii="Courier New" w:eastAsia="Calibri" w:hAnsi="Courier New" w:cs="Courier New"/>
          <w:bCs/>
        </w:rPr>
        <w:t>s</w:t>
      </w:r>
      <w:r w:rsidRPr="00C030E6">
        <w:rPr>
          <w:rFonts w:ascii="Courier New" w:eastAsia="Calibri" w:hAnsi="Courier New" w:cs="Courier New"/>
          <w:bCs/>
        </w:rPr>
        <w:t xml:space="preserve">he’s stayed in rentals with more than 10 people without seeing sprinklers. </w:t>
      </w:r>
    </w:p>
    <w:p w14:paraId="145F2792" w14:textId="77777777" w:rsidR="00C030E6" w:rsidRDefault="00C030E6" w:rsidP="002977DE">
      <w:pPr>
        <w:tabs>
          <w:tab w:val="left" w:pos="-1440"/>
        </w:tabs>
        <w:jc w:val="both"/>
        <w:rPr>
          <w:rFonts w:ascii="Courier New" w:eastAsia="Calibri" w:hAnsi="Courier New" w:cs="Courier New"/>
          <w:bCs/>
        </w:rPr>
      </w:pPr>
    </w:p>
    <w:p w14:paraId="6EA77C49" w14:textId="29299406" w:rsidR="00C030E6" w:rsidRDefault="00C030E6" w:rsidP="002977DE">
      <w:pPr>
        <w:tabs>
          <w:tab w:val="left" w:pos="-1440"/>
        </w:tabs>
        <w:jc w:val="both"/>
        <w:rPr>
          <w:rFonts w:ascii="Courier New" w:eastAsia="Calibri" w:hAnsi="Courier New" w:cs="Courier New"/>
          <w:bCs/>
        </w:rPr>
      </w:pPr>
      <w:r w:rsidRPr="00C030E6">
        <w:rPr>
          <w:rFonts w:ascii="Courier New" w:eastAsia="Calibri" w:hAnsi="Courier New" w:cs="Courier New"/>
          <w:bCs/>
        </w:rPr>
        <w:t xml:space="preserve">Chairman Nelson </w:t>
      </w:r>
      <w:r w:rsidR="00F416B9">
        <w:rPr>
          <w:rFonts w:ascii="Courier New" w:eastAsia="Calibri" w:hAnsi="Courier New" w:cs="Courier New"/>
          <w:bCs/>
        </w:rPr>
        <w:t>said</w:t>
      </w:r>
      <w:r w:rsidRPr="00C030E6">
        <w:rPr>
          <w:rFonts w:ascii="Courier New" w:eastAsia="Calibri" w:hAnsi="Courier New" w:cs="Courier New"/>
          <w:bCs/>
        </w:rPr>
        <w:t xml:space="preserve"> that newer rentals, especially in resort areas, usually follow the rule. He then moved the discussion to standards and asked if there were any questions.</w:t>
      </w:r>
    </w:p>
    <w:p w14:paraId="4D730DC8" w14:textId="77777777" w:rsidR="00B93170" w:rsidRDefault="00B93170" w:rsidP="002977DE">
      <w:pPr>
        <w:tabs>
          <w:tab w:val="left" w:pos="-1440"/>
        </w:tabs>
        <w:jc w:val="both"/>
        <w:rPr>
          <w:rFonts w:ascii="Courier New" w:eastAsia="Calibri" w:hAnsi="Courier New" w:cs="Courier New"/>
          <w:bCs/>
        </w:rPr>
      </w:pPr>
    </w:p>
    <w:p w14:paraId="36D82D14" w14:textId="77777777" w:rsidR="00B93170" w:rsidRDefault="00B93170" w:rsidP="002977DE">
      <w:pPr>
        <w:tabs>
          <w:tab w:val="left" w:pos="-1440"/>
        </w:tabs>
        <w:jc w:val="both"/>
        <w:rPr>
          <w:rFonts w:ascii="Courier New" w:eastAsia="Calibri" w:hAnsi="Courier New" w:cs="Courier New"/>
          <w:bCs/>
        </w:rPr>
      </w:pPr>
      <w:r w:rsidRPr="00B93170">
        <w:rPr>
          <w:rFonts w:ascii="Courier New" w:eastAsia="Calibri" w:hAnsi="Courier New" w:cs="Courier New"/>
          <w:bCs/>
        </w:rPr>
        <w:t xml:space="preserve">Vice Chair Bair said the pet allowance in item six wasn’t clear and suggested specifying the number. </w:t>
      </w:r>
    </w:p>
    <w:p w14:paraId="071C7A8D" w14:textId="77777777" w:rsidR="00B93170" w:rsidRDefault="00B93170" w:rsidP="002977DE">
      <w:pPr>
        <w:tabs>
          <w:tab w:val="left" w:pos="-1440"/>
        </w:tabs>
        <w:jc w:val="both"/>
        <w:rPr>
          <w:rFonts w:ascii="Courier New" w:eastAsia="Calibri" w:hAnsi="Courier New" w:cs="Courier New"/>
          <w:bCs/>
        </w:rPr>
      </w:pPr>
    </w:p>
    <w:p w14:paraId="1EC1A268" w14:textId="77777777" w:rsidR="00B93170" w:rsidRDefault="00B93170" w:rsidP="002977DE">
      <w:pPr>
        <w:tabs>
          <w:tab w:val="left" w:pos="-1440"/>
        </w:tabs>
        <w:jc w:val="both"/>
        <w:rPr>
          <w:rFonts w:ascii="Courier New" w:eastAsia="Calibri" w:hAnsi="Courier New" w:cs="Courier New"/>
          <w:bCs/>
        </w:rPr>
      </w:pPr>
      <w:r w:rsidRPr="00B93170">
        <w:rPr>
          <w:rFonts w:ascii="Courier New" w:eastAsia="Calibri" w:hAnsi="Courier New" w:cs="Courier New"/>
          <w:bCs/>
        </w:rPr>
        <w:t xml:space="preserve">City Planner Ekins confirmed there’s a set number for residential properties. </w:t>
      </w:r>
    </w:p>
    <w:p w14:paraId="22704EA6" w14:textId="77777777" w:rsidR="00B93170" w:rsidRDefault="00B93170" w:rsidP="002977DE">
      <w:pPr>
        <w:tabs>
          <w:tab w:val="left" w:pos="-1440"/>
        </w:tabs>
        <w:jc w:val="both"/>
        <w:rPr>
          <w:rFonts w:ascii="Courier New" w:eastAsia="Calibri" w:hAnsi="Courier New" w:cs="Courier New"/>
          <w:bCs/>
        </w:rPr>
      </w:pPr>
    </w:p>
    <w:p w14:paraId="31C82AEF" w14:textId="77777777" w:rsidR="00B93170" w:rsidRDefault="00B93170" w:rsidP="002977DE">
      <w:pPr>
        <w:tabs>
          <w:tab w:val="left" w:pos="-1440"/>
        </w:tabs>
        <w:jc w:val="both"/>
        <w:rPr>
          <w:rFonts w:ascii="Courier New" w:eastAsia="Calibri" w:hAnsi="Courier New" w:cs="Courier New"/>
          <w:bCs/>
        </w:rPr>
      </w:pPr>
      <w:r w:rsidRPr="00B93170">
        <w:rPr>
          <w:rFonts w:ascii="Courier New" w:eastAsia="Calibri" w:hAnsi="Courier New" w:cs="Courier New"/>
          <w:bCs/>
        </w:rPr>
        <w:t xml:space="preserve">Commissioner Wheeler said two dogs are allowed, and Commissioner McBride suggested referencing the ordinance. </w:t>
      </w:r>
    </w:p>
    <w:p w14:paraId="6469B366" w14:textId="77777777" w:rsidR="00B93170" w:rsidRDefault="00B93170" w:rsidP="002977DE">
      <w:pPr>
        <w:tabs>
          <w:tab w:val="left" w:pos="-1440"/>
        </w:tabs>
        <w:jc w:val="both"/>
        <w:rPr>
          <w:rFonts w:ascii="Courier New" w:eastAsia="Calibri" w:hAnsi="Courier New" w:cs="Courier New"/>
          <w:bCs/>
        </w:rPr>
      </w:pPr>
    </w:p>
    <w:p w14:paraId="118925FC" w14:textId="77777777" w:rsidR="00B93170" w:rsidRDefault="00B93170" w:rsidP="002977DE">
      <w:pPr>
        <w:tabs>
          <w:tab w:val="left" w:pos="-1440"/>
        </w:tabs>
        <w:jc w:val="both"/>
        <w:rPr>
          <w:rFonts w:ascii="Courier New" w:eastAsia="Calibri" w:hAnsi="Courier New" w:cs="Courier New"/>
          <w:bCs/>
        </w:rPr>
      </w:pPr>
      <w:r w:rsidRPr="00B93170">
        <w:rPr>
          <w:rFonts w:ascii="Courier New" w:eastAsia="Calibri" w:hAnsi="Courier New" w:cs="Courier New"/>
          <w:bCs/>
        </w:rPr>
        <w:t xml:space="preserve">Vice Chair Bair agreed, noting it should clearly state two dogs or cats. </w:t>
      </w:r>
    </w:p>
    <w:p w14:paraId="19260A33" w14:textId="77777777" w:rsidR="00B93170" w:rsidRDefault="00B93170" w:rsidP="002977DE">
      <w:pPr>
        <w:tabs>
          <w:tab w:val="left" w:pos="-1440"/>
        </w:tabs>
        <w:jc w:val="both"/>
        <w:rPr>
          <w:rFonts w:ascii="Courier New" w:eastAsia="Calibri" w:hAnsi="Courier New" w:cs="Courier New"/>
          <w:bCs/>
        </w:rPr>
      </w:pPr>
    </w:p>
    <w:p w14:paraId="470D8137" w14:textId="5582E207" w:rsidR="00B93170" w:rsidRDefault="00B93170" w:rsidP="002977DE">
      <w:pPr>
        <w:tabs>
          <w:tab w:val="left" w:pos="-1440"/>
        </w:tabs>
        <w:jc w:val="both"/>
        <w:rPr>
          <w:rFonts w:ascii="Courier New" w:eastAsia="Calibri" w:hAnsi="Courier New" w:cs="Courier New"/>
          <w:bCs/>
        </w:rPr>
      </w:pPr>
      <w:r w:rsidRPr="00B93170">
        <w:rPr>
          <w:rFonts w:ascii="Courier New" w:eastAsia="Calibri" w:hAnsi="Courier New" w:cs="Courier New"/>
          <w:bCs/>
        </w:rPr>
        <w:t>City Planner Ekins added that referencing the ordinance helps ensure updates aren’t missed.</w:t>
      </w:r>
    </w:p>
    <w:p w14:paraId="0DF91D4C" w14:textId="77777777" w:rsidR="001F039E" w:rsidRDefault="001F039E" w:rsidP="00B812D9">
      <w:pPr>
        <w:tabs>
          <w:tab w:val="left" w:pos="-1440"/>
        </w:tabs>
        <w:jc w:val="both"/>
        <w:rPr>
          <w:rFonts w:ascii="Courier New" w:eastAsia="Calibri" w:hAnsi="Courier New" w:cs="Courier New"/>
          <w:bCs/>
        </w:rPr>
      </w:pPr>
    </w:p>
    <w:p w14:paraId="2C5DE77C" w14:textId="77777777" w:rsidR="001E507A" w:rsidRDefault="001E507A" w:rsidP="00B812D9">
      <w:pPr>
        <w:tabs>
          <w:tab w:val="left" w:pos="-1440"/>
        </w:tabs>
        <w:jc w:val="both"/>
        <w:rPr>
          <w:rFonts w:ascii="Courier New" w:eastAsia="Calibri" w:hAnsi="Courier New" w:cs="Courier New"/>
          <w:bCs/>
        </w:rPr>
      </w:pPr>
      <w:r w:rsidRPr="001E507A">
        <w:rPr>
          <w:rFonts w:ascii="Courier New" w:eastAsia="Calibri" w:hAnsi="Courier New" w:cs="Courier New"/>
          <w:bCs/>
        </w:rPr>
        <w:t xml:space="preserve">Chairman Nelson suggested adding standards for short-term rentals, including an extra garbage can, smoke detectors in each room, and a fire exit map in each room like in hotels. </w:t>
      </w:r>
    </w:p>
    <w:p w14:paraId="2186B2E6" w14:textId="77777777" w:rsidR="001E507A" w:rsidRDefault="001E507A" w:rsidP="00B812D9">
      <w:pPr>
        <w:tabs>
          <w:tab w:val="left" w:pos="-1440"/>
        </w:tabs>
        <w:jc w:val="both"/>
        <w:rPr>
          <w:rFonts w:ascii="Courier New" w:eastAsia="Calibri" w:hAnsi="Courier New" w:cs="Courier New"/>
          <w:bCs/>
        </w:rPr>
      </w:pPr>
    </w:p>
    <w:p w14:paraId="103C88DF" w14:textId="77777777" w:rsidR="001E507A" w:rsidRDefault="001E507A" w:rsidP="00B812D9">
      <w:pPr>
        <w:tabs>
          <w:tab w:val="left" w:pos="-1440"/>
        </w:tabs>
        <w:jc w:val="both"/>
        <w:rPr>
          <w:rFonts w:ascii="Courier New" w:eastAsia="Calibri" w:hAnsi="Courier New" w:cs="Courier New"/>
          <w:bCs/>
        </w:rPr>
      </w:pPr>
      <w:r w:rsidRPr="001E507A">
        <w:rPr>
          <w:rFonts w:ascii="Courier New" w:eastAsia="Calibri" w:hAnsi="Courier New" w:cs="Courier New"/>
          <w:bCs/>
        </w:rPr>
        <w:t xml:space="preserve">Commissioner Wheeler agreed that there should be at least one garbage can per residence. </w:t>
      </w:r>
    </w:p>
    <w:p w14:paraId="3C1231C5" w14:textId="77777777" w:rsidR="001E507A" w:rsidRDefault="001E507A" w:rsidP="00B812D9">
      <w:pPr>
        <w:tabs>
          <w:tab w:val="left" w:pos="-1440"/>
        </w:tabs>
        <w:jc w:val="both"/>
        <w:rPr>
          <w:rFonts w:ascii="Courier New" w:eastAsia="Calibri" w:hAnsi="Courier New" w:cs="Courier New"/>
          <w:bCs/>
        </w:rPr>
      </w:pPr>
    </w:p>
    <w:p w14:paraId="23650CF5" w14:textId="7D5B8BE1" w:rsidR="001E507A" w:rsidRDefault="001E507A" w:rsidP="00B812D9">
      <w:pPr>
        <w:tabs>
          <w:tab w:val="left" w:pos="-1440"/>
        </w:tabs>
        <w:jc w:val="both"/>
        <w:rPr>
          <w:rFonts w:ascii="Courier New" w:eastAsia="Calibri" w:hAnsi="Courier New" w:cs="Courier New"/>
          <w:bCs/>
        </w:rPr>
      </w:pPr>
      <w:r w:rsidRPr="001E507A">
        <w:rPr>
          <w:rFonts w:ascii="Courier New" w:eastAsia="Calibri" w:hAnsi="Courier New" w:cs="Courier New"/>
          <w:bCs/>
        </w:rPr>
        <w:t>City Planner Ekins said these additions greatly improve safety for occupants.</w:t>
      </w:r>
    </w:p>
    <w:p w14:paraId="4444520A" w14:textId="77777777" w:rsidR="00510176" w:rsidRDefault="00510176" w:rsidP="00B812D9">
      <w:pPr>
        <w:tabs>
          <w:tab w:val="left" w:pos="-1440"/>
        </w:tabs>
        <w:jc w:val="both"/>
        <w:rPr>
          <w:rFonts w:ascii="Courier New" w:eastAsia="Calibri" w:hAnsi="Courier New" w:cs="Courier New"/>
          <w:bCs/>
        </w:rPr>
      </w:pPr>
    </w:p>
    <w:p w14:paraId="220C2480" w14:textId="77777777" w:rsidR="00510176" w:rsidRDefault="00510176" w:rsidP="00B812D9">
      <w:pPr>
        <w:tabs>
          <w:tab w:val="left" w:pos="-1440"/>
        </w:tabs>
        <w:jc w:val="both"/>
        <w:rPr>
          <w:rFonts w:ascii="Courier New" w:eastAsia="Calibri" w:hAnsi="Courier New" w:cs="Courier New"/>
          <w:bCs/>
        </w:rPr>
      </w:pPr>
      <w:r w:rsidRPr="00510176">
        <w:rPr>
          <w:rFonts w:ascii="Courier New" w:eastAsia="Calibri" w:hAnsi="Courier New" w:cs="Courier New"/>
          <w:bCs/>
        </w:rPr>
        <w:t xml:space="preserve">Chairman Nelson moved the discussion to parking. </w:t>
      </w:r>
    </w:p>
    <w:p w14:paraId="4470AE22" w14:textId="77777777" w:rsidR="00510176" w:rsidRDefault="00510176" w:rsidP="00B812D9">
      <w:pPr>
        <w:tabs>
          <w:tab w:val="left" w:pos="-1440"/>
        </w:tabs>
        <w:jc w:val="both"/>
        <w:rPr>
          <w:rFonts w:ascii="Courier New" w:eastAsia="Calibri" w:hAnsi="Courier New" w:cs="Courier New"/>
          <w:bCs/>
        </w:rPr>
      </w:pPr>
    </w:p>
    <w:p w14:paraId="579F268D" w14:textId="77777777" w:rsidR="00510176" w:rsidRDefault="00510176" w:rsidP="00B812D9">
      <w:pPr>
        <w:tabs>
          <w:tab w:val="left" w:pos="-1440"/>
        </w:tabs>
        <w:jc w:val="both"/>
        <w:rPr>
          <w:rFonts w:ascii="Courier New" w:eastAsia="Calibri" w:hAnsi="Courier New" w:cs="Courier New"/>
          <w:bCs/>
        </w:rPr>
      </w:pPr>
      <w:r w:rsidRPr="00510176">
        <w:rPr>
          <w:rFonts w:ascii="Courier New" w:eastAsia="Calibri" w:hAnsi="Courier New" w:cs="Courier New"/>
          <w:bCs/>
        </w:rPr>
        <w:t xml:space="preserve">Commissioner Wheeler asked about parking surface requirements. </w:t>
      </w:r>
    </w:p>
    <w:p w14:paraId="29893B82" w14:textId="77777777" w:rsidR="00510176" w:rsidRDefault="00510176" w:rsidP="00B812D9">
      <w:pPr>
        <w:tabs>
          <w:tab w:val="left" w:pos="-1440"/>
        </w:tabs>
        <w:jc w:val="both"/>
        <w:rPr>
          <w:rFonts w:ascii="Courier New" w:eastAsia="Calibri" w:hAnsi="Courier New" w:cs="Courier New"/>
          <w:bCs/>
        </w:rPr>
      </w:pPr>
    </w:p>
    <w:p w14:paraId="43720F5B" w14:textId="77777777" w:rsidR="005F4810" w:rsidRDefault="00510176" w:rsidP="00B812D9">
      <w:pPr>
        <w:tabs>
          <w:tab w:val="left" w:pos="-1440"/>
        </w:tabs>
        <w:jc w:val="both"/>
        <w:rPr>
          <w:rFonts w:ascii="Courier New" w:eastAsia="Calibri" w:hAnsi="Courier New" w:cs="Courier New"/>
          <w:bCs/>
        </w:rPr>
      </w:pPr>
      <w:r w:rsidRPr="00510176">
        <w:rPr>
          <w:rFonts w:ascii="Courier New" w:eastAsia="Calibri" w:hAnsi="Courier New" w:cs="Courier New"/>
          <w:bCs/>
        </w:rPr>
        <w:t>Commissioner Casas said gravel is fine if it’s not turf</w:t>
      </w:r>
      <w:r w:rsidR="005F4810">
        <w:rPr>
          <w:rFonts w:ascii="Courier New" w:eastAsia="Calibri" w:hAnsi="Courier New" w:cs="Courier New"/>
          <w:bCs/>
        </w:rPr>
        <w:t>.</w:t>
      </w:r>
    </w:p>
    <w:p w14:paraId="3AE85676" w14:textId="77777777" w:rsidR="005F4810" w:rsidRDefault="005F4810" w:rsidP="00B812D9">
      <w:pPr>
        <w:tabs>
          <w:tab w:val="left" w:pos="-1440"/>
        </w:tabs>
        <w:jc w:val="both"/>
        <w:rPr>
          <w:rFonts w:ascii="Courier New" w:eastAsia="Calibri" w:hAnsi="Courier New" w:cs="Courier New"/>
          <w:bCs/>
        </w:rPr>
      </w:pPr>
    </w:p>
    <w:p w14:paraId="23B8DC23" w14:textId="7E49B013" w:rsidR="00510176" w:rsidRDefault="00510176" w:rsidP="00B812D9">
      <w:pPr>
        <w:tabs>
          <w:tab w:val="left" w:pos="-1440"/>
        </w:tabs>
        <w:jc w:val="both"/>
        <w:rPr>
          <w:rFonts w:ascii="Courier New" w:eastAsia="Calibri" w:hAnsi="Courier New" w:cs="Courier New"/>
          <w:bCs/>
        </w:rPr>
      </w:pPr>
      <w:r w:rsidRPr="00510176">
        <w:rPr>
          <w:rFonts w:ascii="Courier New" w:eastAsia="Calibri" w:hAnsi="Courier New" w:cs="Courier New"/>
          <w:bCs/>
        </w:rPr>
        <w:t>Vice Chair Bair suggested</w:t>
      </w:r>
      <w:r>
        <w:rPr>
          <w:rFonts w:ascii="Courier New" w:eastAsia="Calibri" w:hAnsi="Courier New" w:cs="Courier New"/>
          <w:bCs/>
        </w:rPr>
        <w:t xml:space="preserve"> gravel or</w:t>
      </w:r>
      <w:r w:rsidRPr="00510176">
        <w:rPr>
          <w:rFonts w:ascii="Courier New" w:eastAsia="Calibri" w:hAnsi="Courier New" w:cs="Courier New"/>
          <w:bCs/>
        </w:rPr>
        <w:t xml:space="preserve"> road base. </w:t>
      </w:r>
    </w:p>
    <w:p w14:paraId="459729A7" w14:textId="77777777" w:rsidR="00510176" w:rsidRDefault="00510176" w:rsidP="00B812D9">
      <w:pPr>
        <w:tabs>
          <w:tab w:val="left" w:pos="-1440"/>
        </w:tabs>
        <w:jc w:val="both"/>
        <w:rPr>
          <w:rFonts w:ascii="Courier New" w:eastAsia="Calibri" w:hAnsi="Courier New" w:cs="Courier New"/>
          <w:bCs/>
        </w:rPr>
      </w:pPr>
    </w:p>
    <w:p w14:paraId="4743FB71" w14:textId="6BF9F3AE" w:rsidR="00510176" w:rsidRDefault="00510176" w:rsidP="00B812D9">
      <w:pPr>
        <w:tabs>
          <w:tab w:val="left" w:pos="-1440"/>
        </w:tabs>
        <w:jc w:val="both"/>
        <w:rPr>
          <w:rFonts w:ascii="Courier New" w:eastAsia="Calibri" w:hAnsi="Courier New" w:cs="Courier New"/>
          <w:bCs/>
        </w:rPr>
      </w:pPr>
      <w:r w:rsidRPr="00510176">
        <w:rPr>
          <w:rFonts w:ascii="Courier New" w:eastAsia="Calibri" w:hAnsi="Courier New" w:cs="Courier New"/>
          <w:bCs/>
        </w:rPr>
        <w:t>Chairman Nelson and Commissioner Willardson agreed that gravel or road base is acceptable. They decided to recommend allowing gravel and road base and then discussed questions about overnight on-street parking.</w:t>
      </w:r>
    </w:p>
    <w:p w14:paraId="3E478014" w14:textId="77777777" w:rsidR="00A70D36" w:rsidRDefault="00A70D36" w:rsidP="00B812D9">
      <w:pPr>
        <w:tabs>
          <w:tab w:val="left" w:pos="-1440"/>
        </w:tabs>
        <w:jc w:val="both"/>
        <w:rPr>
          <w:rFonts w:ascii="Courier New" w:eastAsia="Calibri" w:hAnsi="Courier New" w:cs="Courier New"/>
          <w:bCs/>
        </w:rPr>
      </w:pPr>
    </w:p>
    <w:p w14:paraId="2861EDB8" w14:textId="4BF22DD8" w:rsidR="00A70D36" w:rsidRDefault="00A70D36" w:rsidP="00B812D9">
      <w:pPr>
        <w:tabs>
          <w:tab w:val="left" w:pos="-1440"/>
        </w:tabs>
        <w:jc w:val="both"/>
        <w:rPr>
          <w:rFonts w:ascii="Courier New" w:eastAsia="Calibri" w:hAnsi="Courier New" w:cs="Courier New"/>
          <w:bCs/>
        </w:rPr>
      </w:pPr>
      <w:r w:rsidRPr="00A70D36">
        <w:rPr>
          <w:rFonts w:ascii="Courier New" w:eastAsia="Calibri" w:hAnsi="Courier New" w:cs="Courier New"/>
          <w:bCs/>
        </w:rPr>
        <w:t xml:space="preserve">Chairman Willardson asked why short-term rentals can’t park on the street. </w:t>
      </w:r>
    </w:p>
    <w:p w14:paraId="48F1A7D4" w14:textId="77777777" w:rsidR="00A70D36" w:rsidRDefault="00A70D36" w:rsidP="00B812D9">
      <w:pPr>
        <w:tabs>
          <w:tab w:val="left" w:pos="-1440"/>
        </w:tabs>
        <w:jc w:val="both"/>
        <w:rPr>
          <w:rFonts w:ascii="Courier New" w:eastAsia="Calibri" w:hAnsi="Courier New" w:cs="Courier New"/>
          <w:bCs/>
        </w:rPr>
      </w:pPr>
    </w:p>
    <w:p w14:paraId="61F4FBAF" w14:textId="77777777" w:rsidR="00A70D36" w:rsidRDefault="00A70D36" w:rsidP="00B812D9">
      <w:pPr>
        <w:tabs>
          <w:tab w:val="left" w:pos="-1440"/>
        </w:tabs>
        <w:jc w:val="both"/>
        <w:rPr>
          <w:rFonts w:ascii="Courier New" w:eastAsia="Calibri" w:hAnsi="Courier New" w:cs="Courier New"/>
          <w:bCs/>
        </w:rPr>
      </w:pPr>
      <w:r w:rsidRPr="00A70D36">
        <w:rPr>
          <w:rFonts w:ascii="Courier New" w:eastAsia="Calibri" w:hAnsi="Courier New" w:cs="Courier New"/>
          <w:bCs/>
        </w:rPr>
        <w:t xml:space="preserve">City Planner Ekins explained that if an STR operates year-round and cannot accommodate all guest parking on-site, on-street parking would cause enforcement issues during winter restrictions. </w:t>
      </w:r>
    </w:p>
    <w:p w14:paraId="5410086A" w14:textId="77777777" w:rsidR="00A70D36" w:rsidRDefault="00A70D36" w:rsidP="00B812D9">
      <w:pPr>
        <w:tabs>
          <w:tab w:val="left" w:pos="-1440"/>
        </w:tabs>
        <w:jc w:val="both"/>
        <w:rPr>
          <w:rFonts w:ascii="Courier New" w:eastAsia="Calibri" w:hAnsi="Courier New" w:cs="Courier New"/>
          <w:bCs/>
        </w:rPr>
      </w:pPr>
    </w:p>
    <w:p w14:paraId="0A82D2E2" w14:textId="00839E64" w:rsidR="00A70D36" w:rsidRDefault="005F4810" w:rsidP="00B812D9">
      <w:pPr>
        <w:tabs>
          <w:tab w:val="left" w:pos="-1440"/>
        </w:tabs>
        <w:jc w:val="both"/>
        <w:rPr>
          <w:rFonts w:ascii="Courier New" w:eastAsia="Calibri" w:hAnsi="Courier New" w:cs="Courier New"/>
          <w:bCs/>
        </w:rPr>
      </w:pPr>
      <w:proofErr w:type="gramStart"/>
      <w:r w:rsidRPr="000D127F">
        <w:rPr>
          <w:rFonts w:ascii="Courier New" w:eastAsia="Calibri" w:hAnsi="Courier New" w:cs="Courier New"/>
          <w:bCs/>
        </w:rPr>
        <w:t>All of</w:t>
      </w:r>
      <w:proofErr w:type="gramEnd"/>
      <w:r w:rsidRPr="000D127F">
        <w:rPr>
          <w:rFonts w:ascii="Courier New" w:eastAsia="Calibri" w:hAnsi="Courier New" w:cs="Courier New"/>
          <w:bCs/>
        </w:rPr>
        <w:t xml:space="preserve"> the</w:t>
      </w:r>
      <w:r>
        <w:rPr>
          <w:rFonts w:ascii="Courier New" w:eastAsia="Calibri" w:hAnsi="Courier New" w:cs="Courier New"/>
          <w:bCs/>
        </w:rPr>
        <w:t xml:space="preserve"> c</w:t>
      </w:r>
      <w:r w:rsidR="00A70D36" w:rsidRPr="00A70D36">
        <w:rPr>
          <w:rFonts w:ascii="Courier New" w:eastAsia="Calibri" w:hAnsi="Courier New" w:cs="Courier New"/>
          <w:bCs/>
        </w:rPr>
        <w:t>ommissioners agreed that STRs should provide parking for guests</w:t>
      </w:r>
      <w:r>
        <w:rPr>
          <w:rFonts w:ascii="Courier New" w:eastAsia="Calibri" w:hAnsi="Courier New" w:cs="Courier New"/>
          <w:bCs/>
        </w:rPr>
        <w:t>.</w:t>
      </w:r>
      <w:r w:rsidR="00A70D36" w:rsidRPr="00A70D36">
        <w:rPr>
          <w:rFonts w:ascii="Courier New" w:eastAsia="Calibri" w:hAnsi="Courier New" w:cs="Courier New"/>
          <w:bCs/>
        </w:rPr>
        <w:t xml:space="preserve"> </w:t>
      </w:r>
    </w:p>
    <w:p w14:paraId="675799D1" w14:textId="77777777" w:rsidR="00A70D36" w:rsidRDefault="00A70D36" w:rsidP="00B812D9">
      <w:pPr>
        <w:tabs>
          <w:tab w:val="left" w:pos="-1440"/>
        </w:tabs>
        <w:jc w:val="both"/>
        <w:rPr>
          <w:rFonts w:ascii="Courier New" w:eastAsia="Calibri" w:hAnsi="Courier New" w:cs="Courier New"/>
          <w:bCs/>
        </w:rPr>
      </w:pPr>
    </w:p>
    <w:p w14:paraId="757B3100" w14:textId="77777777" w:rsidR="005F4810" w:rsidRDefault="00A70D36" w:rsidP="00B812D9">
      <w:pPr>
        <w:tabs>
          <w:tab w:val="left" w:pos="-1440"/>
        </w:tabs>
        <w:jc w:val="both"/>
        <w:rPr>
          <w:rFonts w:ascii="Courier New" w:eastAsia="Calibri" w:hAnsi="Courier New" w:cs="Courier New"/>
          <w:bCs/>
        </w:rPr>
      </w:pPr>
      <w:r w:rsidRPr="00A70D36">
        <w:rPr>
          <w:rFonts w:ascii="Courier New" w:eastAsia="Calibri" w:hAnsi="Courier New" w:cs="Courier New"/>
          <w:bCs/>
        </w:rPr>
        <w:t>Chairman Nelson noted that visitors often bring trailers or equipment, which could become a nuisance if parked on streets</w:t>
      </w:r>
      <w:r w:rsidR="005F4810">
        <w:rPr>
          <w:rFonts w:ascii="Courier New" w:eastAsia="Calibri" w:hAnsi="Courier New" w:cs="Courier New"/>
          <w:bCs/>
        </w:rPr>
        <w:t>.</w:t>
      </w:r>
    </w:p>
    <w:p w14:paraId="45F04A16" w14:textId="77777777" w:rsidR="005F4810" w:rsidRDefault="005F4810" w:rsidP="00B812D9">
      <w:pPr>
        <w:tabs>
          <w:tab w:val="left" w:pos="-1440"/>
        </w:tabs>
        <w:jc w:val="both"/>
        <w:rPr>
          <w:rFonts w:ascii="Courier New" w:eastAsia="Calibri" w:hAnsi="Courier New" w:cs="Courier New"/>
          <w:bCs/>
        </w:rPr>
      </w:pPr>
    </w:p>
    <w:p w14:paraId="01DD93A7" w14:textId="1AEB0A21" w:rsidR="00A70D36" w:rsidRDefault="00A70D36" w:rsidP="00B812D9">
      <w:pPr>
        <w:tabs>
          <w:tab w:val="left" w:pos="-1440"/>
        </w:tabs>
        <w:jc w:val="both"/>
        <w:rPr>
          <w:rFonts w:ascii="Courier New" w:eastAsia="Calibri" w:hAnsi="Courier New" w:cs="Courier New"/>
          <w:bCs/>
        </w:rPr>
      </w:pPr>
      <w:r w:rsidRPr="00A70D36">
        <w:rPr>
          <w:rFonts w:ascii="Courier New" w:eastAsia="Calibri" w:hAnsi="Courier New" w:cs="Courier New"/>
          <w:bCs/>
        </w:rPr>
        <w:t xml:space="preserve">City Planner Ekins added that parking complaints already impact neighborhoods. </w:t>
      </w:r>
    </w:p>
    <w:p w14:paraId="4938ED41" w14:textId="77777777" w:rsidR="00A70D36" w:rsidRDefault="00A70D36" w:rsidP="00B812D9">
      <w:pPr>
        <w:tabs>
          <w:tab w:val="left" w:pos="-1440"/>
        </w:tabs>
        <w:jc w:val="both"/>
        <w:rPr>
          <w:rFonts w:ascii="Courier New" w:eastAsia="Calibri" w:hAnsi="Courier New" w:cs="Courier New"/>
          <w:bCs/>
        </w:rPr>
      </w:pPr>
    </w:p>
    <w:p w14:paraId="2733E39D" w14:textId="5E42A0AB" w:rsidR="00A70D36" w:rsidRDefault="005F4810" w:rsidP="00B812D9">
      <w:pPr>
        <w:tabs>
          <w:tab w:val="left" w:pos="-1440"/>
        </w:tabs>
        <w:jc w:val="both"/>
        <w:rPr>
          <w:rFonts w:ascii="Courier New" w:eastAsia="Calibri" w:hAnsi="Courier New" w:cs="Courier New"/>
          <w:bCs/>
        </w:rPr>
      </w:pPr>
      <w:r>
        <w:rPr>
          <w:rFonts w:ascii="Courier New" w:eastAsia="Calibri" w:hAnsi="Courier New" w:cs="Courier New"/>
          <w:bCs/>
        </w:rPr>
        <w:t>The Planning Commission</w:t>
      </w:r>
      <w:r w:rsidR="00A70D36" w:rsidRPr="00A70D36">
        <w:rPr>
          <w:rFonts w:ascii="Courier New" w:eastAsia="Calibri" w:hAnsi="Courier New" w:cs="Courier New"/>
          <w:bCs/>
        </w:rPr>
        <w:t xml:space="preserve"> discussed limits on on-street parking, but it was noted that residential properties already have off-street parking requirements, </w:t>
      </w:r>
      <w:proofErr w:type="gramStart"/>
      <w:r w:rsidR="00A70D36" w:rsidRPr="00A70D36">
        <w:rPr>
          <w:rFonts w:ascii="Courier New" w:eastAsia="Calibri" w:hAnsi="Courier New" w:cs="Courier New"/>
          <w:bCs/>
        </w:rPr>
        <w:t>including for</w:t>
      </w:r>
      <w:proofErr w:type="gramEnd"/>
      <w:r w:rsidR="00A70D36" w:rsidRPr="00A70D36">
        <w:rPr>
          <w:rFonts w:ascii="Courier New" w:eastAsia="Calibri" w:hAnsi="Courier New" w:cs="Courier New"/>
          <w:bCs/>
        </w:rPr>
        <w:t xml:space="preserve"> ADUs, which typically provide enough </w:t>
      </w:r>
      <w:proofErr w:type="gramStart"/>
      <w:r w:rsidR="00A70D36" w:rsidRPr="00A70D36">
        <w:rPr>
          <w:rFonts w:ascii="Courier New" w:eastAsia="Calibri" w:hAnsi="Courier New" w:cs="Courier New"/>
          <w:bCs/>
        </w:rPr>
        <w:t>spaces</w:t>
      </w:r>
      <w:proofErr w:type="gramEnd"/>
      <w:r w:rsidR="00A70D36" w:rsidRPr="00A70D36">
        <w:rPr>
          <w:rFonts w:ascii="Courier New" w:eastAsia="Calibri" w:hAnsi="Courier New" w:cs="Courier New"/>
          <w:bCs/>
        </w:rPr>
        <w:t xml:space="preserve">. The commission agreed that no overnight on-street </w:t>
      </w:r>
      <w:r w:rsidR="00A70D36" w:rsidRPr="00A70D36">
        <w:rPr>
          <w:rFonts w:ascii="Courier New" w:eastAsia="Calibri" w:hAnsi="Courier New" w:cs="Courier New"/>
          <w:bCs/>
        </w:rPr>
        <w:lastRenderedPageBreak/>
        <w:t xml:space="preserve">parking should be allowed for STRs, though daytime parking by residents is acceptable. </w:t>
      </w:r>
    </w:p>
    <w:p w14:paraId="4C9B505B" w14:textId="77777777" w:rsidR="00A70D36" w:rsidRDefault="00A70D36" w:rsidP="00B812D9">
      <w:pPr>
        <w:tabs>
          <w:tab w:val="left" w:pos="-1440"/>
        </w:tabs>
        <w:jc w:val="both"/>
        <w:rPr>
          <w:rFonts w:ascii="Courier New" w:eastAsia="Calibri" w:hAnsi="Courier New" w:cs="Courier New"/>
          <w:bCs/>
        </w:rPr>
      </w:pPr>
    </w:p>
    <w:p w14:paraId="7711507B" w14:textId="0CAFBABB" w:rsidR="00A70D36" w:rsidRDefault="00A70D36" w:rsidP="00B812D9">
      <w:pPr>
        <w:tabs>
          <w:tab w:val="left" w:pos="-1440"/>
        </w:tabs>
        <w:jc w:val="both"/>
        <w:rPr>
          <w:rFonts w:ascii="Courier New" w:eastAsia="Calibri" w:hAnsi="Courier New" w:cs="Courier New"/>
          <w:bCs/>
        </w:rPr>
      </w:pPr>
      <w:r w:rsidRPr="00A70D36">
        <w:rPr>
          <w:rFonts w:ascii="Courier New" w:eastAsia="Calibri" w:hAnsi="Courier New" w:cs="Courier New"/>
          <w:bCs/>
        </w:rPr>
        <w:t>Chairman Nelson concluded that prohibiting on-street parking for STR guests is cleaner from a code perspective. The discussion then moved to fire safety inspections.</w:t>
      </w:r>
    </w:p>
    <w:p w14:paraId="62AB15D9" w14:textId="77777777" w:rsidR="00584585" w:rsidRDefault="00584585" w:rsidP="00B812D9">
      <w:pPr>
        <w:tabs>
          <w:tab w:val="left" w:pos="-1440"/>
        </w:tabs>
        <w:jc w:val="both"/>
        <w:rPr>
          <w:rFonts w:ascii="Courier New" w:eastAsia="Calibri" w:hAnsi="Courier New" w:cs="Courier New"/>
          <w:bCs/>
        </w:rPr>
      </w:pPr>
    </w:p>
    <w:p w14:paraId="1125EFF5" w14:textId="77777777" w:rsidR="00584585" w:rsidRDefault="00584585" w:rsidP="00B812D9">
      <w:pPr>
        <w:tabs>
          <w:tab w:val="left" w:pos="-1440"/>
        </w:tabs>
        <w:jc w:val="both"/>
        <w:rPr>
          <w:rFonts w:ascii="Courier New" w:eastAsia="Calibri" w:hAnsi="Courier New" w:cs="Courier New"/>
          <w:bCs/>
        </w:rPr>
      </w:pPr>
      <w:r w:rsidRPr="00584585">
        <w:rPr>
          <w:rFonts w:ascii="Courier New" w:eastAsia="Calibri" w:hAnsi="Courier New" w:cs="Courier New"/>
          <w:bCs/>
        </w:rPr>
        <w:t xml:space="preserve">Chairman Nelson said short-term rentals should be inspected annually. </w:t>
      </w:r>
    </w:p>
    <w:p w14:paraId="19B458BF" w14:textId="77777777" w:rsidR="00584585" w:rsidRDefault="00584585" w:rsidP="00B812D9">
      <w:pPr>
        <w:tabs>
          <w:tab w:val="left" w:pos="-1440"/>
        </w:tabs>
        <w:jc w:val="both"/>
        <w:rPr>
          <w:rFonts w:ascii="Courier New" w:eastAsia="Calibri" w:hAnsi="Courier New" w:cs="Courier New"/>
          <w:bCs/>
        </w:rPr>
      </w:pPr>
    </w:p>
    <w:p w14:paraId="1B601EBF" w14:textId="77777777" w:rsidR="00584585" w:rsidRDefault="00584585" w:rsidP="00B812D9">
      <w:pPr>
        <w:tabs>
          <w:tab w:val="left" w:pos="-1440"/>
        </w:tabs>
        <w:jc w:val="both"/>
        <w:rPr>
          <w:rFonts w:ascii="Courier New" w:eastAsia="Calibri" w:hAnsi="Courier New" w:cs="Courier New"/>
          <w:bCs/>
        </w:rPr>
      </w:pPr>
      <w:r w:rsidRPr="00584585">
        <w:rPr>
          <w:rFonts w:ascii="Courier New" w:eastAsia="Calibri" w:hAnsi="Courier New" w:cs="Courier New"/>
          <w:bCs/>
        </w:rPr>
        <w:t xml:space="preserve">City Planner Ekins explained that business licenses already allow for inspections, typically every one or two years, through the fire department. </w:t>
      </w:r>
    </w:p>
    <w:p w14:paraId="748F6A36" w14:textId="77777777" w:rsidR="00584585" w:rsidRDefault="00584585" w:rsidP="00B812D9">
      <w:pPr>
        <w:tabs>
          <w:tab w:val="left" w:pos="-1440"/>
        </w:tabs>
        <w:jc w:val="both"/>
        <w:rPr>
          <w:rFonts w:ascii="Courier New" w:eastAsia="Calibri" w:hAnsi="Courier New" w:cs="Courier New"/>
          <w:bCs/>
        </w:rPr>
      </w:pPr>
    </w:p>
    <w:p w14:paraId="0AFA0EA2" w14:textId="77777777" w:rsidR="00584585" w:rsidRDefault="00584585" w:rsidP="00B812D9">
      <w:pPr>
        <w:tabs>
          <w:tab w:val="left" w:pos="-1440"/>
        </w:tabs>
        <w:jc w:val="both"/>
        <w:rPr>
          <w:rFonts w:ascii="Courier New" w:eastAsia="Calibri" w:hAnsi="Courier New" w:cs="Courier New"/>
          <w:bCs/>
        </w:rPr>
      </w:pPr>
      <w:r w:rsidRPr="00584585">
        <w:rPr>
          <w:rFonts w:ascii="Courier New" w:eastAsia="Calibri" w:hAnsi="Courier New" w:cs="Courier New"/>
          <w:bCs/>
        </w:rPr>
        <w:t xml:space="preserve">Chairman Nelson emphasized the importance of annual inspections to ensure safe sleeping arrangements. </w:t>
      </w:r>
    </w:p>
    <w:p w14:paraId="1F976BFA" w14:textId="77777777" w:rsidR="00584585" w:rsidRDefault="00584585" w:rsidP="00B812D9">
      <w:pPr>
        <w:tabs>
          <w:tab w:val="left" w:pos="-1440"/>
        </w:tabs>
        <w:jc w:val="both"/>
        <w:rPr>
          <w:rFonts w:ascii="Courier New" w:eastAsia="Calibri" w:hAnsi="Courier New" w:cs="Courier New"/>
          <w:bCs/>
        </w:rPr>
      </w:pPr>
    </w:p>
    <w:p w14:paraId="5B5D07E8" w14:textId="77777777" w:rsidR="00584585" w:rsidRDefault="00584585" w:rsidP="00B812D9">
      <w:pPr>
        <w:tabs>
          <w:tab w:val="left" w:pos="-1440"/>
        </w:tabs>
        <w:jc w:val="both"/>
        <w:rPr>
          <w:rFonts w:ascii="Courier New" w:eastAsia="Calibri" w:hAnsi="Courier New" w:cs="Courier New"/>
          <w:bCs/>
        </w:rPr>
      </w:pPr>
      <w:r>
        <w:rPr>
          <w:rFonts w:ascii="Courier New" w:eastAsia="Calibri" w:hAnsi="Courier New" w:cs="Courier New"/>
          <w:bCs/>
        </w:rPr>
        <w:t xml:space="preserve">City Planner </w:t>
      </w:r>
      <w:r w:rsidRPr="00584585">
        <w:rPr>
          <w:rFonts w:ascii="Courier New" w:eastAsia="Calibri" w:hAnsi="Courier New" w:cs="Courier New"/>
          <w:bCs/>
        </w:rPr>
        <w:t>Ekins added that floor plan reviews can verify egress, and fire inspections will confirm compliance. They also discussed including a reminder about the transient room tax requirement, with Nelson noting it shouldn’t conflict with state rule</w:t>
      </w:r>
      <w:r>
        <w:rPr>
          <w:rFonts w:ascii="Courier New" w:eastAsia="Calibri" w:hAnsi="Courier New" w:cs="Courier New"/>
          <w:bCs/>
        </w:rPr>
        <w:t xml:space="preserve">s. </w:t>
      </w:r>
      <w:r w:rsidRPr="00584585">
        <w:rPr>
          <w:rFonts w:ascii="Courier New" w:eastAsia="Calibri" w:hAnsi="Courier New" w:cs="Courier New"/>
          <w:bCs/>
        </w:rPr>
        <w:t xml:space="preserve"> </w:t>
      </w:r>
    </w:p>
    <w:p w14:paraId="335755C9" w14:textId="77777777" w:rsidR="00584585" w:rsidRDefault="00584585" w:rsidP="00B812D9">
      <w:pPr>
        <w:tabs>
          <w:tab w:val="left" w:pos="-1440"/>
        </w:tabs>
        <w:jc w:val="both"/>
        <w:rPr>
          <w:rFonts w:ascii="Courier New" w:eastAsia="Calibri" w:hAnsi="Courier New" w:cs="Courier New"/>
          <w:bCs/>
        </w:rPr>
      </w:pPr>
    </w:p>
    <w:p w14:paraId="2CD6C834" w14:textId="5A7BFC5F" w:rsidR="00584585" w:rsidRDefault="00584585" w:rsidP="00B812D9">
      <w:pPr>
        <w:tabs>
          <w:tab w:val="left" w:pos="-1440"/>
        </w:tabs>
        <w:jc w:val="both"/>
        <w:rPr>
          <w:rFonts w:ascii="Courier New" w:eastAsia="Calibri" w:hAnsi="Courier New" w:cs="Courier New"/>
          <w:bCs/>
        </w:rPr>
      </w:pPr>
      <w:r>
        <w:rPr>
          <w:rFonts w:ascii="Courier New" w:eastAsia="Calibri" w:hAnsi="Courier New" w:cs="Courier New"/>
          <w:bCs/>
        </w:rPr>
        <w:t xml:space="preserve">City Planner </w:t>
      </w:r>
      <w:r w:rsidRPr="00584585">
        <w:rPr>
          <w:rFonts w:ascii="Courier New" w:eastAsia="Calibri" w:hAnsi="Courier New" w:cs="Courier New"/>
          <w:bCs/>
        </w:rPr>
        <w:t>Ekins confirm</w:t>
      </w:r>
      <w:r>
        <w:rPr>
          <w:rFonts w:ascii="Courier New" w:eastAsia="Calibri" w:hAnsi="Courier New" w:cs="Courier New"/>
          <w:bCs/>
        </w:rPr>
        <w:t xml:space="preserve">ed that the proposed code </w:t>
      </w:r>
      <w:r w:rsidRPr="00584585">
        <w:rPr>
          <w:rFonts w:ascii="Courier New" w:eastAsia="Calibri" w:hAnsi="Courier New" w:cs="Courier New"/>
          <w:bCs/>
        </w:rPr>
        <w:t>aligns with recent state updates.</w:t>
      </w:r>
    </w:p>
    <w:p w14:paraId="6ED576DA" w14:textId="77777777" w:rsidR="002F0E1D" w:rsidRDefault="002F0E1D" w:rsidP="00B812D9">
      <w:pPr>
        <w:tabs>
          <w:tab w:val="left" w:pos="-1440"/>
        </w:tabs>
        <w:jc w:val="both"/>
        <w:rPr>
          <w:rFonts w:ascii="Courier New" w:eastAsia="Calibri" w:hAnsi="Courier New" w:cs="Courier New"/>
          <w:bCs/>
        </w:rPr>
      </w:pPr>
    </w:p>
    <w:p w14:paraId="6F14CA67" w14:textId="77777777" w:rsidR="002F0E1D" w:rsidRDefault="002F0E1D" w:rsidP="00B812D9">
      <w:pPr>
        <w:tabs>
          <w:tab w:val="left" w:pos="-1440"/>
        </w:tabs>
        <w:jc w:val="both"/>
        <w:rPr>
          <w:rFonts w:ascii="Courier New" w:eastAsia="Calibri" w:hAnsi="Courier New" w:cs="Courier New"/>
          <w:bCs/>
        </w:rPr>
      </w:pPr>
      <w:r w:rsidRPr="002F0E1D">
        <w:rPr>
          <w:rFonts w:ascii="Courier New" w:eastAsia="Calibri" w:hAnsi="Courier New" w:cs="Courier New"/>
          <w:bCs/>
        </w:rPr>
        <w:t>Chairman Nelson introduced a notification section</w:t>
      </w:r>
      <w:r>
        <w:rPr>
          <w:rFonts w:ascii="Courier New" w:eastAsia="Calibri" w:hAnsi="Courier New" w:cs="Courier New"/>
          <w:bCs/>
        </w:rPr>
        <w:t xml:space="preserve"> that Holmes would like to add</w:t>
      </w:r>
      <w:r w:rsidRPr="002F0E1D">
        <w:rPr>
          <w:rFonts w:ascii="Courier New" w:eastAsia="Calibri" w:hAnsi="Courier New" w:cs="Courier New"/>
          <w:bCs/>
        </w:rPr>
        <w:t xml:space="preserve">. </w:t>
      </w:r>
    </w:p>
    <w:p w14:paraId="7350938A" w14:textId="77777777" w:rsidR="002F0E1D" w:rsidRDefault="002F0E1D" w:rsidP="00B812D9">
      <w:pPr>
        <w:tabs>
          <w:tab w:val="left" w:pos="-1440"/>
        </w:tabs>
        <w:jc w:val="both"/>
        <w:rPr>
          <w:rFonts w:ascii="Courier New" w:eastAsia="Calibri" w:hAnsi="Courier New" w:cs="Courier New"/>
          <w:bCs/>
        </w:rPr>
      </w:pPr>
    </w:p>
    <w:p w14:paraId="2A1F7420" w14:textId="77777777" w:rsidR="002F0E1D" w:rsidRDefault="002F0E1D" w:rsidP="00B812D9">
      <w:pPr>
        <w:tabs>
          <w:tab w:val="left" w:pos="-1440"/>
        </w:tabs>
        <w:jc w:val="both"/>
        <w:rPr>
          <w:rFonts w:ascii="Courier New" w:eastAsia="Calibri" w:hAnsi="Courier New" w:cs="Courier New"/>
          <w:bCs/>
        </w:rPr>
      </w:pPr>
      <w:r w:rsidRPr="002F0E1D">
        <w:rPr>
          <w:rFonts w:ascii="Courier New" w:eastAsia="Calibri" w:hAnsi="Courier New" w:cs="Courier New"/>
          <w:bCs/>
        </w:rPr>
        <w:t xml:space="preserve">City Engineer Holmes said owners should inform renters of the rules. </w:t>
      </w:r>
    </w:p>
    <w:p w14:paraId="64E03CF9" w14:textId="77777777" w:rsidR="002F0E1D" w:rsidRDefault="002F0E1D" w:rsidP="00B812D9">
      <w:pPr>
        <w:tabs>
          <w:tab w:val="left" w:pos="-1440"/>
        </w:tabs>
        <w:jc w:val="both"/>
        <w:rPr>
          <w:rFonts w:ascii="Courier New" w:eastAsia="Calibri" w:hAnsi="Courier New" w:cs="Courier New"/>
          <w:bCs/>
        </w:rPr>
      </w:pPr>
    </w:p>
    <w:p w14:paraId="73DFC828" w14:textId="77777777" w:rsidR="002F0E1D" w:rsidRDefault="002F0E1D" w:rsidP="00B812D9">
      <w:pPr>
        <w:tabs>
          <w:tab w:val="left" w:pos="-1440"/>
        </w:tabs>
        <w:jc w:val="both"/>
        <w:rPr>
          <w:rFonts w:ascii="Courier New" w:eastAsia="Calibri" w:hAnsi="Courier New" w:cs="Courier New"/>
          <w:bCs/>
        </w:rPr>
      </w:pPr>
      <w:r w:rsidRPr="002F0E1D">
        <w:rPr>
          <w:rFonts w:ascii="Courier New" w:eastAsia="Calibri" w:hAnsi="Courier New" w:cs="Courier New"/>
          <w:bCs/>
        </w:rPr>
        <w:t xml:space="preserve">Chairman Nelson added that rules, maximum occupancy, and fire escape information should be posted inside the rental. </w:t>
      </w:r>
    </w:p>
    <w:p w14:paraId="2AAF5C99" w14:textId="77777777" w:rsidR="002F0E1D" w:rsidRDefault="002F0E1D" w:rsidP="00B812D9">
      <w:pPr>
        <w:tabs>
          <w:tab w:val="left" w:pos="-1440"/>
        </w:tabs>
        <w:jc w:val="both"/>
        <w:rPr>
          <w:rFonts w:ascii="Courier New" w:eastAsia="Calibri" w:hAnsi="Courier New" w:cs="Courier New"/>
          <w:bCs/>
        </w:rPr>
      </w:pPr>
    </w:p>
    <w:p w14:paraId="671DDEA2" w14:textId="6B0E9D24" w:rsidR="002F0E1D" w:rsidRDefault="002F0E1D" w:rsidP="00B812D9">
      <w:pPr>
        <w:tabs>
          <w:tab w:val="left" w:pos="-1440"/>
        </w:tabs>
        <w:jc w:val="both"/>
        <w:rPr>
          <w:rFonts w:ascii="Courier New" w:eastAsia="Calibri" w:hAnsi="Courier New" w:cs="Courier New"/>
          <w:bCs/>
        </w:rPr>
      </w:pPr>
      <w:r w:rsidRPr="002F0E1D">
        <w:rPr>
          <w:rFonts w:ascii="Courier New" w:eastAsia="Calibri" w:hAnsi="Courier New" w:cs="Courier New"/>
          <w:bCs/>
        </w:rPr>
        <w:t>City Planner Ekins said this can be included in the required operational strategy plan.</w:t>
      </w:r>
    </w:p>
    <w:p w14:paraId="799679E6" w14:textId="77777777" w:rsidR="00272570" w:rsidRDefault="00272570" w:rsidP="00B812D9">
      <w:pPr>
        <w:tabs>
          <w:tab w:val="left" w:pos="-1440"/>
        </w:tabs>
        <w:jc w:val="both"/>
        <w:rPr>
          <w:rFonts w:ascii="Courier New" w:eastAsia="Calibri" w:hAnsi="Courier New" w:cs="Courier New"/>
          <w:bCs/>
        </w:rPr>
      </w:pPr>
    </w:p>
    <w:p w14:paraId="66CFDC2D" w14:textId="77777777" w:rsidR="00272570" w:rsidRDefault="00272570" w:rsidP="00B812D9">
      <w:pPr>
        <w:tabs>
          <w:tab w:val="left" w:pos="-1440"/>
        </w:tabs>
        <w:jc w:val="both"/>
        <w:rPr>
          <w:rFonts w:ascii="Courier New" w:eastAsia="Calibri" w:hAnsi="Courier New" w:cs="Courier New"/>
          <w:bCs/>
        </w:rPr>
      </w:pPr>
      <w:r w:rsidRPr="00272570">
        <w:rPr>
          <w:rFonts w:ascii="Courier New" w:eastAsia="Calibri" w:hAnsi="Courier New" w:cs="Courier New"/>
          <w:bCs/>
        </w:rPr>
        <w:t xml:space="preserve">Chairman Nelson outlined three options: continue the discussion to the next meeting for staff to make changes, attempt approval with the changes, or recommend denying the ordinance. </w:t>
      </w:r>
    </w:p>
    <w:p w14:paraId="2CB2737D" w14:textId="77777777" w:rsidR="00272570" w:rsidRDefault="00272570" w:rsidP="00B812D9">
      <w:pPr>
        <w:tabs>
          <w:tab w:val="left" w:pos="-1440"/>
        </w:tabs>
        <w:jc w:val="both"/>
        <w:rPr>
          <w:rFonts w:ascii="Courier New" w:eastAsia="Calibri" w:hAnsi="Courier New" w:cs="Courier New"/>
          <w:bCs/>
        </w:rPr>
      </w:pPr>
    </w:p>
    <w:p w14:paraId="49941637" w14:textId="77777777" w:rsidR="00272570" w:rsidRDefault="00272570" w:rsidP="00B812D9">
      <w:pPr>
        <w:tabs>
          <w:tab w:val="left" w:pos="-1440"/>
        </w:tabs>
        <w:jc w:val="both"/>
        <w:rPr>
          <w:rFonts w:ascii="Courier New" w:eastAsia="Calibri" w:hAnsi="Courier New" w:cs="Courier New"/>
          <w:bCs/>
        </w:rPr>
      </w:pPr>
      <w:r w:rsidRPr="00272570">
        <w:rPr>
          <w:rFonts w:ascii="Courier New" w:eastAsia="Calibri" w:hAnsi="Courier New" w:cs="Courier New"/>
          <w:bCs/>
        </w:rPr>
        <w:t xml:space="preserve">City Planner Ekins noted that City Council could review or send it back with different ideas. </w:t>
      </w:r>
    </w:p>
    <w:p w14:paraId="171EE6D3" w14:textId="77777777" w:rsidR="00272570" w:rsidRDefault="00272570" w:rsidP="00B812D9">
      <w:pPr>
        <w:tabs>
          <w:tab w:val="left" w:pos="-1440"/>
        </w:tabs>
        <w:jc w:val="both"/>
        <w:rPr>
          <w:rFonts w:ascii="Courier New" w:eastAsia="Calibri" w:hAnsi="Courier New" w:cs="Courier New"/>
          <w:bCs/>
        </w:rPr>
      </w:pPr>
    </w:p>
    <w:p w14:paraId="2292BF31" w14:textId="77777777" w:rsidR="00272570" w:rsidRDefault="00272570" w:rsidP="00B812D9">
      <w:pPr>
        <w:tabs>
          <w:tab w:val="left" w:pos="-1440"/>
        </w:tabs>
        <w:jc w:val="both"/>
        <w:rPr>
          <w:rFonts w:ascii="Courier New" w:eastAsia="Calibri" w:hAnsi="Courier New" w:cs="Courier New"/>
          <w:bCs/>
        </w:rPr>
      </w:pPr>
      <w:r w:rsidRPr="00272570">
        <w:rPr>
          <w:rFonts w:ascii="Courier New" w:eastAsia="Calibri" w:hAnsi="Courier New" w:cs="Courier New"/>
          <w:bCs/>
        </w:rPr>
        <w:t xml:space="preserve">Vice Chair Bair recommended reviewing it again to ensure everyone’s understanding aligns. </w:t>
      </w:r>
    </w:p>
    <w:p w14:paraId="6C3BBD6C" w14:textId="77777777" w:rsidR="00272570" w:rsidRDefault="00272570" w:rsidP="00B812D9">
      <w:pPr>
        <w:tabs>
          <w:tab w:val="left" w:pos="-1440"/>
        </w:tabs>
        <w:jc w:val="both"/>
        <w:rPr>
          <w:rFonts w:ascii="Courier New" w:eastAsia="Calibri" w:hAnsi="Courier New" w:cs="Courier New"/>
          <w:bCs/>
        </w:rPr>
      </w:pPr>
    </w:p>
    <w:p w14:paraId="60B222FC" w14:textId="77777777" w:rsidR="00272570" w:rsidRDefault="00272570" w:rsidP="00B812D9">
      <w:pPr>
        <w:tabs>
          <w:tab w:val="left" w:pos="-1440"/>
        </w:tabs>
        <w:jc w:val="both"/>
        <w:rPr>
          <w:rFonts w:ascii="Courier New" w:eastAsia="Calibri" w:hAnsi="Courier New" w:cs="Courier New"/>
          <w:bCs/>
        </w:rPr>
      </w:pPr>
      <w:r w:rsidRPr="00272570">
        <w:rPr>
          <w:rFonts w:ascii="Courier New" w:eastAsia="Calibri" w:hAnsi="Courier New" w:cs="Courier New"/>
          <w:bCs/>
        </w:rPr>
        <w:lastRenderedPageBreak/>
        <w:t xml:space="preserve">Commissioner Wheeler supported a continuation for review. </w:t>
      </w:r>
    </w:p>
    <w:p w14:paraId="520D45B9" w14:textId="77777777" w:rsidR="00272570" w:rsidRDefault="00272570" w:rsidP="00B812D9">
      <w:pPr>
        <w:tabs>
          <w:tab w:val="left" w:pos="-1440"/>
        </w:tabs>
        <w:jc w:val="both"/>
        <w:rPr>
          <w:rFonts w:ascii="Courier New" w:eastAsia="Calibri" w:hAnsi="Courier New" w:cs="Courier New"/>
          <w:bCs/>
        </w:rPr>
      </w:pPr>
    </w:p>
    <w:p w14:paraId="58AC6CEA" w14:textId="2CF51AAE" w:rsidR="00272570" w:rsidRDefault="00272570" w:rsidP="00B812D9">
      <w:pPr>
        <w:tabs>
          <w:tab w:val="left" w:pos="-1440"/>
        </w:tabs>
        <w:jc w:val="both"/>
        <w:rPr>
          <w:rFonts w:ascii="Courier New" w:eastAsia="Calibri" w:hAnsi="Courier New" w:cs="Courier New"/>
          <w:bCs/>
        </w:rPr>
      </w:pPr>
      <w:r w:rsidRPr="00272570">
        <w:rPr>
          <w:rFonts w:ascii="Courier New" w:eastAsia="Calibri" w:hAnsi="Courier New" w:cs="Courier New"/>
          <w:bCs/>
        </w:rPr>
        <w:t>Chairman Nelson agreed, and Ekins said he could present it to City Council at the second meeting in December.</w:t>
      </w:r>
    </w:p>
    <w:p w14:paraId="29A9DB0A" w14:textId="77777777" w:rsidR="00B812D9" w:rsidRPr="00B812D9" w:rsidRDefault="00B812D9" w:rsidP="00B812D9">
      <w:pPr>
        <w:tabs>
          <w:tab w:val="left" w:pos="-1440"/>
        </w:tabs>
        <w:jc w:val="both"/>
        <w:rPr>
          <w:rFonts w:ascii="Courier New" w:eastAsia="Calibri" w:hAnsi="Courier New" w:cs="Courier New"/>
          <w:bCs/>
        </w:rPr>
      </w:pPr>
    </w:p>
    <w:p w14:paraId="7020E003" w14:textId="77777777" w:rsidR="0001034A" w:rsidRPr="008A19EF" w:rsidRDefault="0001034A" w:rsidP="0071278C">
      <w:pPr>
        <w:tabs>
          <w:tab w:val="left" w:pos="-1440"/>
        </w:tabs>
        <w:jc w:val="both"/>
        <w:rPr>
          <w:rFonts w:ascii="Courier New" w:eastAsia="Calibri" w:hAnsi="Courier New" w:cs="Courier New"/>
          <w:bCs/>
        </w:rPr>
      </w:pPr>
    </w:p>
    <w:p w14:paraId="690359CC" w14:textId="363E06C2" w:rsidR="001D6CF4" w:rsidRDefault="00A6540D" w:rsidP="00B7314E">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550D25">
        <w:rPr>
          <w:rFonts w:ascii="Courier New" w:hAnsi="Courier New" w:cs="Courier New"/>
          <w:b/>
        </w:rPr>
        <w:t>Wheeler</w:t>
      </w:r>
      <w:r>
        <w:rPr>
          <w:rFonts w:ascii="Courier New" w:hAnsi="Courier New" w:cs="Courier New"/>
          <w:b/>
        </w:rPr>
        <w:t xml:space="preserve"> made a motion</w:t>
      </w:r>
      <w:r w:rsidR="00DB62F5">
        <w:rPr>
          <w:rFonts w:ascii="Courier New" w:hAnsi="Courier New" w:cs="Courier New"/>
          <w:b/>
        </w:rPr>
        <w:t xml:space="preserve"> to </w:t>
      </w:r>
      <w:r w:rsidR="00550D25">
        <w:rPr>
          <w:rFonts w:ascii="Courier New" w:hAnsi="Courier New" w:cs="Courier New"/>
          <w:b/>
        </w:rPr>
        <w:t>continue discussion</w:t>
      </w:r>
      <w:r w:rsidR="0026185D">
        <w:rPr>
          <w:rFonts w:ascii="Courier New" w:hAnsi="Courier New" w:cs="Courier New"/>
          <w:b/>
        </w:rPr>
        <w:t xml:space="preserve"> of an ordinance amending Title 17 Zoning of the Hyrum City </w:t>
      </w:r>
      <w:r w:rsidR="0026185D" w:rsidRPr="0026185D">
        <w:rPr>
          <w:rFonts w:ascii="Courier New" w:eastAsia="Calibri" w:hAnsi="Courier New" w:cs="Courier New"/>
          <w:b/>
        </w:rPr>
        <w:t>Municipal Code to create Chapter 17.62 Short-term Rental; amend 17.04.070 Definitions to define and include “Short-term Rental”; and amend Use Regulations in sections 17.28.010, 17.44.020, and 17.45.020 to include Short-term Rental as a conditional use in the Residential Zones R-1 and R-2, Commercial Zones C-1 and C-2</w:t>
      </w:r>
      <w:r w:rsidR="00550D25">
        <w:rPr>
          <w:rFonts w:ascii="Courier New" w:eastAsia="Calibri" w:hAnsi="Courier New" w:cs="Courier New"/>
          <w:b/>
        </w:rPr>
        <w:t xml:space="preserve"> at the next meeting</w:t>
      </w:r>
      <w:r w:rsidR="0026185D" w:rsidRPr="0026185D">
        <w:rPr>
          <w:rFonts w:ascii="Courier New" w:eastAsia="Calibri" w:hAnsi="Courier New" w:cs="Courier New"/>
          <w:b/>
        </w:rPr>
        <w:t>.</w:t>
      </w:r>
      <w:r w:rsidR="0001034A">
        <w:rPr>
          <w:rFonts w:ascii="Courier New" w:hAnsi="Courier New" w:cs="Courier New"/>
          <w:b/>
        </w:rPr>
        <w:t xml:space="preserve"> </w:t>
      </w:r>
      <w:r w:rsidR="00E01865">
        <w:rPr>
          <w:rFonts w:ascii="Courier New" w:hAnsi="Courier New" w:cs="Courier New"/>
          <w:b/>
        </w:rPr>
        <w:t>C</w:t>
      </w:r>
      <w:r>
        <w:rPr>
          <w:rFonts w:ascii="Courier New" w:hAnsi="Courier New" w:cs="Courier New"/>
          <w:b/>
        </w:rPr>
        <w:t>ommissioner</w:t>
      </w:r>
      <w:r w:rsidR="001E39A9">
        <w:rPr>
          <w:rFonts w:ascii="Courier New" w:hAnsi="Courier New" w:cs="Courier New"/>
          <w:b/>
        </w:rPr>
        <w:t xml:space="preserve"> </w:t>
      </w:r>
      <w:r w:rsidR="00550D25">
        <w:rPr>
          <w:rFonts w:ascii="Courier New" w:hAnsi="Courier New" w:cs="Courier New"/>
          <w:b/>
        </w:rPr>
        <w:t>Casas</w:t>
      </w:r>
      <w:r w:rsidR="005261F9">
        <w:rPr>
          <w:rFonts w:ascii="Courier New" w:hAnsi="Courier New" w:cs="Courier New"/>
          <w:b/>
        </w:rPr>
        <w:t xml:space="preserve"> </w:t>
      </w:r>
      <w:r>
        <w:rPr>
          <w:rFonts w:ascii="Courier New" w:hAnsi="Courier New" w:cs="Courier New"/>
          <w:b/>
        </w:rPr>
        <w:t xml:space="preserve">seconded the motion and </w:t>
      </w:r>
      <w:r w:rsidR="00E01865">
        <w:rPr>
          <w:rFonts w:ascii="Courier New" w:hAnsi="Courier New" w:cs="Courier New"/>
          <w:b/>
        </w:rPr>
        <w:t>c</w:t>
      </w:r>
      <w:r>
        <w:rPr>
          <w:rFonts w:ascii="Courier New" w:hAnsi="Courier New" w:cs="Courier New"/>
          <w:b/>
        </w:rPr>
        <w:t>ommissioners</w:t>
      </w:r>
      <w:r w:rsidR="00161F92">
        <w:rPr>
          <w:rFonts w:ascii="Courier New" w:hAnsi="Courier New" w:cs="Courier New"/>
          <w:b/>
        </w:rPr>
        <w:t xml:space="preserve"> Casas,</w:t>
      </w:r>
      <w:r w:rsidR="00DD550D">
        <w:rPr>
          <w:rFonts w:ascii="Courier New" w:hAnsi="Courier New" w:cs="Courier New"/>
          <w:b/>
        </w:rPr>
        <w:t xml:space="preserve"> Nelson</w:t>
      </w:r>
      <w:r>
        <w:rPr>
          <w:rFonts w:ascii="Courier New" w:hAnsi="Courier New" w:cs="Courier New"/>
          <w:b/>
        </w:rPr>
        <w:t xml:space="preserve"> Wheeler, and Willardson voted aye.</w:t>
      </w:r>
      <w:r w:rsidR="001E39A9">
        <w:rPr>
          <w:rFonts w:ascii="Courier New" w:hAnsi="Courier New" w:cs="Courier New"/>
          <w:b/>
        </w:rPr>
        <w:t xml:space="preserve"> </w:t>
      </w:r>
    </w:p>
    <w:p w14:paraId="602DEBF1" w14:textId="77777777" w:rsidR="0026185D" w:rsidRDefault="0026185D" w:rsidP="00B7314E">
      <w:pPr>
        <w:tabs>
          <w:tab w:val="left" w:pos="-1440"/>
        </w:tabs>
        <w:ind w:left="720" w:right="720" w:hanging="720"/>
        <w:jc w:val="both"/>
        <w:rPr>
          <w:rFonts w:ascii="Courier New" w:hAnsi="Courier New" w:cs="Courier New"/>
          <w:b/>
        </w:rPr>
      </w:pPr>
    </w:p>
    <w:p w14:paraId="7FF3CDCF" w14:textId="77777777" w:rsidR="0026185D" w:rsidRDefault="0026185D" w:rsidP="00B7314E">
      <w:pPr>
        <w:tabs>
          <w:tab w:val="left" w:pos="-1440"/>
        </w:tabs>
        <w:ind w:left="720" w:right="720" w:hanging="720"/>
        <w:jc w:val="both"/>
        <w:rPr>
          <w:rFonts w:ascii="Courier New" w:hAnsi="Courier New" w:cs="Courier New"/>
          <w:b/>
        </w:rPr>
      </w:pPr>
    </w:p>
    <w:p w14:paraId="67B1A8CA" w14:textId="56CE3373" w:rsidR="0026185D" w:rsidRDefault="0026185D" w:rsidP="00E2682E">
      <w:pPr>
        <w:tabs>
          <w:tab w:val="left" w:pos="-1440"/>
        </w:tabs>
        <w:jc w:val="both"/>
        <w:rPr>
          <w:rFonts w:ascii="Courier New" w:hAnsi="Courier New" w:cs="Courier New"/>
          <w:b/>
          <w:u w:val="single"/>
        </w:rPr>
      </w:pPr>
      <w:r w:rsidRPr="006661FD">
        <w:rPr>
          <w:rFonts w:ascii="Courier New" w:hAnsi="Courier New" w:cs="Courier New"/>
          <w:b/>
          <w:u w:val="single"/>
        </w:rPr>
        <w:t>HYRUM CITY – SEEKING APPROVAL FOR AN ORDINANCE AMENDING TITLE 17 ZONING OF THE HYRUM CITY MUNICIPAL CODE TO CREATE CHAPTER 17.63 HOME-BASED MICROSCHOOL AND MICRO-EDUCATION ENTITY; AMEND 17.04.070 DEFINITIONS TO DEFINE AND INCLUDE “HOME-BASED MICROSCHOOL” AND “MICRO-EDUCATION ENTITY”; AND AMEND USE REGULATIONS IN SECTIONS 17.22.030, 17.28.010, 17.30.010, 17.32</w:t>
      </w:r>
      <w:r w:rsidR="006661FD" w:rsidRPr="006661FD">
        <w:rPr>
          <w:rFonts w:ascii="Courier New" w:hAnsi="Courier New" w:cs="Courier New"/>
          <w:b/>
          <w:u w:val="single"/>
        </w:rPr>
        <w:t>.010, 17.36.010, 17.38.010, 17.44.020, 17.45.020, 17.48.020, AN</w:t>
      </w:r>
      <w:r w:rsidR="006661FD">
        <w:rPr>
          <w:rFonts w:ascii="Courier New" w:hAnsi="Courier New" w:cs="Courier New"/>
          <w:b/>
          <w:u w:val="single"/>
        </w:rPr>
        <w:t xml:space="preserve">D </w:t>
      </w:r>
      <w:r w:rsidR="006661FD" w:rsidRPr="006661FD">
        <w:rPr>
          <w:rFonts w:ascii="Courier New" w:hAnsi="Courier New" w:cs="Courier New"/>
          <w:b/>
          <w:u w:val="single"/>
        </w:rPr>
        <w:t>17.49.020 TO INCLUDE HOME-BASED MICROSCHOOL AND MICRO-EDUCATION ENTITY AS A</w:t>
      </w:r>
      <w:r w:rsidR="006661FD">
        <w:rPr>
          <w:rFonts w:ascii="Courier New" w:hAnsi="Courier New" w:cs="Courier New"/>
          <w:b/>
          <w:u w:val="single"/>
        </w:rPr>
        <w:t xml:space="preserve"> </w:t>
      </w:r>
      <w:r w:rsidR="006661FD" w:rsidRPr="006661FD">
        <w:rPr>
          <w:rFonts w:ascii="Courier New" w:hAnsi="Courier New" w:cs="Courier New"/>
          <w:b/>
          <w:u w:val="single"/>
        </w:rPr>
        <w:t>PERMITTED USE IN ALL ZONING DISTRICTS.</w:t>
      </w:r>
    </w:p>
    <w:p w14:paraId="35E19762" w14:textId="77777777" w:rsidR="00143E08" w:rsidRDefault="00143E08" w:rsidP="006661FD">
      <w:pPr>
        <w:tabs>
          <w:tab w:val="left" w:pos="-1440"/>
        </w:tabs>
        <w:ind w:right="720"/>
        <w:jc w:val="both"/>
        <w:rPr>
          <w:rFonts w:ascii="Courier New" w:hAnsi="Courier New" w:cs="Courier New"/>
          <w:b/>
          <w:u w:val="single"/>
        </w:rPr>
      </w:pPr>
    </w:p>
    <w:p w14:paraId="269695D4" w14:textId="09948B56" w:rsidR="00D116A7" w:rsidRDefault="00D116A7" w:rsidP="00D116A7">
      <w:pPr>
        <w:tabs>
          <w:tab w:val="left" w:pos="-1440"/>
        </w:tabs>
        <w:jc w:val="both"/>
        <w:rPr>
          <w:rFonts w:ascii="Courier New" w:hAnsi="Courier New" w:cs="Courier New"/>
          <w:bCs/>
        </w:rPr>
      </w:pPr>
      <w:r w:rsidRPr="00D116A7">
        <w:rPr>
          <w:rFonts w:ascii="Courier New" w:hAnsi="Courier New" w:cs="Courier New"/>
          <w:bCs/>
        </w:rPr>
        <w:t>City Planner Ekins explained that the Planning, Zoning, and Building Department created the ordinance based on Utah code for microschools and home-based education entities. The code allows local governments to add rules on business licenses, parking, traffic, hours of operation, and zoning. The ordinance was designed not to conflict with Utah Code 10-9</w:t>
      </w:r>
      <w:r>
        <w:rPr>
          <w:rFonts w:ascii="Courier New" w:hAnsi="Courier New" w:cs="Courier New"/>
          <w:bCs/>
        </w:rPr>
        <w:t>a</w:t>
      </w:r>
      <w:r w:rsidRPr="00D116A7">
        <w:rPr>
          <w:rFonts w:ascii="Courier New" w:hAnsi="Courier New" w:cs="Courier New"/>
          <w:bCs/>
        </w:rPr>
        <w:t>-305 and has been reviewed by the city attorney, who provided comments for discussion.</w:t>
      </w:r>
    </w:p>
    <w:p w14:paraId="27FD42BB" w14:textId="77777777" w:rsidR="00D116A7" w:rsidRDefault="00D116A7" w:rsidP="00D116A7">
      <w:pPr>
        <w:tabs>
          <w:tab w:val="left" w:pos="-1440"/>
        </w:tabs>
        <w:jc w:val="both"/>
        <w:rPr>
          <w:rFonts w:ascii="Courier New" w:hAnsi="Courier New" w:cs="Courier New"/>
          <w:bCs/>
        </w:rPr>
      </w:pPr>
    </w:p>
    <w:p w14:paraId="44A93C39" w14:textId="77777777" w:rsidR="00D116A7" w:rsidRDefault="00D116A7" w:rsidP="00D116A7">
      <w:pPr>
        <w:tabs>
          <w:tab w:val="left" w:pos="-1440"/>
        </w:tabs>
        <w:jc w:val="both"/>
        <w:rPr>
          <w:rFonts w:ascii="Courier New" w:hAnsi="Courier New" w:cs="Courier New"/>
          <w:bCs/>
        </w:rPr>
      </w:pPr>
      <w:r w:rsidRPr="00D116A7">
        <w:rPr>
          <w:rFonts w:ascii="Courier New" w:hAnsi="Courier New" w:cs="Courier New"/>
          <w:bCs/>
        </w:rPr>
        <w:t xml:space="preserve">City Engineer Holmes noted that Utah recently changed the numbers, so it’s no longer 10. </w:t>
      </w:r>
    </w:p>
    <w:p w14:paraId="334E1B26" w14:textId="77777777" w:rsidR="000A0C89" w:rsidRDefault="000A0C89" w:rsidP="00D116A7">
      <w:pPr>
        <w:tabs>
          <w:tab w:val="left" w:pos="-1440"/>
        </w:tabs>
        <w:jc w:val="both"/>
        <w:rPr>
          <w:rFonts w:ascii="Courier New" w:hAnsi="Courier New" w:cs="Courier New"/>
          <w:bCs/>
        </w:rPr>
      </w:pPr>
    </w:p>
    <w:p w14:paraId="5FE45324" w14:textId="6137DF8E" w:rsidR="000A0C89" w:rsidRDefault="000A0C89" w:rsidP="000A0C89">
      <w:pPr>
        <w:tabs>
          <w:tab w:val="left" w:pos="-1440"/>
        </w:tabs>
        <w:jc w:val="both"/>
        <w:rPr>
          <w:rFonts w:ascii="Courier New" w:hAnsi="Courier New" w:cs="Courier New"/>
          <w:bCs/>
        </w:rPr>
      </w:pPr>
      <w:r w:rsidRPr="000A0C89">
        <w:rPr>
          <w:rFonts w:ascii="Courier New" w:hAnsi="Courier New" w:cs="Courier New"/>
          <w:bCs/>
        </w:rPr>
        <w:t>City Planner Ekins explained that the definitions for home-based micro schools and micro</w:t>
      </w:r>
      <w:r w:rsidR="00092EB9">
        <w:rPr>
          <w:rFonts w:ascii="Courier New" w:hAnsi="Courier New" w:cs="Courier New"/>
          <w:bCs/>
        </w:rPr>
        <w:t xml:space="preserve"> </w:t>
      </w:r>
      <w:r w:rsidRPr="000A0C89">
        <w:rPr>
          <w:rFonts w:ascii="Courier New" w:hAnsi="Courier New" w:cs="Courier New"/>
          <w:bCs/>
        </w:rPr>
        <w:t>education entities come directly from state code. Home-based micro schools provide K–12 education to 16 or fewer students. He emphasized referencing the state code because it changes often and noted that while no microschools have been established yet, there have been several discussions with people interested in starting them.</w:t>
      </w:r>
    </w:p>
    <w:p w14:paraId="20AD319D" w14:textId="77777777" w:rsidR="000A0C89" w:rsidRDefault="000A0C89" w:rsidP="000A0C89">
      <w:pPr>
        <w:tabs>
          <w:tab w:val="left" w:pos="-1440"/>
        </w:tabs>
        <w:jc w:val="both"/>
        <w:rPr>
          <w:rFonts w:ascii="Courier New" w:hAnsi="Courier New" w:cs="Courier New"/>
          <w:bCs/>
        </w:rPr>
      </w:pPr>
    </w:p>
    <w:p w14:paraId="3FF01F33" w14:textId="77777777" w:rsidR="000A0C89" w:rsidRDefault="000A0C89" w:rsidP="000A0C89">
      <w:pPr>
        <w:tabs>
          <w:tab w:val="left" w:pos="-1440"/>
        </w:tabs>
        <w:jc w:val="both"/>
        <w:rPr>
          <w:rFonts w:ascii="Courier New" w:hAnsi="Courier New" w:cs="Courier New"/>
          <w:bCs/>
        </w:rPr>
      </w:pPr>
      <w:r w:rsidRPr="000A0C89">
        <w:rPr>
          <w:rFonts w:ascii="Courier New" w:hAnsi="Courier New" w:cs="Courier New"/>
          <w:bCs/>
        </w:rPr>
        <w:t xml:space="preserve">Chairman Nelson noted a previous application for a micro school. </w:t>
      </w:r>
    </w:p>
    <w:p w14:paraId="185B5CEF" w14:textId="77777777" w:rsidR="000A0C89" w:rsidRDefault="000A0C89" w:rsidP="000A0C89">
      <w:pPr>
        <w:tabs>
          <w:tab w:val="left" w:pos="-1440"/>
        </w:tabs>
        <w:jc w:val="both"/>
        <w:rPr>
          <w:rFonts w:ascii="Courier New" w:hAnsi="Courier New" w:cs="Courier New"/>
          <w:bCs/>
        </w:rPr>
      </w:pPr>
    </w:p>
    <w:p w14:paraId="30145CB4" w14:textId="77777777" w:rsidR="00C40E2C" w:rsidRDefault="000A0C89" w:rsidP="000A0C89">
      <w:pPr>
        <w:tabs>
          <w:tab w:val="left" w:pos="-1440"/>
        </w:tabs>
        <w:jc w:val="both"/>
        <w:rPr>
          <w:rFonts w:ascii="Courier New" w:hAnsi="Courier New" w:cs="Courier New"/>
          <w:bCs/>
        </w:rPr>
      </w:pPr>
      <w:r w:rsidRPr="000A0C89">
        <w:rPr>
          <w:rFonts w:ascii="Courier New" w:hAnsi="Courier New" w:cs="Courier New"/>
          <w:bCs/>
        </w:rPr>
        <w:t xml:space="preserve">Vice Chair Bair asked about preschools since the ordinance excludes daycare but defines K–12. </w:t>
      </w:r>
    </w:p>
    <w:p w14:paraId="4C5A7C88" w14:textId="77777777" w:rsidR="00C40E2C" w:rsidRDefault="00C40E2C" w:rsidP="000A0C89">
      <w:pPr>
        <w:tabs>
          <w:tab w:val="left" w:pos="-1440"/>
        </w:tabs>
        <w:jc w:val="both"/>
        <w:rPr>
          <w:rFonts w:ascii="Courier New" w:hAnsi="Courier New" w:cs="Courier New"/>
          <w:bCs/>
        </w:rPr>
      </w:pPr>
    </w:p>
    <w:p w14:paraId="5D08F284" w14:textId="183535B7" w:rsidR="000A0C89" w:rsidRDefault="000A0C89" w:rsidP="000A0C89">
      <w:pPr>
        <w:tabs>
          <w:tab w:val="left" w:pos="-1440"/>
        </w:tabs>
        <w:jc w:val="both"/>
        <w:rPr>
          <w:rFonts w:ascii="Courier New" w:hAnsi="Courier New" w:cs="Courier New"/>
          <w:bCs/>
        </w:rPr>
      </w:pPr>
      <w:r w:rsidRPr="000A0C89">
        <w:rPr>
          <w:rFonts w:ascii="Courier New" w:hAnsi="Courier New" w:cs="Courier New"/>
          <w:bCs/>
        </w:rPr>
        <w:t>City Engineer Holmes explained that preschools are regulated separately by the state and the city cannot control zoning for them. They agreed to clarify that home-based micro schools do not include daycare or preschool, and Chairman Nelson emphasized following the state’s definition to meet legal requirements.</w:t>
      </w:r>
    </w:p>
    <w:p w14:paraId="7221FF98" w14:textId="77777777" w:rsidR="00CA7555" w:rsidRDefault="00CA7555" w:rsidP="000A0C89">
      <w:pPr>
        <w:tabs>
          <w:tab w:val="left" w:pos="-1440"/>
        </w:tabs>
        <w:jc w:val="both"/>
        <w:rPr>
          <w:rFonts w:ascii="Courier New" w:hAnsi="Courier New" w:cs="Courier New"/>
          <w:bCs/>
        </w:rPr>
      </w:pPr>
    </w:p>
    <w:p w14:paraId="3EAB96C5" w14:textId="5566BB9A" w:rsidR="00CA7555" w:rsidRDefault="00CA7555" w:rsidP="000A0C89">
      <w:pPr>
        <w:tabs>
          <w:tab w:val="left" w:pos="-1440"/>
        </w:tabs>
        <w:jc w:val="both"/>
        <w:rPr>
          <w:rFonts w:ascii="Courier New" w:hAnsi="Courier New" w:cs="Courier New"/>
          <w:bCs/>
        </w:rPr>
      </w:pPr>
      <w:r w:rsidRPr="00CA7555">
        <w:rPr>
          <w:rFonts w:ascii="Courier New" w:hAnsi="Courier New" w:cs="Courier New"/>
          <w:bCs/>
        </w:rPr>
        <w:t>City Planner Ekins explained that the ordinance sets additional requirements for home-based micro schools and micro</w:t>
      </w:r>
      <w:r w:rsidR="00092EB9">
        <w:rPr>
          <w:rFonts w:ascii="Courier New" w:hAnsi="Courier New" w:cs="Courier New"/>
          <w:bCs/>
        </w:rPr>
        <w:t xml:space="preserve"> </w:t>
      </w:r>
      <w:r w:rsidRPr="00CA7555">
        <w:rPr>
          <w:rFonts w:ascii="Courier New" w:hAnsi="Courier New" w:cs="Courier New"/>
          <w:bCs/>
        </w:rPr>
        <w:t>education entities beyond Utah code. It covers business licenses, parking, traffic, hours of operation, and zoning. No micro school or entity can operate without a business license, which includes all applicable provisions. They must meet building</w:t>
      </w:r>
      <w:r>
        <w:rPr>
          <w:rFonts w:ascii="Courier New" w:hAnsi="Courier New" w:cs="Courier New"/>
          <w:bCs/>
        </w:rPr>
        <w:t xml:space="preserve"> and</w:t>
      </w:r>
      <w:r w:rsidRPr="00CA7555">
        <w:rPr>
          <w:rFonts w:ascii="Courier New" w:hAnsi="Courier New" w:cs="Courier New"/>
          <w:bCs/>
        </w:rPr>
        <w:t xml:space="preserve"> fir</w:t>
      </w:r>
      <w:r>
        <w:rPr>
          <w:rFonts w:ascii="Courier New" w:hAnsi="Courier New" w:cs="Courier New"/>
          <w:bCs/>
        </w:rPr>
        <w:t>e</w:t>
      </w:r>
      <w:r w:rsidRPr="00CA7555">
        <w:rPr>
          <w:rFonts w:ascii="Courier New" w:hAnsi="Courier New" w:cs="Courier New"/>
          <w:bCs/>
        </w:rPr>
        <w:t xml:space="preserve"> safety codes and obtain a fire inspection. If they prepare or serve food, the health department requirements are included in the business license. Off-street parking requirements are specified for each zoning district in Hyrum City Code to guide applicants.</w:t>
      </w:r>
    </w:p>
    <w:p w14:paraId="54F82FD2" w14:textId="77777777" w:rsidR="00886778" w:rsidRDefault="00886778" w:rsidP="000A0C89">
      <w:pPr>
        <w:tabs>
          <w:tab w:val="left" w:pos="-1440"/>
        </w:tabs>
        <w:jc w:val="both"/>
        <w:rPr>
          <w:rFonts w:ascii="Courier New" w:hAnsi="Courier New" w:cs="Courier New"/>
          <w:bCs/>
        </w:rPr>
      </w:pPr>
    </w:p>
    <w:p w14:paraId="3E3590C6" w14:textId="2338CEEA" w:rsidR="00886778" w:rsidRDefault="00886778" w:rsidP="000A0C89">
      <w:pPr>
        <w:tabs>
          <w:tab w:val="left" w:pos="-1440"/>
        </w:tabs>
        <w:jc w:val="both"/>
        <w:rPr>
          <w:rFonts w:ascii="Courier New" w:hAnsi="Courier New" w:cs="Courier New"/>
          <w:bCs/>
        </w:rPr>
      </w:pPr>
      <w:r w:rsidRPr="00886778">
        <w:rPr>
          <w:rFonts w:ascii="Courier New" w:hAnsi="Courier New" w:cs="Courier New"/>
          <w:bCs/>
        </w:rPr>
        <w:t>Chairman Nelson suggested rephrasing the ordinance to say that home-based micro schools or micro</w:t>
      </w:r>
      <w:r w:rsidR="00092EB9">
        <w:rPr>
          <w:rFonts w:ascii="Courier New" w:hAnsi="Courier New" w:cs="Courier New"/>
          <w:bCs/>
        </w:rPr>
        <w:t xml:space="preserve"> </w:t>
      </w:r>
      <w:r w:rsidRPr="00886778">
        <w:rPr>
          <w:rFonts w:ascii="Courier New" w:hAnsi="Courier New" w:cs="Courier New"/>
          <w:bCs/>
        </w:rPr>
        <w:t xml:space="preserve">education entities must comply with parking standards in their zoning district. </w:t>
      </w:r>
    </w:p>
    <w:p w14:paraId="1DE0CAEC" w14:textId="77777777" w:rsidR="00886778" w:rsidRDefault="00886778" w:rsidP="000A0C89">
      <w:pPr>
        <w:tabs>
          <w:tab w:val="left" w:pos="-1440"/>
        </w:tabs>
        <w:jc w:val="both"/>
        <w:rPr>
          <w:rFonts w:ascii="Courier New" w:hAnsi="Courier New" w:cs="Courier New"/>
          <w:bCs/>
        </w:rPr>
      </w:pPr>
    </w:p>
    <w:p w14:paraId="02314879" w14:textId="77777777" w:rsidR="00886778" w:rsidRDefault="00886778" w:rsidP="000A0C89">
      <w:pPr>
        <w:tabs>
          <w:tab w:val="left" w:pos="-1440"/>
        </w:tabs>
        <w:jc w:val="both"/>
        <w:rPr>
          <w:rFonts w:ascii="Courier New" w:hAnsi="Courier New" w:cs="Courier New"/>
          <w:bCs/>
        </w:rPr>
      </w:pPr>
      <w:r w:rsidRPr="00886778">
        <w:rPr>
          <w:rFonts w:ascii="Courier New" w:hAnsi="Courier New" w:cs="Courier New"/>
          <w:bCs/>
        </w:rPr>
        <w:t xml:space="preserve">City Engineer Holmes noted that some zones, like R1 or R2, only require two spaces, which may not be enough. </w:t>
      </w:r>
    </w:p>
    <w:p w14:paraId="5A724C63" w14:textId="77777777" w:rsidR="00886778" w:rsidRDefault="00886778" w:rsidP="000A0C89">
      <w:pPr>
        <w:tabs>
          <w:tab w:val="left" w:pos="-1440"/>
        </w:tabs>
        <w:jc w:val="both"/>
        <w:rPr>
          <w:rFonts w:ascii="Courier New" w:hAnsi="Courier New" w:cs="Courier New"/>
          <w:bCs/>
        </w:rPr>
      </w:pPr>
    </w:p>
    <w:p w14:paraId="14EF663C" w14:textId="37B5F484" w:rsidR="00886778" w:rsidRDefault="00886778" w:rsidP="000A0C89">
      <w:pPr>
        <w:tabs>
          <w:tab w:val="left" w:pos="-1440"/>
        </w:tabs>
        <w:jc w:val="both"/>
        <w:rPr>
          <w:rFonts w:ascii="Courier New" w:hAnsi="Courier New" w:cs="Courier New"/>
          <w:bCs/>
        </w:rPr>
      </w:pPr>
      <w:r w:rsidRPr="00886778">
        <w:rPr>
          <w:rFonts w:ascii="Courier New" w:hAnsi="Courier New" w:cs="Courier New"/>
          <w:bCs/>
        </w:rPr>
        <w:t>Chairman Nelson proposed adding “and other parking requirements listed in this chapter” for clarity, and Holmes agreed it would ensure consistency.</w:t>
      </w:r>
    </w:p>
    <w:p w14:paraId="3A07D08E" w14:textId="77777777" w:rsidR="006E18F3" w:rsidRDefault="006E18F3" w:rsidP="000A0C89">
      <w:pPr>
        <w:tabs>
          <w:tab w:val="left" w:pos="-1440"/>
        </w:tabs>
        <w:jc w:val="both"/>
        <w:rPr>
          <w:rFonts w:ascii="Courier New" w:hAnsi="Courier New" w:cs="Courier New"/>
          <w:bCs/>
        </w:rPr>
      </w:pPr>
    </w:p>
    <w:p w14:paraId="0C2CB37F" w14:textId="61C12684" w:rsidR="006E18F3" w:rsidRDefault="006E18F3" w:rsidP="000A0C89">
      <w:pPr>
        <w:tabs>
          <w:tab w:val="left" w:pos="-1440"/>
        </w:tabs>
        <w:jc w:val="both"/>
        <w:rPr>
          <w:rFonts w:ascii="Courier New" w:hAnsi="Courier New" w:cs="Courier New"/>
          <w:bCs/>
        </w:rPr>
      </w:pPr>
      <w:r w:rsidRPr="006E18F3">
        <w:rPr>
          <w:rFonts w:ascii="Courier New" w:hAnsi="Courier New" w:cs="Courier New"/>
          <w:bCs/>
        </w:rPr>
        <w:t>Chairman Nelson said he was unsure about keeping a reference to other standards without clearly stating that micro schools must follow the parking rules in their zoning district. He felt that unless the ordinance directly says they must comply with those parking standards, the first section may not be useful.</w:t>
      </w:r>
    </w:p>
    <w:p w14:paraId="1ADE5DD1" w14:textId="77777777" w:rsidR="001B6869" w:rsidRDefault="001B6869" w:rsidP="000A0C89">
      <w:pPr>
        <w:tabs>
          <w:tab w:val="left" w:pos="-1440"/>
        </w:tabs>
        <w:jc w:val="both"/>
        <w:rPr>
          <w:rFonts w:ascii="Courier New" w:hAnsi="Courier New" w:cs="Courier New"/>
          <w:bCs/>
        </w:rPr>
      </w:pPr>
    </w:p>
    <w:p w14:paraId="6148F6A6" w14:textId="4022A5B1" w:rsidR="001B6869" w:rsidRPr="001B6869" w:rsidRDefault="001B6869" w:rsidP="001B6869">
      <w:pPr>
        <w:tabs>
          <w:tab w:val="left" w:pos="-1440"/>
        </w:tabs>
        <w:jc w:val="both"/>
        <w:rPr>
          <w:rFonts w:ascii="Courier New" w:hAnsi="Courier New" w:cs="Courier New"/>
          <w:bCs/>
        </w:rPr>
      </w:pPr>
      <w:r w:rsidRPr="001B6869">
        <w:rPr>
          <w:rFonts w:ascii="Courier New" w:hAnsi="Courier New" w:cs="Courier New"/>
          <w:bCs/>
        </w:rPr>
        <w:t>City Planner Ekins said he supported the idea that home-based micro schools “shall comply” with parking rules. He explained that applicants should be required to submit a parking plan showing how they will meet both the city’s parking requirements and provide enough on-site parking for employees and customers, including on adjacent parcels they own. He noted that other cities, like Millville, allow this.</w:t>
      </w:r>
      <w:r>
        <w:rPr>
          <w:rFonts w:ascii="Courier New" w:hAnsi="Courier New" w:cs="Courier New"/>
          <w:bCs/>
        </w:rPr>
        <w:t xml:space="preserve"> </w:t>
      </w:r>
      <w:r w:rsidRPr="001B6869">
        <w:rPr>
          <w:rFonts w:ascii="Courier New" w:hAnsi="Courier New" w:cs="Courier New"/>
          <w:bCs/>
        </w:rPr>
        <w:t xml:space="preserve">He also shared feedback from the city </w:t>
      </w:r>
      <w:r w:rsidRPr="001B6869">
        <w:rPr>
          <w:rFonts w:ascii="Courier New" w:hAnsi="Courier New" w:cs="Courier New"/>
          <w:bCs/>
        </w:rPr>
        <w:lastRenderedPageBreak/>
        <w:t>attorney, who said</w:t>
      </w:r>
      <w:r>
        <w:rPr>
          <w:rFonts w:ascii="Courier New" w:hAnsi="Courier New" w:cs="Courier New"/>
          <w:bCs/>
        </w:rPr>
        <w:t xml:space="preserve"> Hyrum City</w:t>
      </w:r>
      <w:r w:rsidRPr="001B6869">
        <w:rPr>
          <w:rFonts w:ascii="Courier New" w:hAnsi="Courier New" w:cs="Courier New"/>
          <w:bCs/>
        </w:rPr>
        <w:t xml:space="preserve"> should consider creating a clear parking standard for schools in the future.</w:t>
      </w:r>
      <w:r>
        <w:rPr>
          <w:rFonts w:ascii="Courier New" w:hAnsi="Courier New" w:cs="Courier New"/>
          <w:bCs/>
        </w:rPr>
        <w:t xml:space="preserve"> </w:t>
      </w:r>
      <w:r w:rsidRPr="001B6869">
        <w:rPr>
          <w:rFonts w:ascii="Courier New" w:hAnsi="Courier New" w:cs="Courier New"/>
          <w:bCs/>
        </w:rPr>
        <w:t>Ekins added that micro schools should also provide a traffic plan and follow hours of operation set in city code, which currently allows activities between 7 a.m. and 10 p.m. in residential zones, though this could be changed later if needed. He said the proposed regulations match what other Utah cities have adopted and do not conflict with state law.</w:t>
      </w:r>
    </w:p>
    <w:p w14:paraId="4F959A1B" w14:textId="6B7D425F" w:rsidR="00C57909" w:rsidRDefault="00C57909" w:rsidP="00143E08">
      <w:pPr>
        <w:tabs>
          <w:tab w:val="left" w:pos="-1440"/>
        </w:tabs>
        <w:jc w:val="both"/>
        <w:rPr>
          <w:rFonts w:ascii="Courier New" w:eastAsia="Calibri" w:hAnsi="Courier New" w:cs="Courier New"/>
          <w:bCs/>
        </w:rPr>
      </w:pPr>
    </w:p>
    <w:p w14:paraId="4A0C8ED8" w14:textId="1771ABAF" w:rsidR="00C57909" w:rsidRDefault="003D4EFF" w:rsidP="00143E08">
      <w:pPr>
        <w:tabs>
          <w:tab w:val="left" w:pos="-1440"/>
        </w:tabs>
        <w:jc w:val="both"/>
        <w:rPr>
          <w:rFonts w:ascii="Courier New" w:eastAsia="Calibri" w:hAnsi="Courier New" w:cs="Courier New"/>
          <w:bCs/>
        </w:rPr>
      </w:pPr>
      <w:r w:rsidRPr="003D4EFF">
        <w:rPr>
          <w:rFonts w:ascii="Courier New" w:eastAsia="Calibri" w:hAnsi="Courier New" w:cs="Courier New"/>
          <w:bCs/>
        </w:rPr>
        <w:t>Chairman Nelson said his only concern was</w:t>
      </w:r>
      <w:r>
        <w:rPr>
          <w:rFonts w:ascii="Courier New" w:eastAsia="Calibri" w:hAnsi="Courier New" w:cs="Courier New"/>
          <w:bCs/>
        </w:rPr>
        <w:t xml:space="preserve"> the reference number</w:t>
      </w:r>
      <w:r w:rsidRPr="003D4EFF">
        <w:rPr>
          <w:rFonts w:ascii="Courier New" w:eastAsia="Calibri" w:hAnsi="Courier New" w:cs="Courier New"/>
          <w:bCs/>
        </w:rPr>
        <w:t xml:space="preserve"> </w:t>
      </w:r>
      <w:r>
        <w:rPr>
          <w:rFonts w:ascii="Courier New" w:eastAsia="Calibri" w:hAnsi="Courier New" w:cs="Courier New"/>
          <w:bCs/>
        </w:rPr>
        <w:t xml:space="preserve">and </w:t>
      </w:r>
      <w:r w:rsidRPr="003D4EFF">
        <w:rPr>
          <w:rFonts w:ascii="Courier New" w:eastAsia="Calibri" w:hAnsi="Courier New" w:cs="Courier New"/>
          <w:bCs/>
        </w:rPr>
        <w:t>in C1 needed an action word.</w:t>
      </w:r>
    </w:p>
    <w:p w14:paraId="683FDB3F" w14:textId="77777777" w:rsidR="007737D1" w:rsidRDefault="007737D1" w:rsidP="00143E08">
      <w:pPr>
        <w:tabs>
          <w:tab w:val="left" w:pos="-1440"/>
        </w:tabs>
        <w:jc w:val="both"/>
        <w:rPr>
          <w:rFonts w:ascii="Courier New" w:eastAsia="Calibri" w:hAnsi="Courier New" w:cs="Courier New"/>
          <w:bCs/>
        </w:rPr>
      </w:pPr>
    </w:p>
    <w:p w14:paraId="4F70FDE5" w14:textId="77777777" w:rsidR="008649B6" w:rsidRDefault="007737D1" w:rsidP="00B44867">
      <w:pPr>
        <w:jc w:val="both"/>
        <w:rPr>
          <w:rFonts w:eastAsia="Calibri"/>
        </w:rPr>
      </w:pPr>
      <w:r w:rsidRPr="007737D1">
        <w:rPr>
          <w:rFonts w:ascii="Courier New" w:eastAsia="Calibri" w:hAnsi="Courier New" w:cs="Courier New"/>
          <w:bCs/>
        </w:rPr>
        <w:t>City Engineer Holmes suggested adding a section stating that the traffic plan must address how attendance and activities will affect the surrounding community without obstructing traffic or conflicting with the zoning. He also proposed adding language under the hours-of-operation section to clarify that it applies to all activities of a home-based micro school.</w:t>
      </w:r>
      <w:r w:rsidR="008649B6">
        <w:rPr>
          <w:rFonts w:ascii="Courier New" w:eastAsia="Calibri" w:hAnsi="Courier New" w:cs="Courier New"/>
          <w:bCs/>
        </w:rPr>
        <w:t xml:space="preserve"> </w:t>
      </w:r>
      <w:r w:rsidR="008649B6" w:rsidRPr="007737D1">
        <w:rPr>
          <w:rFonts w:eastAsia="Calibri"/>
        </w:rPr>
        <w:t>He explained that the traffic plan needs to address how the micro school will affect the neighborhood, making sure drop-off traffic doesn’t create long lines that block the street or keep people from getting to work or school.</w:t>
      </w:r>
    </w:p>
    <w:p w14:paraId="3452726E" w14:textId="77777777" w:rsidR="008649B6" w:rsidRDefault="008649B6" w:rsidP="008649B6">
      <w:pPr>
        <w:rPr>
          <w:rFonts w:eastAsia="Calibri"/>
        </w:rPr>
      </w:pPr>
    </w:p>
    <w:p w14:paraId="4FF81169" w14:textId="52E66D2F" w:rsidR="008649B6" w:rsidRDefault="008649B6" w:rsidP="00B44867">
      <w:pPr>
        <w:jc w:val="both"/>
        <w:rPr>
          <w:rFonts w:eastAsia="Calibri"/>
        </w:rPr>
      </w:pPr>
      <w:r>
        <w:rPr>
          <w:rFonts w:eastAsia="Calibri"/>
        </w:rPr>
        <w:t>Chairman Nelson asked if there were any objections to adding Holmes comments.</w:t>
      </w:r>
    </w:p>
    <w:p w14:paraId="4F221BE7" w14:textId="77777777" w:rsidR="00B57C95" w:rsidRDefault="00B57C95" w:rsidP="00B44867">
      <w:pPr>
        <w:jc w:val="both"/>
        <w:rPr>
          <w:rFonts w:eastAsia="Calibri"/>
        </w:rPr>
      </w:pPr>
    </w:p>
    <w:p w14:paraId="440AC19F" w14:textId="77777777" w:rsidR="00B57C95" w:rsidRDefault="00B57C95" w:rsidP="00B44867">
      <w:pPr>
        <w:jc w:val="both"/>
        <w:rPr>
          <w:rFonts w:eastAsia="Calibri"/>
        </w:rPr>
      </w:pPr>
      <w:r w:rsidRPr="00B57C95">
        <w:rPr>
          <w:rFonts w:eastAsia="Calibri"/>
        </w:rPr>
        <w:t xml:space="preserve">Commissioner Willardson asked where a micro education entity could be located. </w:t>
      </w:r>
    </w:p>
    <w:p w14:paraId="422DA8FC" w14:textId="77777777" w:rsidR="00B57C95" w:rsidRDefault="00B57C95" w:rsidP="00B44867">
      <w:pPr>
        <w:jc w:val="both"/>
        <w:rPr>
          <w:rFonts w:eastAsia="Calibri"/>
        </w:rPr>
      </w:pPr>
    </w:p>
    <w:p w14:paraId="00F8AC4C" w14:textId="77777777" w:rsidR="00B57C95" w:rsidRDefault="00B57C95" w:rsidP="00B44867">
      <w:pPr>
        <w:jc w:val="both"/>
        <w:rPr>
          <w:rFonts w:eastAsia="Calibri"/>
        </w:rPr>
      </w:pPr>
      <w:r w:rsidRPr="00B57C95">
        <w:rPr>
          <w:rFonts w:eastAsia="Calibri"/>
        </w:rPr>
        <w:t xml:space="preserve">City Planner Ekins explained they could use old churches, food banks, or commercial spaces that can be split. </w:t>
      </w:r>
    </w:p>
    <w:p w14:paraId="364CEF75" w14:textId="77777777" w:rsidR="00B57C95" w:rsidRDefault="00B57C95" w:rsidP="00B44867">
      <w:pPr>
        <w:jc w:val="both"/>
        <w:rPr>
          <w:rFonts w:eastAsia="Calibri"/>
        </w:rPr>
      </w:pPr>
    </w:p>
    <w:p w14:paraId="35A4787F" w14:textId="77777777" w:rsidR="00B57C95" w:rsidRDefault="00B57C95" w:rsidP="00B44867">
      <w:pPr>
        <w:jc w:val="both"/>
        <w:rPr>
          <w:rFonts w:eastAsia="Calibri"/>
        </w:rPr>
      </w:pPr>
      <w:r w:rsidRPr="00B57C95">
        <w:rPr>
          <w:rFonts w:eastAsia="Calibri"/>
        </w:rPr>
        <w:t xml:space="preserve">City Engineer Holmes added that building code requirements apply once occupancy reaches a commercial level. </w:t>
      </w:r>
    </w:p>
    <w:p w14:paraId="44B9140D" w14:textId="77777777" w:rsidR="00B57C95" w:rsidRDefault="00B57C95" w:rsidP="00B44867">
      <w:pPr>
        <w:jc w:val="both"/>
        <w:rPr>
          <w:rFonts w:eastAsia="Calibri"/>
        </w:rPr>
      </w:pPr>
    </w:p>
    <w:p w14:paraId="27B6E34A" w14:textId="77777777" w:rsidR="00B57C95" w:rsidRDefault="00B57C95" w:rsidP="00B44867">
      <w:pPr>
        <w:jc w:val="both"/>
        <w:rPr>
          <w:rFonts w:eastAsia="Calibri"/>
        </w:rPr>
      </w:pPr>
      <w:r w:rsidRPr="00B57C95">
        <w:rPr>
          <w:rFonts w:eastAsia="Calibri"/>
        </w:rPr>
        <w:t xml:space="preserve">City Planner Ekins noted that Utah code sets occupancy classes and some cities incorporate that language into their ordinances. </w:t>
      </w:r>
    </w:p>
    <w:p w14:paraId="577EB68D" w14:textId="77777777" w:rsidR="00B57C95" w:rsidRDefault="00B57C95" w:rsidP="00B44867">
      <w:pPr>
        <w:jc w:val="both"/>
        <w:rPr>
          <w:rFonts w:eastAsia="Calibri"/>
        </w:rPr>
      </w:pPr>
    </w:p>
    <w:p w14:paraId="18361A39" w14:textId="239114C6" w:rsidR="006661FD" w:rsidRDefault="00B57C95" w:rsidP="00B44867">
      <w:pPr>
        <w:jc w:val="both"/>
        <w:rPr>
          <w:rFonts w:eastAsia="Calibri"/>
        </w:rPr>
      </w:pPr>
      <w:r w:rsidRPr="00B57C95">
        <w:rPr>
          <w:rFonts w:eastAsia="Calibri"/>
        </w:rPr>
        <w:t>Chairman Nelson said the commission’s options were to recommend approval with changes, approve as is, continue the discussion, or recommend denial</w:t>
      </w:r>
      <w:r w:rsidR="00E8311B">
        <w:rPr>
          <w:rFonts w:eastAsia="Calibri"/>
        </w:rPr>
        <w:t>.</w:t>
      </w:r>
    </w:p>
    <w:p w14:paraId="396431A7" w14:textId="77777777" w:rsidR="00E8311B" w:rsidRPr="00E8311B" w:rsidRDefault="00E8311B" w:rsidP="00E8311B">
      <w:pPr>
        <w:rPr>
          <w:rFonts w:eastAsia="Calibri"/>
        </w:rPr>
      </w:pPr>
    </w:p>
    <w:p w14:paraId="7D56A734" w14:textId="77777777" w:rsidR="006661FD" w:rsidRPr="008A19EF" w:rsidRDefault="006661FD" w:rsidP="006661FD">
      <w:pPr>
        <w:tabs>
          <w:tab w:val="left" w:pos="-1440"/>
        </w:tabs>
        <w:jc w:val="both"/>
        <w:rPr>
          <w:rFonts w:ascii="Courier New" w:eastAsia="Calibri" w:hAnsi="Courier New" w:cs="Courier New"/>
          <w:bCs/>
        </w:rPr>
      </w:pPr>
    </w:p>
    <w:p w14:paraId="38A0ECEE" w14:textId="1C2E25CC" w:rsidR="006661FD" w:rsidRDefault="006661FD" w:rsidP="006661FD">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9D783B">
        <w:rPr>
          <w:rFonts w:ascii="Courier New" w:hAnsi="Courier New" w:cs="Courier New"/>
          <w:b/>
        </w:rPr>
        <w:t>Wheeler</w:t>
      </w:r>
      <w:r>
        <w:rPr>
          <w:rFonts w:ascii="Courier New" w:hAnsi="Courier New" w:cs="Courier New"/>
          <w:b/>
        </w:rPr>
        <w:t xml:space="preserve"> made a motion to recommend approval of an ordinance amending Title 17 Zoning of the Hyrum City </w:t>
      </w:r>
      <w:r w:rsidRPr="0026185D">
        <w:rPr>
          <w:rFonts w:ascii="Courier New" w:eastAsia="Calibri" w:hAnsi="Courier New" w:cs="Courier New"/>
          <w:b/>
        </w:rPr>
        <w:t>Municipal Code to</w:t>
      </w:r>
      <w:r w:rsidR="00092EB9">
        <w:rPr>
          <w:rFonts w:ascii="Courier New" w:eastAsia="Calibri" w:hAnsi="Courier New" w:cs="Courier New"/>
          <w:b/>
        </w:rPr>
        <w:t xml:space="preserve"> comply with state code with the addition of D2 “the traffic plan shall address impacts </w:t>
      </w:r>
      <w:r w:rsidR="00092EB9">
        <w:rPr>
          <w:rFonts w:ascii="Courier New" w:eastAsia="Calibri" w:hAnsi="Courier New" w:cs="Courier New"/>
          <w:b/>
        </w:rPr>
        <w:lastRenderedPageBreak/>
        <w:t>of attendance and activities on the surrounding community without obstructing traffic in a manner not consistent with the zone in which it exists, the addition of E1, “The hours of operation for all activities of a homebased microschool or micro education entity shall be between the hours of 7:00am and 10:00pm”, and make an edit to C1 to require compliance with our parking standards.</w:t>
      </w:r>
      <w:r w:rsidRPr="0026185D">
        <w:rPr>
          <w:rFonts w:ascii="Courier New" w:eastAsia="Calibri" w:hAnsi="Courier New" w:cs="Courier New"/>
          <w:b/>
        </w:rPr>
        <w:t xml:space="preserve"> </w:t>
      </w:r>
      <w:r>
        <w:rPr>
          <w:rFonts w:ascii="Courier New" w:hAnsi="Courier New" w:cs="Courier New"/>
          <w:b/>
        </w:rPr>
        <w:t xml:space="preserve">Commissioner </w:t>
      </w:r>
      <w:r w:rsidR="006B1666">
        <w:rPr>
          <w:rFonts w:ascii="Courier New" w:hAnsi="Courier New" w:cs="Courier New"/>
          <w:b/>
        </w:rPr>
        <w:t>Bair</w:t>
      </w:r>
      <w:r>
        <w:rPr>
          <w:rFonts w:ascii="Courier New" w:hAnsi="Courier New" w:cs="Courier New"/>
          <w:b/>
        </w:rPr>
        <w:t xml:space="preserve"> seconded the motion</w:t>
      </w:r>
      <w:r w:rsidR="006B1666">
        <w:rPr>
          <w:rFonts w:ascii="Courier New" w:hAnsi="Courier New" w:cs="Courier New"/>
          <w:b/>
        </w:rPr>
        <w:t>. Commissioner Nelson made a motion to amend the motion and amend C1 to require compliance with our parking standards.</w:t>
      </w:r>
      <w:r w:rsidR="00B90B59">
        <w:rPr>
          <w:rFonts w:ascii="Courier New" w:hAnsi="Courier New" w:cs="Courier New"/>
          <w:b/>
        </w:rPr>
        <w:t xml:space="preserve"> Commissioner Bair </w:t>
      </w:r>
      <w:proofErr w:type="gramStart"/>
      <w:r w:rsidR="00B90B59">
        <w:rPr>
          <w:rFonts w:ascii="Courier New" w:hAnsi="Courier New" w:cs="Courier New"/>
          <w:b/>
        </w:rPr>
        <w:t>seconded</w:t>
      </w:r>
      <w:r w:rsidR="006B1666">
        <w:rPr>
          <w:rFonts w:ascii="Courier New" w:hAnsi="Courier New" w:cs="Courier New"/>
          <w:b/>
        </w:rPr>
        <w:t xml:space="preserve"> </w:t>
      </w:r>
      <w:r>
        <w:rPr>
          <w:rFonts w:ascii="Courier New" w:hAnsi="Courier New" w:cs="Courier New"/>
          <w:b/>
        </w:rPr>
        <w:t xml:space="preserve"> and</w:t>
      </w:r>
      <w:proofErr w:type="gramEnd"/>
      <w:r>
        <w:rPr>
          <w:rFonts w:ascii="Courier New" w:hAnsi="Courier New" w:cs="Courier New"/>
          <w:b/>
        </w:rPr>
        <w:t xml:space="preserve"> commissioners Nelson</w:t>
      </w:r>
      <w:r w:rsidR="00B90B59">
        <w:rPr>
          <w:rFonts w:ascii="Courier New" w:hAnsi="Courier New" w:cs="Courier New"/>
          <w:b/>
        </w:rPr>
        <w:t>,</w:t>
      </w:r>
      <w:r>
        <w:rPr>
          <w:rFonts w:ascii="Courier New" w:hAnsi="Courier New" w:cs="Courier New"/>
          <w:b/>
        </w:rPr>
        <w:t xml:space="preserve"> Wheeler, and Willardson voted aye. </w:t>
      </w:r>
    </w:p>
    <w:p w14:paraId="10AE2661" w14:textId="77777777" w:rsidR="006661FD" w:rsidRDefault="006661FD" w:rsidP="006661FD">
      <w:pPr>
        <w:tabs>
          <w:tab w:val="left" w:pos="-1440"/>
        </w:tabs>
        <w:ind w:left="720" w:right="720" w:hanging="720"/>
        <w:jc w:val="both"/>
        <w:rPr>
          <w:rFonts w:ascii="Courier New" w:hAnsi="Courier New" w:cs="Courier New"/>
          <w:b/>
        </w:rPr>
      </w:pPr>
    </w:p>
    <w:p w14:paraId="5EF626C2" w14:textId="77777777" w:rsidR="00D767DD" w:rsidRDefault="00D767DD" w:rsidP="004537DF">
      <w:pPr>
        <w:tabs>
          <w:tab w:val="left" w:pos="-1440"/>
        </w:tabs>
        <w:jc w:val="both"/>
        <w:rPr>
          <w:rFonts w:ascii="Courier New" w:eastAsia="Calibri" w:hAnsi="Courier New" w:cs="Courier New"/>
          <w:b/>
          <w:u w:val="single"/>
        </w:rPr>
      </w:pPr>
    </w:p>
    <w:p w14:paraId="2F0E086C" w14:textId="7FA358AD" w:rsidR="00E710B5" w:rsidRDefault="00091EFD" w:rsidP="0046467A">
      <w:pPr>
        <w:tabs>
          <w:tab w:val="left" w:pos="-1440"/>
        </w:tabs>
        <w:ind w:right="720"/>
        <w:jc w:val="both"/>
        <w:rPr>
          <w:rFonts w:ascii="Courier New" w:hAnsi="Courier New" w:cs="Courier New"/>
          <w:b/>
          <w:i/>
        </w:rPr>
      </w:pPr>
      <w:r>
        <w:rPr>
          <w:rFonts w:ascii="Courier New" w:hAnsi="Courier New" w:cs="Courier New"/>
          <w:b/>
          <w:i/>
        </w:rPr>
        <w:t>A</w:t>
      </w:r>
      <w:r w:rsidR="00F52F4A">
        <w:rPr>
          <w:rFonts w:ascii="Courier New" w:hAnsi="Courier New" w:cs="Courier New"/>
          <w:b/>
          <w:i/>
        </w:rPr>
        <w:t>D</w:t>
      </w:r>
      <w:r w:rsidR="00221C14">
        <w:rPr>
          <w:rFonts w:ascii="Courier New" w:hAnsi="Courier New" w:cs="Courier New"/>
          <w:b/>
          <w:i/>
        </w:rPr>
        <w:t>JOURNMENT:</w:t>
      </w:r>
    </w:p>
    <w:p w14:paraId="4C319B5A" w14:textId="77777777" w:rsidR="006B798D" w:rsidRPr="0012475A" w:rsidRDefault="006B798D" w:rsidP="0046467A">
      <w:pPr>
        <w:tabs>
          <w:tab w:val="left" w:pos="-1440"/>
        </w:tabs>
        <w:ind w:right="720"/>
        <w:jc w:val="both"/>
        <w:rPr>
          <w:rFonts w:ascii="Courier New" w:hAnsi="Courier New" w:cs="Courier New"/>
          <w:b/>
        </w:rPr>
      </w:pPr>
    </w:p>
    <w:p w14:paraId="4865F019" w14:textId="77777777" w:rsidR="00021467" w:rsidRPr="00021467" w:rsidRDefault="00021467" w:rsidP="00021467">
      <w:pPr>
        <w:tabs>
          <w:tab w:val="left" w:pos="-1440"/>
        </w:tabs>
        <w:ind w:left="720" w:right="720" w:hanging="720"/>
        <w:jc w:val="both"/>
        <w:rPr>
          <w:rFonts w:ascii="Courier New" w:hAnsi="Courier New" w:cs="Courier New"/>
          <w:b/>
          <w:i/>
        </w:rPr>
      </w:pPr>
    </w:p>
    <w:p w14:paraId="09B8D942" w14:textId="7C61B977" w:rsidR="007A2DB4" w:rsidRDefault="00221C14" w:rsidP="008648EB">
      <w:pPr>
        <w:ind w:left="720" w:right="720" w:hanging="720"/>
        <w:jc w:val="both"/>
        <w:rPr>
          <w:rFonts w:ascii="Courier New" w:hAnsi="Courier New"/>
          <w:b/>
        </w:rPr>
      </w:pPr>
      <w:r>
        <w:rPr>
          <w:rFonts w:ascii="Courier New" w:hAnsi="Courier New"/>
          <w:b/>
        </w:rPr>
        <w:fldChar w:fldCharType="begin"/>
      </w:r>
      <w:r>
        <w:rPr>
          <w:rFonts w:ascii="Courier New" w:hAnsi="Courier New"/>
          <w:b/>
        </w:rPr>
        <w:instrText>ADVANCE \l54</w:instrText>
      </w:r>
      <w:r>
        <w:rPr>
          <w:rFonts w:ascii="Courier New" w:hAnsi="Courier New"/>
          <w:b/>
        </w:rPr>
        <w:fldChar w:fldCharType="end"/>
      </w:r>
      <w:r>
        <w:rPr>
          <w:rFonts w:ascii="Courier New" w:hAnsi="Courier New"/>
          <w:b/>
        </w:rPr>
        <w:t>A</w:t>
      </w:r>
      <w:r w:rsidR="003802D3">
        <w:rPr>
          <w:rFonts w:ascii="Courier New" w:hAnsi="Courier New"/>
          <w:b/>
        </w:rPr>
        <w:t>CTION</w:t>
      </w:r>
      <w:r w:rsidR="003802D3">
        <w:rPr>
          <w:rFonts w:ascii="Courier New" w:hAnsi="Courier New"/>
          <w:b/>
        </w:rPr>
        <w:tab/>
        <w:t xml:space="preserve">There </w:t>
      </w:r>
      <w:r>
        <w:rPr>
          <w:rFonts w:ascii="Courier New" w:hAnsi="Courier New"/>
          <w:b/>
        </w:rPr>
        <w:t>being no further business before the</w:t>
      </w:r>
      <w:r w:rsidR="0045563B">
        <w:rPr>
          <w:rFonts w:ascii="Courier New" w:hAnsi="Courier New"/>
          <w:b/>
        </w:rPr>
        <w:t xml:space="preserve"> </w:t>
      </w:r>
      <w:r>
        <w:rPr>
          <w:rFonts w:ascii="Courier New" w:hAnsi="Courier New"/>
          <w:b/>
        </w:rPr>
        <w:t xml:space="preserve">Planning </w:t>
      </w:r>
      <w:r w:rsidR="00C877E6">
        <w:rPr>
          <w:rFonts w:ascii="Courier New" w:hAnsi="Courier New"/>
          <w:b/>
        </w:rPr>
        <w:t>Co</w:t>
      </w:r>
      <w:r>
        <w:rPr>
          <w:rFonts w:ascii="Courier New" w:hAnsi="Courier New"/>
          <w:b/>
        </w:rPr>
        <w:t>mmission</w:t>
      </w:r>
      <w:r w:rsidR="001C135C">
        <w:rPr>
          <w:rFonts w:ascii="Courier New" w:hAnsi="Courier New"/>
          <w:b/>
        </w:rPr>
        <w:t>,</w:t>
      </w:r>
      <w:r>
        <w:rPr>
          <w:rFonts w:ascii="Courier New" w:hAnsi="Courier New"/>
          <w:b/>
        </w:rPr>
        <w:t xml:space="preserve"> the meeting adjourned at</w:t>
      </w:r>
      <w:r w:rsidR="003C0A81">
        <w:rPr>
          <w:rFonts w:ascii="Courier New" w:hAnsi="Courier New"/>
          <w:b/>
        </w:rPr>
        <w:t xml:space="preserve"> 8:45</w:t>
      </w:r>
      <w:r w:rsidR="009C77B4">
        <w:rPr>
          <w:rFonts w:ascii="Courier New" w:hAnsi="Courier New"/>
          <w:b/>
        </w:rPr>
        <w:t xml:space="preserve"> </w:t>
      </w:r>
      <w:r>
        <w:rPr>
          <w:rFonts w:ascii="Courier New" w:hAnsi="Courier New"/>
          <w:b/>
        </w:rPr>
        <w:t>p.m.</w:t>
      </w:r>
    </w:p>
    <w:p w14:paraId="13737B37" w14:textId="43271CAA" w:rsidR="00C20690" w:rsidRDefault="00F6009A" w:rsidP="00F6009A">
      <w:pPr>
        <w:tabs>
          <w:tab w:val="left" w:pos="7905"/>
        </w:tabs>
        <w:ind w:left="720" w:right="720" w:hanging="720"/>
        <w:jc w:val="both"/>
        <w:rPr>
          <w:rFonts w:ascii="Courier New" w:hAnsi="Courier New"/>
          <w:b/>
        </w:rPr>
      </w:pPr>
      <w:r>
        <w:rPr>
          <w:rFonts w:ascii="Courier New" w:hAnsi="Courier New"/>
          <w:b/>
        </w:rPr>
        <w:tab/>
      </w:r>
    </w:p>
    <w:p w14:paraId="504AB656" w14:textId="11491300" w:rsidR="00B92E93" w:rsidRDefault="00B92E93" w:rsidP="00221C14">
      <w:pPr>
        <w:ind w:left="720" w:right="720" w:hanging="720"/>
        <w:jc w:val="both"/>
        <w:rPr>
          <w:rFonts w:ascii="Courier New" w:hAnsi="Courier New"/>
          <w:b/>
        </w:rPr>
      </w:pPr>
    </w:p>
    <w:p w14:paraId="07D1598A" w14:textId="77777777" w:rsidR="00075801" w:rsidRDefault="00075801" w:rsidP="00075801">
      <w:pPr>
        <w:ind w:right="720"/>
        <w:jc w:val="both"/>
        <w:rPr>
          <w:rFonts w:ascii="Courier New" w:hAnsi="Courier New"/>
          <w:b/>
        </w:rPr>
      </w:pPr>
    </w:p>
    <w:p w14:paraId="36BBAA26" w14:textId="77777777" w:rsidR="00763B1B" w:rsidRDefault="00763B1B" w:rsidP="00075801">
      <w:pPr>
        <w:ind w:right="720"/>
        <w:jc w:val="both"/>
        <w:rPr>
          <w:rFonts w:ascii="Courier New" w:hAnsi="Courier New"/>
          <w:b/>
        </w:rPr>
      </w:pPr>
    </w:p>
    <w:p w14:paraId="0E475A24" w14:textId="77777777" w:rsidR="00763B1B" w:rsidRDefault="00763B1B" w:rsidP="00075801">
      <w:pPr>
        <w:ind w:right="720"/>
        <w:jc w:val="both"/>
        <w:rPr>
          <w:rFonts w:ascii="Courier New" w:hAnsi="Courier New"/>
          <w:b/>
        </w:rPr>
      </w:pPr>
    </w:p>
    <w:p w14:paraId="3B6AAF3B" w14:textId="77777777" w:rsidR="0062358C" w:rsidRDefault="0062358C" w:rsidP="00221C14">
      <w:pPr>
        <w:ind w:left="720" w:right="720" w:hanging="720"/>
        <w:jc w:val="both"/>
        <w:rPr>
          <w:rFonts w:ascii="Courier New" w:hAnsi="Courier New"/>
          <w:b/>
        </w:rPr>
      </w:pPr>
    </w:p>
    <w:p w14:paraId="5D41D469" w14:textId="77777777" w:rsidR="00B92E93" w:rsidRDefault="00B92E93" w:rsidP="00B92E93">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t>_________________________________</w:t>
      </w:r>
    </w:p>
    <w:p w14:paraId="417EB1D0" w14:textId="2A218528" w:rsidR="003D0C05" w:rsidRDefault="00B92E93" w:rsidP="003D0C05">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sidR="004F7C86">
        <w:rPr>
          <w:rFonts w:ascii="Courier New" w:hAnsi="Courier New"/>
        </w:rPr>
        <w:t xml:space="preserve">    </w:t>
      </w:r>
      <w:r w:rsidR="00F54301">
        <w:rPr>
          <w:rFonts w:ascii="Courier New" w:hAnsi="Courier New"/>
        </w:rPr>
        <w:t xml:space="preserve"> </w:t>
      </w:r>
      <w:r w:rsidR="00C10332">
        <w:rPr>
          <w:rFonts w:ascii="Courier New" w:hAnsi="Courier New"/>
        </w:rPr>
        <w:t>Stephen Nelson</w:t>
      </w:r>
    </w:p>
    <w:p w14:paraId="34784118" w14:textId="4B2DD44B" w:rsidR="00B92E93" w:rsidRDefault="003D0C05" w:rsidP="003D0C05">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sidR="00F54301">
        <w:rPr>
          <w:rFonts w:ascii="Courier New" w:hAnsi="Courier New"/>
        </w:rPr>
        <w:tab/>
      </w:r>
      <w:r w:rsidR="002F36A0">
        <w:rPr>
          <w:rStyle w:val="QuickFormat1"/>
        </w:rPr>
        <w:t>C</w:t>
      </w:r>
      <w:r w:rsidR="00780DD3">
        <w:rPr>
          <w:rStyle w:val="QuickFormat1"/>
        </w:rPr>
        <w:t>hairman</w:t>
      </w:r>
    </w:p>
    <w:p w14:paraId="0C68A0A7" w14:textId="77777777" w:rsidR="00075801" w:rsidRDefault="00075801" w:rsidP="00B92E93">
      <w:pPr>
        <w:jc w:val="both"/>
        <w:rPr>
          <w:rFonts w:ascii="Courier New" w:hAnsi="Courier New"/>
        </w:rPr>
      </w:pPr>
    </w:p>
    <w:p w14:paraId="54E04375" w14:textId="77777777" w:rsidR="00075801" w:rsidRDefault="00075801" w:rsidP="00B92E93">
      <w:pPr>
        <w:jc w:val="both"/>
        <w:rPr>
          <w:rFonts w:ascii="Courier New" w:hAnsi="Courier New"/>
        </w:rPr>
      </w:pPr>
    </w:p>
    <w:p w14:paraId="2B2417A1" w14:textId="77777777" w:rsidR="00075801" w:rsidRDefault="00075801" w:rsidP="00B92E93">
      <w:pPr>
        <w:jc w:val="both"/>
        <w:rPr>
          <w:rFonts w:ascii="Courier New" w:hAnsi="Courier New"/>
        </w:rPr>
      </w:pPr>
    </w:p>
    <w:p w14:paraId="5972BE00" w14:textId="3A88BF6A" w:rsidR="00B92E93" w:rsidRDefault="00B92E93" w:rsidP="00B92E93">
      <w:pPr>
        <w:jc w:val="both"/>
        <w:rPr>
          <w:rFonts w:ascii="Courier New" w:hAnsi="Courier New"/>
        </w:rPr>
      </w:pPr>
      <w:r>
        <w:rPr>
          <w:rFonts w:ascii="Courier New" w:hAnsi="Courier New"/>
        </w:rPr>
        <w:t>ATTEST:</w:t>
      </w:r>
    </w:p>
    <w:p w14:paraId="21EFF0C6" w14:textId="77777777" w:rsidR="00B92E93" w:rsidRDefault="00B92E93" w:rsidP="00B92E93">
      <w:pPr>
        <w:jc w:val="both"/>
        <w:rPr>
          <w:rFonts w:ascii="Courier New" w:hAnsi="Courier New"/>
        </w:rPr>
      </w:pPr>
    </w:p>
    <w:p w14:paraId="0CF4AF8E" w14:textId="77777777" w:rsidR="00B92E93" w:rsidRDefault="00B92E93" w:rsidP="00B92E93">
      <w:pPr>
        <w:jc w:val="both"/>
        <w:rPr>
          <w:rFonts w:ascii="Courier New" w:hAnsi="Courier New"/>
        </w:rPr>
      </w:pPr>
    </w:p>
    <w:p w14:paraId="21FF82F9" w14:textId="513F5152" w:rsidR="00B92E93" w:rsidRDefault="0012188C" w:rsidP="00B92E93">
      <w:pPr>
        <w:jc w:val="both"/>
        <w:rPr>
          <w:rFonts w:ascii="Courier New" w:hAnsi="Courier New"/>
        </w:rPr>
      </w:pPr>
      <w:r>
        <w:rPr>
          <w:rFonts w:ascii="Courier New" w:hAnsi="Courier New"/>
        </w:rPr>
        <w:t>_</w:t>
      </w:r>
      <w:r w:rsidR="00B92E93">
        <w:rPr>
          <w:rFonts w:ascii="Courier New" w:hAnsi="Courier New"/>
        </w:rPr>
        <w:t>______________________________</w:t>
      </w:r>
    </w:p>
    <w:p w14:paraId="6250609F" w14:textId="089BE0BA" w:rsidR="00B92E93" w:rsidRDefault="003B5764" w:rsidP="00B92E93">
      <w:pPr>
        <w:jc w:val="both"/>
        <w:rPr>
          <w:rFonts w:ascii="Courier New" w:hAnsi="Courier New"/>
        </w:rPr>
      </w:pPr>
      <w:r>
        <w:rPr>
          <w:rFonts w:ascii="Courier New" w:hAnsi="Courier New"/>
        </w:rPr>
        <w:t>Shara Toone</w:t>
      </w:r>
    </w:p>
    <w:p w14:paraId="4097AF9E" w14:textId="77777777" w:rsidR="00B92E93" w:rsidRDefault="00212846" w:rsidP="00B92E93">
      <w:pPr>
        <w:jc w:val="both"/>
        <w:rPr>
          <w:rFonts w:ascii="Courier New" w:hAnsi="Courier New"/>
        </w:rPr>
      </w:pPr>
      <w:r>
        <w:rPr>
          <w:rFonts w:ascii="Courier New" w:hAnsi="Courier New"/>
        </w:rPr>
        <w:t>Secretary</w:t>
      </w:r>
    </w:p>
    <w:p w14:paraId="163923E8" w14:textId="77777777" w:rsidR="00B92E93" w:rsidRDefault="00B92E93" w:rsidP="00B92E93">
      <w:pPr>
        <w:jc w:val="both"/>
        <w:rPr>
          <w:rFonts w:ascii="Courier New" w:hAnsi="Courier New"/>
        </w:rPr>
      </w:pPr>
    </w:p>
    <w:p w14:paraId="29233727" w14:textId="77777777" w:rsidR="00B92E93" w:rsidRDefault="00B92E93" w:rsidP="00B92E93">
      <w:pPr>
        <w:jc w:val="both"/>
        <w:rPr>
          <w:rFonts w:ascii="Courier New" w:hAnsi="Courier New"/>
        </w:rPr>
      </w:pPr>
    </w:p>
    <w:p w14:paraId="47078BAA" w14:textId="021B2798" w:rsidR="00212846" w:rsidRDefault="007A1716" w:rsidP="00B92E93">
      <w:pPr>
        <w:jc w:val="both"/>
        <w:rPr>
          <w:rFonts w:ascii="Courier New" w:hAnsi="Courier New" w:cs="Courier New"/>
        </w:rPr>
      </w:pPr>
      <w:r>
        <w:rPr>
          <w:rFonts w:ascii="Courier New" w:hAnsi="Courier New"/>
        </w:rPr>
        <w:t xml:space="preserve">Approved: </w:t>
      </w:r>
      <w:r w:rsidR="00426A24">
        <w:rPr>
          <w:rFonts w:ascii="Courier New" w:hAnsi="Courier New"/>
          <w:u w:val="single"/>
        </w:rPr>
        <w:t>_</w:t>
      </w:r>
      <w:r w:rsidR="003F41B5">
        <w:rPr>
          <w:rFonts w:ascii="Courier New" w:hAnsi="Courier New"/>
          <w:u w:val="single"/>
        </w:rPr>
        <w:t>December 11, 2025</w:t>
      </w:r>
      <w:r w:rsidR="000B6964">
        <w:rPr>
          <w:rFonts w:ascii="Courier New" w:hAnsi="Courier New"/>
          <w:u w:val="single"/>
        </w:rPr>
        <w:t>_</w:t>
      </w:r>
    </w:p>
    <w:p w14:paraId="0785D0F4" w14:textId="553E94D2" w:rsidR="00212846" w:rsidRPr="0095489C" w:rsidRDefault="00212846" w:rsidP="00B92E93">
      <w:pPr>
        <w:jc w:val="both"/>
        <w:rPr>
          <w:rFonts w:ascii="Courier New" w:hAnsi="Courier New" w:cs="Courier New"/>
        </w:rPr>
      </w:pPr>
      <w:r>
        <w:rPr>
          <w:rFonts w:ascii="Courier New" w:hAnsi="Courier New" w:cs="Courier New"/>
        </w:rPr>
        <w:tab/>
      </w:r>
      <w:r>
        <w:rPr>
          <w:rFonts w:ascii="Courier New" w:hAnsi="Courier New" w:cs="Courier New"/>
        </w:rPr>
        <w:tab/>
      </w:r>
      <w:r w:rsidR="00640DBA">
        <w:rPr>
          <w:rFonts w:ascii="Courier New" w:hAnsi="Courier New" w:cs="Courier New"/>
        </w:rPr>
        <w:t xml:space="preserve"> </w:t>
      </w:r>
      <w:r w:rsidR="00D6445E">
        <w:rPr>
          <w:rFonts w:ascii="Courier New" w:hAnsi="Courier New" w:cs="Courier New"/>
        </w:rPr>
        <w:t xml:space="preserve">   </w:t>
      </w:r>
      <w:r w:rsidRPr="00305A88">
        <w:rPr>
          <w:rFonts w:ascii="Courier New" w:hAnsi="Courier New" w:cs="Courier New"/>
        </w:rPr>
        <w:t>As Written</w:t>
      </w:r>
    </w:p>
    <w:sectPr w:rsidR="00212846" w:rsidRPr="0095489C" w:rsidSect="00D81A5B">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code="1"/>
      <w:pgMar w:top="1440" w:right="1440" w:bottom="1440" w:left="1440" w:header="720" w:footer="0" w:gutter="0"/>
      <w:pgNumType w:start="37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6C553" w14:textId="77777777" w:rsidR="00A5177A" w:rsidRDefault="00A5177A">
      <w:r>
        <w:separator/>
      </w:r>
    </w:p>
  </w:endnote>
  <w:endnote w:type="continuationSeparator" w:id="0">
    <w:p w14:paraId="7C6D7471" w14:textId="77777777" w:rsidR="00A5177A" w:rsidRDefault="00A51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4AB1" w14:textId="77777777" w:rsidR="00D81A5B" w:rsidRDefault="00D81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C0AD" w14:textId="77777777" w:rsidR="00D81A5B" w:rsidRDefault="00D81A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1C26" w14:textId="77777777" w:rsidR="00D81A5B" w:rsidRDefault="00D81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7B5D2" w14:textId="77777777" w:rsidR="00A5177A" w:rsidRDefault="00A5177A">
      <w:r>
        <w:separator/>
      </w:r>
    </w:p>
  </w:footnote>
  <w:footnote w:type="continuationSeparator" w:id="0">
    <w:p w14:paraId="299BAAB8" w14:textId="77777777" w:rsidR="00A5177A" w:rsidRDefault="00A51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42BB" w14:textId="77777777" w:rsidR="001C79F5" w:rsidRDefault="001C79F5" w:rsidP="00003F4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6B19C" w14:textId="77777777" w:rsidR="001C79F5" w:rsidRDefault="001C79F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01F1" w14:textId="752B7B5F" w:rsidR="001C79F5" w:rsidRPr="004F6E06" w:rsidRDefault="00BD5D8C" w:rsidP="00003F4C">
    <w:pPr>
      <w:pStyle w:val="Header"/>
      <w:framePr w:wrap="around" w:vAnchor="text" w:hAnchor="margin" w:xAlign="right" w:y="1"/>
      <w:rPr>
        <w:rStyle w:val="PageNumber"/>
        <w:rFonts w:ascii="Courier New" w:hAnsi="Courier New" w:cs="Courier New"/>
      </w:rPr>
    </w:pPr>
    <w:r>
      <w:rPr>
        <w:rStyle w:val="PageNumber"/>
        <w:rFonts w:ascii="Courier New" w:hAnsi="Courier New" w:cs="Courier New"/>
      </w:rPr>
      <w:t xml:space="preserve"> </w:t>
    </w:r>
    <w:r w:rsidR="001C79F5" w:rsidRPr="004F6E06">
      <w:rPr>
        <w:rStyle w:val="PageNumber"/>
        <w:rFonts w:ascii="Courier New" w:hAnsi="Courier New" w:cs="Courier New"/>
      </w:rPr>
      <w:fldChar w:fldCharType="begin"/>
    </w:r>
    <w:r w:rsidR="001C79F5" w:rsidRPr="004F6E06">
      <w:rPr>
        <w:rStyle w:val="PageNumber"/>
        <w:rFonts w:ascii="Courier New" w:hAnsi="Courier New" w:cs="Courier New"/>
      </w:rPr>
      <w:instrText xml:space="preserve">PAGE  </w:instrText>
    </w:r>
    <w:r w:rsidR="001C79F5" w:rsidRPr="004F6E06">
      <w:rPr>
        <w:rStyle w:val="PageNumber"/>
        <w:rFonts w:ascii="Courier New" w:hAnsi="Courier New" w:cs="Courier New"/>
      </w:rPr>
      <w:fldChar w:fldCharType="separate"/>
    </w:r>
    <w:r w:rsidR="004B451A">
      <w:rPr>
        <w:rStyle w:val="PageNumber"/>
        <w:rFonts w:ascii="Courier New" w:hAnsi="Courier New" w:cs="Courier New"/>
        <w:noProof/>
      </w:rPr>
      <w:t>10</w:t>
    </w:r>
    <w:r w:rsidR="001C79F5" w:rsidRPr="004F6E06">
      <w:rPr>
        <w:rStyle w:val="PageNumber"/>
        <w:rFonts w:ascii="Courier New" w:hAnsi="Courier New" w:cs="Courier New"/>
      </w:rPr>
      <w:fldChar w:fldCharType="end"/>
    </w:r>
  </w:p>
  <w:p w14:paraId="579C3FDC" w14:textId="79A4446B" w:rsidR="001C79F5" w:rsidRDefault="001C79F5" w:rsidP="004F6E06">
    <w:pPr>
      <w:pStyle w:val="Header"/>
      <w:ind w:right="360"/>
      <w:jc w:val="both"/>
    </w:pPr>
    <w:r>
      <w:t>PLANNING COMMISSION</w:t>
    </w:r>
    <w:r>
      <w:tab/>
      <w:t xml:space="preserve">         </w:t>
    </w:r>
    <w:r w:rsidR="00A221D5">
      <w:t>NOVEMBER 13</w:t>
    </w:r>
    <w:r w:rsidR="00E51FA5">
      <w:t xml:space="preserve">, </w:t>
    </w:r>
    <w:proofErr w:type="gramStart"/>
    <w:r w:rsidR="00E51FA5">
      <w:t>20</w:t>
    </w:r>
    <w:r w:rsidR="00F063FA">
      <w:t>2</w:t>
    </w:r>
    <w:r w:rsidR="00F76F3D">
      <w:t>5</w:t>
    </w:r>
    <w:proofErr w:type="gramEnd"/>
    <w:r>
      <w:t xml:space="preserve"> </w:t>
    </w:r>
    <w:r w:rsidR="00430B4B">
      <w:t xml:space="preserve">       </w:t>
    </w:r>
    <w:r w:rsidR="00600FF1">
      <w:t xml:space="preserve">  </w:t>
    </w:r>
    <w:r w:rsidR="00430B4B">
      <w:t xml:space="preserve">   </w:t>
    </w:r>
    <w:r w:rsidRPr="00CB60F2">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08FF" w14:textId="77777777" w:rsidR="00D81A5B" w:rsidRDefault="00D81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4B1"/>
    <w:multiLevelType w:val="hybridMultilevel"/>
    <w:tmpl w:val="0D9C8676"/>
    <w:lvl w:ilvl="0" w:tplc="DBD053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40F25"/>
    <w:multiLevelType w:val="hybridMultilevel"/>
    <w:tmpl w:val="7E725FC6"/>
    <w:lvl w:ilvl="0" w:tplc="4ABA28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F1468"/>
    <w:multiLevelType w:val="hybridMultilevel"/>
    <w:tmpl w:val="381E54FE"/>
    <w:lvl w:ilvl="0" w:tplc="6936B02C">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D82CB4"/>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405B9"/>
    <w:multiLevelType w:val="hybridMultilevel"/>
    <w:tmpl w:val="7E725FC6"/>
    <w:lvl w:ilvl="0" w:tplc="4ABA280A">
      <w:start w:val="1"/>
      <w:numFmt w:val="upperLetter"/>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0D90FAF"/>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03436A"/>
    <w:multiLevelType w:val="multilevel"/>
    <w:tmpl w:val="D52C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85F48"/>
    <w:multiLevelType w:val="hybridMultilevel"/>
    <w:tmpl w:val="80AE192C"/>
    <w:lvl w:ilvl="0" w:tplc="C4D226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07448C"/>
    <w:multiLevelType w:val="hybridMultilevel"/>
    <w:tmpl w:val="8384FF8C"/>
    <w:lvl w:ilvl="0" w:tplc="78BC6094">
      <w:start w:val="4"/>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D580059"/>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7A6B4A"/>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471FA1"/>
    <w:multiLevelType w:val="hybridMultilevel"/>
    <w:tmpl w:val="8B14010C"/>
    <w:lvl w:ilvl="0" w:tplc="40F2DD9E">
      <w:start w:val="1"/>
      <w:numFmt w:val="upp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291D39"/>
    <w:multiLevelType w:val="hybridMultilevel"/>
    <w:tmpl w:val="925C5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3A572C"/>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1C0947"/>
    <w:multiLevelType w:val="hybridMultilevel"/>
    <w:tmpl w:val="D35C1486"/>
    <w:lvl w:ilvl="0" w:tplc="966C25F0">
      <w:start w:val="1"/>
      <w:numFmt w:val="upperLetter"/>
      <w:lvlText w:val="%1."/>
      <w:lvlJc w:val="left"/>
      <w:pPr>
        <w:tabs>
          <w:tab w:val="num" w:pos="1440"/>
        </w:tabs>
        <w:ind w:left="1440" w:hanging="72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CD40D5"/>
    <w:multiLevelType w:val="hybridMultilevel"/>
    <w:tmpl w:val="D83AD15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042D39"/>
    <w:multiLevelType w:val="hybridMultilevel"/>
    <w:tmpl w:val="AE80053A"/>
    <w:lvl w:ilvl="0" w:tplc="2ED886D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3E564A"/>
    <w:multiLevelType w:val="hybridMultilevel"/>
    <w:tmpl w:val="8C727220"/>
    <w:lvl w:ilvl="0" w:tplc="C2DAA7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9499E"/>
    <w:multiLevelType w:val="hybridMultilevel"/>
    <w:tmpl w:val="82BCFB7E"/>
    <w:lvl w:ilvl="0" w:tplc="40AC5F9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FB58EB"/>
    <w:multiLevelType w:val="hybridMultilevel"/>
    <w:tmpl w:val="C054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CF31D1"/>
    <w:multiLevelType w:val="hybridMultilevel"/>
    <w:tmpl w:val="EFDC69B6"/>
    <w:lvl w:ilvl="0" w:tplc="FD928C0A">
      <w:start w:val="1"/>
      <w:numFmt w:val="upperLetter"/>
      <w:lvlText w:val="%1."/>
      <w:lvlJc w:val="left"/>
      <w:pPr>
        <w:ind w:left="1440" w:hanging="720"/>
      </w:pPr>
      <w:rPr>
        <w:rFonts w:ascii="Courier New" w:eastAsia="Calibri" w:hAnsi="Courier New" w:cs="Courier New"/>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9571F4B"/>
    <w:multiLevelType w:val="hybridMultilevel"/>
    <w:tmpl w:val="C38E9860"/>
    <w:lvl w:ilvl="0" w:tplc="9118CF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EA1E5C"/>
    <w:multiLevelType w:val="hybridMultilevel"/>
    <w:tmpl w:val="A052D914"/>
    <w:lvl w:ilvl="0" w:tplc="77C65F76">
      <w:start w:val="1"/>
      <w:numFmt w:val="upperLetter"/>
      <w:lvlText w:val="%1."/>
      <w:lvlJc w:val="left"/>
      <w:pPr>
        <w:ind w:left="900" w:hanging="360"/>
      </w:pPr>
      <w:rPr>
        <w:rFonts w:ascii="Courier" w:hAnsi="Courier" w:cs="Times New Roman"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AB789E"/>
    <w:multiLevelType w:val="multilevel"/>
    <w:tmpl w:val="224C1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EE61E3"/>
    <w:multiLevelType w:val="multilevel"/>
    <w:tmpl w:val="23F6E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855D49"/>
    <w:multiLevelType w:val="hybridMultilevel"/>
    <w:tmpl w:val="A57C1A1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740C3B"/>
    <w:multiLevelType w:val="hybridMultilevel"/>
    <w:tmpl w:val="A052D914"/>
    <w:lvl w:ilvl="0" w:tplc="77C65F76">
      <w:start w:val="1"/>
      <w:numFmt w:val="upperLetter"/>
      <w:lvlText w:val="%1."/>
      <w:lvlJc w:val="left"/>
      <w:pPr>
        <w:ind w:left="900" w:hanging="360"/>
      </w:pPr>
      <w:rPr>
        <w:rFonts w:ascii="Courier" w:hAnsi="Courier" w:cs="Times New Roman"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A52928"/>
    <w:multiLevelType w:val="hybridMultilevel"/>
    <w:tmpl w:val="7E725FC6"/>
    <w:lvl w:ilvl="0" w:tplc="4ABA28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2858B8"/>
    <w:multiLevelType w:val="hybridMultilevel"/>
    <w:tmpl w:val="5178D026"/>
    <w:lvl w:ilvl="0" w:tplc="32B019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EF1ED0"/>
    <w:multiLevelType w:val="hybridMultilevel"/>
    <w:tmpl w:val="6324B39E"/>
    <w:lvl w:ilvl="0" w:tplc="FE5494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E541E"/>
    <w:multiLevelType w:val="hybridMultilevel"/>
    <w:tmpl w:val="C068E634"/>
    <w:lvl w:ilvl="0" w:tplc="54C6CA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DD2842"/>
    <w:multiLevelType w:val="hybridMultilevel"/>
    <w:tmpl w:val="36667486"/>
    <w:lvl w:ilvl="0" w:tplc="E1C83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F6073C"/>
    <w:multiLevelType w:val="hybridMultilevel"/>
    <w:tmpl w:val="381E54FE"/>
    <w:lvl w:ilvl="0" w:tplc="6936B02C">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683383"/>
    <w:multiLevelType w:val="hybridMultilevel"/>
    <w:tmpl w:val="EFDC69B6"/>
    <w:lvl w:ilvl="0" w:tplc="FFFFFFFF">
      <w:start w:val="1"/>
      <w:numFmt w:val="upperLetter"/>
      <w:lvlText w:val="%1."/>
      <w:lvlJc w:val="left"/>
      <w:pPr>
        <w:ind w:left="1440" w:hanging="720"/>
      </w:pPr>
      <w:rPr>
        <w:rFonts w:ascii="Courier New" w:eastAsia="Calibri" w:hAnsi="Courier New" w:cs="Courier New"/>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6A86FCE"/>
    <w:multiLevelType w:val="hybridMultilevel"/>
    <w:tmpl w:val="E842B3A2"/>
    <w:lvl w:ilvl="0" w:tplc="BAA24AD6">
      <w:start w:val="2"/>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CA023A"/>
    <w:multiLevelType w:val="hybridMultilevel"/>
    <w:tmpl w:val="3C12C724"/>
    <w:lvl w:ilvl="0" w:tplc="86CA8DD8">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D20951"/>
    <w:multiLevelType w:val="hybridMultilevel"/>
    <w:tmpl w:val="B2364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AE018E"/>
    <w:multiLevelType w:val="hybridMultilevel"/>
    <w:tmpl w:val="ABCAEE9A"/>
    <w:lvl w:ilvl="0" w:tplc="50E6E0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486693">
    <w:abstractNumId w:val="12"/>
  </w:num>
  <w:num w:numId="2" w16cid:durableId="1942880486">
    <w:abstractNumId w:val="15"/>
  </w:num>
  <w:num w:numId="3" w16cid:durableId="1408261872">
    <w:abstractNumId w:val="31"/>
  </w:num>
  <w:num w:numId="4" w16cid:durableId="274337798">
    <w:abstractNumId w:val="14"/>
  </w:num>
  <w:num w:numId="5" w16cid:durableId="524297363">
    <w:abstractNumId w:val="2"/>
  </w:num>
  <w:num w:numId="6" w16cid:durableId="169686943">
    <w:abstractNumId w:val="35"/>
  </w:num>
  <w:num w:numId="7" w16cid:durableId="1176270249">
    <w:abstractNumId w:val="13"/>
  </w:num>
  <w:num w:numId="8" w16cid:durableId="1508982174">
    <w:abstractNumId w:val="25"/>
  </w:num>
  <w:num w:numId="9" w16cid:durableId="1252347962">
    <w:abstractNumId w:val="32"/>
  </w:num>
  <w:num w:numId="10" w16cid:durableId="875313463">
    <w:abstractNumId w:val="5"/>
  </w:num>
  <w:num w:numId="11" w16cid:durableId="873737597">
    <w:abstractNumId w:val="3"/>
  </w:num>
  <w:num w:numId="12" w16cid:durableId="94835957">
    <w:abstractNumId w:val="9"/>
  </w:num>
  <w:num w:numId="13" w16cid:durableId="745345015">
    <w:abstractNumId w:val="10"/>
  </w:num>
  <w:num w:numId="14" w16cid:durableId="2043169123">
    <w:abstractNumId w:val="17"/>
  </w:num>
  <w:num w:numId="15" w16cid:durableId="283000955">
    <w:abstractNumId w:val="34"/>
  </w:num>
  <w:num w:numId="16" w16cid:durableId="2004777637">
    <w:abstractNumId w:val="18"/>
  </w:num>
  <w:num w:numId="17" w16cid:durableId="77218994">
    <w:abstractNumId w:val="1"/>
  </w:num>
  <w:num w:numId="18" w16cid:durableId="296492586">
    <w:abstractNumId w:val="27"/>
  </w:num>
  <w:num w:numId="19" w16cid:durableId="491994768">
    <w:abstractNumId w:val="4"/>
  </w:num>
  <w:num w:numId="20" w16cid:durableId="2141416715">
    <w:abstractNumId w:val="22"/>
  </w:num>
  <w:num w:numId="21" w16cid:durableId="1316884640">
    <w:abstractNumId w:val="26"/>
  </w:num>
  <w:num w:numId="22" w16cid:durableId="510997279">
    <w:abstractNumId w:val="8"/>
  </w:num>
  <w:num w:numId="23" w16cid:durableId="1639647595">
    <w:abstractNumId w:val="16"/>
  </w:num>
  <w:num w:numId="24" w16cid:durableId="147065084">
    <w:abstractNumId w:val="19"/>
  </w:num>
  <w:num w:numId="25" w16cid:durableId="1469663715">
    <w:abstractNumId w:val="23"/>
  </w:num>
  <w:num w:numId="26" w16cid:durableId="1314725473">
    <w:abstractNumId w:val="37"/>
  </w:num>
  <w:num w:numId="27" w16cid:durableId="133647101">
    <w:abstractNumId w:val="11"/>
  </w:num>
  <w:num w:numId="28" w16cid:durableId="1867403639">
    <w:abstractNumId w:val="28"/>
  </w:num>
  <w:num w:numId="29" w16cid:durableId="920529017">
    <w:abstractNumId w:val="7"/>
  </w:num>
  <w:num w:numId="30" w16cid:durableId="1692611859">
    <w:abstractNumId w:val="36"/>
  </w:num>
  <w:num w:numId="31" w16cid:durableId="330260645">
    <w:abstractNumId w:val="0"/>
  </w:num>
  <w:num w:numId="32" w16cid:durableId="479930382">
    <w:abstractNumId w:val="21"/>
  </w:num>
  <w:num w:numId="33" w16cid:durableId="1418097234">
    <w:abstractNumId w:val="29"/>
  </w:num>
  <w:num w:numId="34" w16cid:durableId="1441804102">
    <w:abstractNumId w:val="20"/>
  </w:num>
  <w:num w:numId="35" w16cid:durableId="287396154">
    <w:abstractNumId w:val="24"/>
  </w:num>
  <w:num w:numId="36" w16cid:durableId="1940797177">
    <w:abstractNumId w:val="30"/>
  </w:num>
  <w:num w:numId="37" w16cid:durableId="1813256127">
    <w:abstractNumId w:val="6"/>
  </w:num>
  <w:num w:numId="38" w16cid:durableId="175670610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85"/>
    <w:rsid w:val="00000429"/>
    <w:rsid w:val="00000536"/>
    <w:rsid w:val="00001173"/>
    <w:rsid w:val="00001CF3"/>
    <w:rsid w:val="00001E75"/>
    <w:rsid w:val="0000204A"/>
    <w:rsid w:val="000024A0"/>
    <w:rsid w:val="00002A98"/>
    <w:rsid w:val="00002ACD"/>
    <w:rsid w:val="00002C2B"/>
    <w:rsid w:val="00002E2E"/>
    <w:rsid w:val="000030D8"/>
    <w:rsid w:val="00003232"/>
    <w:rsid w:val="000036A9"/>
    <w:rsid w:val="000037B9"/>
    <w:rsid w:val="00003F4C"/>
    <w:rsid w:val="00004593"/>
    <w:rsid w:val="00004818"/>
    <w:rsid w:val="00004B5D"/>
    <w:rsid w:val="00004D2D"/>
    <w:rsid w:val="000052F5"/>
    <w:rsid w:val="0000565B"/>
    <w:rsid w:val="00005667"/>
    <w:rsid w:val="00005736"/>
    <w:rsid w:val="0000585F"/>
    <w:rsid w:val="0000597C"/>
    <w:rsid w:val="00005A62"/>
    <w:rsid w:val="0000607D"/>
    <w:rsid w:val="00006672"/>
    <w:rsid w:val="0000676C"/>
    <w:rsid w:val="000068A0"/>
    <w:rsid w:val="00006F42"/>
    <w:rsid w:val="0000702B"/>
    <w:rsid w:val="00007F37"/>
    <w:rsid w:val="00007FF3"/>
    <w:rsid w:val="000101B0"/>
    <w:rsid w:val="000101E7"/>
    <w:rsid w:val="0001026E"/>
    <w:rsid w:val="0001034A"/>
    <w:rsid w:val="00010756"/>
    <w:rsid w:val="00010890"/>
    <w:rsid w:val="00010997"/>
    <w:rsid w:val="000109AC"/>
    <w:rsid w:val="00010A58"/>
    <w:rsid w:val="000110B5"/>
    <w:rsid w:val="000117CF"/>
    <w:rsid w:val="000119F2"/>
    <w:rsid w:val="00012367"/>
    <w:rsid w:val="00012508"/>
    <w:rsid w:val="00012F06"/>
    <w:rsid w:val="00013985"/>
    <w:rsid w:val="00013E13"/>
    <w:rsid w:val="0001436C"/>
    <w:rsid w:val="000144C4"/>
    <w:rsid w:val="000146A5"/>
    <w:rsid w:val="00014802"/>
    <w:rsid w:val="00015348"/>
    <w:rsid w:val="000160B7"/>
    <w:rsid w:val="0001691F"/>
    <w:rsid w:val="00016CBA"/>
    <w:rsid w:val="00016E1B"/>
    <w:rsid w:val="00017230"/>
    <w:rsid w:val="0001745D"/>
    <w:rsid w:val="0001770F"/>
    <w:rsid w:val="000177AA"/>
    <w:rsid w:val="00017E7A"/>
    <w:rsid w:val="00020771"/>
    <w:rsid w:val="00020BF7"/>
    <w:rsid w:val="00020EC6"/>
    <w:rsid w:val="00020EE1"/>
    <w:rsid w:val="00021005"/>
    <w:rsid w:val="00021105"/>
    <w:rsid w:val="000211BC"/>
    <w:rsid w:val="000211C5"/>
    <w:rsid w:val="00021467"/>
    <w:rsid w:val="0002155A"/>
    <w:rsid w:val="000215F2"/>
    <w:rsid w:val="00021A26"/>
    <w:rsid w:val="00021B7F"/>
    <w:rsid w:val="00021CA0"/>
    <w:rsid w:val="00021E07"/>
    <w:rsid w:val="00022105"/>
    <w:rsid w:val="000221B6"/>
    <w:rsid w:val="00022D52"/>
    <w:rsid w:val="0002323E"/>
    <w:rsid w:val="000234F3"/>
    <w:rsid w:val="0002355F"/>
    <w:rsid w:val="000236B8"/>
    <w:rsid w:val="00023A7A"/>
    <w:rsid w:val="00023ADC"/>
    <w:rsid w:val="0002416F"/>
    <w:rsid w:val="000241B4"/>
    <w:rsid w:val="000241F4"/>
    <w:rsid w:val="00024216"/>
    <w:rsid w:val="00024291"/>
    <w:rsid w:val="000243F0"/>
    <w:rsid w:val="00024A69"/>
    <w:rsid w:val="00024D8F"/>
    <w:rsid w:val="00024F7A"/>
    <w:rsid w:val="0002536F"/>
    <w:rsid w:val="000253D4"/>
    <w:rsid w:val="000256B6"/>
    <w:rsid w:val="0002594A"/>
    <w:rsid w:val="00025D1A"/>
    <w:rsid w:val="000265A7"/>
    <w:rsid w:val="00026B41"/>
    <w:rsid w:val="000271E0"/>
    <w:rsid w:val="00027398"/>
    <w:rsid w:val="0002769A"/>
    <w:rsid w:val="0003028B"/>
    <w:rsid w:val="000304BD"/>
    <w:rsid w:val="0003073F"/>
    <w:rsid w:val="00030B15"/>
    <w:rsid w:val="00030B2F"/>
    <w:rsid w:val="00030BA5"/>
    <w:rsid w:val="00030C7D"/>
    <w:rsid w:val="00030F46"/>
    <w:rsid w:val="00031603"/>
    <w:rsid w:val="00031746"/>
    <w:rsid w:val="00031820"/>
    <w:rsid w:val="00031A05"/>
    <w:rsid w:val="00031E0E"/>
    <w:rsid w:val="0003234A"/>
    <w:rsid w:val="0003242F"/>
    <w:rsid w:val="000326E8"/>
    <w:rsid w:val="000327A3"/>
    <w:rsid w:val="000328B0"/>
    <w:rsid w:val="00032A10"/>
    <w:rsid w:val="00033474"/>
    <w:rsid w:val="00033497"/>
    <w:rsid w:val="000334E7"/>
    <w:rsid w:val="000337D3"/>
    <w:rsid w:val="00033F06"/>
    <w:rsid w:val="00034364"/>
    <w:rsid w:val="000350BD"/>
    <w:rsid w:val="0003565A"/>
    <w:rsid w:val="00035A10"/>
    <w:rsid w:val="00035B71"/>
    <w:rsid w:val="00035EA2"/>
    <w:rsid w:val="00036705"/>
    <w:rsid w:val="00036F52"/>
    <w:rsid w:val="0003701F"/>
    <w:rsid w:val="0003712D"/>
    <w:rsid w:val="000375D8"/>
    <w:rsid w:val="00037701"/>
    <w:rsid w:val="00037989"/>
    <w:rsid w:val="00037A37"/>
    <w:rsid w:val="00037AEE"/>
    <w:rsid w:val="00037B6A"/>
    <w:rsid w:val="000409C3"/>
    <w:rsid w:val="00040B19"/>
    <w:rsid w:val="00040B3F"/>
    <w:rsid w:val="00040C0E"/>
    <w:rsid w:val="00040FBB"/>
    <w:rsid w:val="000412A6"/>
    <w:rsid w:val="000413C4"/>
    <w:rsid w:val="000419C3"/>
    <w:rsid w:val="00041A3B"/>
    <w:rsid w:val="000420C9"/>
    <w:rsid w:val="000420E7"/>
    <w:rsid w:val="000421A4"/>
    <w:rsid w:val="00042393"/>
    <w:rsid w:val="0004268D"/>
    <w:rsid w:val="000428F4"/>
    <w:rsid w:val="00042F89"/>
    <w:rsid w:val="00043122"/>
    <w:rsid w:val="000438E4"/>
    <w:rsid w:val="00043B36"/>
    <w:rsid w:val="00043B60"/>
    <w:rsid w:val="00043C7A"/>
    <w:rsid w:val="0004424A"/>
    <w:rsid w:val="000445D4"/>
    <w:rsid w:val="000446F1"/>
    <w:rsid w:val="00044785"/>
    <w:rsid w:val="0004487F"/>
    <w:rsid w:val="00044FFC"/>
    <w:rsid w:val="000453AF"/>
    <w:rsid w:val="000453F0"/>
    <w:rsid w:val="00045769"/>
    <w:rsid w:val="0004593D"/>
    <w:rsid w:val="00045BAD"/>
    <w:rsid w:val="00045D37"/>
    <w:rsid w:val="000462AB"/>
    <w:rsid w:val="0004632F"/>
    <w:rsid w:val="0004688F"/>
    <w:rsid w:val="00046BBB"/>
    <w:rsid w:val="00046D9C"/>
    <w:rsid w:val="00046E6C"/>
    <w:rsid w:val="0004700C"/>
    <w:rsid w:val="0004733C"/>
    <w:rsid w:val="0004753C"/>
    <w:rsid w:val="000475EF"/>
    <w:rsid w:val="0004777B"/>
    <w:rsid w:val="000477F2"/>
    <w:rsid w:val="00047ED7"/>
    <w:rsid w:val="00047F19"/>
    <w:rsid w:val="00050AE9"/>
    <w:rsid w:val="00050ECF"/>
    <w:rsid w:val="00050F7A"/>
    <w:rsid w:val="000511B3"/>
    <w:rsid w:val="00051792"/>
    <w:rsid w:val="00051C44"/>
    <w:rsid w:val="00051D98"/>
    <w:rsid w:val="0005216C"/>
    <w:rsid w:val="000528B4"/>
    <w:rsid w:val="000529D5"/>
    <w:rsid w:val="00052F44"/>
    <w:rsid w:val="000536CE"/>
    <w:rsid w:val="00054250"/>
    <w:rsid w:val="000542A0"/>
    <w:rsid w:val="000548F8"/>
    <w:rsid w:val="00054D21"/>
    <w:rsid w:val="00054EEA"/>
    <w:rsid w:val="00054FC5"/>
    <w:rsid w:val="000553A7"/>
    <w:rsid w:val="000557E3"/>
    <w:rsid w:val="000558F5"/>
    <w:rsid w:val="00056646"/>
    <w:rsid w:val="00056AFA"/>
    <w:rsid w:val="00057034"/>
    <w:rsid w:val="000570BD"/>
    <w:rsid w:val="00057951"/>
    <w:rsid w:val="0006050D"/>
    <w:rsid w:val="00060B61"/>
    <w:rsid w:val="000611D1"/>
    <w:rsid w:val="000614E8"/>
    <w:rsid w:val="0006159F"/>
    <w:rsid w:val="0006178E"/>
    <w:rsid w:val="00061929"/>
    <w:rsid w:val="00061973"/>
    <w:rsid w:val="00061CE1"/>
    <w:rsid w:val="0006216B"/>
    <w:rsid w:val="0006232E"/>
    <w:rsid w:val="000625A2"/>
    <w:rsid w:val="000628B8"/>
    <w:rsid w:val="00062EEE"/>
    <w:rsid w:val="0006333A"/>
    <w:rsid w:val="0006343A"/>
    <w:rsid w:val="00063605"/>
    <w:rsid w:val="00063B03"/>
    <w:rsid w:val="00063BE2"/>
    <w:rsid w:val="00063D1A"/>
    <w:rsid w:val="00064727"/>
    <w:rsid w:val="00064E55"/>
    <w:rsid w:val="00064F1E"/>
    <w:rsid w:val="00064FAC"/>
    <w:rsid w:val="00064FC3"/>
    <w:rsid w:val="00065206"/>
    <w:rsid w:val="0006599F"/>
    <w:rsid w:val="000659D9"/>
    <w:rsid w:val="00065AAB"/>
    <w:rsid w:val="00065B75"/>
    <w:rsid w:val="00065D7C"/>
    <w:rsid w:val="000662C0"/>
    <w:rsid w:val="00066783"/>
    <w:rsid w:val="00066B0F"/>
    <w:rsid w:val="00066EA5"/>
    <w:rsid w:val="000674E5"/>
    <w:rsid w:val="00067622"/>
    <w:rsid w:val="0006787B"/>
    <w:rsid w:val="00067909"/>
    <w:rsid w:val="000679F9"/>
    <w:rsid w:val="00067AF5"/>
    <w:rsid w:val="00067BF0"/>
    <w:rsid w:val="00067E7B"/>
    <w:rsid w:val="00067F1E"/>
    <w:rsid w:val="00070018"/>
    <w:rsid w:val="000701D1"/>
    <w:rsid w:val="00070413"/>
    <w:rsid w:val="00070527"/>
    <w:rsid w:val="0007082C"/>
    <w:rsid w:val="00070D96"/>
    <w:rsid w:val="00071454"/>
    <w:rsid w:val="00071E8A"/>
    <w:rsid w:val="00072009"/>
    <w:rsid w:val="000720A6"/>
    <w:rsid w:val="0007276E"/>
    <w:rsid w:val="000727D7"/>
    <w:rsid w:val="00072E35"/>
    <w:rsid w:val="000730B9"/>
    <w:rsid w:val="00073F4B"/>
    <w:rsid w:val="0007450B"/>
    <w:rsid w:val="000750F0"/>
    <w:rsid w:val="000753D7"/>
    <w:rsid w:val="00075452"/>
    <w:rsid w:val="0007573D"/>
    <w:rsid w:val="00075801"/>
    <w:rsid w:val="00075EBD"/>
    <w:rsid w:val="00076014"/>
    <w:rsid w:val="00076C23"/>
    <w:rsid w:val="0007710D"/>
    <w:rsid w:val="0007719F"/>
    <w:rsid w:val="00077617"/>
    <w:rsid w:val="00077719"/>
    <w:rsid w:val="00077DA8"/>
    <w:rsid w:val="00077DE9"/>
    <w:rsid w:val="00080E9C"/>
    <w:rsid w:val="00081319"/>
    <w:rsid w:val="0008132C"/>
    <w:rsid w:val="00081906"/>
    <w:rsid w:val="00081EB2"/>
    <w:rsid w:val="000820F6"/>
    <w:rsid w:val="0008227F"/>
    <w:rsid w:val="00082562"/>
    <w:rsid w:val="0008261B"/>
    <w:rsid w:val="00082804"/>
    <w:rsid w:val="00082878"/>
    <w:rsid w:val="00082AB3"/>
    <w:rsid w:val="00082CDC"/>
    <w:rsid w:val="00082EAF"/>
    <w:rsid w:val="00082EEA"/>
    <w:rsid w:val="00082FA5"/>
    <w:rsid w:val="000836CA"/>
    <w:rsid w:val="00083DA4"/>
    <w:rsid w:val="00084390"/>
    <w:rsid w:val="00084449"/>
    <w:rsid w:val="00084824"/>
    <w:rsid w:val="000849A1"/>
    <w:rsid w:val="00084E9B"/>
    <w:rsid w:val="000858E6"/>
    <w:rsid w:val="0008593A"/>
    <w:rsid w:val="000862AE"/>
    <w:rsid w:val="00086444"/>
    <w:rsid w:val="0008656D"/>
    <w:rsid w:val="0008684A"/>
    <w:rsid w:val="00086874"/>
    <w:rsid w:val="000869DF"/>
    <w:rsid w:val="00086C2E"/>
    <w:rsid w:val="00086DF6"/>
    <w:rsid w:val="00086E11"/>
    <w:rsid w:val="0008772A"/>
    <w:rsid w:val="00087918"/>
    <w:rsid w:val="00087B58"/>
    <w:rsid w:val="00090825"/>
    <w:rsid w:val="00090B47"/>
    <w:rsid w:val="00090F38"/>
    <w:rsid w:val="00090F96"/>
    <w:rsid w:val="0009124D"/>
    <w:rsid w:val="00091309"/>
    <w:rsid w:val="00091545"/>
    <w:rsid w:val="0009180A"/>
    <w:rsid w:val="000919BC"/>
    <w:rsid w:val="00091B13"/>
    <w:rsid w:val="00091B56"/>
    <w:rsid w:val="00091EFD"/>
    <w:rsid w:val="000922C0"/>
    <w:rsid w:val="0009298D"/>
    <w:rsid w:val="00092A1D"/>
    <w:rsid w:val="00092BCE"/>
    <w:rsid w:val="00092CA2"/>
    <w:rsid w:val="00092D03"/>
    <w:rsid w:val="00092EB9"/>
    <w:rsid w:val="00092EFA"/>
    <w:rsid w:val="00093186"/>
    <w:rsid w:val="00093458"/>
    <w:rsid w:val="000935B4"/>
    <w:rsid w:val="00093CE7"/>
    <w:rsid w:val="00093CF1"/>
    <w:rsid w:val="00093E88"/>
    <w:rsid w:val="000944E6"/>
    <w:rsid w:val="00094691"/>
    <w:rsid w:val="000946DD"/>
    <w:rsid w:val="000946EE"/>
    <w:rsid w:val="00094732"/>
    <w:rsid w:val="0009477C"/>
    <w:rsid w:val="00094B51"/>
    <w:rsid w:val="00094B88"/>
    <w:rsid w:val="00094FA1"/>
    <w:rsid w:val="000951F8"/>
    <w:rsid w:val="0009520F"/>
    <w:rsid w:val="00095523"/>
    <w:rsid w:val="0009563A"/>
    <w:rsid w:val="00095687"/>
    <w:rsid w:val="000957A0"/>
    <w:rsid w:val="00095BF7"/>
    <w:rsid w:val="00095BFB"/>
    <w:rsid w:val="0009612A"/>
    <w:rsid w:val="0009644D"/>
    <w:rsid w:val="000966A9"/>
    <w:rsid w:val="00096B3F"/>
    <w:rsid w:val="00096B82"/>
    <w:rsid w:val="00096C90"/>
    <w:rsid w:val="00096F08"/>
    <w:rsid w:val="00096FDB"/>
    <w:rsid w:val="0009734D"/>
    <w:rsid w:val="00097459"/>
    <w:rsid w:val="000978C6"/>
    <w:rsid w:val="00097A08"/>
    <w:rsid w:val="000A0046"/>
    <w:rsid w:val="000A058E"/>
    <w:rsid w:val="000A05C6"/>
    <w:rsid w:val="000A0C89"/>
    <w:rsid w:val="000A0E5D"/>
    <w:rsid w:val="000A1123"/>
    <w:rsid w:val="000A1B8D"/>
    <w:rsid w:val="000A1E62"/>
    <w:rsid w:val="000A244F"/>
    <w:rsid w:val="000A2664"/>
    <w:rsid w:val="000A2669"/>
    <w:rsid w:val="000A2858"/>
    <w:rsid w:val="000A295D"/>
    <w:rsid w:val="000A32DF"/>
    <w:rsid w:val="000A336E"/>
    <w:rsid w:val="000A33E0"/>
    <w:rsid w:val="000A3568"/>
    <w:rsid w:val="000A376E"/>
    <w:rsid w:val="000A398A"/>
    <w:rsid w:val="000A3AB3"/>
    <w:rsid w:val="000A3B6D"/>
    <w:rsid w:val="000A3DE3"/>
    <w:rsid w:val="000A3F63"/>
    <w:rsid w:val="000A4501"/>
    <w:rsid w:val="000A47F3"/>
    <w:rsid w:val="000A496E"/>
    <w:rsid w:val="000A49CB"/>
    <w:rsid w:val="000A4F10"/>
    <w:rsid w:val="000A5A0D"/>
    <w:rsid w:val="000A602C"/>
    <w:rsid w:val="000A61DF"/>
    <w:rsid w:val="000A6269"/>
    <w:rsid w:val="000A67E4"/>
    <w:rsid w:val="000A6D77"/>
    <w:rsid w:val="000A6EF2"/>
    <w:rsid w:val="000A7186"/>
    <w:rsid w:val="000A7205"/>
    <w:rsid w:val="000A7581"/>
    <w:rsid w:val="000A77D3"/>
    <w:rsid w:val="000A7D88"/>
    <w:rsid w:val="000B0620"/>
    <w:rsid w:val="000B07A4"/>
    <w:rsid w:val="000B0DA1"/>
    <w:rsid w:val="000B0DB7"/>
    <w:rsid w:val="000B0F9C"/>
    <w:rsid w:val="000B1203"/>
    <w:rsid w:val="000B1682"/>
    <w:rsid w:val="000B18DE"/>
    <w:rsid w:val="000B1932"/>
    <w:rsid w:val="000B1A16"/>
    <w:rsid w:val="000B1F4B"/>
    <w:rsid w:val="000B1F50"/>
    <w:rsid w:val="000B2A98"/>
    <w:rsid w:val="000B2E35"/>
    <w:rsid w:val="000B361B"/>
    <w:rsid w:val="000B3C74"/>
    <w:rsid w:val="000B3DE0"/>
    <w:rsid w:val="000B3FC2"/>
    <w:rsid w:val="000B4197"/>
    <w:rsid w:val="000B4533"/>
    <w:rsid w:val="000B4BB5"/>
    <w:rsid w:val="000B50A5"/>
    <w:rsid w:val="000B5131"/>
    <w:rsid w:val="000B5293"/>
    <w:rsid w:val="000B52D7"/>
    <w:rsid w:val="000B55ED"/>
    <w:rsid w:val="000B5957"/>
    <w:rsid w:val="000B5A44"/>
    <w:rsid w:val="000B5DB3"/>
    <w:rsid w:val="000B5FB1"/>
    <w:rsid w:val="000B645A"/>
    <w:rsid w:val="000B6738"/>
    <w:rsid w:val="000B6751"/>
    <w:rsid w:val="000B6964"/>
    <w:rsid w:val="000B6DBF"/>
    <w:rsid w:val="000B6EEB"/>
    <w:rsid w:val="000B71A6"/>
    <w:rsid w:val="000B75F2"/>
    <w:rsid w:val="000B792D"/>
    <w:rsid w:val="000B7A6C"/>
    <w:rsid w:val="000B7BEF"/>
    <w:rsid w:val="000C000F"/>
    <w:rsid w:val="000C0067"/>
    <w:rsid w:val="000C0098"/>
    <w:rsid w:val="000C0CA7"/>
    <w:rsid w:val="000C0E6C"/>
    <w:rsid w:val="000C0FCA"/>
    <w:rsid w:val="000C10D0"/>
    <w:rsid w:val="000C1105"/>
    <w:rsid w:val="000C1149"/>
    <w:rsid w:val="000C118B"/>
    <w:rsid w:val="000C14CD"/>
    <w:rsid w:val="000C19AD"/>
    <w:rsid w:val="000C1BC2"/>
    <w:rsid w:val="000C1D02"/>
    <w:rsid w:val="000C2297"/>
    <w:rsid w:val="000C23B5"/>
    <w:rsid w:val="000C23CB"/>
    <w:rsid w:val="000C316C"/>
    <w:rsid w:val="000C3192"/>
    <w:rsid w:val="000C3373"/>
    <w:rsid w:val="000C39B2"/>
    <w:rsid w:val="000C3C40"/>
    <w:rsid w:val="000C3FE3"/>
    <w:rsid w:val="000C41FD"/>
    <w:rsid w:val="000C4BE4"/>
    <w:rsid w:val="000C4C99"/>
    <w:rsid w:val="000C5678"/>
    <w:rsid w:val="000C5C69"/>
    <w:rsid w:val="000C6060"/>
    <w:rsid w:val="000C6268"/>
    <w:rsid w:val="000C6739"/>
    <w:rsid w:val="000C6949"/>
    <w:rsid w:val="000C6B91"/>
    <w:rsid w:val="000C72E9"/>
    <w:rsid w:val="000C7906"/>
    <w:rsid w:val="000C7F38"/>
    <w:rsid w:val="000D04B4"/>
    <w:rsid w:val="000D07E3"/>
    <w:rsid w:val="000D0E31"/>
    <w:rsid w:val="000D127F"/>
    <w:rsid w:val="000D1695"/>
    <w:rsid w:val="000D1D6A"/>
    <w:rsid w:val="000D1E32"/>
    <w:rsid w:val="000D1F28"/>
    <w:rsid w:val="000D21A9"/>
    <w:rsid w:val="000D22B5"/>
    <w:rsid w:val="000D2324"/>
    <w:rsid w:val="000D2436"/>
    <w:rsid w:val="000D2A75"/>
    <w:rsid w:val="000D2D83"/>
    <w:rsid w:val="000D2F62"/>
    <w:rsid w:val="000D3874"/>
    <w:rsid w:val="000D41BA"/>
    <w:rsid w:val="000D498A"/>
    <w:rsid w:val="000D4F21"/>
    <w:rsid w:val="000D5377"/>
    <w:rsid w:val="000D5846"/>
    <w:rsid w:val="000D5F2C"/>
    <w:rsid w:val="000D6036"/>
    <w:rsid w:val="000D6126"/>
    <w:rsid w:val="000D6237"/>
    <w:rsid w:val="000D6834"/>
    <w:rsid w:val="000D6892"/>
    <w:rsid w:val="000D6CB9"/>
    <w:rsid w:val="000D70E9"/>
    <w:rsid w:val="000D74AE"/>
    <w:rsid w:val="000D782A"/>
    <w:rsid w:val="000D7D67"/>
    <w:rsid w:val="000D7EC1"/>
    <w:rsid w:val="000D7F96"/>
    <w:rsid w:val="000E07D7"/>
    <w:rsid w:val="000E1270"/>
    <w:rsid w:val="000E15A7"/>
    <w:rsid w:val="000E1645"/>
    <w:rsid w:val="000E1AF1"/>
    <w:rsid w:val="000E1C3C"/>
    <w:rsid w:val="000E1E39"/>
    <w:rsid w:val="000E1F3B"/>
    <w:rsid w:val="000E2201"/>
    <w:rsid w:val="000E2400"/>
    <w:rsid w:val="000E2609"/>
    <w:rsid w:val="000E2945"/>
    <w:rsid w:val="000E2E2B"/>
    <w:rsid w:val="000E2E61"/>
    <w:rsid w:val="000E3179"/>
    <w:rsid w:val="000E32BB"/>
    <w:rsid w:val="000E335C"/>
    <w:rsid w:val="000E33E4"/>
    <w:rsid w:val="000E366F"/>
    <w:rsid w:val="000E3782"/>
    <w:rsid w:val="000E3BB7"/>
    <w:rsid w:val="000E3C5D"/>
    <w:rsid w:val="000E4223"/>
    <w:rsid w:val="000E4314"/>
    <w:rsid w:val="000E4472"/>
    <w:rsid w:val="000E4502"/>
    <w:rsid w:val="000E480F"/>
    <w:rsid w:val="000E4F4E"/>
    <w:rsid w:val="000E51C7"/>
    <w:rsid w:val="000E5260"/>
    <w:rsid w:val="000E5B0C"/>
    <w:rsid w:val="000E5C86"/>
    <w:rsid w:val="000E5E05"/>
    <w:rsid w:val="000E6445"/>
    <w:rsid w:val="000E69F9"/>
    <w:rsid w:val="000E6D3F"/>
    <w:rsid w:val="000E7418"/>
    <w:rsid w:val="000E7909"/>
    <w:rsid w:val="000F000F"/>
    <w:rsid w:val="000F0C2E"/>
    <w:rsid w:val="000F0E17"/>
    <w:rsid w:val="000F12F1"/>
    <w:rsid w:val="000F16A6"/>
    <w:rsid w:val="000F1AE0"/>
    <w:rsid w:val="000F1BC9"/>
    <w:rsid w:val="000F1D16"/>
    <w:rsid w:val="000F20F2"/>
    <w:rsid w:val="000F2737"/>
    <w:rsid w:val="000F2835"/>
    <w:rsid w:val="000F2862"/>
    <w:rsid w:val="000F2974"/>
    <w:rsid w:val="000F2C06"/>
    <w:rsid w:val="000F2CDA"/>
    <w:rsid w:val="000F2DAE"/>
    <w:rsid w:val="000F306C"/>
    <w:rsid w:val="000F3369"/>
    <w:rsid w:val="000F371D"/>
    <w:rsid w:val="000F391E"/>
    <w:rsid w:val="000F3EA3"/>
    <w:rsid w:val="000F421F"/>
    <w:rsid w:val="000F4227"/>
    <w:rsid w:val="000F44DD"/>
    <w:rsid w:val="000F4558"/>
    <w:rsid w:val="000F4592"/>
    <w:rsid w:val="000F48DD"/>
    <w:rsid w:val="000F4E3F"/>
    <w:rsid w:val="000F54A0"/>
    <w:rsid w:val="000F5B41"/>
    <w:rsid w:val="000F5B9D"/>
    <w:rsid w:val="000F6306"/>
    <w:rsid w:val="000F6A1F"/>
    <w:rsid w:val="000F6EDD"/>
    <w:rsid w:val="000F752B"/>
    <w:rsid w:val="000F7544"/>
    <w:rsid w:val="000F75DF"/>
    <w:rsid w:val="000F770A"/>
    <w:rsid w:val="000F7B0A"/>
    <w:rsid w:val="00100455"/>
    <w:rsid w:val="00100829"/>
    <w:rsid w:val="00100CA8"/>
    <w:rsid w:val="00100D41"/>
    <w:rsid w:val="00100E43"/>
    <w:rsid w:val="001010C4"/>
    <w:rsid w:val="00101EC6"/>
    <w:rsid w:val="00101F92"/>
    <w:rsid w:val="001023E9"/>
    <w:rsid w:val="001029A8"/>
    <w:rsid w:val="00102B20"/>
    <w:rsid w:val="0010320D"/>
    <w:rsid w:val="00103591"/>
    <w:rsid w:val="00103790"/>
    <w:rsid w:val="00103891"/>
    <w:rsid w:val="0010391F"/>
    <w:rsid w:val="00104056"/>
    <w:rsid w:val="0010423C"/>
    <w:rsid w:val="00104320"/>
    <w:rsid w:val="00104386"/>
    <w:rsid w:val="001044E9"/>
    <w:rsid w:val="001047EF"/>
    <w:rsid w:val="00104A0F"/>
    <w:rsid w:val="00104C98"/>
    <w:rsid w:val="001051EB"/>
    <w:rsid w:val="00105592"/>
    <w:rsid w:val="001057BD"/>
    <w:rsid w:val="00105859"/>
    <w:rsid w:val="0010588D"/>
    <w:rsid w:val="00105AD4"/>
    <w:rsid w:val="00105B6C"/>
    <w:rsid w:val="00105BFA"/>
    <w:rsid w:val="00105D9E"/>
    <w:rsid w:val="00106460"/>
    <w:rsid w:val="00106636"/>
    <w:rsid w:val="00106728"/>
    <w:rsid w:val="001068FA"/>
    <w:rsid w:val="00106968"/>
    <w:rsid w:val="0010716E"/>
    <w:rsid w:val="0010739A"/>
    <w:rsid w:val="00107588"/>
    <w:rsid w:val="00107A9F"/>
    <w:rsid w:val="00107DBD"/>
    <w:rsid w:val="00110207"/>
    <w:rsid w:val="00110E8E"/>
    <w:rsid w:val="00111072"/>
    <w:rsid w:val="00111132"/>
    <w:rsid w:val="00111253"/>
    <w:rsid w:val="00111407"/>
    <w:rsid w:val="001114F4"/>
    <w:rsid w:val="00111CB0"/>
    <w:rsid w:val="00111E48"/>
    <w:rsid w:val="001120B3"/>
    <w:rsid w:val="0011231B"/>
    <w:rsid w:val="00112EAA"/>
    <w:rsid w:val="0011320C"/>
    <w:rsid w:val="0011353F"/>
    <w:rsid w:val="001136DD"/>
    <w:rsid w:val="0011396F"/>
    <w:rsid w:val="00113F81"/>
    <w:rsid w:val="00114663"/>
    <w:rsid w:val="001159BF"/>
    <w:rsid w:val="00115B73"/>
    <w:rsid w:val="00115BA7"/>
    <w:rsid w:val="00115E18"/>
    <w:rsid w:val="00116399"/>
    <w:rsid w:val="001163A3"/>
    <w:rsid w:val="001171D6"/>
    <w:rsid w:val="0011720D"/>
    <w:rsid w:val="0011725F"/>
    <w:rsid w:val="001172EF"/>
    <w:rsid w:val="00117692"/>
    <w:rsid w:val="00117817"/>
    <w:rsid w:val="00117B6B"/>
    <w:rsid w:val="00117F18"/>
    <w:rsid w:val="00120067"/>
    <w:rsid w:val="00120281"/>
    <w:rsid w:val="001204AB"/>
    <w:rsid w:val="00120C50"/>
    <w:rsid w:val="00120D3C"/>
    <w:rsid w:val="00120D74"/>
    <w:rsid w:val="00120DC5"/>
    <w:rsid w:val="0012119D"/>
    <w:rsid w:val="001216E3"/>
    <w:rsid w:val="001217FA"/>
    <w:rsid w:val="0012188C"/>
    <w:rsid w:val="00121E72"/>
    <w:rsid w:val="00121E85"/>
    <w:rsid w:val="00121F06"/>
    <w:rsid w:val="0012239C"/>
    <w:rsid w:val="0012302B"/>
    <w:rsid w:val="001230AB"/>
    <w:rsid w:val="00123448"/>
    <w:rsid w:val="0012369C"/>
    <w:rsid w:val="00123799"/>
    <w:rsid w:val="00123AEC"/>
    <w:rsid w:val="00123D85"/>
    <w:rsid w:val="00123E6C"/>
    <w:rsid w:val="00123F74"/>
    <w:rsid w:val="00124295"/>
    <w:rsid w:val="00124505"/>
    <w:rsid w:val="0012475A"/>
    <w:rsid w:val="001247AF"/>
    <w:rsid w:val="001248BD"/>
    <w:rsid w:val="001249A5"/>
    <w:rsid w:val="00124DB8"/>
    <w:rsid w:val="0012523A"/>
    <w:rsid w:val="001253B8"/>
    <w:rsid w:val="00125827"/>
    <w:rsid w:val="001258D7"/>
    <w:rsid w:val="0012594E"/>
    <w:rsid w:val="00125C8F"/>
    <w:rsid w:val="00125DD5"/>
    <w:rsid w:val="00125FB2"/>
    <w:rsid w:val="0012610C"/>
    <w:rsid w:val="0012635F"/>
    <w:rsid w:val="00126415"/>
    <w:rsid w:val="00126C05"/>
    <w:rsid w:val="00126E06"/>
    <w:rsid w:val="00126F49"/>
    <w:rsid w:val="00127514"/>
    <w:rsid w:val="00127650"/>
    <w:rsid w:val="001277E4"/>
    <w:rsid w:val="00127AD4"/>
    <w:rsid w:val="00127FA9"/>
    <w:rsid w:val="00127FDF"/>
    <w:rsid w:val="00127FE7"/>
    <w:rsid w:val="001306E9"/>
    <w:rsid w:val="00130706"/>
    <w:rsid w:val="001318EC"/>
    <w:rsid w:val="00131D26"/>
    <w:rsid w:val="00132009"/>
    <w:rsid w:val="001322AF"/>
    <w:rsid w:val="00132A38"/>
    <w:rsid w:val="00133384"/>
    <w:rsid w:val="0013338A"/>
    <w:rsid w:val="00133896"/>
    <w:rsid w:val="00133F57"/>
    <w:rsid w:val="001340B9"/>
    <w:rsid w:val="001344D3"/>
    <w:rsid w:val="00134650"/>
    <w:rsid w:val="001347C7"/>
    <w:rsid w:val="00134874"/>
    <w:rsid w:val="00134DAF"/>
    <w:rsid w:val="00134E47"/>
    <w:rsid w:val="00134E54"/>
    <w:rsid w:val="00134EE8"/>
    <w:rsid w:val="0013508D"/>
    <w:rsid w:val="0013537D"/>
    <w:rsid w:val="00135688"/>
    <w:rsid w:val="001359EB"/>
    <w:rsid w:val="00135A04"/>
    <w:rsid w:val="00135B65"/>
    <w:rsid w:val="001362CB"/>
    <w:rsid w:val="001363AE"/>
    <w:rsid w:val="0013692B"/>
    <w:rsid w:val="00136C66"/>
    <w:rsid w:val="00136F28"/>
    <w:rsid w:val="00137452"/>
    <w:rsid w:val="00137DB1"/>
    <w:rsid w:val="00137FCB"/>
    <w:rsid w:val="00137FED"/>
    <w:rsid w:val="0014056D"/>
    <w:rsid w:val="00140940"/>
    <w:rsid w:val="001409B5"/>
    <w:rsid w:val="00140AF6"/>
    <w:rsid w:val="00140C53"/>
    <w:rsid w:val="001412CD"/>
    <w:rsid w:val="00141863"/>
    <w:rsid w:val="00142909"/>
    <w:rsid w:val="00142E8D"/>
    <w:rsid w:val="00143215"/>
    <w:rsid w:val="0014321D"/>
    <w:rsid w:val="001432B8"/>
    <w:rsid w:val="00143541"/>
    <w:rsid w:val="00143613"/>
    <w:rsid w:val="001436D2"/>
    <w:rsid w:val="00143A0E"/>
    <w:rsid w:val="00143B12"/>
    <w:rsid w:val="00143B58"/>
    <w:rsid w:val="00143E08"/>
    <w:rsid w:val="00144335"/>
    <w:rsid w:val="00144650"/>
    <w:rsid w:val="001453ED"/>
    <w:rsid w:val="00145B72"/>
    <w:rsid w:val="00146C81"/>
    <w:rsid w:val="00146D3D"/>
    <w:rsid w:val="001475E6"/>
    <w:rsid w:val="00147D0D"/>
    <w:rsid w:val="001507B2"/>
    <w:rsid w:val="00150CDA"/>
    <w:rsid w:val="00150D51"/>
    <w:rsid w:val="001515AB"/>
    <w:rsid w:val="00151655"/>
    <w:rsid w:val="0015194D"/>
    <w:rsid w:val="00151E38"/>
    <w:rsid w:val="001523F4"/>
    <w:rsid w:val="00152777"/>
    <w:rsid w:val="001528B0"/>
    <w:rsid w:val="00152BE9"/>
    <w:rsid w:val="00152EE4"/>
    <w:rsid w:val="0015328E"/>
    <w:rsid w:val="001534A5"/>
    <w:rsid w:val="0015397E"/>
    <w:rsid w:val="00154359"/>
    <w:rsid w:val="001544DE"/>
    <w:rsid w:val="00154850"/>
    <w:rsid w:val="00154B3C"/>
    <w:rsid w:val="00154DC0"/>
    <w:rsid w:val="00154F3F"/>
    <w:rsid w:val="00155751"/>
    <w:rsid w:val="00155A53"/>
    <w:rsid w:val="00155A7C"/>
    <w:rsid w:val="0015648B"/>
    <w:rsid w:val="001565A1"/>
    <w:rsid w:val="0015675B"/>
    <w:rsid w:val="00156B01"/>
    <w:rsid w:val="00156B28"/>
    <w:rsid w:val="00156B95"/>
    <w:rsid w:val="00156DB4"/>
    <w:rsid w:val="00156E49"/>
    <w:rsid w:val="00157314"/>
    <w:rsid w:val="0015744B"/>
    <w:rsid w:val="00157616"/>
    <w:rsid w:val="00157A08"/>
    <w:rsid w:val="00157B64"/>
    <w:rsid w:val="00157D47"/>
    <w:rsid w:val="00161029"/>
    <w:rsid w:val="0016151B"/>
    <w:rsid w:val="00161E3D"/>
    <w:rsid w:val="00161F92"/>
    <w:rsid w:val="00161FB2"/>
    <w:rsid w:val="001625B4"/>
    <w:rsid w:val="001629E5"/>
    <w:rsid w:val="00163079"/>
    <w:rsid w:val="001632CF"/>
    <w:rsid w:val="001634AF"/>
    <w:rsid w:val="001634FB"/>
    <w:rsid w:val="001637A7"/>
    <w:rsid w:val="00163C26"/>
    <w:rsid w:val="00163D0B"/>
    <w:rsid w:val="00163DCD"/>
    <w:rsid w:val="00163F8F"/>
    <w:rsid w:val="00164682"/>
    <w:rsid w:val="00164788"/>
    <w:rsid w:val="001649F8"/>
    <w:rsid w:val="00164CC4"/>
    <w:rsid w:val="0016544F"/>
    <w:rsid w:val="00165A84"/>
    <w:rsid w:val="00165ED7"/>
    <w:rsid w:val="001660BB"/>
    <w:rsid w:val="00166309"/>
    <w:rsid w:val="0016676C"/>
    <w:rsid w:val="00166887"/>
    <w:rsid w:val="00166A1C"/>
    <w:rsid w:val="00166BFF"/>
    <w:rsid w:val="00166FD9"/>
    <w:rsid w:val="00167010"/>
    <w:rsid w:val="001700D4"/>
    <w:rsid w:val="001704F2"/>
    <w:rsid w:val="00170BC7"/>
    <w:rsid w:val="00170C7F"/>
    <w:rsid w:val="00171045"/>
    <w:rsid w:val="0017119A"/>
    <w:rsid w:val="001716E6"/>
    <w:rsid w:val="0017182D"/>
    <w:rsid w:val="001718FF"/>
    <w:rsid w:val="00171A19"/>
    <w:rsid w:val="00171D80"/>
    <w:rsid w:val="00171F08"/>
    <w:rsid w:val="00171F50"/>
    <w:rsid w:val="00172CDE"/>
    <w:rsid w:val="00172FB6"/>
    <w:rsid w:val="0017311F"/>
    <w:rsid w:val="001739F8"/>
    <w:rsid w:val="00173CF7"/>
    <w:rsid w:val="00173E4A"/>
    <w:rsid w:val="00173E5A"/>
    <w:rsid w:val="00174636"/>
    <w:rsid w:val="001748B5"/>
    <w:rsid w:val="00174FC4"/>
    <w:rsid w:val="00175173"/>
    <w:rsid w:val="00175227"/>
    <w:rsid w:val="001754E9"/>
    <w:rsid w:val="0017569B"/>
    <w:rsid w:val="001760FA"/>
    <w:rsid w:val="00176375"/>
    <w:rsid w:val="00176429"/>
    <w:rsid w:val="001766D5"/>
    <w:rsid w:val="00176BA3"/>
    <w:rsid w:val="00177244"/>
    <w:rsid w:val="00177437"/>
    <w:rsid w:val="001776A6"/>
    <w:rsid w:val="00177886"/>
    <w:rsid w:val="00177BA2"/>
    <w:rsid w:val="00177BDF"/>
    <w:rsid w:val="00177D47"/>
    <w:rsid w:val="001801BF"/>
    <w:rsid w:val="001802DA"/>
    <w:rsid w:val="001805D1"/>
    <w:rsid w:val="0018084B"/>
    <w:rsid w:val="001809D1"/>
    <w:rsid w:val="00180BB1"/>
    <w:rsid w:val="00180D6D"/>
    <w:rsid w:val="00180E0B"/>
    <w:rsid w:val="0018146A"/>
    <w:rsid w:val="0018150D"/>
    <w:rsid w:val="001819A0"/>
    <w:rsid w:val="00181ABC"/>
    <w:rsid w:val="00181BB1"/>
    <w:rsid w:val="001822BF"/>
    <w:rsid w:val="00182393"/>
    <w:rsid w:val="001827CE"/>
    <w:rsid w:val="00182921"/>
    <w:rsid w:val="00182957"/>
    <w:rsid w:val="00183264"/>
    <w:rsid w:val="00183327"/>
    <w:rsid w:val="0018337D"/>
    <w:rsid w:val="0018338F"/>
    <w:rsid w:val="0018350C"/>
    <w:rsid w:val="001836B2"/>
    <w:rsid w:val="0018373A"/>
    <w:rsid w:val="0018394A"/>
    <w:rsid w:val="0018425A"/>
    <w:rsid w:val="00184B82"/>
    <w:rsid w:val="00184FF8"/>
    <w:rsid w:val="0018579E"/>
    <w:rsid w:val="00185AC1"/>
    <w:rsid w:val="00185D60"/>
    <w:rsid w:val="00185DEB"/>
    <w:rsid w:val="00185EEA"/>
    <w:rsid w:val="00186062"/>
    <w:rsid w:val="001860B3"/>
    <w:rsid w:val="00187015"/>
    <w:rsid w:val="001875F5"/>
    <w:rsid w:val="00187687"/>
    <w:rsid w:val="00187C18"/>
    <w:rsid w:val="001901F0"/>
    <w:rsid w:val="00190BC4"/>
    <w:rsid w:val="00190D7B"/>
    <w:rsid w:val="00190F4B"/>
    <w:rsid w:val="0019127C"/>
    <w:rsid w:val="00191761"/>
    <w:rsid w:val="00191BD9"/>
    <w:rsid w:val="00191C7C"/>
    <w:rsid w:val="00191DB2"/>
    <w:rsid w:val="00191E3D"/>
    <w:rsid w:val="00191FE7"/>
    <w:rsid w:val="0019226E"/>
    <w:rsid w:val="0019230F"/>
    <w:rsid w:val="001929FA"/>
    <w:rsid w:val="0019328F"/>
    <w:rsid w:val="001932B2"/>
    <w:rsid w:val="00193339"/>
    <w:rsid w:val="0019345D"/>
    <w:rsid w:val="00193508"/>
    <w:rsid w:val="0019365D"/>
    <w:rsid w:val="001936A6"/>
    <w:rsid w:val="001938CC"/>
    <w:rsid w:val="001943FD"/>
    <w:rsid w:val="0019440D"/>
    <w:rsid w:val="00194456"/>
    <w:rsid w:val="00194A85"/>
    <w:rsid w:val="00194AA8"/>
    <w:rsid w:val="00194C1C"/>
    <w:rsid w:val="00194D05"/>
    <w:rsid w:val="00194DC6"/>
    <w:rsid w:val="00194DE4"/>
    <w:rsid w:val="00194ED9"/>
    <w:rsid w:val="00194F92"/>
    <w:rsid w:val="001956F0"/>
    <w:rsid w:val="00195A14"/>
    <w:rsid w:val="00195B3F"/>
    <w:rsid w:val="00196535"/>
    <w:rsid w:val="00196542"/>
    <w:rsid w:val="00196E40"/>
    <w:rsid w:val="00196FBB"/>
    <w:rsid w:val="0019730B"/>
    <w:rsid w:val="001978AE"/>
    <w:rsid w:val="00197C78"/>
    <w:rsid w:val="001A0011"/>
    <w:rsid w:val="001A0063"/>
    <w:rsid w:val="001A00EE"/>
    <w:rsid w:val="001A0226"/>
    <w:rsid w:val="001A0228"/>
    <w:rsid w:val="001A0AC3"/>
    <w:rsid w:val="001A0BA0"/>
    <w:rsid w:val="001A1049"/>
    <w:rsid w:val="001A11AF"/>
    <w:rsid w:val="001A11BC"/>
    <w:rsid w:val="001A13AD"/>
    <w:rsid w:val="001A153D"/>
    <w:rsid w:val="001A1713"/>
    <w:rsid w:val="001A19D5"/>
    <w:rsid w:val="001A1B3F"/>
    <w:rsid w:val="001A1BBC"/>
    <w:rsid w:val="001A1BEB"/>
    <w:rsid w:val="001A1C50"/>
    <w:rsid w:val="001A1D7E"/>
    <w:rsid w:val="001A20E3"/>
    <w:rsid w:val="001A25A0"/>
    <w:rsid w:val="001A2C15"/>
    <w:rsid w:val="001A2E8F"/>
    <w:rsid w:val="001A2FEC"/>
    <w:rsid w:val="001A32B9"/>
    <w:rsid w:val="001A3438"/>
    <w:rsid w:val="001A34B2"/>
    <w:rsid w:val="001A3650"/>
    <w:rsid w:val="001A3B95"/>
    <w:rsid w:val="001A438A"/>
    <w:rsid w:val="001A4B04"/>
    <w:rsid w:val="001A54A8"/>
    <w:rsid w:val="001A5658"/>
    <w:rsid w:val="001A569D"/>
    <w:rsid w:val="001A5980"/>
    <w:rsid w:val="001A5BF2"/>
    <w:rsid w:val="001A5C1D"/>
    <w:rsid w:val="001A5D63"/>
    <w:rsid w:val="001A642A"/>
    <w:rsid w:val="001A6C5E"/>
    <w:rsid w:val="001A74DD"/>
    <w:rsid w:val="001A7B72"/>
    <w:rsid w:val="001A7F59"/>
    <w:rsid w:val="001B0039"/>
    <w:rsid w:val="001B0052"/>
    <w:rsid w:val="001B00EE"/>
    <w:rsid w:val="001B0224"/>
    <w:rsid w:val="001B06F7"/>
    <w:rsid w:val="001B0D25"/>
    <w:rsid w:val="001B0D56"/>
    <w:rsid w:val="001B1092"/>
    <w:rsid w:val="001B1599"/>
    <w:rsid w:val="001B1F7D"/>
    <w:rsid w:val="001B2038"/>
    <w:rsid w:val="001B21A8"/>
    <w:rsid w:val="001B21B6"/>
    <w:rsid w:val="001B24EA"/>
    <w:rsid w:val="001B2674"/>
    <w:rsid w:val="001B2D97"/>
    <w:rsid w:val="001B2DF1"/>
    <w:rsid w:val="001B31E8"/>
    <w:rsid w:val="001B32D5"/>
    <w:rsid w:val="001B3500"/>
    <w:rsid w:val="001B3DB7"/>
    <w:rsid w:val="001B3F29"/>
    <w:rsid w:val="001B457D"/>
    <w:rsid w:val="001B4E11"/>
    <w:rsid w:val="001B52D6"/>
    <w:rsid w:val="001B54CE"/>
    <w:rsid w:val="001B5558"/>
    <w:rsid w:val="001B57ED"/>
    <w:rsid w:val="001B5983"/>
    <w:rsid w:val="001B63EF"/>
    <w:rsid w:val="001B6852"/>
    <w:rsid w:val="001B6869"/>
    <w:rsid w:val="001B6E4E"/>
    <w:rsid w:val="001B6FD0"/>
    <w:rsid w:val="001B71F7"/>
    <w:rsid w:val="001B773F"/>
    <w:rsid w:val="001B79D6"/>
    <w:rsid w:val="001B7BCD"/>
    <w:rsid w:val="001B7E2A"/>
    <w:rsid w:val="001C0589"/>
    <w:rsid w:val="001C0A3A"/>
    <w:rsid w:val="001C0A66"/>
    <w:rsid w:val="001C0CD9"/>
    <w:rsid w:val="001C0DA8"/>
    <w:rsid w:val="001C0E05"/>
    <w:rsid w:val="001C0E82"/>
    <w:rsid w:val="001C10AA"/>
    <w:rsid w:val="001C135C"/>
    <w:rsid w:val="001C194F"/>
    <w:rsid w:val="001C1FD1"/>
    <w:rsid w:val="001C21BC"/>
    <w:rsid w:val="001C2583"/>
    <w:rsid w:val="001C2B2D"/>
    <w:rsid w:val="001C3DDB"/>
    <w:rsid w:val="001C3FB2"/>
    <w:rsid w:val="001C41D8"/>
    <w:rsid w:val="001C4316"/>
    <w:rsid w:val="001C442F"/>
    <w:rsid w:val="001C4458"/>
    <w:rsid w:val="001C4637"/>
    <w:rsid w:val="001C47C1"/>
    <w:rsid w:val="001C49F4"/>
    <w:rsid w:val="001C5041"/>
    <w:rsid w:val="001C62AD"/>
    <w:rsid w:val="001C6633"/>
    <w:rsid w:val="001C6A05"/>
    <w:rsid w:val="001C6A9D"/>
    <w:rsid w:val="001C6C6A"/>
    <w:rsid w:val="001C6CB2"/>
    <w:rsid w:val="001C6E02"/>
    <w:rsid w:val="001C6F3F"/>
    <w:rsid w:val="001C6F5E"/>
    <w:rsid w:val="001C7094"/>
    <w:rsid w:val="001C7305"/>
    <w:rsid w:val="001C7442"/>
    <w:rsid w:val="001C75EA"/>
    <w:rsid w:val="001C768F"/>
    <w:rsid w:val="001C7949"/>
    <w:rsid w:val="001C79A4"/>
    <w:rsid w:val="001C79F5"/>
    <w:rsid w:val="001C7C88"/>
    <w:rsid w:val="001D031B"/>
    <w:rsid w:val="001D0DDC"/>
    <w:rsid w:val="001D0E40"/>
    <w:rsid w:val="001D11DC"/>
    <w:rsid w:val="001D154C"/>
    <w:rsid w:val="001D15AD"/>
    <w:rsid w:val="001D1D3C"/>
    <w:rsid w:val="001D1D63"/>
    <w:rsid w:val="001D1E26"/>
    <w:rsid w:val="001D2900"/>
    <w:rsid w:val="001D29B4"/>
    <w:rsid w:val="001D35FE"/>
    <w:rsid w:val="001D3723"/>
    <w:rsid w:val="001D3836"/>
    <w:rsid w:val="001D388E"/>
    <w:rsid w:val="001D392A"/>
    <w:rsid w:val="001D3B5D"/>
    <w:rsid w:val="001D3D31"/>
    <w:rsid w:val="001D3EB1"/>
    <w:rsid w:val="001D3EEE"/>
    <w:rsid w:val="001D416C"/>
    <w:rsid w:val="001D4D17"/>
    <w:rsid w:val="001D510D"/>
    <w:rsid w:val="001D5876"/>
    <w:rsid w:val="001D5AF4"/>
    <w:rsid w:val="001D5BED"/>
    <w:rsid w:val="001D5CB3"/>
    <w:rsid w:val="001D5F0E"/>
    <w:rsid w:val="001D5F58"/>
    <w:rsid w:val="001D60C3"/>
    <w:rsid w:val="001D661E"/>
    <w:rsid w:val="001D67C2"/>
    <w:rsid w:val="001D6884"/>
    <w:rsid w:val="001D6B4D"/>
    <w:rsid w:val="001D6B52"/>
    <w:rsid w:val="001D6CF4"/>
    <w:rsid w:val="001D6D22"/>
    <w:rsid w:val="001D6E25"/>
    <w:rsid w:val="001D747B"/>
    <w:rsid w:val="001D753D"/>
    <w:rsid w:val="001D7C36"/>
    <w:rsid w:val="001D7C97"/>
    <w:rsid w:val="001D7FD1"/>
    <w:rsid w:val="001E0B10"/>
    <w:rsid w:val="001E109E"/>
    <w:rsid w:val="001E138F"/>
    <w:rsid w:val="001E1494"/>
    <w:rsid w:val="001E1634"/>
    <w:rsid w:val="001E1C55"/>
    <w:rsid w:val="001E1D4F"/>
    <w:rsid w:val="001E213A"/>
    <w:rsid w:val="001E21E8"/>
    <w:rsid w:val="001E244B"/>
    <w:rsid w:val="001E24FF"/>
    <w:rsid w:val="001E2659"/>
    <w:rsid w:val="001E28C0"/>
    <w:rsid w:val="001E2AA1"/>
    <w:rsid w:val="001E2B5D"/>
    <w:rsid w:val="001E2BC6"/>
    <w:rsid w:val="001E2E0F"/>
    <w:rsid w:val="001E2E33"/>
    <w:rsid w:val="001E2E85"/>
    <w:rsid w:val="001E2EBD"/>
    <w:rsid w:val="001E2F35"/>
    <w:rsid w:val="001E2FA5"/>
    <w:rsid w:val="001E317A"/>
    <w:rsid w:val="001E367C"/>
    <w:rsid w:val="001E37DC"/>
    <w:rsid w:val="001E39A9"/>
    <w:rsid w:val="001E3B21"/>
    <w:rsid w:val="001E3ECD"/>
    <w:rsid w:val="001E43F9"/>
    <w:rsid w:val="001E479C"/>
    <w:rsid w:val="001E491B"/>
    <w:rsid w:val="001E4AC8"/>
    <w:rsid w:val="001E4AD7"/>
    <w:rsid w:val="001E4C1D"/>
    <w:rsid w:val="001E4F7E"/>
    <w:rsid w:val="001E4FCF"/>
    <w:rsid w:val="001E507A"/>
    <w:rsid w:val="001E514D"/>
    <w:rsid w:val="001E5524"/>
    <w:rsid w:val="001E620D"/>
    <w:rsid w:val="001E6B6C"/>
    <w:rsid w:val="001E6EAD"/>
    <w:rsid w:val="001E72CB"/>
    <w:rsid w:val="001E73AA"/>
    <w:rsid w:val="001E7787"/>
    <w:rsid w:val="001F001B"/>
    <w:rsid w:val="001F039E"/>
    <w:rsid w:val="001F0DA0"/>
    <w:rsid w:val="001F1014"/>
    <w:rsid w:val="001F101E"/>
    <w:rsid w:val="001F10BE"/>
    <w:rsid w:val="001F13D7"/>
    <w:rsid w:val="001F147A"/>
    <w:rsid w:val="001F1512"/>
    <w:rsid w:val="001F1DDF"/>
    <w:rsid w:val="001F1F1F"/>
    <w:rsid w:val="001F20FA"/>
    <w:rsid w:val="001F22C3"/>
    <w:rsid w:val="001F22F1"/>
    <w:rsid w:val="001F2654"/>
    <w:rsid w:val="001F2A37"/>
    <w:rsid w:val="001F2A3A"/>
    <w:rsid w:val="001F2E58"/>
    <w:rsid w:val="001F3539"/>
    <w:rsid w:val="001F3609"/>
    <w:rsid w:val="001F39FE"/>
    <w:rsid w:val="001F4052"/>
    <w:rsid w:val="001F4076"/>
    <w:rsid w:val="001F41E4"/>
    <w:rsid w:val="001F432D"/>
    <w:rsid w:val="001F4803"/>
    <w:rsid w:val="001F495A"/>
    <w:rsid w:val="001F4D35"/>
    <w:rsid w:val="001F4F3B"/>
    <w:rsid w:val="001F5206"/>
    <w:rsid w:val="001F5F1E"/>
    <w:rsid w:val="001F60C5"/>
    <w:rsid w:val="001F6962"/>
    <w:rsid w:val="001F7102"/>
    <w:rsid w:val="001F74F0"/>
    <w:rsid w:val="001F788B"/>
    <w:rsid w:val="001F7AC6"/>
    <w:rsid w:val="001F7E5A"/>
    <w:rsid w:val="001F7EF3"/>
    <w:rsid w:val="00200067"/>
    <w:rsid w:val="00200271"/>
    <w:rsid w:val="00200279"/>
    <w:rsid w:val="0020058E"/>
    <w:rsid w:val="002005E8"/>
    <w:rsid w:val="00200D1F"/>
    <w:rsid w:val="00201098"/>
    <w:rsid w:val="00201122"/>
    <w:rsid w:val="0020112F"/>
    <w:rsid w:val="002017DF"/>
    <w:rsid w:val="0020195D"/>
    <w:rsid w:val="00201D15"/>
    <w:rsid w:val="002021AB"/>
    <w:rsid w:val="00202249"/>
    <w:rsid w:val="00202430"/>
    <w:rsid w:val="00202B80"/>
    <w:rsid w:val="00202FC0"/>
    <w:rsid w:val="00203153"/>
    <w:rsid w:val="002031D6"/>
    <w:rsid w:val="00203390"/>
    <w:rsid w:val="002033D2"/>
    <w:rsid w:val="002033FB"/>
    <w:rsid w:val="0020341B"/>
    <w:rsid w:val="002036CD"/>
    <w:rsid w:val="00203B1B"/>
    <w:rsid w:val="00203C73"/>
    <w:rsid w:val="00203EB2"/>
    <w:rsid w:val="0020518C"/>
    <w:rsid w:val="00205282"/>
    <w:rsid w:val="0020572C"/>
    <w:rsid w:val="0020578B"/>
    <w:rsid w:val="00205793"/>
    <w:rsid w:val="002059C4"/>
    <w:rsid w:val="00205AF9"/>
    <w:rsid w:val="00205C1F"/>
    <w:rsid w:val="00205C26"/>
    <w:rsid w:val="00206502"/>
    <w:rsid w:val="00206549"/>
    <w:rsid w:val="00206806"/>
    <w:rsid w:val="00206872"/>
    <w:rsid w:val="002068AF"/>
    <w:rsid w:val="00206AAF"/>
    <w:rsid w:val="00206B09"/>
    <w:rsid w:val="00206B9A"/>
    <w:rsid w:val="00206F3A"/>
    <w:rsid w:val="0020720E"/>
    <w:rsid w:val="00207466"/>
    <w:rsid w:val="0021002C"/>
    <w:rsid w:val="00210B18"/>
    <w:rsid w:val="00210BCC"/>
    <w:rsid w:val="00210C94"/>
    <w:rsid w:val="00210D5A"/>
    <w:rsid w:val="002115FB"/>
    <w:rsid w:val="00211ADF"/>
    <w:rsid w:val="00211B87"/>
    <w:rsid w:val="00211DBF"/>
    <w:rsid w:val="00211EF2"/>
    <w:rsid w:val="0021208E"/>
    <w:rsid w:val="002126D3"/>
    <w:rsid w:val="00212846"/>
    <w:rsid w:val="00212BCF"/>
    <w:rsid w:val="00212C64"/>
    <w:rsid w:val="00213477"/>
    <w:rsid w:val="0021348E"/>
    <w:rsid w:val="00213A36"/>
    <w:rsid w:val="00213C49"/>
    <w:rsid w:val="0021444D"/>
    <w:rsid w:val="0021454F"/>
    <w:rsid w:val="0021474D"/>
    <w:rsid w:val="00214B08"/>
    <w:rsid w:val="00214B9A"/>
    <w:rsid w:val="00214D80"/>
    <w:rsid w:val="00215102"/>
    <w:rsid w:val="00215508"/>
    <w:rsid w:val="002157BD"/>
    <w:rsid w:val="00215B0B"/>
    <w:rsid w:val="00215D75"/>
    <w:rsid w:val="00215F24"/>
    <w:rsid w:val="00215F85"/>
    <w:rsid w:val="0021644A"/>
    <w:rsid w:val="002164A1"/>
    <w:rsid w:val="00216C15"/>
    <w:rsid w:val="00216D26"/>
    <w:rsid w:val="00216F42"/>
    <w:rsid w:val="00217426"/>
    <w:rsid w:val="0021755B"/>
    <w:rsid w:val="0021765C"/>
    <w:rsid w:val="00217798"/>
    <w:rsid w:val="00220010"/>
    <w:rsid w:val="00220084"/>
    <w:rsid w:val="002203B1"/>
    <w:rsid w:val="00220499"/>
    <w:rsid w:val="002205AC"/>
    <w:rsid w:val="0022071E"/>
    <w:rsid w:val="00220946"/>
    <w:rsid w:val="00220B79"/>
    <w:rsid w:val="00220BBF"/>
    <w:rsid w:val="002210D2"/>
    <w:rsid w:val="002210D9"/>
    <w:rsid w:val="00221245"/>
    <w:rsid w:val="0022131B"/>
    <w:rsid w:val="0022142C"/>
    <w:rsid w:val="00221586"/>
    <w:rsid w:val="0022163D"/>
    <w:rsid w:val="002216B1"/>
    <w:rsid w:val="00221C14"/>
    <w:rsid w:val="00221D01"/>
    <w:rsid w:val="002222EE"/>
    <w:rsid w:val="00222E97"/>
    <w:rsid w:val="00222EC1"/>
    <w:rsid w:val="00222EC5"/>
    <w:rsid w:val="002232DB"/>
    <w:rsid w:val="00223949"/>
    <w:rsid w:val="002239D4"/>
    <w:rsid w:val="00223DBE"/>
    <w:rsid w:val="00223E03"/>
    <w:rsid w:val="00223E75"/>
    <w:rsid w:val="00223F36"/>
    <w:rsid w:val="00224274"/>
    <w:rsid w:val="00224E36"/>
    <w:rsid w:val="00225045"/>
    <w:rsid w:val="00225717"/>
    <w:rsid w:val="00225A11"/>
    <w:rsid w:val="00225AAE"/>
    <w:rsid w:val="00225DD6"/>
    <w:rsid w:val="00226371"/>
    <w:rsid w:val="002267CE"/>
    <w:rsid w:val="00226AD5"/>
    <w:rsid w:val="00226D51"/>
    <w:rsid w:val="00226F00"/>
    <w:rsid w:val="00226FB4"/>
    <w:rsid w:val="0022719F"/>
    <w:rsid w:val="002272DE"/>
    <w:rsid w:val="00227472"/>
    <w:rsid w:val="00227674"/>
    <w:rsid w:val="00227747"/>
    <w:rsid w:val="0022779B"/>
    <w:rsid w:val="002277A6"/>
    <w:rsid w:val="00227C1E"/>
    <w:rsid w:val="00227C85"/>
    <w:rsid w:val="00227E21"/>
    <w:rsid w:val="00227FBC"/>
    <w:rsid w:val="00230204"/>
    <w:rsid w:val="0023027A"/>
    <w:rsid w:val="00230627"/>
    <w:rsid w:val="002306DB"/>
    <w:rsid w:val="00230879"/>
    <w:rsid w:val="002308FE"/>
    <w:rsid w:val="00230D0D"/>
    <w:rsid w:val="00230E69"/>
    <w:rsid w:val="00231064"/>
    <w:rsid w:val="002315BD"/>
    <w:rsid w:val="00231972"/>
    <w:rsid w:val="00231A10"/>
    <w:rsid w:val="00231A9D"/>
    <w:rsid w:val="00232276"/>
    <w:rsid w:val="00232505"/>
    <w:rsid w:val="00232564"/>
    <w:rsid w:val="00232C31"/>
    <w:rsid w:val="00232F0C"/>
    <w:rsid w:val="00232F79"/>
    <w:rsid w:val="00232FD0"/>
    <w:rsid w:val="002330E5"/>
    <w:rsid w:val="002336E4"/>
    <w:rsid w:val="002338B6"/>
    <w:rsid w:val="00233900"/>
    <w:rsid w:val="00233B9F"/>
    <w:rsid w:val="00233BA6"/>
    <w:rsid w:val="00233BA9"/>
    <w:rsid w:val="002340D4"/>
    <w:rsid w:val="0023468F"/>
    <w:rsid w:val="0023472E"/>
    <w:rsid w:val="00234869"/>
    <w:rsid w:val="00234963"/>
    <w:rsid w:val="00234A71"/>
    <w:rsid w:val="00234B30"/>
    <w:rsid w:val="00234C6F"/>
    <w:rsid w:val="00234CB6"/>
    <w:rsid w:val="00234E91"/>
    <w:rsid w:val="002353C9"/>
    <w:rsid w:val="0023541A"/>
    <w:rsid w:val="00235539"/>
    <w:rsid w:val="0023557F"/>
    <w:rsid w:val="002355E8"/>
    <w:rsid w:val="00235858"/>
    <w:rsid w:val="00235B71"/>
    <w:rsid w:val="00235ED6"/>
    <w:rsid w:val="00235EDD"/>
    <w:rsid w:val="002364B5"/>
    <w:rsid w:val="002366F3"/>
    <w:rsid w:val="002368EA"/>
    <w:rsid w:val="00236BD0"/>
    <w:rsid w:val="00236DF5"/>
    <w:rsid w:val="00236EF0"/>
    <w:rsid w:val="00237458"/>
    <w:rsid w:val="002374A3"/>
    <w:rsid w:val="002377B8"/>
    <w:rsid w:val="00237AAB"/>
    <w:rsid w:val="00237F9D"/>
    <w:rsid w:val="00240AD2"/>
    <w:rsid w:val="00240B91"/>
    <w:rsid w:val="00240BF0"/>
    <w:rsid w:val="00240E41"/>
    <w:rsid w:val="00240EA5"/>
    <w:rsid w:val="00240EAF"/>
    <w:rsid w:val="0024154A"/>
    <w:rsid w:val="00241971"/>
    <w:rsid w:val="00241A05"/>
    <w:rsid w:val="002423B2"/>
    <w:rsid w:val="00242482"/>
    <w:rsid w:val="002425C2"/>
    <w:rsid w:val="00242B7B"/>
    <w:rsid w:val="00242E73"/>
    <w:rsid w:val="00242F8C"/>
    <w:rsid w:val="0024342D"/>
    <w:rsid w:val="00243A66"/>
    <w:rsid w:val="00243B7A"/>
    <w:rsid w:val="00244071"/>
    <w:rsid w:val="0024430F"/>
    <w:rsid w:val="0024437F"/>
    <w:rsid w:val="00244476"/>
    <w:rsid w:val="00244990"/>
    <w:rsid w:val="00244B7B"/>
    <w:rsid w:val="0024517D"/>
    <w:rsid w:val="00245382"/>
    <w:rsid w:val="00245DFA"/>
    <w:rsid w:val="00245E98"/>
    <w:rsid w:val="00245F8B"/>
    <w:rsid w:val="00245FB9"/>
    <w:rsid w:val="0024656A"/>
    <w:rsid w:val="00246BEE"/>
    <w:rsid w:val="002473F3"/>
    <w:rsid w:val="00247BBB"/>
    <w:rsid w:val="00247BE3"/>
    <w:rsid w:val="00247BFC"/>
    <w:rsid w:val="00250095"/>
    <w:rsid w:val="00251393"/>
    <w:rsid w:val="002514A8"/>
    <w:rsid w:val="00251569"/>
    <w:rsid w:val="0025171B"/>
    <w:rsid w:val="00251DC4"/>
    <w:rsid w:val="00251FF3"/>
    <w:rsid w:val="00252062"/>
    <w:rsid w:val="002520C0"/>
    <w:rsid w:val="00252709"/>
    <w:rsid w:val="00252760"/>
    <w:rsid w:val="00252801"/>
    <w:rsid w:val="00252A79"/>
    <w:rsid w:val="00252F34"/>
    <w:rsid w:val="00253158"/>
    <w:rsid w:val="002535B6"/>
    <w:rsid w:val="0025371C"/>
    <w:rsid w:val="00253B5B"/>
    <w:rsid w:val="002545EC"/>
    <w:rsid w:val="002546CB"/>
    <w:rsid w:val="0025560B"/>
    <w:rsid w:val="002556F3"/>
    <w:rsid w:val="00255D3D"/>
    <w:rsid w:val="00256503"/>
    <w:rsid w:val="002565D5"/>
    <w:rsid w:val="0025670A"/>
    <w:rsid w:val="00256E3C"/>
    <w:rsid w:val="0025714C"/>
    <w:rsid w:val="00257379"/>
    <w:rsid w:val="00257DF6"/>
    <w:rsid w:val="00257F83"/>
    <w:rsid w:val="00260067"/>
    <w:rsid w:val="002600C9"/>
    <w:rsid w:val="00260252"/>
    <w:rsid w:val="00260458"/>
    <w:rsid w:val="002608F7"/>
    <w:rsid w:val="00260DB2"/>
    <w:rsid w:val="002614AD"/>
    <w:rsid w:val="0026185D"/>
    <w:rsid w:val="00261A13"/>
    <w:rsid w:val="00261B8C"/>
    <w:rsid w:val="00261D51"/>
    <w:rsid w:val="00261E94"/>
    <w:rsid w:val="00262072"/>
    <w:rsid w:val="0026330D"/>
    <w:rsid w:val="00263486"/>
    <w:rsid w:val="0026386D"/>
    <w:rsid w:val="0026398B"/>
    <w:rsid w:val="0026423B"/>
    <w:rsid w:val="0026459C"/>
    <w:rsid w:val="00264B23"/>
    <w:rsid w:val="00264EB0"/>
    <w:rsid w:val="00265450"/>
    <w:rsid w:val="00265469"/>
    <w:rsid w:val="00265961"/>
    <w:rsid w:val="00265B3A"/>
    <w:rsid w:val="00265BBA"/>
    <w:rsid w:val="00265F34"/>
    <w:rsid w:val="00266009"/>
    <w:rsid w:val="00266108"/>
    <w:rsid w:val="00266C01"/>
    <w:rsid w:val="00266C67"/>
    <w:rsid w:val="00267298"/>
    <w:rsid w:val="00267614"/>
    <w:rsid w:val="00267E5E"/>
    <w:rsid w:val="0027014F"/>
    <w:rsid w:val="00270267"/>
    <w:rsid w:val="002702BA"/>
    <w:rsid w:val="00270857"/>
    <w:rsid w:val="00270BC0"/>
    <w:rsid w:val="00271227"/>
    <w:rsid w:val="00271391"/>
    <w:rsid w:val="00272570"/>
    <w:rsid w:val="00272928"/>
    <w:rsid w:val="00272B65"/>
    <w:rsid w:val="0027302B"/>
    <w:rsid w:val="0027350D"/>
    <w:rsid w:val="0027359D"/>
    <w:rsid w:val="00273B72"/>
    <w:rsid w:val="00274B8E"/>
    <w:rsid w:val="00274BB6"/>
    <w:rsid w:val="00274BC1"/>
    <w:rsid w:val="00274CBC"/>
    <w:rsid w:val="00275581"/>
    <w:rsid w:val="00275994"/>
    <w:rsid w:val="00275C8B"/>
    <w:rsid w:val="00276593"/>
    <w:rsid w:val="00277330"/>
    <w:rsid w:val="00277638"/>
    <w:rsid w:val="0027764C"/>
    <w:rsid w:val="002776F5"/>
    <w:rsid w:val="00277BBE"/>
    <w:rsid w:val="00277EDE"/>
    <w:rsid w:val="00280118"/>
    <w:rsid w:val="002801B9"/>
    <w:rsid w:val="00280277"/>
    <w:rsid w:val="00280499"/>
    <w:rsid w:val="002804F2"/>
    <w:rsid w:val="00280809"/>
    <w:rsid w:val="00280926"/>
    <w:rsid w:val="002814C1"/>
    <w:rsid w:val="002814E2"/>
    <w:rsid w:val="0028150B"/>
    <w:rsid w:val="00281C0F"/>
    <w:rsid w:val="0028208B"/>
    <w:rsid w:val="00282427"/>
    <w:rsid w:val="002824A9"/>
    <w:rsid w:val="002827F8"/>
    <w:rsid w:val="00282CCF"/>
    <w:rsid w:val="00283020"/>
    <w:rsid w:val="002836E2"/>
    <w:rsid w:val="00283B51"/>
    <w:rsid w:val="00283E40"/>
    <w:rsid w:val="00283FDD"/>
    <w:rsid w:val="0028439D"/>
    <w:rsid w:val="002843EE"/>
    <w:rsid w:val="00284841"/>
    <w:rsid w:val="00284CE8"/>
    <w:rsid w:val="00284E97"/>
    <w:rsid w:val="00284EE7"/>
    <w:rsid w:val="00285246"/>
    <w:rsid w:val="002858DA"/>
    <w:rsid w:val="002861EA"/>
    <w:rsid w:val="0028626D"/>
    <w:rsid w:val="00286421"/>
    <w:rsid w:val="00286DF4"/>
    <w:rsid w:val="00286F26"/>
    <w:rsid w:val="002876AA"/>
    <w:rsid w:val="00287959"/>
    <w:rsid w:val="00287D9F"/>
    <w:rsid w:val="00287E46"/>
    <w:rsid w:val="0029016F"/>
    <w:rsid w:val="002904A7"/>
    <w:rsid w:val="00290545"/>
    <w:rsid w:val="00290889"/>
    <w:rsid w:val="002908A8"/>
    <w:rsid w:val="002909D6"/>
    <w:rsid w:val="00290B8E"/>
    <w:rsid w:val="00290C3F"/>
    <w:rsid w:val="002910BF"/>
    <w:rsid w:val="0029114E"/>
    <w:rsid w:val="00291334"/>
    <w:rsid w:val="0029163E"/>
    <w:rsid w:val="00291D7A"/>
    <w:rsid w:val="002925C2"/>
    <w:rsid w:val="00292B34"/>
    <w:rsid w:val="00292C6C"/>
    <w:rsid w:val="00292C8D"/>
    <w:rsid w:val="00293F9E"/>
    <w:rsid w:val="002940E2"/>
    <w:rsid w:val="0029433A"/>
    <w:rsid w:val="002944E5"/>
    <w:rsid w:val="0029466F"/>
    <w:rsid w:val="00295130"/>
    <w:rsid w:val="002953AE"/>
    <w:rsid w:val="00295A13"/>
    <w:rsid w:val="00295A14"/>
    <w:rsid w:val="00296446"/>
    <w:rsid w:val="002969EA"/>
    <w:rsid w:val="002971F2"/>
    <w:rsid w:val="002974EF"/>
    <w:rsid w:val="002975B4"/>
    <w:rsid w:val="002977DE"/>
    <w:rsid w:val="00297CC1"/>
    <w:rsid w:val="00297E5D"/>
    <w:rsid w:val="002A014B"/>
    <w:rsid w:val="002A074D"/>
    <w:rsid w:val="002A0E00"/>
    <w:rsid w:val="002A113A"/>
    <w:rsid w:val="002A189E"/>
    <w:rsid w:val="002A19C6"/>
    <w:rsid w:val="002A1BD7"/>
    <w:rsid w:val="002A1C33"/>
    <w:rsid w:val="002A208F"/>
    <w:rsid w:val="002A2330"/>
    <w:rsid w:val="002A2394"/>
    <w:rsid w:val="002A29B4"/>
    <w:rsid w:val="002A2A15"/>
    <w:rsid w:val="002A2B57"/>
    <w:rsid w:val="002A37BE"/>
    <w:rsid w:val="002A3AC0"/>
    <w:rsid w:val="002A4340"/>
    <w:rsid w:val="002A446D"/>
    <w:rsid w:val="002A45B8"/>
    <w:rsid w:val="002A48DF"/>
    <w:rsid w:val="002A4B39"/>
    <w:rsid w:val="002A4EA9"/>
    <w:rsid w:val="002A54FF"/>
    <w:rsid w:val="002A5978"/>
    <w:rsid w:val="002A5BE7"/>
    <w:rsid w:val="002A5C57"/>
    <w:rsid w:val="002A5D47"/>
    <w:rsid w:val="002A5E2D"/>
    <w:rsid w:val="002A5F03"/>
    <w:rsid w:val="002A5FAE"/>
    <w:rsid w:val="002A65FA"/>
    <w:rsid w:val="002A66A4"/>
    <w:rsid w:val="002A6ACF"/>
    <w:rsid w:val="002A6B92"/>
    <w:rsid w:val="002A6C9B"/>
    <w:rsid w:val="002A6E72"/>
    <w:rsid w:val="002A6EFC"/>
    <w:rsid w:val="002A7D78"/>
    <w:rsid w:val="002A7F1A"/>
    <w:rsid w:val="002A7FBB"/>
    <w:rsid w:val="002B037A"/>
    <w:rsid w:val="002B0507"/>
    <w:rsid w:val="002B06B5"/>
    <w:rsid w:val="002B0C24"/>
    <w:rsid w:val="002B0CE3"/>
    <w:rsid w:val="002B122D"/>
    <w:rsid w:val="002B1328"/>
    <w:rsid w:val="002B1333"/>
    <w:rsid w:val="002B1910"/>
    <w:rsid w:val="002B1A5C"/>
    <w:rsid w:val="002B1E52"/>
    <w:rsid w:val="002B2265"/>
    <w:rsid w:val="002B2427"/>
    <w:rsid w:val="002B265D"/>
    <w:rsid w:val="002B278C"/>
    <w:rsid w:val="002B27E1"/>
    <w:rsid w:val="002B288F"/>
    <w:rsid w:val="002B2CBF"/>
    <w:rsid w:val="002B301E"/>
    <w:rsid w:val="002B3109"/>
    <w:rsid w:val="002B3550"/>
    <w:rsid w:val="002B3CB8"/>
    <w:rsid w:val="002B3F84"/>
    <w:rsid w:val="002B4660"/>
    <w:rsid w:val="002B50DD"/>
    <w:rsid w:val="002B530B"/>
    <w:rsid w:val="002B53FB"/>
    <w:rsid w:val="002B55C2"/>
    <w:rsid w:val="002B5DF7"/>
    <w:rsid w:val="002B6AC9"/>
    <w:rsid w:val="002B6B62"/>
    <w:rsid w:val="002B6D1C"/>
    <w:rsid w:val="002B7166"/>
    <w:rsid w:val="002B7388"/>
    <w:rsid w:val="002B7432"/>
    <w:rsid w:val="002B78D9"/>
    <w:rsid w:val="002B7BE9"/>
    <w:rsid w:val="002B7F8F"/>
    <w:rsid w:val="002C0424"/>
    <w:rsid w:val="002C0906"/>
    <w:rsid w:val="002C0915"/>
    <w:rsid w:val="002C0FD1"/>
    <w:rsid w:val="002C12D4"/>
    <w:rsid w:val="002C1924"/>
    <w:rsid w:val="002C1D8E"/>
    <w:rsid w:val="002C2446"/>
    <w:rsid w:val="002C2902"/>
    <w:rsid w:val="002C32FA"/>
    <w:rsid w:val="002C3A31"/>
    <w:rsid w:val="002C3F60"/>
    <w:rsid w:val="002C4070"/>
    <w:rsid w:val="002C4196"/>
    <w:rsid w:val="002C419B"/>
    <w:rsid w:val="002C43F2"/>
    <w:rsid w:val="002C4712"/>
    <w:rsid w:val="002C49CD"/>
    <w:rsid w:val="002C4A06"/>
    <w:rsid w:val="002C4B1C"/>
    <w:rsid w:val="002C4B50"/>
    <w:rsid w:val="002C4BE1"/>
    <w:rsid w:val="002C4D50"/>
    <w:rsid w:val="002C4DE3"/>
    <w:rsid w:val="002C5972"/>
    <w:rsid w:val="002C5DA3"/>
    <w:rsid w:val="002C5F0E"/>
    <w:rsid w:val="002C5F63"/>
    <w:rsid w:val="002C640E"/>
    <w:rsid w:val="002C6521"/>
    <w:rsid w:val="002C66BB"/>
    <w:rsid w:val="002C684B"/>
    <w:rsid w:val="002C6BFC"/>
    <w:rsid w:val="002C6C86"/>
    <w:rsid w:val="002C6DAA"/>
    <w:rsid w:val="002C6DD7"/>
    <w:rsid w:val="002C6DDB"/>
    <w:rsid w:val="002C7270"/>
    <w:rsid w:val="002C7CE4"/>
    <w:rsid w:val="002D01F2"/>
    <w:rsid w:val="002D0542"/>
    <w:rsid w:val="002D0892"/>
    <w:rsid w:val="002D0DB0"/>
    <w:rsid w:val="002D1642"/>
    <w:rsid w:val="002D19F5"/>
    <w:rsid w:val="002D1C0A"/>
    <w:rsid w:val="002D1DA5"/>
    <w:rsid w:val="002D25E1"/>
    <w:rsid w:val="002D27B7"/>
    <w:rsid w:val="002D2F29"/>
    <w:rsid w:val="002D310A"/>
    <w:rsid w:val="002D3282"/>
    <w:rsid w:val="002D335E"/>
    <w:rsid w:val="002D340B"/>
    <w:rsid w:val="002D3A37"/>
    <w:rsid w:val="002D3DE8"/>
    <w:rsid w:val="002D4116"/>
    <w:rsid w:val="002D488F"/>
    <w:rsid w:val="002D48B8"/>
    <w:rsid w:val="002D54E1"/>
    <w:rsid w:val="002D594C"/>
    <w:rsid w:val="002D5AAB"/>
    <w:rsid w:val="002D5E7F"/>
    <w:rsid w:val="002D6045"/>
    <w:rsid w:val="002D622E"/>
    <w:rsid w:val="002D630D"/>
    <w:rsid w:val="002D6757"/>
    <w:rsid w:val="002D6A1A"/>
    <w:rsid w:val="002D6F04"/>
    <w:rsid w:val="002D774A"/>
    <w:rsid w:val="002E01E8"/>
    <w:rsid w:val="002E036F"/>
    <w:rsid w:val="002E058B"/>
    <w:rsid w:val="002E09AB"/>
    <w:rsid w:val="002E0D69"/>
    <w:rsid w:val="002E0DD3"/>
    <w:rsid w:val="002E1637"/>
    <w:rsid w:val="002E183D"/>
    <w:rsid w:val="002E1B99"/>
    <w:rsid w:val="002E20BD"/>
    <w:rsid w:val="002E213D"/>
    <w:rsid w:val="002E21F9"/>
    <w:rsid w:val="002E2449"/>
    <w:rsid w:val="002E2577"/>
    <w:rsid w:val="002E274A"/>
    <w:rsid w:val="002E290B"/>
    <w:rsid w:val="002E2B63"/>
    <w:rsid w:val="002E2DCD"/>
    <w:rsid w:val="002E340D"/>
    <w:rsid w:val="002E38D8"/>
    <w:rsid w:val="002E43A9"/>
    <w:rsid w:val="002E43CA"/>
    <w:rsid w:val="002E48A1"/>
    <w:rsid w:val="002E4D43"/>
    <w:rsid w:val="002E4EFD"/>
    <w:rsid w:val="002E5182"/>
    <w:rsid w:val="002E54EC"/>
    <w:rsid w:val="002E5DA9"/>
    <w:rsid w:val="002E5F18"/>
    <w:rsid w:val="002E5FFD"/>
    <w:rsid w:val="002E62D2"/>
    <w:rsid w:val="002E6741"/>
    <w:rsid w:val="002E6D05"/>
    <w:rsid w:val="002E6F3D"/>
    <w:rsid w:val="002E7062"/>
    <w:rsid w:val="002E7366"/>
    <w:rsid w:val="002E7817"/>
    <w:rsid w:val="002E7EF4"/>
    <w:rsid w:val="002F024B"/>
    <w:rsid w:val="002F035D"/>
    <w:rsid w:val="002F0BE8"/>
    <w:rsid w:val="002F0E1D"/>
    <w:rsid w:val="002F0F46"/>
    <w:rsid w:val="002F1966"/>
    <w:rsid w:val="002F1B42"/>
    <w:rsid w:val="002F1F3F"/>
    <w:rsid w:val="002F267E"/>
    <w:rsid w:val="002F3206"/>
    <w:rsid w:val="002F3276"/>
    <w:rsid w:val="002F3555"/>
    <w:rsid w:val="002F35B6"/>
    <w:rsid w:val="002F35FD"/>
    <w:rsid w:val="002F36A0"/>
    <w:rsid w:val="002F36B2"/>
    <w:rsid w:val="002F3AF3"/>
    <w:rsid w:val="002F423D"/>
    <w:rsid w:val="002F4E66"/>
    <w:rsid w:val="002F4E8D"/>
    <w:rsid w:val="002F52D4"/>
    <w:rsid w:val="002F5427"/>
    <w:rsid w:val="002F5D3B"/>
    <w:rsid w:val="002F611B"/>
    <w:rsid w:val="002F6923"/>
    <w:rsid w:val="002F6A49"/>
    <w:rsid w:val="002F6A62"/>
    <w:rsid w:val="002F6C26"/>
    <w:rsid w:val="002F6FD9"/>
    <w:rsid w:val="002F726F"/>
    <w:rsid w:val="002F73FA"/>
    <w:rsid w:val="002F7823"/>
    <w:rsid w:val="002F7C63"/>
    <w:rsid w:val="002F7CA0"/>
    <w:rsid w:val="002F7DA6"/>
    <w:rsid w:val="002F7DBC"/>
    <w:rsid w:val="003000A5"/>
    <w:rsid w:val="00300A73"/>
    <w:rsid w:val="00300ABB"/>
    <w:rsid w:val="00300DD9"/>
    <w:rsid w:val="00301104"/>
    <w:rsid w:val="0030135B"/>
    <w:rsid w:val="003013D2"/>
    <w:rsid w:val="0030222A"/>
    <w:rsid w:val="00302580"/>
    <w:rsid w:val="00302C71"/>
    <w:rsid w:val="0030304C"/>
    <w:rsid w:val="003030A7"/>
    <w:rsid w:val="003030E6"/>
    <w:rsid w:val="003031B7"/>
    <w:rsid w:val="0030320D"/>
    <w:rsid w:val="003038B4"/>
    <w:rsid w:val="00303C1F"/>
    <w:rsid w:val="0030429B"/>
    <w:rsid w:val="00304916"/>
    <w:rsid w:val="00304D98"/>
    <w:rsid w:val="0030526E"/>
    <w:rsid w:val="00305676"/>
    <w:rsid w:val="003057B8"/>
    <w:rsid w:val="00305849"/>
    <w:rsid w:val="00305A88"/>
    <w:rsid w:val="00305D29"/>
    <w:rsid w:val="00305E13"/>
    <w:rsid w:val="00306B80"/>
    <w:rsid w:val="00306C5D"/>
    <w:rsid w:val="003072E9"/>
    <w:rsid w:val="00307ACC"/>
    <w:rsid w:val="00307B07"/>
    <w:rsid w:val="00307CAF"/>
    <w:rsid w:val="00307F3C"/>
    <w:rsid w:val="003100D0"/>
    <w:rsid w:val="00310521"/>
    <w:rsid w:val="003108AF"/>
    <w:rsid w:val="0031095E"/>
    <w:rsid w:val="00310B54"/>
    <w:rsid w:val="00310B8C"/>
    <w:rsid w:val="00310F0B"/>
    <w:rsid w:val="00311089"/>
    <w:rsid w:val="00311251"/>
    <w:rsid w:val="00311532"/>
    <w:rsid w:val="003115B8"/>
    <w:rsid w:val="003115C5"/>
    <w:rsid w:val="00311799"/>
    <w:rsid w:val="003118F8"/>
    <w:rsid w:val="00311F4A"/>
    <w:rsid w:val="0031207B"/>
    <w:rsid w:val="003120CC"/>
    <w:rsid w:val="003121EE"/>
    <w:rsid w:val="003121FA"/>
    <w:rsid w:val="003124CF"/>
    <w:rsid w:val="003127A9"/>
    <w:rsid w:val="00313187"/>
    <w:rsid w:val="003134F2"/>
    <w:rsid w:val="00314488"/>
    <w:rsid w:val="0031498A"/>
    <w:rsid w:val="00314BB1"/>
    <w:rsid w:val="00314F8B"/>
    <w:rsid w:val="00314FEB"/>
    <w:rsid w:val="00315ADC"/>
    <w:rsid w:val="00316102"/>
    <w:rsid w:val="00316482"/>
    <w:rsid w:val="0031673E"/>
    <w:rsid w:val="00316748"/>
    <w:rsid w:val="00316990"/>
    <w:rsid w:val="00316D12"/>
    <w:rsid w:val="00316DA5"/>
    <w:rsid w:val="00317276"/>
    <w:rsid w:val="00317711"/>
    <w:rsid w:val="00317941"/>
    <w:rsid w:val="00317CAB"/>
    <w:rsid w:val="00317CD4"/>
    <w:rsid w:val="00317CD9"/>
    <w:rsid w:val="0032055D"/>
    <w:rsid w:val="003206A3"/>
    <w:rsid w:val="003209DC"/>
    <w:rsid w:val="00320BFA"/>
    <w:rsid w:val="003212B2"/>
    <w:rsid w:val="003213CF"/>
    <w:rsid w:val="003217E8"/>
    <w:rsid w:val="00321AF8"/>
    <w:rsid w:val="00321D7B"/>
    <w:rsid w:val="003220CE"/>
    <w:rsid w:val="003222BB"/>
    <w:rsid w:val="0032256A"/>
    <w:rsid w:val="00322D18"/>
    <w:rsid w:val="00323092"/>
    <w:rsid w:val="00323345"/>
    <w:rsid w:val="00323410"/>
    <w:rsid w:val="003235D6"/>
    <w:rsid w:val="00323BB1"/>
    <w:rsid w:val="00323D0B"/>
    <w:rsid w:val="00323D1E"/>
    <w:rsid w:val="00323ECC"/>
    <w:rsid w:val="00324202"/>
    <w:rsid w:val="0032433F"/>
    <w:rsid w:val="00324707"/>
    <w:rsid w:val="00324709"/>
    <w:rsid w:val="0032480C"/>
    <w:rsid w:val="003249E7"/>
    <w:rsid w:val="00324A54"/>
    <w:rsid w:val="00324BF4"/>
    <w:rsid w:val="00324F5A"/>
    <w:rsid w:val="00324FFB"/>
    <w:rsid w:val="00325535"/>
    <w:rsid w:val="00325C99"/>
    <w:rsid w:val="00325D68"/>
    <w:rsid w:val="003260CA"/>
    <w:rsid w:val="003266F4"/>
    <w:rsid w:val="00326B29"/>
    <w:rsid w:val="00327217"/>
    <w:rsid w:val="00327468"/>
    <w:rsid w:val="00327583"/>
    <w:rsid w:val="0032782C"/>
    <w:rsid w:val="00327E28"/>
    <w:rsid w:val="00330519"/>
    <w:rsid w:val="003306CB"/>
    <w:rsid w:val="00330955"/>
    <w:rsid w:val="00330A01"/>
    <w:rsid w:val="00330B0A"/>
    <w:rsid w:val="00330B9D"/>
    <w:rsid w:val="00330CBB"/>
    <w:rsid w:val="00330FA9"/>
    <w:rsid w:val="003310AE"/>
    <w:rsid w:val="003315BD"/>
    <w:rsid w:val="0033160D"/>
    <w:rsid w:val="00331881"/>
    <w:rsid w:val="00331B46"/>
    <w:rsid w:val="00331EE4"/>
    <w:rsid w:val="00332327"/>
    <w:rsid w:val="003323BF"/>
    <w:rsid w:val="00332516"/>
    <w:rsid w:val="0033277D"/>
    <w:rsid w:val="00332B0F"/>
    <w:rsid w:val="00332D1A"/>
    <w:rsid w:val="003330EA"/>
    <w:rsid w:val="00333278"/>
    <w:rsid w:val="00333ABA"/>
    <w:rsid w:val="00333D27"/>
    <w:rsid w:val="00333D4F"/>
    <w:rsid w:val="00333E3C"/>
    <w:rsid w:val="0033420A"/>
    <w:rsid w:val="0033429B"/>
    <w:rsid w:val="0033440C"/>
    <w:rsid w:val="0033466D"/>
    <w:rsid w:val="00334BF2"/>
    <w:rsid w:val="00334E76"/>
    <w:rsid w:val="00334FDD"/>
    <w:rsid w:val="00335280"/>
    <w:rsid w:val="00335518"/>
    <w:rsid w:val="0033566C"/>
    <w:rsid w:val="003356BF"/>
    <w:rsid w:val="003358BC"/>
    <w:rsid w:val="00335A70"/>
    <w:rsid w:val="00335BF0"/>
    <w:rsid w:val="00335E7A"/>
    <w:rsid w:val="00336001"/>
    <w:rsid w:val="00336782"/>
    <w:rsid w:val="0033688A"/>
    <w:rsid w:val="00336A15"/>
    <w:rsid w:val="00336D63"/>
    <w:rsid w:val="00336E42"/>
    <w:rsid w:val="00337038"/>
    <w:rsid w:val="00337613"/>
    <w:rsid w:val="00337790"/>
    <w:rsid w:val="0033781E"/>
    <w:rsid w:val="00337B03"/>
    <w:rsid w:val="00337B4D"/>
    <w:rsid w:val="00337F76"/>
    <w:rsid w:val="0034029B"/>
    <w:rsid w:val="003405AA"/>
    <w:rsid w:val="003407B2"/>
    <w:rsid w:val="003408EE"/>
    <w:rsid w:val="00340AEE"/>
    <w:rsid w:val="00340B7C"/>
    <w:rsid w:val="00340C5F"/>
    <w:rsid w:val="00340FE1"/>
    <w:rsid w:val="003412B0"/>
    <w:rsid w:val="00341461"/>
    <w:rsid w:val="003417E1"/>
    <w:rsid w:val="00341D99"/>
    <w:rsid w:val="00341E77"/>
    <w:rsid w:val="00341F7B"/>
    <w:rsid w:val="0034219C"/>
    <w:rsid w:val="0034220B"/>
    <w:rsid w:val="00342440"/>
    <w:rsid w:val="00342684"/>
    <w:rsid w:val="003426CC"/>
    <w:rsid w:val="0034277F"/>
    <w:rsid w:val="0034299F"/>
    <w:rsid w:val="00343038"/>
    <w:rsid w:val="00343191"/>
    <w:rsid w:val="0034388C"/>
    <w:rsid w:val="00343B05"/>
    <w:rsid w:val="00343EAD"/>
    <w:rsid w:val="00343EC3"/>
    <w:rsid w:val="00344025"/>
    <w:rsid w:val="00344099"/>
    <w:rsid w:val="00344652"/>
    <w:rsid w:val="003448F1"/>
    <w:rsid w:val="00344A96"/>
    <w:rsid w:val="00344BC8"/>
    <w:rsid w:val="00344D67"/>
    <w:rsid w:val="00344DF2"/>
    <w:rsid w:val="00344F1C"/>
    <w:rsid w:val="00345053"/>
    <w:rsid w:val="003458CE"/>
    <w:rsid w:val="00345A4E"/>
    <w:rsid w:val="00345D11"/>
    <w:rsid w:val="0034688C"/>
    <w:rsid w:val="003469DC"/>
    <w:rsid w:val="00346AE5"/>
    <w:rsid w:val="00346CB6"/>
    <w:rsid w:val="00346E70"/>
    <w:rsid w:val="00346FFB"/>
    <w:rsid w:val="0034794C"/>
    <w:rsid w:val="00347E1A"/>
    <w:rsid w:val="00347EDC"/>
    <w:rsid w:val="0035034F"/>
    <w:rsid w:val="00350A62"/>
    <w:rsid w:val="00350B8E"/>
    <w:rsid w:val="00351ECF"/>
    <w:rsid w:val="00352634"/>
    <w:rsid w:val="003526AA"/>
    <w:rsid w:val="00352788"/>
    <w:rsid w:val="003527BA"/>
    <w:rsid w:val="003532C9"/>
    <w:rsid w:val="003533A7"/>
    <w:rsid w:val="0035365C"/>
    <w:rsid w:val="003536C0"/>
    <w:rsid w:val="00353736"/>
    <w:rsid w:val="00353785"/>
    <w:rsid w:val="003537D4"/>
    <w:rsid w:val="00353AB3"/>
    <w:rsid w:val="00353BDF"/>
    <w:rsid w:val="00353FF7"/>
    <w:rsid w:val="003544DF"/>
    <w:rsid w:val="003551C1"/>
    <w:rsid w:val="00355349"/>
    <w:rsid w:val="00355391"/>
    <w:rsid w:val="0035557C"/>
    <w:rsid w:val="00355895"/>
    <w:rsid w:val="0035597E"/>
    <w:rsid w:val="00355BD8"/>
    <w:rsid w:val="00355EFF"/>
    <w:rsid w:val="00356445"/>
    <w:rsid w:val="00356B9C"/>
    <w:rsid w:val="00356D48"/>
    <w:rsid w:val="00357589"/>
    <w:rsid w:val="00357629"/>
    <w:rsid w:val="00357A7B"/>
    <w:rsid w:val="00357F52"/>
    <w:rsid w:val="00360164"/>
    <w:rsid w:val="0036017E"/>
    <w:rsid w:val="003602B4"/>
    <w:rsid w:val="00360C15"/>
    <w:rsid w:val="003613E4"/>
    <w:rsid w:val="00362266"/>
    <w:rsid w:val="0036259E"/>
    <w:rsid w:val="003625A3"/>
    <w:rsid w:val="00362A0D"/>
    <w:rsid w:val="00362A62"/>
    <w:rsid w:val="00362B43"/>
    <w:rsid w:val="00362BA5"/>
    <w:rsid w:val="00362CA4"/>
    <w:rsid w:val="00362DC5"/>
    <w:rsid w:val="00363507"/>
    <w:rsid w:val="003636B6"/>
    <w:rsid w:val="0036382A"/>
    <w:rsid w:val="00363F1E"/>
    <w:rsid w:val="003644BC"/>
    <w:rsid w:val="003646BB"/>
    <w:rsid w:val="00364990"/>
    <w:rsid w:val="00364D5C"/>
    <w:rsid w:val="00364EF2"/>
    <w:rsid w:val="00365545"/>
    <w:rsid w:val="00365677"/>
    <w:rsid w:val="003658FD"/>
    <w:rsid w:val="00365EB6"/>
    <w:rsid w:val="003667A1"/>
    <w:rsid w:val="00366D0C"/>
    <w:rsid w:val="00366E38"/>
    <w:rsid w:val="00367CCE"/>
    <w:rsid w:val="00367D5E"/>
    <w:rsid w:val="003701D0"/>
    <w:rsid w:val="0037053D"/>
    <w:rsid w:val="00370A5C"/>
    <w:rsid w:val="00370B75"/>
    <w:rsid w:val="00370F44"/>
    <w:rsid w:val="00371809"/>
    <w:rsid w:val="003718EE"/>
    <w:rsid w:val="00371C91"/>
    <w:rsid w:val="00371E02"/>
    <w:rsid w:val="00372150"/>
    <w:rsid w:val="00372367"/>
    <w:rsid w:val="003724C0"/>
    <w:rsid w:val="00372592"/>
    <w:rsid w:val="00372595"/>
    <w:rsid w:val="00372652"/>
    <w:rsid w:val="00372769"/>
    <w:rsid w:val="00372838"/>
    <w:rsid w:val="00372951"/>
    <w:rsid w:val="00372B4B"/>
    <w:rsid w:val="00372EDF"/>
    <w:rsid w:val="0037320A"/>
    <w:rsid w:val="00373665"/>
    <w:rsid w:val="003736B8"/>
    <w:rsid w:val="00373A0F"/>
    <w:rsid w:val="00373BDC"/>
    <w:rsid w:val="00373CF6"/>
    <w:rsid w:val="00374779"/>
    <w:rsid w:val="00374FBD"/>
    <w:rsid w:val="003759F8"/>
    <w:rsid w:val="00375A21"/>
    <w:rsid w:val="00375AA9"/>
    <w:rsid w:val="00375F60"/>
    <w:rsid w:val="00375FE7"/>
    <w:rsid w:val="00376086"/>
    <w:rsid w:val="003761CD"/>
    <w:rsid w:val="003762C9"/>
    <w:rsid w:val="00376353"/>
    <w:rsid w:val="003763C7"/>
    <w:rsid w:val="0037645C"/>
    <w:rsid w:val="003764C8"/>
    <w:rsid w:val="00376C10"/>
    <w:rsid w:val="00376D3D"/>
    <w:rsid w:val="003774E9"/>
    <w:rsid w:val="003775A6"/>
    <w:rsid w:val="003778F5"/>
    <w:rsid w:val="00377A33"/>
    <w:rsid w:val="00377B4D"/>
    <w:rsid w:val="00377D46"/>
    <w:rsid w:val="0038007E"/>
    <w:rsid w:val="003802D3"/>
    <w:rsid w:val="003809D6"/>
    <w:rsid w:val="00380FFB"/>
    <w:rsid w:val="00381E2D"/>
    <w:rsid w:val="003822A8"/>
    <w:rsid w:val="0038239C"/>
    <w:rsid w:val="0038270D"/>
    <w:rsid w:val="00382803"/>
    <w:rsid w:val="00382A45"/>
    <w:rsid w:val="00382A6A"/>
    <w:rsid w:val="00383A3F"/>
    <w:rsid w:val="00383A52"/>
    <w:rsid w:val="00383CBA"/>
    <w:rsid w:val="003842D6"/>
    <w:rsid w:val="003849D3"/>
    <w:rsid w:val="00384D0B"/>
    <w:rsid w:val="00384D38"/>
    <w:rsid w:val="00384E55"/>
    <w:rsid w:val="00384FD2"/>
    <w:rsid w:val="0038520F"/>
    <w:rsid w:val="0038525A"/>
    <w:rsid w:val="003853D2"/>
    <w:rsid w:val="003857FD"/>
    <w:rsid w:val="0038589A"/>
    <w:rsid w:val="003859E8"/>
    <w:rsid w:val="00385A32"/>
    <w:rsid w:val="00385B38"/>
    <w:rsid w:val="00385C8F"/>
    <w:rsid w:val="003862D8"/>
    <w:rsid w:val="0038645A"/>
    <w:rsid w:val="00386540"/>
    <w:rsid w:val="00386902"/>
    <w:rsid w:val="003869C4"/>
    <w:rsid w:val="00386F06"/>
    <w:rsid w:val="00386FCA"/>
    <w:rsid w:val="003878E1"/>
    <w:rsid w:val="00387BA0"/>
    <w:rsid w:val="00387EF5"/>
    <w:rsid w:val="00387FC3"/>
    <w:rsid w:val="003904E2"/>
    <w:rsid w:val="003904EB"/>
    <w:rsid w:val="00390826"/>
    <w:rsid w:val="00390941"/>
    <w:rsid w:val="003909EB"/>
    <w:rsid w:val="003910A8"/>
    <w:rsid w:val="00391209"/>
    <w:rsid w:val="00391634"/>
    <w:rsid w:val="00391695"/>
    <w:rsid w:val="003917BF"/>
    <w:rsid w:val="003917DE"/>
    <w:rsid w:val="0039193C"/>
    <w:rsid w:val="00391CD8"/>
    <w:rsid w:val="00391D58"/>
    <w:rsid w:val="003920C2"/>
    <w:rsid w:val="003924B2"/>
    <w:rsid w:val="00392669"/>
    <w:rsid w:val="003926E1"/>
    <w:rsid w:val="00393362"/>
    <w:rsid w:val="003937DA"/>
    <w:rsid w:val="00393D8E"/>
    <w:rsid w:val="00394285"/>
    <w:rsid w:val="00394618"/>
    <w:rsid w:val="00394989"/>
    <w:rsid w:val="00395171"/>
    <w:rsid w:val="00395272"/>
    <w:rsid w:val="0039580B"/>
    <w:rsid w:val="00395ED7"/>
    <w:rsid w:val="003960BB"/>
    <w:rsid w:val="003965EC"/>
    <w:rsid w:val="0039660D"/>
    <w:rsid w:val="00396976"/>
    <w:rsid w:val="00396D43"/>
    <w:rsid w:val="00396F63"/>
    <w:rsid w:val="003972F8"/>
    <w:rsid w:val="00397391"/>
    <w:rsid w:val="003973EF"/>
    <w:rsid w:val="00397664"/>
    <w:rsid w:val="003979C1"/>
    <w:rsid w:val="00397AA6"/>
    <w:rsid w:val="00397BC3"/>
    <w:rsid w:val="00397FDB"/>
    <w:rsid w:val="003A05FC"/>
    <w:rsid w:val="003A0DFA"/>
    <w:rsid w:val="003A0EE1"/>
    <w:rsid w:val="003A10FE"/>
    <w:rsid w:val="003A1454"/>
    <w:rsid w:val="003A14AB"/>
    <w:rsid w:val="003A15BA"/>
    <w:rsid w:val="003A1B06"/>
    <w:rsid w:val="003A20DF"/>
    <w:rsid w:val="003A27B0"/>
    <w:rsid w:val="003A2BAA"/>
    <w:rsid w:val="003A2CDB"/>
    <w:rsid w:val="003A31EF"/>
    <w:rsid w:val="003A37B8"/>
    <w:rsid w:val="003A3B08"/>
    <w:rsid w:val="003A3B0A"/>
    <w:rsid w:val="003A3B42"/>
    <w:rsid w:val="003A3B60"/>
    <w:rsid w:val="003A3CC9"/>
    <w:rsid w:val="003A3EA4"/>
    <w:rsid w:val="003A4EBA"/>
    <w:rsid w:val="003A4F58"/>
    <w:rsid w:val="003A5CBC"/>
    <w:rsid w:val="003A5F48"/>
    <w:rsid w:val="003A6056"/>
    <w:rsid w:val="003A65EA"/>
    <w:rsid w:val="003A6B29"/>
    <w:rsid w:val="003A6E00"/>
    <w:rsid w:val="003A6E15"/>
    <w:rsid w:val="003A6E9F"/>
    <w:rsid w:val="003A725B"/>
    <w:rsid w:val="003A77C6"/>
    <w:rsid w:val="003A7BDA"/>
    <w:rsid w:val="003A7BDE"/>
    <w:rsid w:val="003B0B54"/>
    <w:rsid w:val="003B10CF"/>
    <w:rsid w:val="003B1331"/>
    <w:rsid w:val="003B1771"/>
    <w:rsid w:val="003B19C3"/>
    <w:rsid w:val="003B1FFA"/>
    <w:rsid w:val="003B227C"/>
    <w:rsid w:val="003B2AEE"/>
    <w:rsid w:val="003B2CA4"/>
    <w:rsid w:val="003B33B0"/>
    <w:rsid w:val="003B3435"/>
    <w:rsid w:val="003B3A0B"/>
    <w:rsid w:val="003B3B23"/>
    <w:rsid w:val="003B3C95"/>
    <w:rsid w:val="003B4241"/>
    <w:rsid w:val="003B4818"/>
    <w:rsid w:val="003B4BE1"/>
    <w:rsid w:val="003B4C0B"/>
    <w:rsid w:val="003B4EA0"/>
    <w:rsid w:val="003B4F2E"/>
    <w:rsid w:val="003B5019"/>
    <w:rsid w:val="003B529B"/>
    <w:rsid w:val="003B5764"/>
    <w:rsid w:val="003B5B4E"/>
    <w:rsid w:val="003B5C11"/>
    <w:rsid w:val="003B5EA1"/>
    <w:rsid w:val="003B5F23"/>
    <w:rsid w:val="003B6488"/>
    <w:rsid w:val="003B6BB9"/>
    <w:rsid w:val="003B6F26"/>
    <w:rsid w:val="003B7231"/>
    <w:rsid w:val="003B75DA"/>
    <w:rsid w:val="003B7CB9"/>
    <w:rsid w:val="003B7CF6"/>
    <w:rsid w:val="003C03EB"/>
    <w:rsid w:val="003C0A81"/>
    <w:rsid w:val="003C0E2E"/>
    <w:rsid w:val="003C10AD"/>
    <w:rsid w:val="003C1217"/>
    <w:rsid w:val="003C175F"/>
    <w:rsid w:val="003C18AF"/>
    <w:rsid w:val="003C1A1C"/>
    <w:rsid w:val="003C1E61"/>
    <w:rsid w:val="003C20E6"/>
    <w:rsid w:val="003C275B"/>
    <w:rsid w:val="003C27B9"/>
    <w:rsid w:val="003C29C4"/>
    <w:rsid w:val="003C2B2C"/>
    <w:rsid w:val="003C2CEC"/>
    <w:rsid w:val="003C2FF1"/>
    <w:rsid w:val="003C313D"/>
    <w:rsid w:val="003C33F6"/>
    <w:rsid w:val="003C35C6"/>
    <w:rsid w:val="003C368D"/>
    <w:rsid w:val="003C3CA4"/>
    <w:rsid w:val="003C4026"/>
    <w:rsid w:val="003C439A"/>
    <w:rsid w:val="003C44E7"/>
    <w:rsid w:val="003C48CA"/>
    <w:rsid w:val="003C5137"/>
    <w:rsid w:val="003C5159"/>
    <w:rsid w:val="003C5436"/>
    <w:rsid w:val="003C57F1"/>
    <w:rsid w:val="003C593C"/>
    <w:rsid w:val="003C5D3B"/>
    <w:rsid w:val="003C614E"/>
    <w:rsid w:val="003C6606"/>
    <w:rsid w:val="003C66C1"/>
    <w:rsid w:val="003C671A"/>
    <w:rsid w:val="003C674E"/>
    <w:rsid w:val="003C70B6"/>
    <w:rsid w:val="003C75F9"/>
    <w:rsid w:val="003C7C67"/>
    <w:rsid w:val="003C7D99"/>
    <w:rsid w:val="003D0742"/>
    <w:rsid w:val="003D0A8C"/>
    <w:rsid w:val="003D0C05"/>
    <w:rsid w:val="003D0E34"/>
    <w:rsid w:val="003D108D"/>
    <w:rsid w:val="003D11A5"/>
    <w:rsid w:val="003D1635"/>
    <w:rsid w:val="003D1ADD"/>
    <w:rsid w:val="003D1AFF"/>
    <w:rsid w:val="003D1BE5"/>
    <w:rsid w:val="003D2943"/>
    <w:rsid w:val="003D2978"/>
    <w:rsid w:val="003D2D32"/>
    <w:rsid w:val="003D2E5F"/>
    <w:rsid w:val="003D2FB2"/>
    <w:rsid w:val="003D3122"/>
    <w:rsid w:val="003D3282"/>
    <w:rsid w:val="003D3B1E"/>
    <w:rsid w:val="003D3CBC"/>
    <w:rsid w:val="003D3D56"/>
    <w:rsid w:val="003D3EA3"/>
    <w:rsid w:val="003D3EB2"/>
    <w:rsid w:val="003D41D2"/>
    <w:rsid w:val="003D43E6"/>
    <w:rsid w:val="003D4430"/>
    <w:rsid w:val="003D4548"/>
    <w:rsid w:val="003D4787"/>
    <w:rsid w:val="003D4A5C"/>
    <w:rsid w:val="003D4E3E"/>
    <w:rsid w:val="003D4EF1"/>
    <w:rsid w:val="003D4EFF"/>
    <w:rsid w:val="003D53E3"/>
    <w:rsid w:val="003D570F"/>
    <w:rsid w:val="003D57AF"/>
    <w:rsid w:val="003D5E71"/>
    <w:rsid w:val="003D5F25"/>
    <w:rsid w:val="003D5F6C"/>
    <w:rsid w:val="003D6322"/>
    <w:rsid w:val="003D643B"/>
    <w:rsid w:val="003D678F"/>
    <w:rsid w:val="003D6817"/>
    <w:rsid w:val="003D6BED"/>
    <w:rsid w:val="003D6EA9"/>
    <w:rsid w:val="003D6FA6"/>
    <w:rsid w:val="003D7141"/>
    <w:rsid w:val="003E019D"/>
    <w:rsid w:val="003E048B"/>
    <w:rsid w:val="003E058F"/>
    <w:rsid w:val="003E0600"/>
    <w:rsid w:val="003E062B"/>
    <w:rsid w:val="003E06CF"/>
    <w:rsid w:val="003E0C47"/>
    <w:rsid w:val="003E10DD"/>
    <w:rsid w:val="003E1111"/>
    <w:rsid w:val="003E15CF"/>
    <w:rsid w:val="003E1B23"/>
    <w:rsid w:val="003E1D05"/>
    <w:rsid w:val="003E1E85"/>
    <w:rsid w:val="003E1E90"/>
    <w:rsid w:val="003E2109"/>
    <w:rsid w:val="003E24D5"/>
    <w:rsid w:val="003E27B0"/>
    <w:rsid w:val="003E2CDA"/>
    <w:rsid w:val="003E3926"/>
    <w:rsid w:val="003E3C11"/>
    <w:rsid w:val="003E3E7C"/>
    <w:rsid w:val="003E4232"/>
    <w:rsid w:val="003E49C1"/>
    <w:rsid w:val="003E4F52"/>
    <w:rsid w:val="003E4F8A"/>
    <w:rsid w:val="003E52A8"/>
    <w:rsid w:val="003E5AC2"/>
    <w:rsid w:val="003E5C90"/>
    <w:rsid w:val="003E5E83"/>
    <w:rsid w:val="003E61E1"/>
    <w:rsid w:val="003E6300"/>
    <w:rsid w:val="003E695A"/>
    <w:rsid w:val="003E69D5"/>
    <w:rsid w:val="003E6B57"/>
    <w:rsid w:val="003E7742"/>
    <w:rsid w:val="003E784C"/>
    <w:rsid w:val="003E791F"/>
    <w:rsid w:val="003E7EF6"/>
    <w:rsid w:val="003F0F59"/>
    <w:rsid w:val="003F13FE"/>
    <w:rsid w:val="003F15DB"/>
    <w:rsid w:val="003F183E"/>
    <w:rsid w:val="003F1CBC"/>
    <w:rsid w:val="003F1E21"/>
    <w:rsid w:val="003F21E6"/>
    <w:rsid w:val="003F231D"/>
    <w:rsid w:val="003F2589"/>
    <w:rsid w:val="003F272C"/>
    <w:rsid w:val="003F2841"/>
    <w:rsid w:val="003F29C7"/>
    <w:rsid w:val="003F2A6D"/>
    <w:rsid w:val="003F3158"/>
    <w:rsid w:val="003F31AC"/>
    <w:rsid w:val="003F377D"/>
    <w:rsid w:val="003F3C91"/>
    <w:rsid w:val="003F3DF6"/>
    <w:rsid w:val="003F41B5"/>
    <w:rsid w:val="003F41D7"/>
    <w:rsid w:val="003F453E"/>
    <w:rsid w:val="003F4AA5"/>
    <w:rsid w:val="003F4F2C"/>
    <w:rsid w:val="003F5914"/>
    <w:rsid w:val="003F5990"/>
    <w:rsid w:val="003F602C"/>
    <w:rsid w:val="003F6410"/>
    <w:rsid w:val="003F648A"/>
    <w:rsid w:val="003F68ED"/>
    <w:rsid w:val="003F6B1F"/>
    <w:rsid w:val="003F7054"/>
    <w:rsid w:val="003F740D"/>
    <w:rsid w:val="003F7891"/>
    <w:rsid w:val="003F78E0"/>
    <w:rsid w:val="003F7BD8"/>
    <w:rsid w:val="003F7C16"/>
    <w:rsid w:val="00400134"/>
    <w:rsid w:val="0040022B"/>
    <w:rsid w:val="0040047A"/>
    <w:rsid w:val="00400B0A"/>
    <w:rsid w:val="00400B7C"/>
    <w:rsid w:val="00400EF3"/>
    <w:rsid w:val="004010CB"/>
    <w:rsid w:val="004011D8"/>
    <w:rsid w:val="00401856"/>
    <w:rsid w:val="00401919"/>
    <w:rsid w:val="00401959"/>
    <w:rsid w:val="00401B8E"/>
    <w:rsid w:val="00401FF0"/>
    <w:rsid w:val="00402A45"/>
    <w:rsid w:val="00402F1F"/>
    <w:rsid w:val="00403794"/>
    <w:rsid w:val="004039BA"/>
    <w:rsid w:val="00403A1F"/>
    <w:rsid w:val="00403B41"/>
    <w:rsid w:val="004041D6"/>
    <w:rsid w:val="00404214"/>
    <w:rsid w:val="00404481"/>
    <w:rsid w:val="004048AF"/>
    <w:rsid w:val="00404A47"/>
    <w:rsid w:val="00404A49"/>
    <w:rsid w:val="00404B9E"/>
    <w:rsid w:val="00404ECA"/>
    <w:rsid w:val="00404F50"/>
    <w:rsid w:val="00405378"/>
    <w:rsid w:val="0040543A"/>
    <w:rsid w:val="00405815"/>
    <w:rsid w:val="0040588C"/>
    <w:rsid w:val="00405A86"/>
    <w:rsid w:val="00406349"/>
    <w:rsid w:val="00406528"/>
    <w:rsid w:val="0040654A"/>
    <w:rsid w:val="00406636"/>
    <w:rsid w:val="00406705"/>
    <w:rsid w:val="0040731A"/>
    <w:rsid w:val="00407512"/>
    <w:rsid w:val="00407541"/>
    <w:rsid w:val="004076D5"/>
    <w:rsid w:val="004078F3"/>
    <w:rsid w:val="00407BD3"/>
    <w:rsid w:val="00407C74"/>
    <w:rsid w:val="00407C7E"/>
    <w:rsid w:val="00407E35"/>
    <w:rsid w:val="00410060"/>
    <w:rsid w:val="0041007C"/>
    <w:rsid w:val="00410742"/>
    <w:rsid w:val="00410A9D"/>
    <w:rsid w:val="00410BB2"/>
    <w:rsid w:val="00410E6C"/>
    <w:rsid w:val="00411243"/>
    <w:rsid w:val="0041156B"/>
    <w:rsid w:val="004119FF"/>
    <w:rsid w:val="00411D37"/>
    <w:rsid w:val="00411E36"/>
    <w:rsid w:val="00411E77"/>
    <w:rsid w:val="004122D2"/>
    <w:rsid w:val="004123AF"/>
    <w:rsid w:val="004124C2"/>
    <w:rsid w:val="0041260D"/>
    <w:rsid w:val="004126F2"/>
    <w:rsid w:val="00412971"/>
    <w:rsid w:val="00412ADE"/>
    <w:rsid w:val="00412BDC"/>
    <w:rsid w:val="00413314"/>
    <w:rsid w:val="004134D5"/>
    <w:rsid w:val="00413F1A"/>
    <w:rsid w:val="004141B2"/>
    <w:rsid w:val="00414A18"/>
    <w:rsid w:val="00415091"/>
    <w:rsid w:val="004152F8"/>
    <w:rsid w:val="00415454"/>
    <w:rsid w:val="00415642"/>
    <w:rsid w:val="00415B6B"/>
    <w:rsid w:val="00415D6B"/>
    <w:rsid w:val="00415F60"/>
    <w:rsid w:val="0041694E"/>
    <w:rsid w:val="00416977"/>
    <w:rsid w:val="00416A92"/>
    <w:rsid w:val="0041706D"/>
    <w:rsid w:val="00417121"/>
    <w:rsid w:val="0041721A"/>
    <w:rsid w:val="00417274"/>
    <w:rsid w:val="004173C8"/>
    <w:rsid w:val="004173D8"/>
    <w:rsid w:val="004177D0"/>
    <w:rsid w:val="00417BAF"/>
    <w:rsid w:val="0042002F"/>
    <w:rsid w:val="00420071"/>
    <w:rsid w:val="00420FF6"/>
    <w:rsid w:val="00421124"/>
    <w:rsid w:val="004216D9"/>
    <w:rsid w:val="00421819"/>
    <w:rsid w:val="00421959"/>
    <w:rsid w:val="00421A39"/>
    <w:rsid w:val="00421BDE"/>
    <w:rsid w:val="00422839"/>
    <w:rsid w:val="004229F8"/>
    <w:rsid w:val="00422CAE"/>
    <w:rsid w:val="00423202"/>
    <w:rsid w:val="004234BE"/>
    <w:rsid w:val="00423AD5"/>
    <w:rsid w:val="00423C0C"/>
    <w:rsid w:val="00423D85"/>
    <w:rsid w:val="00423FC3"/>
    <w:rsid w:val="00424208"/>
    <w:rsid w:val="00424E68"/>
    <w:rsid w:val="004252A0"/>
    <w:rsid w:val="00425678"/>
    <w:rsid w:val="00425C3B"/>
    <w:rsid w:val="00425C7B"/>
    <w:rsid w:val="00426011"/>
    <w:rsid w:val="00426A24"/>
    <w:rsid w:val="00426D60"/>
    <w:rsid w:val="004274C9"/>
    <w:rsid w:val="004274E0"/>
    <w:rsid w:val="00427BE2"/>
    <w:rsid w:val="00427C78"/>
    <w:rsid w:val="00427CC1"/>
    <w:rsid w:val="00427CDE"/>
    <w:rsid w:val="00427F06"/>
    <w:rsid w:val="00430714"/>
    <w:rsid w:val="00430850"/>
    <w:rsid w:val="00430B4B"/>
    <w:rsid w:val="004310D7"/>
    <w:rsid w:val="004312E8"/>
    <w:rsid w:val="0043140E"/>
    <w:rsid w:val="00431A33"/>
    <w:rsid w:val="00431D67"/>
    <w:rsid w:val="00432850"/>
    <w:rsid w:val="004330E7"/>
    <w:rsid w:val="00433117"/>
    <w:rsid w:val="004333C7"/>
    <w:rsid w:val="00433420"/>
    <w:rsid w:val="00433815"/>
    <w:rsid w:val="00433C75"/>
    <w:rsid w:val="004341EE"/>
    <w:rsid w:val="004342B3"/>
    <w:rsid w:val="00434619"/>
    <w:rsid w:val="00434647"/>
    <w:rsid w:val="004347BD"/>
    <w:rsid w:val="00434821"/>
    <w:rsid w:val="004352AB"/>
    <w:rsid w:val="004356ED"/>
    <w:rsid w:val="004357EC"/>
    <w:rsid w:val="00435A10"/>
    <w:rsid w:val="00435DFA"/>
    <w:rsid w:val="004365A2"/>
    <w:rsid w:val="00436F42"/>
    <w:rsid w:val="00440134"/>
    <w:rsid w:val="00440814"/>
    <w:rsid w:val="00440A4C"/>
    <w:rsid w:val="00440CDC"/>
    <w:rsid w:val="00440F67"/>
    <w:rsid w:val="00440FED"/>
    <w:rsid w:val="00441343"/>
    <w:rsid w:val="0044146D"/>
    <w:rsid w:val="0044162F"/>
    <w:rsid w:val="004417C9"/>
    <w:rsid w:val="00441941"/>
    <w:rsid w:val="00441A86"/>
    <w:rsid w:val="00441C2D"/>
    <w:rsid w:val="00442399"/>
    <w:rsid w:val="0044262F"/>
    <w:rsid w:val="00442C13"/>
    <w:rsid w:val="00442D68"/>
    <w:rsid w:val="00442E6C"/>
    <w:rsid w:val="00443170"/>
    <w:rsid w:val="00443236"/>
    <w:rsid w:val="004432CD"/>
    <w:rsid w:val="0044354D"/>
    <w:rsid w:val="00443592"/>
    <w:rsid w:val="00443941"/>
    <w:rsid w:val="00443A37"/>
    <w:rsid w:val="00443B97"/>
    <w:rsid w:val="00443CB2"/>
    <w:rsid w:val="00443F92"/>
    <w:rsid w:val="00444488"/>
    <w:rsid w:val="004448F8"/>
    <w:rsid w:val="00444BB5"/>
    <w:rsid w:val="00444C16"/>
    <w:rsid w:val="00444DC1"/>
    <w:rsid w:val="00444FCC"/>
    <w:rsid w:val="00445177"/>
    <w:rsid w:val="00445355"/>
    <w:rsid w:val="00445A77"/>
    <w:rsid w:val="00446095"/>
    <w:rsid w:val="00446A0F"/>
    <w:rsid w:val="00446A5E"/>
    <w:rsid w:val="00446B72"/>
    <w:rsid w:val="00446F41"/>
    <w:rsid w:val="00446FCA"/>
    <w:rsid w:val="004471B7"/>
    <w:rsid w:val="0044747C"/>
    <w:rsid w:val="004475A3"/>
    <w:rsid w:val="00447A0D"/>
    <w:rsid w:val="00447BEB"/>
    <w:rsid w:val="00447E4D"/>
    <w:rsid w:val="00450104"/>
    <w:rsid w:val="00450202"/>
    <w:rsid w:val="00450424"/>
    <w:rsid w:val="00450468"/>
    <w:rsid w:val="004506A7"/>
    <w:rsid w:val="004506E9"/>
    <w:rsid w:val="00450709"/>
    <w:rsid w:val="00450A54"/>
    <w:rsid w:val="004514D6"/>
    <w:rsid w:val="0045160F"/>
    <w:rsid w:val="0045223C"/>
    <w:rsid w:val="004522F0"/>
    <w:rsid w:val="004526CF"/>
    <w:rsid w:val="0045287F"/>
    <w:rsid w:val="004529EE"/>
    <w:rsid w:val="00452BC6"/>
    <w:rsid w:val="00453171"/>
    <w:rsid w:val="004531BE"/>
    <w:rsid w:val="004536F6"/>
    <w:rsid w:val="004537DF"/>
    <w:rsid w:val="00453B8E"/>
    <w:rsid w:val="00453F80"/>
    <w:rsid w:val="0045410D"/>
    <w:rsid w:val="00454532"/>
    <w:rsid w:val="00454537"/>
    <w:rsid w:val="00454611"/>
    <w:rsid w:val="00454667"/>
    <w:rsid w:val="0045481B"/>
    <w:rsid w:val="0045542A"/>
    <w:rsid w:val="0045563B"/>
    <w:rsid w:val="004556F5"/>
    <w:rsid w:val="0045583A"/>
    <w:rsid w:val="00455865"/>
    <w:rsid w:val="004558EC"/>
    <w:rsid w:val="00455968"/>
    <w:rsid w:val="00455B04"/>
    <w:rsid w:val="00455B7C"/>
    <w:rsid w:val="00455FB6"/>
    <w:rsid w:val="0045653A"/>
    <w:rsid w:val="00456DE3"/>
    <w:rsid w:val="0045701D"/>
    <w:rsid w:val="00457694"/>
    <w:rsid w:val="00457725"/>
    <w:rsid w:val="004578BA"/>
    <w:rsid w:val="00457AAB"/>
    <w:rsid w:val="00457C11"/>
    <w:rsid w:val="00457D13"/>
    <w:rsid w:val="00457EBA"/>
    <w:rsid w:val="00460018"/>
    <w:rsid w:val="00460844"/>
    <w:rsid w:val="00460B78"/>
    <w:rsid w:val="004610FA"/>
    <w:rsid w:val="00461352"/>
    <w:rsid w:val="00461CB1"/>
    <w:rsid w:val="00461F27"/>
    <w:rsid w:val="0046202C"/>
    <w:rsid w:val="00462526"/>
    <w:rsid w:val="00462B83"/>
    <w:rsid w:val="004631CD"/>
    <w:rsid w:val="004631DF"/>
    <w:rsid w:val="0046351A"/>
    <w:rsid w:val="00463547"/>
    <w:rsid w:val="00463925"/>
    <w:rsid w:val="00463B09"/>
    <w:rsid w:val="00463C8E"/>
    <w:rsid w:val="00464537"/>
    <w:rsid w:val="0046467A"/>
    <w:rsid w:val="00464CA6"/>
    <w:rsid w:val="00464E85"/>
    <w:rsid w:val="00465117"/>
    <w:rsid w:val="00465E56"/>
    <w:rsid w:val="004664F0"/>
    <w:rsid w:val="0046683E"/>
    <w:rsid w:val="00466C96"/>
    <w:rsid w:val="004672BE"/>
    <w:rsid w:val="00467413"/>
    <w:rsid w:val="00467545"/>
    <w:rsid w:val="00467C9C"/>
    <w:rsid w:val="00467D42"/>
    <w:rsid w:val="00467EE6"/>
    <w:rsid w:val="00467FAD"/>
    <w:rsid w:val="0047126E"/>
    <w:rsid w:val="00471521"/>
    <w:rsid w:val="0047161D"/>
    <w:rsid w:val="00471633"/>
    <w:rsid w:val="0047168D"/>
    <w:rsid w:val="00471764"/>
    <w:rsid w:val="00472185"/>
    <w:rsid w:val="0047249B"/>
    <w:rsid w:val="00472A71"/>
    <w:rsid w:val="00473821"/>
    <w:rsid w:val="00473BDF"/>
    <w:rsid w:val="00474239"/>
    <w:rsid w:val="004742BC"/>
    <w:rsid w:val="00474639"/>
    <w:rsid w:val="004746C0"/>
    <w:rsid w:val="00474975"/>
    <w:rsid w:val="00474AF0"/>
    <w:rsid w:val="004753CE"/>
    <w:rsid w:val="00475616"/>
    <w:rsid w:val="00475A94"/>
    <w:rsid w:val="00475D53"/>
    <w:rsid w:val="00475F2E"/>
    <w:rsid w:val="00475FE6"/>
    <w:rsid w:val="004763BF"/>
    <w:rsid w:val="0047654F"/>
    <w:rsid w:val="00476BF6"/>
    <w:rsid w:val="004771A9"/>
    <w:rsid w:val="004777A6"/>
    <w:rsid w:val="004777E8"/>
    <w:rsid w:val="00477DE7"/>
    <w:rsid w:val="00480142"/>
    <w:rsid w:val="004804B5"/>
    <w:rsid w:val="004804E8"/>
    <w:rsid w:val="0048062D"/>
    <w:rsid w:val="00480CEB"/>
    <w:rsid w:val="00480F12"/>
    <w:rsid w:val="00481A43"/>
    <w:rsid w:val="00481D7D"/>
    <w:rsid w:val="00481DB1"/>
    <w:rsid w:val="00481F01"/>
    <w:rsid w:val="00482D94"/>
    <w:rsid w:val="004832B9"/>
    <w:rsid w:val="0048378C"/>
    <w:rsid w:val="00483B95"/>
    <w:rsid w:val="00483D03"/>
    <w:rsid w:val="00483DBE"/>
    <w:rsid w:val="00483DF4"/>
    <w:rsid w:val="00483FCC"/>
    <w:rsid w:val="004842CD"/>
    <w:rsid w:val="004846EF"/>
    <w:rsid w:val="00484874"/>
    <w:rsid w:val="00484ABF"/>
    <w:rsid w:val="00485C0A"/>
    <w:rsid w:val="00485EAA"/>
    <w:rsid w:val="004868A9"/>
    <w:rsid w:val="004875AE"/>
    <w:rsid w:val="004879F3"/>
    <w:rsid w:val="00487FD3"/>
    <w:rsid w:val="00490260"/>
    <w:rsid w:val="00490272"/>
    <w:rsid w:val="004903C5"/>
    <w:rsid w:val="0049042A"/>
    <w:rsid w:val="00490531"/>
    <w:rsid w:val="00490EF7"/>
    <w:rsid w:val="00490FE5"/>
    <w:rsid w:val="0049150C"/>
    <w:rsid w:val="0049161C"/>
    <w:rsid w:val="00491731"/>
    <w:rsid w:val="00491C34"/>
    <w:rsid w:val="0049245E"/>
    <w:rsid w:val="004927E9"/>
    <w:rsid w:val="00492BAA"/>
    <w:rsid w:val="00492DF5"/>
    <w:rsid w:val="00492EC9"/>
    <w:rsid w:val="004930C9"/>
    <w:rsid w:val="004930DB"/>
    <w:rsid w:val="00493534"/>
    <w:rsid w:val="00493573"/>
    <w:rsid w:val="00493D9B"/>
    <w:rsid w:val="00493EA0"/>
    <w:rsid w:val="00494378"/>
    <w:rsid w:val="004946DE"/>
    <w:rsid w:val="00494879"/>
    <w:rsid w:val="00494AF6"/>
    <w:rsid w:val="00495118"/>
    <w:rsid w:val="0049587B"/>
    <w:rsid w:val="00495B9C"/>
    <w:rsid w:val="00495BBA"/>
    <w:rsid w:val="00495D3F"/>
    <w:rsid w:val="0049621F"/>
    <w:rsid w:val="00496442"/>
    <w:rsid w:val="0049690C"/>
    <w:rsid w:val="00496A3D"/>
    <w:rsid w:val="00496DED"/>
    <w:rsid w:val="0049710E"/>
    <w:rsid w:val="0049716F"/>
    <w:rsid w:val="004972D9"/>
    <w:rsid w:val="00497AE3"/>
    <w:rsid w:val="00497D32"/>
    <w:rsid w:val="004A013F"/>
    <w:rsid w:val="004A053F"/>
    <w:rsid w:val="004A06A1"/>
    <w:rsid w:val="004A0710"/>
    <w:rsid w:val="004A0DEC"/>
    <w:rsid w:val="004A1410"/>
    <w:rsid w:val="004A16F8"/>
    <w:rsid w:val="004A207B"/>
    <w:rsid w:val="004A22B4"/>
    <w:rsid w:val="004A23FC"/>
    <w:rsid w:val="004A2869"/>
    <w:rsid w:val="004A2B47"/>
    <w:rsid w:val="004A2C98"/>
    <w:rsid w:val="004A2F0C"/>
    <w:rsid w:val="004A3085"/>
    <w:rsid w:val="004A3605"/>
    <w:rsid w:val="004A36C0"/>
    <w:rsid w:val="004A38E4"/>
    <w:rsid w:val="004A3B1F"/>
    <w:rsid w:val="004A3BBF"/>
    <w:rsid w:val="004A45A8"/>
    <w:rsid w:val="004A45B2"/>
    <w:rsid w:val="004A49A3"/>
    <w:rsid w:val="004A4ADF"/>
    <w:rsid w:val="004A4DA1"/>
    <w:rsid w:val="004A5572"/>
    <w:rsid w:val="004A557B"/>
    <w:rsid w:val="004A57C1"/>
    <w:rsid w:val="004A5DA3"/>
    <w:rsid w:val="004A6419"/>
    <w:rsid w:val="004A669D"/>
    <w:rsid w:val="004A66E8"/>
    <w:rsid w:val="004A672F"/>
    <w:rsid w:val="004A6737"/>
    <w:rsid w:val="004A67E4"/>
    <w:rsid w:val="004A6B1B"/>
    <w:rsid w:val="004A6D90"/>
    <w:rsid w:val="004A7349"/>
    <w:rsid w:val="004B0165"/>
    <w:rsid w:val="004B0304"/>
    <w:rsid w:val="004B0451"/>
    <w:rsid w:val="004B068D"/>
    <w:rsid w:val="004B08C1"/>
    <w:rsid w:val="004B094E"/>
    <w:rsid w:val="004B0CD8"/>
    <w:rsid w:val="004B0D01"/>
    <w:rsid w:val="004B1056"/>
    <w:rsid w:val="004B10F6"/>
    <w:rsid w:val="004B147D"/>
    <w:rsid w:val="004B1673"/>
    <w:rsid w:val="004B18C5"/>
    <w:rsid w:val="004B1D4C"/>
    <w:rsid w:val="004B2182"/>
    <w:rsid w:val="004B2492"/>
    <w:rsid w:val="004B25F8"/>
    <w:rsid w:val="004B28D5"/>
    <w:rsid w:val="004B2BFA"/>
    <w:rsid w:val="004B31DA"/>
    <w:rsid w:val="004B3402"/>
    <w:rsid w:val="004B36AB"/>
    <w:rsid w:val="004B36BB"/>
    <w:rsid w:val="004B429D"/>
    <w:rsid w:val="004B451A"/>
    <w:rsid w:val="004B4638"/>
    <w:rsid w:val="004B47A4"/>
    <w:rsid w:val="004B4B06"/>
    <w:rsid w:val="004B4F99"/>
    <w:rsid w:val="004B51B5"/>
    <w:rsid w:val="004B5225"/>
    <w:rsid w:val="004B5245"/>
    <w:rsid w:val="004B5C62"/>
    <w:rsid w:val="004B6824"/>
    <w:rsid w:val="004B6A08"/>
    <w:rsid w:val="004B74CD"/>
    <w:rsid w:val="004B7881"/>
    <w:rsid w:val="004B7A79"/>
    <w:rsid w:val="004C0139"/>
    <w:rsid w:val="004C01C3"/>
    <w:rsid w:val="004C0684"/>
    <w:rsid w:val="004C08F7"/>
    <w:rsid w:val="004C0B15"/>
    <w:rsid w:val="004C10BC"/>
    <w:rsid w:val="004C11D2"/>
    <w:rsid w:val="004C16AB"/>
    <w:rsid w:val="004C1C4D"/>
    <w:rsid w:val="004C21FC"/>
    <w:rsid w:val="004C2240"/>
    <w:rsid w:val="004C2532"/>
    <w:rsid w:val="004C2A35"/>
    <w:rsid w:val="004C2CF1"/>
    <w:rsid w:val="004C313F"/>
    <w:rsid w:val="004C3232"/>
    <w:rsid w:val="004C339F"/>
    <w:rsid w:val="004C358C"/>
    <w:rsid w:val="004C3B82"/>
    <w:rsid w:val="004C3CC6"/>
    <w:rsid w:val="004C3F5D"/>
    <w:rsid w:val="004C435D"/>
    <w:rsid w:val="004C4605"/>
    <w:rsid w:val="004C5089"/>
    <w:rsid w:val="004C5120"/>
    <w:rsid w:val="004C53B0"/>
    <w:rsid w:val="004C53EC"/>
    <w:rsid w:val="004C5D50"/>
    <w:rsid w:val="004C6173"/>
    <w:rsid w:val="004C61F7"/>
    <w:rsid w:val="004C6B58"/>
    <w:rsid w:val="004C6B74"/>
    <w:rsid w:val="004C7041"/>
    <w:rsid w:val="004C7393"/>
    <w:rsid w:val="004C7423"/>
    <w:rsid w:val="004C776B"/>
    <w:rsid w:val="004C7C43"/>
    <w:rsid w:val="004C7C9F"/>
    <w:rsid w:val="004D014F"/>
    <w:rsid w:val="004D0275"/>
    <w:rsid w:val="004D067D"/>
    <w:rsid w:val="004D0D36"/>
    <w:rsid w:val="004D0DFE"/>
    <w:rsid w:val="004D19F7"/>
    <w:rsid w:val="004D1BC5"/>
    <w:rsid w:val="004D1C48"/>
    <w:rsid w:val="004D1CC0"/>
    <w:rsid w:val="004D2B94"/>
    <w:rsid w:val="004D2CCF"/>
    <w:rsid w:val="004D2FBA"/>
    <w:rsid w:val="004D302F"/>
    <w:rsid w:val="004D3D39"/>
    <w:rsid w:val="004D4173"/>
    <w:rsid w:val="004D4273"/>
    <w:rsid w:val="004D497A"/>
    <w:rsid w:val="004D4B76"/>
    <w:rsid w:val="004D4C8E"/>
    <w:rsid w:val="004D4D60"/>
    <w:rsid w:val="004D515A"/>
    <w:rsid w:val="004D5466"/>
    <w:rsid w:val="004D5515"/>
    <w:rsid w:val="004D58B0"/>
    <w:rsid w:val="004D5AA7"/>
    <w:rsid w:val="004D5D17"/>
    <w:rsid w:val="004D5E3B"/>
    <w:rsid w:val="004D5F90"/>
    <w:rsid w:val="004D6011"/>
    <w:rsid w:val="004D67FB"/>
    <w:rsid w:val="004D6BA3"/>
    <w:rsid w:val="004D6E69"/>
    <w:rsid w:val="004D7658"/>
    <w:rsid w:val="004D7800"/>
    <w:rsid w:val="004D7814"/>
    <w:rsid w:val="004D789D"/>
    <w:rsid w:val="004E0259"/>
    <w:rsid w:val="004E06EF"/>
    <w:rsid w:val="004E096D"/>
    <w:rsid w:val="004E0D52"/>
    <w:rsid w:val="004E1349"/>
    <w:rsid w:val="004E14C5"/>
    <w:rsid w:val="004E1851"/>
    <w:rsid w:val="004E20E7"/>
    <w:rsid w:val="004E2CF2"/>
    <w:rsid w:val="004E3349"/>
    <w:rsid w:val="004E3BB0"/>
    <w:rsid w:val="004E41DF"/>
    <w:rsid w:val="004E4613"/>
    <w:rsid w:val="004E4A40"/>
    <w:rsid w:val="004E4C86"/>
    <w:rsid w:val="004E5243"/>
    <w:rsid w:val="004E52C1"/>
    <w:rsid w:val="004E5556"/>
    <w:rsid w:val="004E5740"/>
    <w:rsid w:val="004E6165"/>
    <w:rsid w:val="004E6594"/>
    <w:rsid w:val="004E67CF"/>
    <w:rsid w:val="004E6880"/>
    <w:rsid w:val="004E6935"/>
    <w:rsid w:val="004E6C1B"/>
    <w:rsid w:val="004E6D6D"/>
    <w:rsid w:val="004E6FB3"/>
    <w:rsid w:val="004E7294"/>
    <w:rsid w:val="004E739B"/>
    <w:rsid w:val="004E7805"/>
    <w:rsid w:val="004E7CC8"/>
    <w:rsid w:val="004F00BD"/>
    <w:rsid w:val="004F0186"/>
    <w:rsid w:val="004F07C6"/>
    <w:rsid w:val="004F082A"/>
    <w:rsid w:val="004F085E"/>
    <w:rsid w:val="004F0EAB"/>
    <w:rsid w:val="004F131E"/>
    <w:rsid w:val="004F1835"/>
    <w:rsid w:val="004F1F33"/>
    <w:rsid w:val="004F2121"/>
    <w:rsid w:val="004F2191"/>
    <w:rsid w:val="004F2328"/>
    <w:rsid w:val="004F2CE9"/>
    <w:rsid w:val="004F34E9"/>
    <w:rsid w:val="004F42BD"/>
    <w:rsid w:val="004F42DF"/>
    <w:rsid w:val="004F43EF"/>
    <w:rsid w:val="004F45A8"/>
    <w:rsid w:val="004F4777"/>
    <w:rsid w:val="004F4917"/>
    <w:rsid w:val="004F499F"/>
    <w:rsid w:val="004F4C2F"/>
    <w:rsid w:val="004F5168"/>
    <w:rsid w:val="004F5179"/>
    <w:rsid w:val="004F5369"/>
    <w:rsid w:val="004F53B1"/>
    <w:rsid w:val="004F5479"/>
    <w:rsid w:val="004F54B1"/>
    <w:rsid w:val="004F586A"/>
    <w:rsid w:val="004F5B36"/>
    <w:rsid w:val="004F5E25"/>
    <w:rsid w:val="004F662D"/>
    <w:rsid w:val="004F6C47"/>
    <w:rsid w:val="004F6E06"/>
    <w:rsid w:val="004F74B4"/>
    <w:rsid w:val="004F74CE"/>
    <w:rsid w:val="004F75F2"/>
    <w:rsid w:val="004F7C86"/>
    <w:rsid w:val="004F7EBF"/>
    <w:rsid w:val="00500012"/>
    <w:rsid w:val="00500258"/>
    <w:rsid w:val="005015EB"/>
    <w:rsid w:val="005017C6"/>
    <w:rsid w:val="00501B8B"/>
    <w:rsid w:val="00501C38"/>
    <w:rsid w:val="00501C88"/>
    <w:rsid w:val="00501EF9"/>
    <w:rsid w:val="00502219"/>
    <w:rsid w:val="00502255"/>
    <w:rsid w:val="0050233B"/>
    <w:rsid w:val="0050241F"/>
    <w:rsid w:val="005028C4"/>
    <w:rsid w:val="00502C2B"/>
    <w:rsid w:val="00503304"/>
    <w:rsid w:val="005033E1"/>
    <w:rsid w:val="00503F13"/>
    <w:rsid w:val="00504A85"/>
    <w:rsid w:val="00504A8F"/>
    <w:rsid w:val="00504C6A"/>
    <w:rsid w:val="005057E2"/>
    <w:rsid w:val="00505C21"/>
    <w:rsid w:val="0050605C"/>
    <w:rsid w:val="00506369"/>
    <w:rsid w:val="005072E0"/>
    <w:rsid w:val="005072EF"/>
    <w:rsid w:val="0050730A"/>
    <w:rsid w:val="00507387"/>
    <w:rsid w:val="0050759B"/>
    <w:rsid w:val="00507664"/>
    <w:rsid w:val="00507729"/>
    <w:rsid w:val="00507C9C"/>
    <w:rsid w:val="00510170"/>
    <w:rsid w:val="00510176"/>
    <w:rsid w:val="00510997"/>
    <w:rsid w:val="00510A2E"/>
    <w:rsid w:val="00510BFF"/>
    <w:rsid w:val="00510E92"/>
    <w:rsid w:val="005115CA"/>
    <w:rsid w:val="005115F0"/>
    <w:rsid w:val="0051168F"/>
    <w:rsid w:val="00512190"/>
    <w:rsid w:val="00512369"/>
    <w:rsid w:val="0051253E"/>
    <w:rsid w:val="00512D3B"/>
    <w:rsid w:val="00512DAB"/>
    <w:rsid w:val="00512F24"/>
    <w:rsid w:val="00513385"/>
    <w:rsid w:val="005133AE"/>
    <w:rsid w:val="005135A4"/>
    <w:rsid w:val="005135DD"/>
    <w:rsid w:val="00513612"/>
    <w:rsid w:val="005137FE"/>
    <w:rsid w:val="0051382C"/>
    <w:rsid w:val="00514098"/>
    <w:rsid w:val="005146ED"/>
    <w:rsid w:val="00514CB7"/>
    <w:rsid w:val="00514DCB"/>
    <w:rsid w:val="005158FF"/>
    <w:rsid w:val="005159EC"/>
    <w:rsid w:val="00515A39"/>
    <w:rsid w:val="00515DE4"/>
    <w:rsid w:val="00516058"/>
    <w:rsid w:val="00516513"/>
    <w:rsid w:val="0051681B"/>
    <w:rsid w:val="00516C09"/>
    <w:rsid w:val="00517014"/>
    <w:rsid w:val="00517027"/>
    <w:rsid w:val="005176FE"/>
    <w:rsid w:val="00517BB9"/>
    <w:rsid w:val="00517C1D"/>
    <w:rsid w:val="005202AC"/>
    <w:rsid w:val="0052075D"/>
    <w:rsid w:val="00520EC7"/>
    <w:rsid w:val="0052106C"/>
    <w:rsid w:val="0052127A"/>
    <w:rsid w:val="00521395"/>
    <w:rsid w:val="00521518"/>
    <w:rsid w:val="00521F11"/>
    <w:rsid w:val="00522812"/>
    <w:rsid w:val="00522E33"/>
    <w:rsid w:val="0052366E"/>
    <w:rsid w:val="0052398B"/>
    <w:rsid w:val="00523B7F"/>
    <w:rsid w:val="00523B8D"/>
    <w:rsid w:val="00523D4E"/>
    <w:rsid w:val="00524065"/>
    <w:rsid w:val="00524126"/>
    <w:rsid w:val="00524364"/>
    <w:rsid w:val="0052440C"/>
    <w:rsid w:val="005245F0"/>
    <w:rsid w:val="0052499C"/>
    <w:rsid w:val="00524C25"/>
    <w:rsid w:val="00525212"/>
    <w:rsid w:val="005252BA"/>
    <w:rsid w:val="00525880"/>
    <w:rsid w:val="00525DF0"/>
    <w:rsid w:val="00526030"/>
    <w:rsid w:val="005261F9"/>
    <w:rsid w:val="0052639A"/>
    <w:rsid w:val="005264B0"/>
    <w:rsid w:val="0052697D"/>
    <w:rsid w:val="0052702F"/>
    <w:rsid w:val="00527443"/>
    <w:rsid w:val="00527699"/>
    <w:rsid w:val="00527823"/>
    <w:rsid w:val="0052799B"/>
    <w:rsid w:val="00527C07"/>
    <w:rsid w:val="00527EE7"/>
    <w:rsid w:val="00527FFA"/>
    <w:rsid w:val="0053056D"/>
    <w:rsid w:val="00530685"/>
    <w:rsid w:val="005308C7"/>
    <w:rsid w:val="00530A11"/>
    <w:rsid w:val="005310E2"/>
    <w:rsid w:val="005314F4"/>
    <w:rsid w:val="00531598"/>
    <w:rsid w:val="005315B0"/>
    <w:rsid w:val="005318EF"/>
    <w:rsid w:val="00531C3A"/>
    <w:rsid w:val="00531D1D"/>
    <w:rsid w:val="00531D99"/>
    <w:rsid w:val="00531DE2"/>
    <w:rsid w:val="00532498"/>
    <w:rsid w:val="00532D95"/>
    <w:rsid w:val="005334FA"/>
    <w:rsid w:val="0053377E"/>
    <w:rsid w:val="00533881"/>
    <w:rsid w:val="00533CDD"/>
    <w:rsid w:val="00533DC9"/>
    <w:rsid w:val="005343FC"/>
    <w:rsid w:val="00534E9E"/>
    <w:rsid w:val="005355CC"/>
    <w:rsid w:val="0053575B"/>
    <w:rsid w:val="00535B76"/>
    <w:rsid w:val="005363F4"/>
    <w:rsid w:val="00536400"/>
    <w:rsid w:val="00536846"/>
    <w:rsid w:val="0053688C"/>
    <w:rsid w:val="00536C5B"/>
    <w:rsid w:val="00536EF3"/>
    <w:rsid w:val="0053744D"/>
    <w:rsid w:val="00537793"/>
    <w:rsid w:val="00537E02"/>
    <w:rsid w:val="0054050D"/>
    <w:rsid w:val="0054059B"/>
    <w:rsid w:val="0054118F"/>
    <w:rsid w:val="00541358"/>
    <w:rsid w:val="005417F5"/>
    <w:rsid w:val="00542C52"/>
    <w:rsid w:val="00542CDF"/>
    <w:rsid w:val="00542E7A"/>
    <w:rsid w:val="005431AA"/>
    <w:rsid w:val="005431BC"/>
    <w:rsid w:val="00543324"/>
    <w:rsid w:val="0054347D"/>
    <w:rsid w:val="00543649"/>
    <w:rsid w:val="005439CD"/>
    <w:rsid w:val="00543A67"/>
    <w:rsid w:val="00543BDA"/>
    <w:rsid w:val="00543CD9"/>
    <w:rsid w:val="00543FB6"/>
    <w:rsid w:val="00544114"/>
    <w:rsid w:val="00544726"/>
    <w:rsid w:val="005447EE"/>
    <w:rsid w:val="00544C0C"/>
    <w:rsid w:val="00544DD7"/>
    <w:rsid w:val="00544FB7"/>
    <w:rsid w:val="00545149"/>
    <w:rsid w:val="005451A6"/>
    <w:rsid w:val="005466A7"/>
    <w:rsid w:val="00546F7F"/>
    <w:rsid w:val="0054726C"/>
    <w:rsid w:val="00547649"/>
    <w:rsid w:val="0054788E"/>
    <w:rsid w:val="00547B9F"/>
    <w:rsid w:val="00547EF7"/>
    <w:rsid w:val="00547FD3"/>
    <w:rsid w:val="00550393"/>
    <w:rsid w:val="005509AF"/>
    <w:rsid w:val="005509B4"/>
    <w:rsid w:val="00550D25"/>
    <w:rsid w:val="00550F70"/>
    <w:rsid w:val="00550FA5"/>
    <w:rsid w:val="00551373"/>
    <w:rsid w:val="00551AFC"/>
    <w:rsid w:val="00551C06"/>
    <w:rsid w:val="00551DE7"/>
    <w:rsid w:val="00551F41"/>
    <w:rsid w:val="00551F76"/>
    <w:rsid w:val="005522FB"/>
    <w:rsid w:val="00552DB3"/>
    <w:rsid w:val="005530D3"/>
    <w:rsid w:val="005531D5"/>
    <w:rsid w:val="00553E2D"/>
    <w:rsid w:val="00553EB8"/>
    <w:rsid w:val="005545A4"/>
    <w:rsid w:val="0055490E"/>
    <w:rsid w:val="005555ED"/>
    <w:rsid w:val="00555CB9"/>
    <w:rsid w:val="00555D74"/>
    <w:rsid w:val="00555DA9"/>
    <w:rsid w:val="00555F79"/>
    <w:rsid w:val="005562F6"/>
    <w:rsid w:val="00556548"/>
    <w:rsid w:val="00556F62"/>
    <w:rsid w:val="0055721A"/>
    <w:rsid w:val="00557414"/>
    <w:rsid w:val="00557BF6"/>
    <w:rsid w:val="00560197"/>
    <w:rsid w:val="00560684"/>
    <w:rsid w:val="005606AA"/>
    <w:rsid w:val="00560C71"/>
    <w:rsid w:val="0056147E"/>
    <w:rsid w:val="005614F4"/>
    <w:rsid w:val="005619AA"/>
    <w:rsid w:val="00561F0C"/>
    <w:rsid w:val="005620A5"/>
    <w:rsid w:val="00562118"/>
    <w:rsid w:val="005621C9"/>
    <w:rsid w:val="0056346A"/>
    <w:rsid w:val="00563992"/>
    <w:rsid w:val="00563F8E"/>
    <w:rsid w:val="00564481"/>
    <w:rsid w:val="00564B35"/>
    <w:rsid w:val="00564BC0"/>
    <w:rsid w:val="00564BD4"/>
    <w:rsid w:val="00564C73"/>
    <w:rsid w:val="00564CF7"/>
    <w:rsid w:val="00564DAD"/>
    <w:rsid w:val="0056523C"/>
    <w:rsid w:val="0056558D"/>
    <w:rsid w:val="00565C79"/>
    <w:rsid w:val="00565CC9"/>
    <w:rsid w:val="00565F3E"/>
    <w:rsid w:val="005660D6"/>
    <w:rsid w:val="00566205"/>
    <w:rsid w:val="005666F5"/>
    <w:rsid w:val="00566807"/>
    <w:rsid w:val="00566833"/>
    <w:rsid w:val="00567040"/>
    <w:rsid w:val="0056718F"/>
    <w:rsid w:val="0056742D"/>
    <w:rsid w:val="005674BC"/>
    <w:rsid w:val="005700AA"/>
    <w:rsid w:val="00570322"/>
    <w:rsid w:val="00570456"/>
    <w:rsid w:val="0057116D"/>
    <w:rsid w:val="00571419"/>
    <w:rsid w:val="00571949"/>
    <w:rsid w:val="00571AFA"/>
    <w:rsid w:val="00572162"/>
    <w:rsid w:val="00572228"/>
    <w:rsid w:val="00572AD4"/>
    <w:rsid w:val="00573500"/>
    <w:rsid w:val="005735AD"/>
    <w:rsid w:val="00573735"/>
    <w:rsid w:val="00573A8A"/>
    <w:rsid w:val="00573F8A"/>
    <w:rsid w:val="00573FCD"/>
    <w:rsid w:val="0057467D"/>
    <w:rsid w:val="005746F9"/>
    <w:rsid w:val="005747C5"/>
    <w:rsid w:val="005747D7"/>
    <w:rsid w:val="00574A8B"/>
    <w:rsid w:val="00574DBE"/>
    <w:rsid w:val="005751B7"/>
    <w:rsid w:val="00575665"/>
    <w:rsid w:val="00575933"/>
    <w:rsid w:val="00575AF2"/>
    <w:rsid w:val="005762BA"/>
    <w:rsid w:val="005763C1"/>
    <w:rsid w:val="005767A7"/>
    <w:rsid w:val="00577464"/>
    <w:rsid w:val="005775CD"/>
    <w:rsid w:val="00577653"/>
    <w:rsid w:val="005778A7"/>
    <w:rsid w:val="00577A76"/>
    <w:rsid w:val="00580B43"/>
    <w:rsid w:val="00581412"/>
    <w:rsid w:val="00581483"/>
    <w:rsid w:val="005814CD"/>
    <w:rsid w:val="00581880"/>
    <w:rsid w:val="00581A33"/>
    <w:rsid w:val="00581B2F"/>
    <w:rsid w:val="00581E2B"/>
    <w:rsid w:val="00581F2C"/>
    <w:rsid w:val="00582570"/>
    <w:rsid w:val="005826F6"/>
    <w:rsid w:val="00582846"/>
    <w:rsid w:val="0058359C"/>
    <w:rsid w:val="005839AC"/>
    <w:rsid w:val="00583ADE"/>
    <w:rsid w:val="00583AEB"/>
    <w:rsid w:val="00584002"/>
    <w:rsid w:val="00584236"/>
    <w:rsid w:val="005842FC"/>
    <w:rsid w:val="00584585"/>
    <w:rsid w:val="0058465C"/>
    <w:rsid w:val="00584BAC"/>
    <w:rsid w:val="00585017"/>
    <w:rsid w:val="00585126"/>
    <w:rsid w:val="00585497"/>
    <w:rsid w:val="0058584F"/>
    <w:rsid w:val="00585A4B"/>
    <w:rsid w:val="00585A7C"/>
    <w:rsid w:val="00585C5E"/>
    <w:rsid w:val="00585F1A"/>
    <w:rsid w:val="005865D5"/>
    <w:rsid w:val="00586902"/>
    <w:rsid w:val="00586AAA"/>
    <w:rsid w:val="00586D9F"/>
    <w:rsid w:val="00586E09"/>
    <w:rsid w:val="00587359"/>
    <w:rsid w:val="005875EB"/>
    <w:rsid w:val="00587611"/>
    <w:rsid w:val="005878FE"/>
    <w:rsid w:val="00587F49"/>
    <w:rsid w:val="00587FBC"/>
    <w:rsid w:val="005900C3"/>
    <w:rsid w:val="00590A02"/>
    <w:rsid w:val="00590BE1"/>
    <w:rsid w:val="00590FC8"/>
    <w:rsid w:val="005914AB"/>
    <w:rsid w:val="00591539"/>
    <w:rsid w:val="0059172C"/>
    <w:rsid w:val="00591778"/>
    <w:rsid w:val="005918B2"/>
    <w:rsid w:val="00591E61"/>
    <w:rsid w:val="00592530"/>
    <w:rsid w:val="00592F4A"/>
    <w:rsid w:val="00592F70"/>
    <w:rsid w:val="0059386B"/>
    <w:rsid w:val="00593F9A"/>
    <w:rsid w:val="00594140"/>
    <w:rsid w:val="005941D3"/>
    <w:rsid w:val="00594497"/>
    <w:rsid w:val="00594612"/>
    <w:rsid w:val="0059470F"/>
    <w:rsid w:val="00594832"/>
    <w:rsid w:val="00594B23"/>
    <w:rsid w:val="00594D85"/>
    <w:rsid w:val="00594D97"/>
    <w:rsid w:val="00594EA1"/>
    <w:rsid w:val="00595137"/>
    <w:rsid w:val="00595A82"/>
    <w:rsid w:val="00595B3E"/>
    <w:rsid w:val="00595CE4"/>
    <w:rsid w:val="00596125"/>
    <w:rsid w:val="0059626B"/>
    <w:rsid w:val="00596524"/>
    <w:rsid w:val="005968CE"/>
    <w:rsid w:val="0059695F"/>
    <w:rsid w:val="00596CA5"/>
    <w:rsid w:val="00596F8D"/>
    <w:rsid w:val="005971EC"/>
    <w:rsid w:val="00597360"/>
    <w:rsid w:val="00597CAF"/>
    <w:rsid w:val="005A0647"/>
    <w:rsid w:val="005A09CB"/>
    <w:rsid w:val="005A0E8F"/>
    <w:rsid w:val="005A0FD4"/>
    <w:rsid w:val="005A1524"/>
    <w:rsid w:val="005A16E1"/>
    <w:rsid w:val="005A208E"/>
    <w:rsid w:val="005A2720"/>
    <w:rsid w:val="005A2977"/>
    <w:rsid w:val="005A2DFD"/>
    <w:rsid w:val="005A2E51"/>
    <w:rsid w:val="005A322C"/>
    <w:rsid w:val="005A32D9"/>
    <w:rsid w:val="005A3828"/>
    <w:rsid w:val="005A4508"/>
    <w:rsid w:val="005A4543"/>
    <w:rsid w:val="005A47CE"/>
    <w:rsid w:val="005A493B"/>
    <w:rsid w:val="005A4FB1"/>
    <w:rsid w:val="005A516D"/>
    <w:rsid w:val="005A5A7D"/>
    <w:rsid w:val="005A5CD9"/>
    <w:rsid w:val="005A5E18"/>
    <w:rsid w:val="005A605D"/>
    <w:rsid w:val="005A6103"/>
    <w:rsid w:val="005A6112"/>
    <w:rsid w:val="005A647C"/>
    <w:rsid w:val="005A69A6"/>
    <w:rsid w:val="005A6CCF"/>
    <w:rsid w:val="005A6ED8"/>
    <w:rsid w:val="005A7201"/>
    <w:rsid w:val="005A7358"/>
    <w:rsid w:val="005A785B"/>
    <w:rsid w:val="005A7D7B"/>
    <w:rsid w:val="005B03A0"/>
    <w:rsid w:val="005B07D1"/>
    <w:rsid w:val="005B0ACC"/>
    <w:rsid w:val="005B0B97"/>
    <w:rsid w:val="005B0D84"/>
    <w:rsid w:val="005B11DF"/>
    <w:rsid w:val="005B1762"/>
    <w:rsid w:val="005B1DBF"/>
    <w:rsid w:val="005B1EDC"/>
    <w:rsid w:val="005B28A8"/>
    <w:rsid w:val="005B2BE2"/>
    <w:rsid w:val="005B2F89"/>
    <w:rsid w:val="005B3114"/>
    <w:rsid w:val="005B3782"/>
    <w:rsid w:val="005B3904"/>
    <w:rsid w:val="005B3FD5"/>
    <w:rsid w:val="005B4611"/>
    <w:rsid w:val="005B46FD"/>
    <w:rsid w:val="005B49C5"/>
    <w:rsid w:val="005B4CAB"/>
    <w:rsid w:val="005B4D60"/>
    <w:rsid w:val="005B4DDF"/>
    <w:rsid w:val="005B4EEF"/>
    <w:rsid w:val="005B513F"/>
    <w:rsid w:val="005B5346"/>
    <w:rsid w:val="005B55AD"/>
    <w:rsid w:val="005B5D42"/>
    <w:rsid w:val="005B6B1F"/>
    <w:rsid w:val="005B6C94"/>
    <w:rsid w:val="005B7049"/>
    <w:rsid w:val="005B7795"/>
    <w:rsid w:val="005B7872"/>
    <w:rsid w:val="005B7B80"/>
    <w:rsid w:val="005B7C81"/>
    <w:rsid w:val="005B7E0C"/>
    <w:rsid w:val="005B7ED4"/>
    <w:rsid w:val="005B7F3C"/>
    <w:rsid w:val="005C0069"/>
    <w:rsid w:val="005C05D5"/>
    <w:rsid w:val="005C07F4"/>
    <w:rsid w:val="005C0B9E"/>
    <w:rsid w:val="005C0D30"/>
    <w:rsid w:val="005C0F2B"/>
    <w:rsid w:val="005C1ABC"/>
    <w:rsid w:val="005C1E09"/>
    <w:rsid w:val="005C1E8A"/>
    <w:rsid w:val="005C1FFD"/>
    <w:rsid w:val="005C229C"/>
    <w:rsid w:val="005C27CC"/>
    <w:rsid w:val="005C2C39"/>
    <w:rsid w:val="005C2FA6"/>
    <w:rsid w:val="005C31EE"/>
    <w:rsid w:val="005C3440"/>
    <w:rsid w:val="005C359A"/>
    <w:rsid w:val="005C3733"/>
    <w:rsid w:val="005C3825"/>
    <w:rsid w:val="005C389D"/>
    <w:rsid w:val="005C431F"/>
    <w:rsid w:val="005C45B4"/>
    <w:rsid w:val="005C467E"/>
    <w:rsid w:val="005C475A"/>
    <w:rsid w:val="005C4C1A"/>
    <w:rsid w:val="005C4CB4"/>
    <w:rsid w:val="005C4DB8"/>
    <w:rsid w:val="005C4DBA"/>
    <w:rsid w:val="005C4E72"/>
    <w:rsid w:val="005C4F3E"/>
    <w:rsid w:val="005C5059"/>
    <w:rsid w:val="005C54CF"/>
    <w:rsid w:val="005C557C"/>
    <w:rsid w:val="005C5610"/>
    <w:rsid w:val="005C59A6"/>
    <w:rsid w:val="005C5ACF"/>
    <w:rsid w:val="005C5B18"/>
    <w:rsid w:val="005C5D38"/>
    <w:rsid w:val="005C5D75"/>
    <w:rsid w:val="005C6132"/>
    <w:rsid w:val="005C65DF"/>
    <w:rsid w:val="005C6677"/>
    <w:rsid w:val="005C69C5"/>
    <w:rsid w:val="005C6E6D"/>
    <w:rsid w:val="005C737A"/>
    <w:rsid w:val="005C737F"/>
    <w:rsid w:val="005C7715"/>
    <w:rsid w:val="005C77E0"/>
    <w:rsid w:val="005D0467"/>
    <w:rsid w:val="005D04A0"/>
    <w:rsid w:val="005D08F8"/>
    <w:rsid w:val="005D0B2A"/>
    <w:rsid w:val="005D0B94"/>
    <w:rsid w:val="005D0CF9"/>
    <w:rsid w:val="005D0E12"/>
    <w:rsid w:val="005D0E44"/>
    <w:rsid w:val="005D15B1"/>
    <w:rsid w:val="005D186C"/>
    <w:rsid w:val="005D198E"/>
    <w:rsid w:val="005D1AB5"/>
    <w:rsid w:val="005D1C57"/>
    <w:rsid w:val="005D1DF8"/>
    <w:rsid w:val="005D2C6B"/>
    <w:rsid w:val="005D326B"/>
    <w:rsid w:val="005D33F2"/>
    <w:rsid w:val="005D341A"/>
    <w:rsid w:val="005D342E"/>
    <w:rsid w:val="005D38BE"/>
    <w:rsid w:val="005D3A89"/>
    <w:rsid w:val="005D3BE4"/>
    <w:rsid w:val="005D4158"/>
    <w:rsid w:val="005D42B7"/>
    <w:rsid w:val="005D43E0"/>
    <w:rsid w:val="005D447D"/>
    <w:rsid w:val="005D4A1C"/>
    <w:rsid w:val="005D4A3C"/>
    <w:rsid w:val="005D4BBC"/>
    <w:rsid w:val="005D501F"/>
    <w:rsid w:val="005D5335"/>
    <w:rsid w:val="005D584B"/>
    <w:rsid w:val="005D5CD0"/>
    <w:rsid w:val="005D5D50"/>
    <w:rsid w:val="005D5DF4"/>
    <w:rsid w:val="005D686D"/>
    <w:rsid w:val="005D68A5"/>
    <w:rsid w:val="005D6936"/>
    <w:rsid w:val="005D6A10"/>
    <w:rsid w:val="005D6BDC"/>
    <w:rsid w:val="005D7482"/>
    <w:rsid w:val="005D796E"/>
    <w:rsid w:val="005D7A2C"/>
    <w:rsid w:val="005D7EE8"/>
    <w:rsid w:val="005D7F03"/>
    <w:rsid w:val="005E00A9"/>
    <w:rsid w:val="005E00E6"/>
    <w:rsid w:val="005E025B"/>
    <w:rsid w:val="005E0A7A"/>
    <w:rsid w:val="005E0B49"/>
    <w:rsid w:val="005E0C99"/>
    <w:rsid w:val="005E0D62"/>
    <w:rsid w:val="005E0E96"/>
    <w:rsid w:val="005E11C5"/>
    <w:rsid w:val="005E1890"/>
    <w:rsid w:val="005E1DD3"/>
    <w:rsid w:val="005E2232"/>
    <w:rsid w:val="005E2282"/>
    <w:rsid w:val="005E24EC"/>
    <w:rsid w:val="005E2AC2"/>
    <w:rsid w:val="005E2BC5"/>
    <w:rsid w:val="005E2C17"/>
    <w:rsid w:val="005E2E9A"/>
    <w:rsid w:val="005E2FA2"/>
    <w:rsid w:val="005E3230"/>
    <w:rsid w:val="005E377F"/>
    <w:rsid w:val="005E3AB2"/>
    <w:rsid w:val="005E3E9A"/>
    <w:rsid w:val="005E4172"/>
    <w:rsid w:val="005E46A1"/>
    <w:rsid w:val="005E4D90"/>
    <w:rsid w:val="005E4EA6"/>
    <w:rsid w:val="005E524E"/>
    <w:rsid w:val="005E52F7"/>
    <w:rsid w:val="005E5405"/>
    <w:rsid w:val="005E585D"/>
    <w:rsid w:val="005E592D"/>
    <w:rsid w:val="005E5951"/>
    <w:rsid w:val="005E5A65"/>
    <w:rsid w:val="005E60F3"/>
    <w:rsid w:val="005E676D"/>
    <w:rsid w:val="005E6DA3"/>
    <w:rsid w:val="005E6EFB"/>
    <w:rsid w:val="005E7046"/>
    <w:rsid w:val="005E7052"/>
    <w:rsid w:val="005E70BD"/>
    <w:rsid w:val="005E71DA"/>
    <w:rsid w:val="005E724A"/>
    <w:rsid w:val="005E76FD"/>
    <w:rsid w:val="005E7F61"/>
    <w:rsid w:val="005F026B"/>
    <w:rsid w:val="005F08A3"/>
    <w:rsid w:val="005F0CB6"/>
    <w:rsid w:val="005F0F5D"/>
    <w:rsid w:val="005F10BD"/>
    <w:rsid w:val="005F1530"/>
    <w:rsid w:val="005F1731"/>
    <w:rsid w:val="005F1A11"/>
    <w:rsid w:val="005F1B34"/>
    <w:rsid w:val="005F1DCA"/>
    <w:rsid w:val="005F1EBB"/>
    <w:rsid w:val="005F1EEF"/>
    <w:rsid w:val="005F2323"/>
    <w:rsid w:val="005F246F"/>
    <w:rsid w:val="005F258A"/>
    <w:rsid w:val="005F264D"/>
    <w:rsid w:val="005F2934"/>
    <w:rsid w:val="005F2A07"/>
    <w:rsid w:val="005F2A60"/>
    <w:rsid w:val="005F2CEF"/>
    <w:rsid w:val="005F2EA5"/>
    <w:rsid w:val="005F2FEA"/>
    <w:rsid w:val="005F3042"/>
    <w:rsid w:val="005F307B"/>
    <w:rsid w:val="005F3210"/>
    <w:rsid w:val="005F3392"/>
    <w:rsid w:val="005F36FD"/>
    <w:rsid w:val="005F3BAD"/>
    <w:rsid w:val="005F3CBB"/>
    <w:rsid w:val="005F4475"/>
    <w:rsid w:val="005F4505"/>
    <w:rsid w:val="005F45C6"/>
    <w:rsid w:val="005F4607"/>
    <w:rsid w:val="005F461C"/>
    <w:rsid w:val="005F4810"/>
    <w:rsid w:val="005F55AD"/>
    <w:rsid w:val="005F5B27"/>
    <w:rsid w:val="005F6430"/>
    <w:rsid w:val="005F672C"/>
    <w:rsid w:val="005F6904"/>
    <w:rsid w:val="005F72DA"/>
    <w:rsid w:val="005F73FF"/>
    <w:rsid w:val="005F75DA"/>
    <w:rsid w:val="005F7B13"/>
    <w:rsid w:val="005F7D37"/>
    <w:rsid w:val="005F7DBF"/>
    <w:rsid w:val="00600097"/>
    <w:rsid w:val="00600157"/>
    <w:rsid w:val="006006CE"/>
    <w:rsid w:val="00600A4F"/>
    <w:rsid w:val="00600F7D"/>
    <w:rsid w:val="00600FF1"/>
    <w:rsid w:val="006017CF"/>
    <w:rsid w:val="00601E31"/>
    <w:rsid w:val="00602476"/>
    <w:rsid w:val="006025E6"/>
    <w:rsid w:val="006026D4"/>
    <w:rsid w:val="006028C9"/>
    <w:rsid w:val="00602DB1"/>
    <w:rsid w:val="00602F0F"/>
    <w:rsid w:val="00602FDA"/>
    <w:rsid w:val="006030B2"/>
    <w:rsid w:val="00603105"/>
    <w:rsid w:val="0060322F"/>
    <w:rsid w:val="006036D4"/>
    <w:rsid w:val="00603967"/>
    <w:rsid w:val="00603C3A"/>
    <w:rsid w:val="00603D05"/>
    <w:rsid w:val="006041F9"/>
    <w:rsid w:val="006044BE"/>
    <w:rsid w:val="006046DF"/>
    <w:rsid w:val="00604752"/>
    <w:rsid w:val="006047CA"/>
    <w:rsid w:val="00604C8F"/>
    <w:rsid w:val="00604E50"/>
    <w:rsid w:val="00604F9F"/>
    <w:rsid w:val="00605BDB"/>
    <w:rsid w:val="00605CD0"/>
    <w:rsid w:val="00605F22"/>
    <w:rsid w:val="00606006"/>
    <w:rsid w:val="00606AF9"/>
    <w:rsid w:val="00606C1B"/>
    <w:rsid w:val="00606D2E"/>
    <w:rsid w:val="00606F7E"/>
    <w:rsid w:val="006071F6"/>
    <w:rsid w:val="0060777A"/>
    <w:rsid w:val="0061033D"/>
    <w:rsid w:val="00610D07"/>
    <w:rsid w:val="00611047"/>
    <w:rsid w:val="006113D2"/>
    <w:rsid w:val="006116CC"/>
    <w:rsid w:val="00611966"/>
    <w:rsid w:val="00611C32"/>
    <w:rsid w:val="00611C49"/>
    <w:rsid w:val="00611FCA"/>
    <w:rsid w:val="006121FA"/>
    <w:rsid w:val="006122C7"/>
    <w:rsid w:val="006122F3"/>
    <w:rsid w:val="006124A8"/>
    <w:rsid w:val="00612643"/>
    <w:rsid w:val="00612727"/>
    <w:rsid w:val="0061278F"/>
    <w:rsid w:val="006127A7"/>
    <w:rsid w:val="00612B32"/>
    <w:rsid w:val="00612B50"/>
    <w:rsid w:val="00612E02"/>
    <w:rsid w:val="006132E3"/>
    <w:rsid w:val="006132E7"/>
    <w:rsid w:val="0061351B"/>
    <w:rsid w:val="006136E0"/>
    <w:rsid w:val="006138B1"/>
    <w:rsid w:val="00613EEF"/>
    <w:rsid w:val="00613FFF"/>
    <w:rsid w:val="006141C3"/>
    <w:rsid w:val="00614623"/>
    <w:rsid w:val="00614BAD"/>
    <w:rsid w:val="00615017"/>
    <w:rsid w:val="00615306"/>
    <w:rsid w:val="00615667"/>
    <w:rsid w:val="006159B1"/>
    <w:rsid w:val="00615DD6"/>
    <w:rsid w:val="00615ED2"/>
    <w:rsid w:val="00616008"/>
    <w:rsid w:val="006163D4"/>
    <w:rsid w:val="0061694E"/>
    <w:rsid w:val="00616B29"/>
    <w:rsid w:val="00616B60"/>
    <w:rsid w:val="00616BA0"/>
    <w:rsid w:val="00616C7B"/>
    <w:rsid w:val="0061730F"/>
    <w:rsid w:val="006175C3"/>
    <w:rsid w:val="00617709"/>
    <w:rsid w:val="0061772C"/>
    <w:rsid w:val="00617A4F"/>
    <w:rsid w:val="00617D8D"/>
    <w:rsid w:val="0062024D"/>
    <w:rsid w:val="00620485"/>
    <w:rsid w:val="00620801"/>
    <w:rsid w:val="00620B63"/>
    <w:rsid w:val="0062101F"/>
    <w:rsid w:val="00621130"/>
    <w:rsid w:val="0062156C"/>
    <w:rsid w:val="00621757"/>
    <w:rsid w:val="006219A3"/>
    <w:rsid w:val="00621B7E"/>
    <w:rsid w:val="00622143"/>
    <w:rsid w:val="006221FB"/>
    <w:rsid w:val="006226DD"/>
    <w:rsid w:val="006227A3"/>
    <w:rsid w:val="00622BC2"/>
    <w:rsid w:val="006230A5"/>
    <w:rsid w:val="006234BB"/>
    <w:rsid w:val="0062358C"/>
    <w:rsid w:val="0062407D"/>
    <w:rsid w:val="006241E6"/>
    <w:rsid w:val="0062450E"/>
    <w:rsid w:val="0062455E"/>
    <w:rsid w:val="00624D83"/>
    <w:rsid w:val="00624EAB"/>
    <w:rsid w:val="0062538D"/>
    <w:rsid w:val="00625581"/>
    <w:rsid w:val="0062572F"/>
    <w:rsid w:val="006259E1"/>
    <w:rsid w:val="00625CB5"/>
    <w:rsid w:val="00625F11"/>
    <w:rsid w:val="00626CDB"/>
    <w:rsid w:val="00627248"/>
    <w:rsid w:val="00627483"/>
    <w:rsid w:val="00627B43"/>
    <w:rsid w:val="006303D0"/>
    <w:rsid w:val="0063085E"/>
    <w:rsid w:val="00630C6F"/>
    <w:rsid w:val="0063134A"/>
    <w:rsid w:val="006313A3"/>
    <w:rsid w:val="006313B4"/>
    <w:rsid w:val="00631755"/>
    <w:rsid w:val="00631B14"/>
    <w:rsid w:val="00632566"/>
    <w:rsid w:val="006325DA"/>
    <w:rsid w:val="00632884"/>
    <w:rsid w:val="00632897"/>
    <w:rsid w:val="006329EF"/>
    <w:rsid w:val="00632A12"/>
    <w:rsid w:val="006330AC"/>
    <w:rsid w:val="0063342A"/>
    <w:rsid w:val="00633560"/>
    <w:rsid w:val="00633839"/>
    <w:rsid w:val="006340EC"/>
    <w:rsid w:val="00634165"/>
    <w:rsid w:val="006341CC"/>
    <w:rsid w:val="0063423A"/>
    <w:rsid w:val="00634386"/>
    <w:rsid w:val="00634992"/>
    <w:rsid w:val="006349A4"/>
    <w:rsid w:val="00634A4F"/>
    <w:rsid w:val="00634B2C"/>
    <w:rsid w:val="0063530F"/>
    <w:rsid w:val="00635340"/>
    <w:rsid w:val="0063534F"/>
    <w:rsid w:val="00635445"/>
    <w:rsid w:val="0063545B"/>
    <w:rsid w:val="006356E7"/>
    <w:rsid w:val="00635A32"/>
    <w:rsid w:val="00635B0D"/>
    <w:rsid w:val="00635D1D"/>
    <w:rsid w:val="00635E7A"/>
    <w:rsid w:val="00636AFA"/>
    <w:rsid w:val="00636E52"/>
    <w:rsid w:val="006371FE"/>
    <w:rsid w:val="00637509"/>
    <w:rsid w:val="00637CF7"/>
    <w:rsid w:val="00637D05"/>
    <w:rsid w:val="00640152"/>
    <w:rsid w:val="0064085B"/>
    <w:rsid w:val="00640DBA"/>
    <w:rsid w:val="00640F0F"/>
    <w:rsid w:val="00641020"/>
    <w:rsid w:val="0064126F"/>
    <w:rsid w:val="0064130F"/>
    <w:rsid w:val="00641438"/>
    <w:rsid w:val="00641509"/>
    <w:rsid w:val="006415B2"/>
    <w:rsid w:val="0064164F"/>
    <w:rsid w:val="00641905"/>
    <w:rsid w:val="00641A5D"/>
    <w:rsid w:val="00641B6D"/>
    <w:rsid w:val="00641B7E"/>
    <w:rsid w:val="00641BBC"/>
    <w:rsid w:val="0064216A"/>
    <w:rsid w:val="00642229"/>
    <w:rsid w:val="0064238A"/>
    <w:rsid w:val="00642452"/>
    <w:rsid w:val="006424E9"/>
    <w:rsid w:val="0064252D"/>
    <w:rsid w:val="00642590"/>
    <w:rsid w:val="006426A8"/>
    <w:rsid w:val="0064280C"/>
    <w:rsid w:val="00643268"/>
    <w:rsid w:val="0064353E"/>
    <w:rsid w:val="00643A83"/>
    <w:rsid w:val="00643E73"/>
    <w:rsid w:val="00643F80"/>
    <w:rsid w:val="006444E8"/>
    <w:rsid w:val="0064491C"/>
    <w:rsid w:val="00644D23"/>
    <w:rsid w:val="00644E01"/>
    <w:rsid w:val="00645897"/>
    <w:rsid w:val="00645B90"/>
    <w:rsid w:val="00645FB7"/>
    <w:rsid w:val="00645FE5"/>
    <w:rsid w:val="006460B0"/>
    <w:rsid w:val="00646483"/>
    <w:rsid w:val="00646684"/>
    <w:rsid w:val="00646AC7"/>
    <w:rsid w:val="00646E3F"/>
    <w:rsid w:val="00647293"/>
    <w:rsid w:val="006476CB"/>
    <w:rsid w:val="006476D7"/>
    <w:rsid w:val="006476E6"/>
    <w:rsid w:val="00647747"/>
    <w:rsid w:val="00647A49"/>
    <w:rsid w:val="00647B3A"/>
    <w:rsid w:val="00647B42"/>
    <w:rsid w:val="00647E93"/>
    <w:rsid w:val="006500AD"/>
    <w:rsid w:val="0065020F"/>
    <w:rsid w:val="00650A88"/>
    <w:rsid w:val="00650B0C"/>
    <w:rsid w:val="006513D5"/>
    <w:rsid w:val="00651AE6"/>
    <w:rsid w:val="00651F13"/>
    <w:rsid w:val="006520C2"/>
    <w:rsid w:val="00652379"/>
    <w:rsid w:val="00652C10"/>
    <w:rsid w:val="00652C41"/>
    <w:rsid w:val="00652EE4"/>
    <w:rsid w:val="00652F68"/>
    <w:rsid w:val="0065379C"/>
    <w:rsid w:val="0065393E"/>
    <w:rsid w:val="006539DD"/>
    <w:rsid w:val="00653B7F"/>
    <w:rsid w:val="00654452"/>
    <w:rsid w:val="0065446D"/>
    <w:rsid w:val="006547CD"/>
    <w:rsid w:val="00654BFB"/>
    <w:rsid w:val="006553E0"/>
    <w:rsid w:val="006554B6"/>
    <w:rsid w:val="00655514"/>
    <w:rsid w:val="00655E6C"/>
    <w:rsid w:val="0065653E"/>
    <w:rsid w:val="006565EA"/>
    <w:rsid w:val="00656600"/>
    <w:rsid w:val="0065701D"/>
    <w:rsid w:val="006576FD"/>
    <w:rsid w:val="00657925"/>
    <w:rsid w:val="00657A36"/>
    <w:rsid w:val="00657AA1"/>
    <w:rsid w:val="00657F8E"/>
    <w:rsid w:val="00657FC1"/>
    <w:rsid w:val="0066008E"/>
    <w:rsid w:val="006601A3"/>
    <w:rsid w:val="00660259"/>
    <w:rsid w:val="006603FD"/>
    <w:rsid w:val="006606AE"/>
    <w:rsid w:val="00660702"/>
    <w:rsid w:val="00660CED"/>
    <w:rsid w:val="00661097"/>
    <w:rsid w:val="00661448"/>
    <w:rsid w:val="00661773"/>
    <w:rsid w:val="00661DD5"/>
    <w:rsid w:val="00661F3D"/>
    <w:rsid w:val="00662125"/>
    <w:rsid w:val="006627A3"/>
    <w:rsid w:val="00662899"/>
    <w:rsid w:val="00662955"/>
    <w:rsid w:val="00662E19"/>
    <w:rsid w:val="0066313A"/>
    <w:rsid w:val="0066321F"/>
    <w:rsid w:val="006635BB"/>
    <w:rsid w:val="0066439D"/>
    <w:rsid w:val="00664452"/>
    <w:rsid w:val="006647A7"/>
    <w:rsid w:val="00664F27"/>
    <w:rsid w:val="00664F5B"/>
    <w:rsid w:val="0066516C"/>
    <w:rsid w:val="00665291"/>
    <w:rsid w:val="006658B3"/>
    <w:rsid w:val="00666006"/>
    <w:rsid w:val="006660B2"/>
    <w:rsid w:val="006661FD"/>
    <w:rsid w:val="006671F0"/>
    <w:rsid w:val="00667344"/>
    <w:rsid w:val="00667466"/>
    <w:rsid w:val="00667754"/>
    <w:rsid w:val="00667C58"/>
    <w:rsid w:val="00670021"/>
    <w:rsid w:val="00670457"/>
    <w:rsid w:val="00670C78"/>
    <w:rsid w:val="00671269"/>
    <w:rsid w:val="0067189E"/>
    <w:rsid w:val="00671ACF"/>
    <w:rsid w:val="00671D8A"/>
    <w:rsid w:val="00671E0B"/>
    <w:rsid w:val="00672095"/>
    <w:rsid w:val="0067225B"/>
    <w:rsid w:val="006725A2"/>
    <w:rsid w:val="00672995"/>
    <w:rsid w:val="00672A4B"/>
    <w:rsid w:val="00673569"/>
    <w:rsid w:val="006736B3"/>
    <w:rsid w:val="00673E79"/>
    <w:rsid w:val="0067476A"/>
    <w:rsid w:val="00674DC6"/>
    <w:rsid w:val="00675140"/>
    <w:rsid w:val="006752B2"/>
    <w:rsid w:val="006752D1"/>
    <w:rsid w:val="00675F05"/>
    <w:rsid w:val="006760B6"/>
    <w:rsid w:val="00676490"/>
    <w:rsid w:val="00676677"/>
    <w:rsid w:val="006766DA"/>
    <w:rsid w:val="006769CF"/>
    <w:rsid w:val="006774A0"/>
    <w:rsid w:val="00677704"/>
    <w:rsid w:val="006779C5"/>
    <w:rsid w:val="00677F61"/>
    <w:rsid w:val="00680362"/>
    <w:rsid w:val="006803B9"/>
    <w:rsid w:val="006803E0"/>
    <w:rsid w:val="006806C2"/>
    <w:rsid w:val="006819F1"/>
    <w:rsid w:val="00681D29"/>
    <w:rsid w:val="00681D4C"/>
    <w:rsid w:val="0068274A"/>
    <w:rsid w:val="006831A4"/>
    <w:rsid w:val="006831AF"/>
    <w:rsid w:val="006832F3"/>
    <w:rsid w:val="00683408"/>
    <w:rsid w:val="00683874"/>
    <w:rsid w:val="00683CB4"/>
    <w:rsid w:val="00683DD3"/>
    <w:rsid w:val="00683E21"/>
    <w:rsid w:val="006844B2"/>
    <w:rsid w:val="00684511"/>
    <w:rsid w:val="0068471B"/>
    <w:rsid w:val="0068480D"/>
    <w:rsid w:val="00684B9D"/>
    <w:rsid w:val="00684CCA"/>
    <w:rsid w:val="0068504E"/>
    <w:rsid w:val="0068528C"/>
    <w:rsid w:val="00685B08"/>
    <w:rsid w:val="0068626E"/>
    <w:rsid w:val="006866BF"/>
    <w:rsid w:val="00686D65"/>
    <w:rsid w:val="00686DD7"/>
    <w:rsid w:val="00686DE9"/>
    <w:rsid w:val="00686EA6"/>
    <w:rsid w:val="00687116"/>
    <w:rsid w:val="0068717F"/>
    <w:rsid w:val="006872D4"/>
    <w:rsid w:val="006872D6"/>
    <w:rsid w:val="00687421"/>
    <w:rsid w:val="00687425"/>
    <w:rsid w:val="0068762D"/>
    <w:rsid w:val="0068778C"/>
    <w:rsid w:val="00687CCA"/>
    <w:rsid w:val="00687CD4"/>
    <w:rsid w:val="0069043E"/>
    <w:rsid w:val="00690446"/>
    <w:rsid w:val="006907B7"/>
    <w:rsid w:val="00690C87"/>
    <w:rsid w:val="00690CC5"/>
    <w:rsid w:val="00690E7D"/>
    <w:rsid w:val="00690E98"/>
    <w:rsid w:val="006913B2"/>
    <w:rsid w:val="0069142D"/>
    <w:rsid w:val="0069144D"/>
    <w:rsid w:val="0069155B"/>
    <w:rsid w:val="00691589"/>
    <w:rsid w:val="006915AA"/>
    <w:rsid w:val="006917FF"/>
    <w:rsid w:val="0069190F"/>
    <w:rsid w:val="0069192D"/>
    <w:rsid w:val="006919B2"/>
    <w:rsid w:val="00691D3A"/>
    <w:rsid w:val="00691DA1"/>
    <w:rsid w:val="0069226A"/>
    <w:rsid w:val="0069288B"/>
    <w:rsid w:val="00692AE6"/>
    <w:rsid w:val="00692B91"/>
    <w:rsid w:val="00692BC0"/>
    <w:rsid w:val="00693364"/>
    <w:rsid w:val="006934A1"/>
    <w:rsid w:val="00693D67"/>
    <w:rsid w:val="00693EDC"/>
    <w:rsid w:val="00693F95"/>
    <w:rsid w:val="006941C6"/>
    <w:rsid w:val="006942E3"/>
    <w:rsid w:val="00694396"/>
    <w:rsid w:val="006943DC"/>
    <w:rsid w:val="006943F7"/>
    <w:rsid w:val="0069465E"/>
    <w:rsid w:val="00694A85"/>
    <w:rsid w:val="00694F25"/>
    <w:rsid w:val="00694F2A"/>
    <w:rsid w:val="00695194"/>
    <w:rsid w:val="00695197"/>
    <w:rsid w:val="00695868"/>
    <w:rsid w:val="00695C54"/>
    <w:rsid w:val="00695EF8"/>
    <w:rsid w:val="00696281"/>
    <w:rsid w:val="00696786"/>
    <w:rsid w:val="00696BF6"/>
    <w:rsid w:val="00696C7B"/>
    <w:rsid w:val="00696D80"/>
    <w:rsid w:val="0069774D"/>
    <w:rsid w:val="00697CF9"/>
    <w:rsid w:val="00697E49"/>
    <w:rsid w:val="00697EE8"/>
    <w:rsid w:val="006A0303"/>
    <w:rsid w:val="006A03DA"/>
    <w:rsid w:val="006A05F6"/>
    <w:rsid w:val="006A0617"/>
    <w:rsid w:val="006A0654"/>
    <w:rsid w:val="006A084F"/>
    <w:rsid w:val="006A0BEF"/>
    <w:rsid w:val="006A1161"/>
    <w:rsid w:val="006A122D"/>
    <w:rsid w:val="006A1323"/>
    <w:rsid w:val="006A1921"/>
    <w:rsid w:val="006A1D75"/>
    <w:rsid w:val="006A23CA"/>
    <w:rsid w:val="006A23DF"/>
    <w:rsid w:val="006A25B9"/>
    <w:rsid w:val="006A27C4"/>
    <w:rsid w:val="006A29D9"/>
    <w:rsid w:val="006A2BDF"/>
    <w:rsid w:val="006A2CFA"/>
    <w:rsid w:val="006A2DEA"/>
    <w:rsid w:val="006A36B1"/>
    <w:rsid w:val="006A39F2"/>
    <w:rsid w:val="006A4309"/>
    <w:rsid w:val="006A43D1"/>
    <w:rsid w:val="006A4633"/>
    <w:rsid w:val="006A47B3"/>
    <w:rsid w:val="006A55B9"/>
    <w:rsid w:val="006A61A7"/>
    <w:rsid w:val="006A6787"/>
    <w:rsid w:val="006A68FD"/>
    <w:rsid w:val="006A6A92"/>
    <w:rsid w:val="006A6DA9"/>
    <w:rsid w:val="006A75B5"/>
    <w:rsid w:val="006A763D"/>
    <w:rsid w:val="006A778E"/>
    <w:rsid w:val="006A7BD9"/>
    <w:rsid w:val="006A7CAA"/>
    <w:rsid w:val="006A7E66"/>
    <w:rsid w:val="006B02E9"/>
    <w:rsid w:val="006B03E9"/>
    <w:rsid w:val="006B0767"/>
    <w:rsid w:val="006B1304"/>
    <w:rsid w:val="006B14F1"/>
    <w:rsid w:val="006B1666"/>
    <w:rsid w:val="006B16A1"/>
    <w:rsid w:val="006B1746"/>
    <w:rsid w:val="006B1909"/>
    <w:rsid w:val="006B1BCF"/>
    <w:rsid w:val="006B1BE1"/>
    <w:rsid w:val="006B1F47"/>
    <w:rsid w:val="006B206D"/>
    <w:rsid w:val="006B22F5"/>
    <w:rsid w:val="006B246F"/>
    <w:rsid w:val="006B2AD6"/>
    <w:rsid w:val="006B2D13"/>
    <w:rsid w:val="006B35E8"/>
    <w:rsid w:val="006B38A2"/>
    <w:rsid w:val="006B3A4D"/>
    <w:rsid w:val="006B3D3C"/>
    <w:rsid w:val="006B3F75"/>
    <w:rsid w:val="006B40C4"/>
    <w:rsid w:val="006B44C3"/>
    <w:rsid w:val="006B48D2"/>
    <w:rsid w:val="006B5101"/>
    <w:rsid w:val="006B5CC8"/>
    <w:rsid w:val="006B5CD7"/>
    <w:rsid w:val="006B60BF"/>
    <w:rsid w:val="006B61A2"/>
    <w:rsid w:val="006B621F"/>
    <w:rsid w:val="006B63D1"/>
    <w:rsid w:val="006B6520"/>
    <w:rsid w:val="006B66D5"/>
    <w:rsid w:val="006B684E"/>
    <w:rsid w:val="006B6A74"/>
    <w:rsid w:val="006B6B24"/>
    <w:rsid w:val="006B6C15"/>
    <w:rsid w:val="006B6C90"/>
    <w:rsid w:val="006B6FD2"/>
    <w:rsid w:val="006B700A"/>
    <w:rsid w:val="006B77E1"/>
    <w:rsid w:val="006B798D"/>
    <w:rsid w:val="006B7B82"/>
    <w:rsid w:val="006B7BF3"/>
    <w:rsid w:val="006C09A2"/>
    <w:rsid w:val="006C0A3F"/>
    <w:rsid w:val="006C0ABB"/>
    <w:rsid w:val="006C1841"/>
    <w:rsid w:val="006C1ECD"/>
    <w:rsid w:val="006C20CD"/>
    <w:rsid w:val="006C214E"/>
    <w:rsid w:val="006C23C9"/>
    <w:rsid w:val="006C2446"/>
    <w:rsid w:val="006C26D6"/>
    <w:rsid w:val="006C2A21"/>
    <w:rsid w:val="006C2CAC"/>
    <w:rsid w:val="006C2F13"/>
    <w:rsid w:val="006C36B6"/>
    <w:rsid w:val="006C383B"/>
    <w:rsid w:val="006C3C61"/>
    <w:rsid w:val="006C3DB9"/>
    <w:rsid w:val="006C4157"/>
    <w:rsid w:val="006C4A1C"/>
    <w:rsid w:val="006C4A77"/>
    <w:rsid w:val="006C4E45"/>
    <w:rsid w:val="006C4E72"/>
    <w:rsid w:val="006C5413"/>
    <w:rsid w:val="006C58E2"/>
    <w:rsid w:val="006C61B4"/>
    <w:rsid w:val="006C667A"/>
    <w:rsid w:val="006C761C"/>
    <w:rsid w:val="006C7E38"/>
    <w:rsid w:val="006C7F09"/>
    <w:rsid w:val="006C7FC6"/>
    <w:rsid w:val="006D020E"/>
    <w:rsid w:val="006D0579"/>
    <w:rsid w:val="006D0AD2"/>
    <w:rsid w:val="006D0C05"/>
    <w:rsid w:val="006D14AA"/>
    <w:rsid w:val="006D14F9"/>
    <w:rsid w:val="006D1528"/>
    <w:rsid w:val="006D152C"/>
    <w:rsid w:val="006D197B"/>
    <w:rsid w:val="006D19F2"/>
    <w:rsid w:val="006D204F"/>
    <w:rsid w:val="006D2A32"/>
    <w:rsid w:val="006D2CF2"/>
    <w:rsid w:val="006D2D66"/>
    <w:rsid w:val="006D2E26"/>
    <w:rsid w:val="006D318E"/>
    <w:rsid w:val="006D3687"/>
    <w:rsid w:val="006D384C"/>
    <w:rsid w:val="006D3954"/>
    <w:rsid w:val="006D3E81"/>
    <w:rsid w:val="006D3E88"/>
    <w:rsid w:val="006D4115"/>
    <w:rsid w:val="006D42AA"/>
    <w:rsid w:val="006D46BD"/>
    <w:rsid w:val="006D48FC"/>
    <w:rsid w:val="006D4A2D"/>
    <w:rsid w:val="006D50A6"/>
    <w:rsid w:val="006D50BF"/>
    <w:rsid w:val="006D5968"/>
    <w:rsid w:val="006D596B"/>
    <w:rsid w:val="006D5DB0"/>
    <w:rsid w:val="006D5E71"/>
    <w:rsid w:val="006D65D5"/>
    <w:rsid w:val="006D6A70"/>
    <w:rsid w:val="006D6BC6"/>
    <w:rsid w:val="006D6D83"/>
    <w:rsid w:val="006D7618"/>
    <w:rsid w:val="006D763B"/>
    <w:rsid w:val="006D780A"/>
    <w:rsid w:val="006D7B33"/>
    <w:rsid w:val="006D7BAD"/>
    <w:rsid w:val="006D7C07"/>
    <w:rsid w:val="006D7D80"/>
    <w:rsid w:val="006E09CE"/>
    <w:rsid w:val="006E0F18"/>
    <w:rsid w:val="006E1314"/>
    <w:rsid w:val="006E13A5"/>
    <w:rsid w:val="006E18F3"/>
    <w:rsid w:val="006E1914"/>
    <w:rsid w:val="006E1AC8"/>
    <w:rsid w:val="006E1B54"/>
    <w:rsid w:val="006E1ED1"/>
    <w:rsid w:val="006E214B"/>
    <w:rsid w:val="006E2484"/>
    <w:rsid w:val="006E2B5B"/>
    <w:rsid w:val="006E2DE3"/>
    <w:rsid w:val="006E31FE"/>
    <w:rsid w:val="006E3A23"/>
    <w:rsid w:val="006E3B16"/>
    <w:rsid w:val="006E3D29"/>
    <w:rsid w:val="006E3FC5"/>
    <w:rsid w:val="006E4190"/>
    <w:rsid w:val="006E4303"/>
    <w:rsid w:val="006E46F7"/>
    <w:rsid w:val="006E46F9"/>
    <w:rsid w:val="006E5014"/>
    <w:rsid w:val="006E53C1"/>
    <w:rsid w:val="006E60DC"/>
    <w:rsid w:val="006E6831"/>
    <w:rsid w:val="006E6936"/>
    <w:rsid w:val="006E6DEB"/>
    <w:rsid w:val="006E6ED3"/>
    <w:rsid w:val="006E6FF5"/>
    <w:rsid w:val="006E703A"/>
    <w:rsid w:val="006E728F"/>
    <w:rsid w:val="006E79E2"/>
    <w:rsid w:val="006E7B25"/>
    <w:rsid w:val="006E7B6E"/>
    <w:rsid w:val="006F022F"/>
    <w:rsid w:val="006F04C4"/>
    <w:rsid w:val="006F0796"/>
    <w:rsid w:val="006F0C18"/>
    <w:rsid w:val="006F0DBE"/>
    <w:rsid w:val="006F14BD"/>
    <w:rsid w:val="006F15E1"/>
    <w:rsid w:val="006F17F0"/>
    <w:rsid w:val="006F23FE"/>
    <w:rsid w:val="006F24D4"/>
    <w:rsid w:val="006F2569"/>
    <w:rsid w:val="006F25B4"/>
    <w:rsid w:val="006F28FF"/>
    <w:rsid w:val="006F31AD"/>
    <w:rsid w:val="006F3396"/>
    <w:rsid w:val="006F3E9F"/>
    <w:rsid w:val="006F4179"/>
    <w:rsid w:val="006F4237"/>
    <w:rsid w:val="006F469B"/>
    <w:rsid w:val="006F47BD"/>
    <w:rsid w:val="006F4945"/>
    <w:rsid w:val="006F4A33"/>
    <w:rsid w:val="006F4CBB"/>
    <w:rsid w:val="006F4F04"/>
    <w:rsid w:val="006F4FD0"/>
    <w:rsid w:val="006F4FF5"/>
    <w:rsid w:val="006F510F"/>
    <w:rsid w:val="006F5120"/>
    <w:rsid w:val="006F53D2"/>
    <w:rsid w:val="006F57DF"/>
    <w:rsid w:val="006F5FAC"/>
    <w:rsid w:val="006F608C"/>
    <w:rsid w:val="006F6271"/>
    <w:rsid w:val="006F642C"/>
    <w:rsid w:val="006F6776"/>
    <w:rsid w:val="006F684F"/>
    <w:rsid w:val="006F7E98"/>
    <w:rsid w:val="00700154"/>
    <w:rsid w:val="0070056B"/>
    <w:rsid w:val="00700894"/>
    <w:rsid w:val="00700C29"/>
    <w:rsid w:val="00700E33"/>
    <w:rsid w:val="00700E45"/>
    <w:rsid w:val="00700F5F"/>
    <w:rsid w:val="0070216C"/>
    <w:rsid w:val="007021FF"/>
    <w:rsid w:val="00702410"/>
    <w:rsid w:val="00702469"/>
    <w:rsid w:val="00702473"/>
    <w:rsid w:val="00702838"/>
    <w:rsid w:val="0070299C"/>
    <w:rsid w:val="00702F99"/>
    <w:rsid w:val="00702FD4"/>
    <w:rsid w:val="0070305D"/>
    <w:rsid w:val="007036A5"/>
    <w:rsid w:val="007036DB"/>
    <w:rsid w:val="00703912"/>
    <w:rsid w:val="00703952"/>
    <w:rsid w:val="0070397D"/>
    <w:rsid w:val="007039E0"/>
    <w:rsid w:val="00704243"/>
    <w:rsid w:val="00704392"/>
    <w:rsid w:val="007048C6"/>
    <w:rsid w:val="00704936"/>
    <w:rsid w:val="00704AB7"/>
    <w:rsid w:val="00704D34"/>
    <w:rsid w:val="00704EB0"/>
    <w:rsid w:val="007051D1"/>
    <w:rsid w:val="00705536"/>
    <w:rsid w:val="00705A2A"/>
    <w:rsid w:val="00705D97"/>
    <w:rsid w:val="007065BB"/>
    <w:rsid w:val="00706644"/>
    <w:rsid w:val="007066B5"/>
    <w:rsid w:val="00706933"/>
    <w:rsid w:val="00706A10"/>
    <w:rsid w:val="00706BAC"/>
    <w:rsid w:val="00706C8B"/>
    <w:rsid w:val="00707051"/>
    <w:rsid w:val="00707082"/>
    <w:rsid w:val="0070736B"/>
    <w:rsid w:val="00707558"/>
    <w:rsid w:val="0071047D"/>
    <w:rsid w:val="007104CB"/>
    <w:rsid w:val="00710672"/>
    <w:rsid w:val="007107D0"/>
    <w:rsid w:val="00710D10"/>
    <w:rsid w:val="00710D3F"/>
    <w:rsid w:val="00710DA8"/>
    <w:rsid w:val="0071114F"/>
    <w:rsid w:val="0071129F"/>
    <w:rsid w:val="00711678"/>
    <w:rsid w:val="00711944"/>
    <w:rsid w:val="00711D08"/>
    <w:rsid w:val="00711D81"/>
    <w:rsid w:val="00711E6F"/>
    <w:rsid w:val="00712117"/>
    <w:rsid w:val="007123E7"/>
    <w:rsid w:val="0071278C"/>
    <w:rsid w:val="007127A0"/>
    <w:rsid w:val="007127CB"/>
    <w:rsid w:val="007131C3"/>
    <w:rsid w:val="0071351F"/>
    <w:rsid w:val="00713915"/>
    <w:rsid w:val="00713FE6"/>
    <w:rsid w:val="007140E6"/>
    <w:rsid w:val="007140FC"/>
    <w:rsid w:val="0071478B"/>
    <w:rsid w:val="00715264"/>
    <w:rsid w:val="00715709"/>
    <w:rsid w:val="00715886"/>
    <w:rsid w:val="00715EBB"/>
    <w:rsid w:val="007161B9"/>
    <w:rsid w:val="007165F1"/>
    <w:rsid w:val="00716942"/>
    <w:rsid w:val="00716BA1"/>
    <w:rsid w:val="00716C2A"/>
    <w:rsid w:val="00717337"/>
    <w:rsid w:val="0071734F"/>
    <w:rsid w:val="007174C2"/>
    <w:rsid w:val="0071780E"/>
    <w:rsid w:val="00717D32"/>
    <w:rsid w:val="00720080"/>
    <w:rsid w:val="007205D6"/>
    <w:rsid w:val="007213D4"/>
    <w:rsid w:val="00721C5A"/>
    <w:rsid w:val="00721E38"/>
    <w:rsid w:val="00722244"/>
    <w:rsid w:val="00722981"/>
    <w:rsid w:val="00722CED"/>
    <w:rsid w:val="00722E09"/>
    <w:rsid w:val="0072377F"/>
    <w:rsid w:val="007237E8"/>
    <w:rsid w:val="007238AF"/>
    <w:rsid w:val="00723B6F"/>
    <w:rsid w:val="007244CB"/>
    <w:rsid w:val="007245A7"/>
    <w:rsid w:val="00724C51"/>
    <w:rsid w:val="007258AA"/>
    <w:rsid w:val="00725A80"/>
    <w:rsid w:val="00725A8E"/>
    <w:rsid w:val="00725F39"/>
    <w:rsid w:val="007261CA"/>
    <w:rsid w:val="00726A20"/>
    <w:rsid w:val="0072763E"/>
    <w:rsid w:val="0072783D"/>
    <w:rsid w:val="00727980"/>
    <w:rsid w:val="0072798A"/>
    <w:rsid w:val="00727E3A"/>
    <w:rsid w:val="00731692"/>
    <w:rsid w:val="00731B38"/>
    <w:rsid w:val="00731CD4"/>
    <w:rsid w:val="00731D0A"/>
    <w:rsid w:val="00731FBF"/>
    <w:rsid w:val="0073212C"/>
    <w:rsid w:val="007321E3"/>
    <w:rsid w:val="00732238"/>
    <w:rsid w:val="007325FA"/>
    <w:rsid w:val="007329B4"/>
    <w:rsid w:val="00732EF0"/>
    <w:rsid w:val="0073316F"/>
    <w:rsid w:val="00733209"/>
    <w:rsid w:val="00733797"/>
    <w:rsid w:val="007347CC"/>
    <w:rsid w:val="00734F02"/>
    <w:rsid w:val="00734F12"/>
    <w:rsid w:val="00734F44"/>
    <w:rsid w:val="007351CA"/>
    <w:rsid w:val="00735B0D"/>
    <w:rsid w:val="0073600E"/>
    <w:rsid w:val="007362A8"/>
    <w:rsid w:val="007362DB"/>
    <w:rsid w:val="00736368"/>
    <w:rsid w:val="0073685C"/>
    <w:rsid w:val="00736BC8"/>
    <w:rsid w:val="00736CE8"/>
    <w:rsid w:val="00736DA3"/>
    <w:rsid w:val="007370C1"/>
    <w:rsid w:val="0073722E"/>
    <w:rsid w:val="007374C1"/>
    <w:rsid w:val="007375EC"/>
    <w:rsid w:val="00737B0B"/>
    <w:rsid w:val="00737DFC"/>
    <w:rsid w:val="0074008E"/>
    <w:rsid w:val="00740327"/>
    <w:rsid w:val="007403DD"/>
    <w:rsid w:val="00740690"/>
    <w:rsid w:val="00740839"/>
    <w:rsid w:val="00740883"/>
    <w:rsid w:val="007409AC"/>
    <w:rsid w:val="00740B98"/>
    <w:rsid w:val="00740C35"/>
    <w:rsid w:val="00740EF4"/>
    <w:rsid w:val="007413C9"/>
    <w:rsid w:val="007415C5"/>
    <w:rsid w:val="007418C1"/>
    <w:rsid w:val="00741A7F"/>
    <w:rsid w:val="00741B8B"/>
    <w:rsid w:val="00741DEA"/>
    <w:rsid w:val="0074211B"/>
    <w:rsid w:val="007426D1"/>
    <w:rsid w:val="00742C2F"/>
    <w:rsid w:val="00742D63"/>
    <w:rsid w:val="00742DF4"/>
    <w:rsid w:val="007430E8"/>
    <w:rsid w:val="00743332"/>
    <w:rsid w:val="00743FD2"/>
    <w:rsid w:val="00744BF3"/>
    <w:rsid w:val="00744FF7"/>
    <w:rsid w:val="00745351"/>
    <w:rsid w:val="00745D26"/>
    <w:rsid w:val="00746137"/>
    <w:rsid w:val="00746234"/>
    <w:rsid w:val="0074628A"/>
    <w:rsid w:val="00746324"/>
    <w:rsid w:val="0074648D"/>
    <w:rsid w:val="007465B8"/>
    <w:rsid w:val="007466A3"/>
    <w:rsid w:val="007468F3"/>
    <w:rsid w:val="00746CCE"/>
    <w:rsid w:val="00747905"/>
    <w:rsid w:val="00747F26"/>
    <w:rsid w:val="00750AED"/>
    <w:rsid w:val="00750BF8"/>
    <w:rsid w:val="00750EAD"/>
    <w:rsid w:val="00751305"/>
    <w:rsid w:val="00751559"/>
    <w:rsid w:val="0075162B"/>
    <w:rsid w:val="00751923"/>
    <w:rsid w:val="0075198A"/>
    <w:rsid w:val="007519D7"/>
    <w:rsid w:val="00751E64"/>
    <w:rsid w:val="00752099"/>
    <w:rsid w:val="007525A9"/>
    <w:rsid w:val="007526F1"/>
    <w:rsid w:val="007527E4"/>
    <w:rsid w:val="00752CB1"/>
    <w:rsid w:val="007530F5"/>
    <w:rsid w:val="00753303"/>
    <w:rsid w:val="00753A30"/>
    <w:rsid w:val="00753A52"/>
    <w:rsid w:val="00753A6A"/>
    <w:rsid w:val="00753BF5"/>
    <w:rsid w:val="00753C92"/>
    <w:rsid w:val="0075408E"/>
    <w:rsid w:val="00754B11"/>
    <w:rsid w:val="00754DDA"/>
    <w:rsid w:val="00754E3E"/>
    <w:rsid w:val="00754E90"/>
    <w:rsid w:val="00754F7D"/>
    <w:rsid w:val="007552AB"/>
    <w:rsid w:val="00755322"/>
    <w:rsid w:val="007557E1"/>
    <w:rsid w:val="00755892"/>
    <w:rsid w:val="00755D68"/>
    <w:rsid w:val="007566CF"/>
    <w:rsid w:val="00757437"/>
    <w:rsid w:val="00757779"/>
    <w:rsid w:val="007577E1"/>
    <w:rsid w:val="00757851"/>
    <w:rsid w:val="00757859"/>
    <w:rsid w:val="00757C97"/>
    <w:rsid w:val="00757E03"/>
    <w:rsid w:val="0076058C"/>
    <w:rsid w:val="00760717"/>
    <w:rsid w:val="00760719"/>
    <w:rsid w:val="00760920"/>
    <w:rsid w:val="007609E0"/>
    <w:rsid w:val="00760E17"/>
    <w:rsid w:val="007613E7"/>
    <w:rsid w:val="007614CB"/>
    <w:rsid w:val="0076176A"/>
    <w:rsid w:val="00761945"/>
    <w:rsid w:val="0076212E"/>
    <w:rsid w:val="00762299"/>
    <w:rsid w:val="00762502"/>
    <w:rsid w:val="00762649"/>
    <w:rsid w:val="0076265A"/>
    <w:rsid w:val="00762783"/>
    <w:rsid w:val="00762AA3"/>
    <w:rsid w:val="00762AF7"/>
    <w:rsid w:val="00762B96"/>
    <w:rsid w:val="00762E9E"/>
    <w:rsid w:val="00763404"/>
    <w:rsid w:val="00763678"/>
    <w:rsid w:val="00763B1B"/>
    <w:rsid w:val="00764011"/>
    <w:rsid w:val="0076436A"/>
    <w:rsid w:val="007648E9"/>
    <w:rsid w:val="00764B93"/>
    <w:rsid w:val="00764F2C"/>
    <w:rsid w:val="00765282"/>
    <w:rsid w:val="007652E2"/>
    <w:rsid w:val="007659CB"/>
    <w:rsid w:val="007662DA"/>
    <w:rsid w:val="00766309"/>
    <w:rsid w:val="00766462"/>
    <w:rsid w:val="00766E9B"/>
    <w:rsid w:val="00767EEB"/>
    <w:rsid w:val="00767F55"/>
    <w:rsid w:val="0077077F"/>
    <w:rsid w:val="00770C85"/>
    <w:rsid w:val="00770E58"/>
    <w:rsid w:val="00771063"/>
    <w:rsid w:val="007711A3"/>
    <w:rsid w:val="00771210"/>
    <w:rsid w:val="00771259"/>
    <w:rsid w:val="00771395"/>
    <w:rsid w:val="0077151D"/>
    <w:rsid w:val="0077159E"/>
    <w:rsid w:val="00771839"/>
    <w:rsid w:val="00771EDD"/>
    <w:rsid w:val="00771FD3"/>
    <w:rsid w:val="00772161"/>
    <w:rsid w:val="007721D6"/>
    <w:rsid w:val="00772300"/>
    <w:rsid w:val="007726C0"/>
    <w:rsid w:val="0077337D"/>
    <w:rsid w:val="007733E0"/>
    <w:rsid w:val="00773401"/>
    <w:rsid w:val="007737D1"/>
    <w:rsid w:val="0077394A"/>
    <w:rsid w:val="00773C02"/>
    <w:rsid w:val="00773E78"/>
    <w:rsid w:val="007741E1"/>
    <w:rsid w:val="00774507"/>
    <w:rsid w:val="00774AD7"/>
    <w:rsid w:val="00774B04"/>
    <w:rsid w:val="00775164"/>
    <w:rsid w:val="007758DE"/>
    <w:rsid w:val="00775930"/>
    <w:rsid w:val="007759D2"/>
    <w:rsid w:val="00775B83"/>
    <w:rsid w:val="00776332"/>
    <w:rsid w:val="007767F0"/>
    <w:rsid w:val="00776EC8"/>
    <w:rsid w:val="00777A5F"/>
    <w:rsid w:val="00777CBB"/>
    <w:rsid w:val="00777F3C"/>
    <w:rsid w:val="0078049A"/>
    <w:rsid w:val="00780708"/>
    <w:rsid w:val="007808B0"/>
    <w:rsid w:val="007809DF"/>
    <w:rsid w:val="00780B00"/>
    <w:rsid w:val="00780DD3"/>
    <w:rsid w:val="00781422"/>
    <w:rsid w:val="00781A28"/>
    <w:rsid w:val="00781BC2"/>
    <w:rsid w:val="00781D02"/>
    <w:rsid w:val="00781E24"/>
    <w:rsid w:val="00781EDD"/>
    <w:rsid w:val="0078229F"/>
    <w:rsid w:val="00782317"/>
    <w:rsid w:val="00782493"/>
    <w:rsid w:val="007826D6"/>
    <w:rsid w:val="00782928"/>
    <w:rsid w:val="00782EB3"/>
    <w:rsid w:val="007830F4"/>
    <w:rsid w:val="00783302"/>
    <w:rsid w:val="007833C1"/>
    <w:rsid w:val="0078342B"/>
    <w:rsid w:val="007834C3"/>
    <w:rsid w:val="00783527"/>
    <w:rsid w:val="007838F0"/>
    <w:rsid w:val="00783ACD"/>
    <w:rsid w:val="00783BBE"/>
    <w:rsid w:val="0078455E"/>
    <w:rsid w:val="00784608"/>
    <w:rsid w:val="00784BE9"/>
    <w:rsid w:val="00784C34"/>
    <w:rsid w:val="00784C68"/>
    <w:rsid w:val="0078504A"/>
    <w:rsid w:val="0078543A"/>
    <w:rsid w:val="00785464"/>
    <w:rsid w:val="00785633"/>
    <w:rsid w:val="00785880"/>
    <w:rsid w:val="007859F6"/>
    <w:rsid w:val="00785DDC"/>
    <w:rsid w:val="00785DDE"/>
    <w:rsid w:val="00785F29"/>
    <w:rsid w:val="00785F2F"/>
    <w:rsid w:val="007869F7"/>
    <w:rsid w:val="00786BE1"/>
    <w:rsid w:val="0078723E"/>
    <w:rsid w:val="00787625"/>
    <w:rsid w:val="00787973"/>
    <w:rsid w:val="00787A2B"/>
    <w:rsid w:val="00790597"/>
    <w:rsid w:val="00790742"/>
    <w:rsid w:val="0079075F"/>
    <w:rsid w:val="00790CEC"/>
    <w:rsid w:val="00790E85"/>
    <w:rsid w:val="00790FB5"/>
    <w:rsid w:val="007915E4"/>
    <w:rsid w:val="0079163B"/>
    <w:rsid w:val="00791F98"/>
    <w:rsid w:val="00792578"/>
    <w:rsid w:val="00792898"/>
    <w:rsid w:val="00792DAC"/>
    <w:rsid w:val="0079353E"/>
    <w:rsid w:val="007935DC"/>
    <w:rsid w:val="00793AD5"/>
    <w:rsid w:val="00793CED"/>
    <w:rsid w:val="00793E52"/>
    <w:rsid w:val="007948AD"/>
    <w:rsid w:val="00794AAA"/>
    <w:rsid w:val="00794BE2"/>
    <w:rsid w:val="00794F21"/>
    <w:rsid w:val="007952FE"/>
    <w:rsid w:val="00795366"/>
    <w:rsid w:val="00795591"/>
    <w:rsid w:val="00795777"/>
    <w:rsid w:val="00795A7B"/>
    <w:rsid w:val="00795BB8"/>
    <w:rsid w:val="00796250"/>
    <w:rsid w:val="007962B4"/>
    <w:rsid w:val="0079641D"/>
    <w:rsid w:val="007967C2"/>
    <w:rsid w:val="007969B2"/>
    <w:rsid w:val="00796E25"/>
    <w:rsid w:val="00797522"/>
    <w:rsid w:val="007979EC"/>
    <w:rsid w:val="00797DB8"/>
    <w:rsid w:val="00797EA4"/>
    <w:rsid w:val="007A01C8"/>
    <w:rsid w:val="007A02C0"/>
    <w:rsid w:val="007A03C3"/>
    <w:rsid w:val="007A0518"/>
    <w:rsid w:val="007A07F0"/>
    <w:rsid w:val="007A14DA"/>
    <w:rsid w:val="007A1716"/>
    <w:rsid w:val="007A1D8D"/>
    <w:rsid w:val="007A1DB8"/>
    <w:rsid w:val="007A1FF6"/>
    <w:rsid w:val="007A2394"/>
    <w:rsid w:val="007A258E"/>
    <w:rsid w:val="007A25D8"/>
    <w:rsid w:val="007A2945"/>
    <w:rsid w:val="007A2A05"/>
    <w:rsid w:val="007A2DB4"/>
    <w:rsid w:val="007A2EA5"/>
    <w:rsid w:val="007A31FC"/>
    <w:rsid w:val="007A3627"/>
    <w:rsid w:val="007A3926"/>
    <w:rsid w:val="007A3C4D"/>
    <w:rsid w:val="007A3E54"/>
    <w:rsid w:val="007A4200"/>
    <w:rsid w:val="007A476B"/>
    <w:rsid w:val="007A499F"/>
    <w:rsid w:val="007A4F3E"/>
    <w:rsid w:val="007A5E96"/>
    <w:rsid w:val="007A5F93"/>
    <w:rsid w:val="007A6063"/>
    <w:rsid w:val="007A6BFD"/>
    <w:rsid w:val="007A71CD"/>
    <w:rsid w:val="007A7B44"/>
    <w:rsid w:val="007B0002"/>
    <w:rsid w:val="007B0157"/>
    <w:rsid w:val="007B024F"/>
    <w:rsid w:val="007B0BD6"/>
    <w:rsid w:val="007B115C"/>
    <w:rsid w:val="007B1453"/>
    <w:rsid w:val="007B1593"/>
    <w:rsid w:val="007B19AF"/>
    <w:rsid w:val="007B1A0C"/>
    <w:rsid w:val="007B1E18"/>
    <w:rsid w:val="007B1FAB"/>
    <w:rsid w:val="007B20D6"/>
    <w:rsid w:val="007B220E"/>
    <w:rsid w:val="007B23B7"/>
    <w:rsid w:val="007B26DA"/>
    <w:rsid w:val="007B2848"/>
    <w:rsid w:val="007B2ABA"/>
    <w:rsid w:val="007B3229"/>
    <w:rsid w:val="007B330F"/>
    <w:rsid w:val="007B3B49"/>
    <w:rsid w:val="007B3D16"/>
    <w:rsid w:val="007B444D"/>
    <w:rsid w:val="007B44F4"/>
    <w:rsid w:val="007B47DC"/>
    <w:rsid w:val="007B4A02"/>
    <w:rsid w:val="007B4E0D"/>
    <w:rsid w:val="007B4E4A"/>
    <w:rsid w:val="007B4ED0"/>
    <w:rsid w:val="007B5249"/>
    <w:rsid w:val="007B5ACC"/>
    <w:rsid w:val="007B5B16"/>
    <w:rsid w:val="007B5C1E"/>
    <w:rsid w:val="007B5CFE"/>
    <w:rsid w:val="007B6158"/>
    <w:rsid w:val="007B6870"/>
    <w:rsid w:val="007B6A01"/>
    <w:rsid w:val="007B6A72"/>
    <w:rsid w:val="007B6D35"/>
    <w:rsid w:val="007B70CF"/>
    <w:rsid w:val="007B7186"/>
    <w:rsid w:val="007B71D8"/>
    <w:rsid w:val="007B74BC"/>
    <w:rsid w:val="007B752D"/>
    <w:rsid w:val="007B75DA"/>
    <w:rsid w:val="007B7776"/>
    <w:rsid w:val="007C023A"/>
    <w:rsid w:val="007C067B"/>
    <w:rsid w:val="007C0993"/>
    <w:rsid w:val="007C0E93"/>
    <w:rsid w:val="007C0F57"/>
    <w:rsid w:val="007C113D"/>
    <w:rsid w:val="007C11A8"/>
    <w:rsid w:val="007C15DB"/>
    <w:rsid w:val="007C17C7"/>
    <w:rsid w:val="007C17F9"/>
    <w:rsid w:val="007C180A"/>
    <w:rsid w:val="007C196A"/>
    <w:rsid w:val="007C22C9"/>
    <w:rsid w:val="007C2325"/>
    <w:rsid w:val="007C2867"/>
    <w:rsid w:val="007C2BCD"/>
    <w:rsid w:val="007C36C7"/>
    <w:rsid w:val="007C41E7"/>
    <w:rsid w:val="007C43A6"/>
    <w:rsid w:val="007C4731"/>
    <w:rsid w:val="007C473F"/>
    <w:rsid w:val="007C47C8"/>
    <w:rsid w:val="007C548F"/>
    <w:rsid w:val="007C5D72"/>
    <w:rsid w:val="007C6438"/>
    <w:rsid w:val="007C64FB"/>
    <w:rsid w:val="007C661F"/>
    <w:rsid w:val="007C6A82"/>
    <w:rsid w:val="007C6CD5"/>
    <w:rsid w:val="007C6F41"/>
    <w:rsid w:val="007C7272"/>
    <w:rsid w:val="007C74A5"/>
    <w:rsid w:val="007C79A3"/>
    <w:rsid w:val="007C7AEE"/>
    <w:rsid w:val="007C7AFB"/>
    <w:rsid w:val="007C7B54"/>
    <w:rsid w:val="007C7B6D"/>
    <w:rsid w:val="007C7E3B"/>
    <w:rsid w:val="007D04FB"/>
    <w:rsid w:val="007D07E1"/>
    <w:rsid w:val="007D09A1"/>
    <w:rsid w:val="007D0C2A"/>
    <w:rsid w:val="007D11DA"/>
    <w:rsid w:val="007D1A74"/>
    <w:rsid w:val="007D1AA7"/>
    <w:rsid w:val="007D25ED"/>
    <w:rsid w:val="007D2B09"/>
    <w:rsid w:val="007D2B93"/>
    <w:rsid w:val="007D2E38"/>
    <w:rsid w:val="007D31F8"/>
    <w:rsid w:val="007D3745"/>
    <w:rsid w:val="007D38CD"/>
    <w:rsid w:val="007D4049"/>
    <w:rsid w:val="007D41B3"/>
    <w:rsid w:val="007D5AB2"/>
    <w:rsid w:val="007D60CD"/>
    <w:rsid w:val="007D6298"/>
    <w:rsid w:val="007D63E4"/>
    <w:rsid w:val="007D690F"/>
    <w:rsid w:val="007D6AA0"/>
    <w:rsid w:val="007D6AB5"/>
    <w:rsid w:val="007D6FF6"/>
    <w:rsid w:val="007D70E6"/>
    <w:rsid w:val="007D71A7"/>
    <w:rsid w:val="007D71F6"/>
    <w:rsid w:val="007D74BE"/>
    <w:rsid w:val="007D7954"/>
    <w:rsid w:val="007D7C16"/>
    <w:rsid w:val="007D7FC3"/>
    <w:rsid w:val="007E00D8"/>
    <w:rsid w:val="007E016D"/>
    <w:rsid w:val="007E0722"/>
    <w:rsid w:val="007E075E"/>
    <w:rsid w:val="007E109E"/>
    <w:rsid w:val="007E15C2"/>
    <w:rsid w:val="007E16D4"/>
    <w:rsid w:val="007E1E5A"/>
    <w:rsid w:val="007E2055"/>
    <w:rsid w:val="007E2397"/>
    <w:rsid w:val="007E2B53"/>
    <w:rsid w:val="007E2DE6"/>
    <w:rsid w:val="007E2EA1"/>
    <w:rsid w:val="007E3065"/>
    <w:rsid w:val="007E3706"/>
    <w:rsid w:val="007E43E4"/>
    <w:rsid w:val="007E4659"/>
    <w:rsid w:val="007E497A"/>
    <w:rsid w:val="007E49F4"/>
    <w:rsid w:val="007E4DF9"/>
    <w:rsid w:val="007E4E40"/>
    <w:rsid w:val="007E51D3"/>
    <w:rsid w:val="007E5240"/>
    <w:rsid w:val="007E5290"/>
    <w:rsid w:val="007E5593"/>
    <w:rsid w:val="007E561E"/>
    <w:rsid w:val="007E5973"/>
    <w:rsid w:val="007E5A2C"/>
    <w:rsid w:val="007E5E4A"/>
    <w:rsid w:val="007E60E6"/>
    <w:rsid w:val="007E6679"/>
    <w:rsid w:val="007E66DE"/>
    <w:rsid w:val="007E67BA"/>
    <w:rsid w:val="007E67E7"/>
    <w:rsid w:val="007E6814"/>
    <w:rsid w:val="007E6994"/>
    <w:rsid w:val="007E7CF2"/>
    <w:rsid w:val="007E7FE6"/>
    <w:rsid w:val="007F000C"/>
    <w:rsid w:val="007F0320"/>
    <w:rsid w:val="007F03B7"/>
    <w:rsid w:val="007F03B9"/>
    <w:rsid w:val="007F0612"/>
    <w:rsid w:val="007F0940"/>
    <w:rsid w:val="007F0F37"/>
    <w:rsid w:val="007F1371"/>
    <w:rsid w:val="007F17C4"/>
    <w:rsid w:val="007F1E1C"/>
    <w:rsid w:val="007F216E"/>
    <w:rsid w:val="007F218D"/>
    <w:rsid w:val="007F223D"/>
    <w:rsid w:val="007F2333"/>
    <w:rsid w:val="007F2665"/>
    <w:rsid w:val="007F26DF"/>
    <w:rsid w:val="007F26F2"/>
    <w:rsid w:val="007F2AAD"/>
    <w:rsid w:val="007F2FCE"/>
    <w:rsid w:val="007F3942"/>
    <w:rsid w:val="007F3B88"/>
    <w:rsid w:val="007F44CB"/>
    <w:rsid w:val="007F4930"/>
    <w:rsid w:val="007F4CCA"/>
    <w:rsid w:val="007F4D1C"/>
    <w:rsid w:val="007F52C5"/>
    <w:rsid w:val="007F5863"/>
    <w:rsid w:val="007F595F"/>
    <w:rsid w:val="007F59F5"/>
    <w:rsid w:val="007F6289"/>
    <w:rsid w:val="007F6601"/>
    <w:rsid w:val="007F7066"/>
    <w:rsid w:val="007F76DF"/>
    <w:rsid w:val="007F7D34"/>
    <w:rsid w:val="007F7F94"/>
    <w:rsid w:val="00800173"/>
    <w:rsid w:val="008001E7"/>
    <w:rsid w:val="00800231"/>
    <w:rsid w:val="00800264"/>
    <w:rsid w:val="008003FE"/>
    <w:rsid w:val="008009D3"/>
    <w:rsid w:val="00800E28"/>
    <w:rsid w:val="00800F97"/>
    <w:rsid w:val="008017BB"/>
    <w:rsid w:val="00801FC8"/>
    <w:rsid w:val="008029EA"/>
    <w:rsid w:val="00802B5A"/>
    <w:rsid w:val="00802D45"/>
    <w:rsid w:val="00803AE2"/>
    <w:rsid w:val="00803DD5"/>
    <w:rsid w:val="00803E4F"/>
    <w:rsid w:val="00804222"/>
    <w:rsid w:val="00804309"/>
    <w:rsid w:val="00804626"/>
    <w:rsid w:val="0080486C"/>
    <w:rsid w:val="008049E1"/>
    <w:rsid w:val="00804F45"/>
    <w:rsid w:val="0080517A"/>
    <w:rsid w:val="00805616"/>
    <w:rsid w:val="00805E3F"/>
    <w:rsid w:val="00805F79"/>
    <w:rsid w:val="008062BB"/>
    <w:rsid w:val="008064FD"/>
    <w:rsid w:val="0080773B"/>
    <w:rsid w:val="008104B7"/>
    <w:rsid w:val="00810DAC"/>
    <w:rsid w:val="008116B0"/>
    <w:rsid w:val="00811914"/>
    <w:rsid w:val="00811C85"/>
    <w:rsid w:val="00811CC1"/>
    <w:rsid w:val="00811EDD"/>
    <w:rsid w:val="00811F98"/>
    <w:rsid w:val="00812E8E"/>
    <w:rsid w:val="00813776"/>
    <w:rsid w:val="00813C7B"/>
    <w:rsid w:val="00813C89"/>
    <w:rsid w:val="00813D63"/>
    <w:rsid w:val="00814469"/>
    <w:rsid w:val="008146DF"/>
    <w:rsid w:val="008149C9"/>
    <w:rsid w:val="00814AF6"/>
    <w:rsid w:val="008150D9"/>
    <w:rsid w:val="0081514D"/>
    <w:rsid w:val="008152A8"/>
    <w:rsid w:val="008152E6"/>
    <w:rsid w:val="008154E7"/>
    <w:rsid w:val="00815AE1"/>
    <w:rsid w:val="00815D9D"/>
    <w:rsid w:val="00815F7F"/>
    <w:rsid w:val="0081615F"/>
    <w:rsid w:val="00816320"/>
    <w:rsid w:val="00816583"/>
    <w:rsid w:val="00816AA1"/>
    <w:rsid w:val="008174D5"/>
    <w:rsid w:val="008177BF"/>
    <w:rsid w:val="00820637"/>
    <w:rsid w:val="0082085B"/>
    <w:rsid w:val="00820A0B"/>
    <w:rsid w:val="00820AD1"/>
    <w:rsid w:val="00820C2B"/>
    <w:rsid w:val="00820F3A"/>
    <w:rsid w:val="00821053"/>
    <w:rsid w:val="008214BC"/>
    <w:rsid w:val="00821BFD"/>
    <w:rsid w:val="00821CA5"/>
    <w:rsid w:val="00822730"/>
    <w:rsid w:val="00822876"/>
    <w:rsid w:val="00822B9F"/>
    <w:rsid w:val="00822C49"/>
    <w:rsid w:val="00822D66"/>
    <w:rsid w:val="00822F17"/>
    <w:rsid w:val="00823423"/>
    <w:rsid w:val="00823992"/>
    <w:rsid w:val="00823B65"/>
    <w:rsid w:val="008240A2"/>
    <w:rsid w:val="00824449"/>
    <w:rsid w:val="00824EB0"/>
    <w:rsid w:val="008251E0"/>
    <w:rsid w:val="00825439"/>
    <w:rsid w:val="00825B5D"/>
    <w:rsid w:val="00825E20"/>
    <w:rsid w:val="00826503"/>
    <w:rsid w:val="008268C2"/>
    <w:rsid w:val="00826F99"/>
    <w:rsid w:val="00827A21"/>
    <w:rsid w:val="008301B3"/>
    <w:rsid w:val="008303A2"/>
    <w:rsid w:val="008303DE"/>
    <w:rsid w:val="008308EE"/>
    <w:rsid w:val="00830C5A"/>
    <w:rsid w:val="00831AFB"/>
    <w:rsid w:val="00831EB8"/>
    <w:rsid w:val="00832380"/>
    <w:rsid w:val="00832688"/>
    <w:rsid w:val="008326DB"/>
    <w:rsid w:val="00832854"/>
    <w:rsid w:val="00832906"/>
    <w:rsid w:val="008329A9"/>
    <w:rsid w:val="0083311E"/>
    <w:rsid w:val="008332AC"/>
    <w:rsid w:val="00833C90"/>
    <w:rsid w:val="00833E69"/>
    <w:rsid w:val="00834157"/>
    <w:rsid w:val="008343B6"/>
    <w:rsid w:val="00834463"/>
    <w:rsid w:val="008346EB"/>
    <w:rsid w:val="0083470B"/>
    <w:rsid w:val="008349F1"/>
    <w:rsid w:val="00834DE5"/>
    <w:rsid w:val="00834FF1"/>
    <w:rsid w:val="008353DF"/>
    <w:rsid w:val="008356E7"/>
    <w:rsid w:val="00835799"/>
    <w:rsid w:val="008358C9"/>
    <w:rsid w:val="008359AD"/>
    <w:rsid w:val="00835AB2"/>
    <w:rsid w:val="0083623D"/>
    <w:rsid w:val="008362DA"/>
    <w:rsid w:val="00836542"/>
    <w:rsid w:val="008367A2"/>
    <w:rsid w:val="00836C46"/>
    <w:rsid w:val="00836E35"/>
    <w:rsid w:val="00836F6D"/>
    <w:rsid w:val="008372FB"/>
    <w:rsid w:val="0083746D"/>
    <w:rsid w:val="008374F0"/>
    <w:rsid w:val="008377D0"/>
    <w:rsid w:val="00837CF7"/>
    <w:rsid w:val="00837E2C"/>
    <w:rsid w:val="00840609"/>
    <w:rsid w:val="008408FD"/>
    <w:rsid w:val="00840CBC"/>
    <w:rsid w:val="00841354"/>
    <w:rsid w:val="00841623"/>
    <w:rsid w:val="008416FE"/>
    <w:rsid w:val="0084173F"/>
    <w:rsid w:val="00841BE3"/>
    <w:rsid w:val="00841C3B"/>
    <w:rsid w:val="00841F70"/>
    <w:rsid w:val="00842144"/>
    <w:rsid w:val="008421E6"/>
    <w:rsid w:val="008424ED"/>
    <w:rsid w:val="008424F6"/>
    <w:rsid w:val="0084257A"/>
    <w:rsid w:val="00842765"/>
    <w:rsid w:val="00842C4A"/>
    <w:rsid w:val="00842C8C"/>
    <w:rsid w:val="008430C9"/>
    <w:rsid w:val="0084327A"/>
    <w:rsid w:val="00843369"/>
    <w:rsid w:val="008433BC"/>
    <w:rsid w:val="008437E0"/>
    <w:rsid w:val="0084384C"/>
    <w:rsid w:val="00843981"/>
    <w:rsid w:val="00843EBA"/>
    <w:rsid w:val="00843F2B"/>
    <w:rsid w:val="008450C4"/>
    <w:rsid w:val="008451D3"/>
    <w:rsid w:val="0084534A"/>
    <w:rsid w:val="00845696"/>
    <w:rsid w:val="00845B53"/>
    <w:rsid w:val="00845DC3"/>
    <w:rsid w:val="00845E15"/>
    <w:rsid w:val="008468BB"/>
    <w:rsid w:val="008468FC"/>
    <w:rsid w:val="00846965"/>
    <w:rsid w:val="00846B67"/>
    <w:rsid w:val="00846ECE"/>
    <w:rsid w:val="008474A1"/>
    <w:rsid w:val="00850273"/>
    <w:rsid w:val="00850749"/>
    <w:rsid w:val="0085097C"/>
    <w:rsid w:val="00850B0F"/>
    <w:rsid w:val="008510CA"/>
    <w:rsid w:val="00851A30"/>
    <w:rsid w:val="00851B6C"/>
    <w:rsid w:val="00851C02"/>
    <w:rsid w:val="00851DE6"/>
    <w:rsid w:val="00852226"/>
    <w:rsid w:val="00852821"/>
    <w:rsid w:val="00852AA2"/>
    <w:rsid w:val="00852B0F"/>
    <w:rsid w:val="00852BD4"/>
    <w:rsid w:val="00852CD7"/>
    <w:rsid w:val="008531DF"/>
    <w:rsid w:val="008531E7"/>
    <w:rsid w:val="00853261"/>
    <w:rsid w:val="008534A0"/>
    <w:rsid w:val="0085350D"/>
    <w:rsid w:val="00853830"/>
    <w:rsid w:val="00854233"/>
    <w:rsid w:val="0085437F"/>
    <w:rsid w:val="0085448A"/>
    <w:rsid w:val="008545C9"/>
    <w:rsid w:val="008547A6"/>
    <w:rsid w:val="008549A8"/>
    <w:rsid w:val="00854F6B"/>
    <w:rsid w:val="00854F83"/>
    <w:rsid w:val="008551DB"/>
    <w:rsid w:val="008555FA"/>
    <w:rsid w:val="008559F0"/>
    <w:rsid w:val="00855C41"/>
    <w:rsid w:val="00855C42"/>
    <w:rsid w:val="00855E93"/>
    <w:rsid w:val="008562F2"/>
    <w:rsid w:val="008565E5"/>
    <w:rsid w:val="0085676D"/>
    <w:rsid w:val="00856CB4"/>
    <w:rsid w:val="00856D21"/>
    <w:rsid w:val="00856E83"/>
    <w:rsid w:val="0085702F"/>
    <w:rsid w:val="00857050"/>
    <w:rsid w:val="0085708C"/>
    <w:rsid w:val="00861B39"/>
    <w:rsid w:val="00861D40"/>
    <w:rsid w:val="00861ECA"/>
    <w:rsid w:val="008623CD"/>
    <w:rsid w:val="0086240A"/>
    <w:rsid w:val="0086283F"/>
    <w:rsid w:val="00862896"/>
    <w:rsid w:val="00862904"/>
    <w:rsid w:val="00862938"/>
    <w:rsid w:val="0086305B"/>
    <w:rsid w:val="00863909"/>
    <w:rsid w:val="00864059"/>
    <w:rsid w:val="008640EC"/>
    <w:rsid w:val="008648AE"/>
    <w:rsid w:val="008648EB"/>
    <w:rsid w:val="008649B6"/>
    <w:rsid w:val="00864B09"/>
    <w:rsid w:val="00864B1A"/>
    <w:rsid w:val="00864B4A"/>
    <w:rsid w:val="00865070"/>
    <w:rsid w:val="0086531D"/>
    <w:rsid w:val="00865C85"/>
    <w:rsid w:val="00866179"/>
    <w:rsid w:val="008665BC"/>
    <w:rsid w:val="00866760"/>
    <w:rsid w:val="00866C74"/>
    <w:rsid w:val="008673BD"/>
    <w:rsid w:val="008675F6"/>
    <w:rsid w:val="008677BD"/>
    <w:rsid w:val="008677D8"/>
    <w:rsid w:val="00867842"/>
    <w:rsid w:val="00867B27"/>
    <w:rsid w:val="00867C1D"/>
    <w:rsid w:val="00867C8F"/>
    <w:rsid w:val="008707C6"/>
    <w:rsid w:val="0087090C"/>
    <w:rsid w:val="00870A15"/>
    <w:rsid w:val="00870D62"/>
    <w:rsid w:val="00870F25"/>
    <w:rsid w:val="008713D6"/>
    <w:rsid w:val="00871AA0"/>
    <w:rsid w:val="00871C5A"/>
    <w:rsid w:val="008721FB"/>
    <w:rsid w:val="008726CE"/>
    <w:rsid w:val="00873210"/>
    <w:rsid w:val="00873463"/>
    <w:rsid w:val="008735DD"/>
    <w:rsid w:val="00873BBF"/>
    <w:rsid w:val="00873C35"/>
    <w:rsid w:val="00873C82"/>
    <w:rsid w:val="00874147"/>
    <w:rsid w:val="008743EF"/>
    <w:rsid w:val="008744BB"/>
    <w:rsid w:val="00874614"/>
    <w:rsid w:val="0087494B"/>
    <w:rsid w:val="00874DD3"/>
    <w:rsid w:val="0087518F"/>
    <w:rsid w:val="008758AC"/>
    <w:rsid w:val="00875982"/>
    <w:rsid w:val="00875A1B"/>
    <w:rsid w:val="00875D5C"/>
    <w:rsid w:val="00875F64"/>
    <w:rsid w:val="008760ED"/>
    <w:rsid w:val="00876306"/>
    <w:rsid w:val="00876BDC"/>
    <w:rsid w:val="00876C8E"/>
    <w:rsid w:val="00876E18"/>
    <w:rsid w:val="00877227"/>
    <w:rsid w:val="00877AE1"/>
    <w:rsid w:val="008808FB"/>
    <w:rsid w:val="00880C4B"/>
    <w:rsid w:val="00880D25"/>
    <w:rsid w:val="00880DB0"/>
    <w:rsid w:val="008812C4"/>
    <w:rsid w:val="00881430"/>
    <w:rsid w:val="00881B6B"/>
    <w:rsid w:val="00881CE1"/>
    <w:rsid w:val="00881FF5"/>
    <w:rsid w:val="0088261F"/>
    <w:rsid w:val="00882C27"/>
    <w:rsid w:val="00882E50"/>
    <w:rsid w:val="00883885"/>
    <w:rsid w:val="00883C95"/>
    <w:rsid w:val="00883D96"/>
    <w:rsid w:val="00883DB4"/>
    <w:rsid w:val="00883E10"/>
    <w:rsid w:val="00884009"/>
    <w:rsid w:val="00884231"/>
    <w:rsid w:val="0088431B"/>
    <w:rsid w:val="00884476"/>
    <w:rsid w:val="0088465F"/>
    <w:rsid w:val="00884795"/>
    <w:rsid w:val="00884849"/>
    <w:rsid w:val="00884B26"/>
    <w:rsid w:val="00884D99"/>
    <w:rsid w:val="00884E24"/>
    <w:rsid w:val="00884E37"/>
    <w:rsid w:val="00884E70"/>
    <w:rsid w:val="00885044"/>
    <w:rsid w:val="00885087"/>
    <w:rsid w:val="00885106"/>
    <w:rsid w:val="0088599C"/>
    <w:rsid w:val="00885B9E"/>
    <w:rsid w:val="00885DD4"/>
    <w:rsid w:val="00885F61"/>
    <w:rsid w:val="0088627E"/>
    <w:rsid w:val="008863BA"/>
    <w:rsid w:val="00886778"/>
    <w:rsid w:val="008869FA"/>
    <w:rsid w:val="008874D4"/>
    <w:rsid w:val="00887607"/>
    <w:rsid w:val="00887B39"/>
    <w:rsid w:val="0089006F"/>
    <w:rsid w:val="008901D9"/>
    <w:rsid w:val="00890E42"/>
    <w:rsid w:val="008919EA"/>
    <w:rsid w:val="00891B8E"/>
    <w:rsid w:val="00891D05"/>
    <w:rsid w:val="00891F9E"/>
    <w:rsid w:val="0089232B"/>
    <w:rsid w:val="00892426"/>
    <w:rsid w:val="00892C44"/>
    <w:rsid w:val="00892DB8"/>
    <w:rsid w:val="008931A6"/>
    <w:rsid w:val="00893863"/>
    <w:rsid w:val="00893BBF"/>
    <w:rsid w:val="00894139"/>
    <w:rsid w:val="0089435A"/>
    <w:rsid w:val="008946FC"/>
    <w:rsid w:val="00894D23"/>
    <w:rsid w:val="00894D64"/>
    <w:rsid w:val="00895299"/>
    <w:rsid w:val="0089536E"/>
    <w:rsid w:val="00895507"/>
    <w:rsid w:val="008956E6"/>
    <w:rsid w:val="00895848"/>
    <w:rsid w:val="00895F50"/>
    <w:rsid w:val="008962C1"/>
    <w:rsid w:val="00896412"/>
    <w:rsid w:val="00896A2E"/>
    <w:rsid w:val="00896B88"/>
    <w:rsid w:val="00896C2B"/>
    <w:rsid w:val="00896D2A"/>
    <w:rsid w:val="00897CB7"/>
    <w:rsid w:val="00897F57"/>
    <w:rsid w:val="008A0103"/>
    <w:rsid w:val="008A0AB5"/>
    <w:rsid w:val="008A0C38"/>
    <w:rsid w:val="008A0D41"/>
    <w:rsid w:val="008A0FB7"/>
    <w:rsid w:val="008A1042"/>
    <w:rsid w:val="008A117E"/>
    <w:rsid w:val="008A1232"/>
    <w:rsid w:val="008A1563"/>
    <w:rsid w:val="008A16D6"/>
    <w:rsid w:val="008A1712"/>
    <w:rsid w:val="008A1836"/>
    <w:rsid w:val="008A19EF"/>
    <w:rsid w:val="008A1ED6"/>
    <w:rsid w:val="008A233A"/>
    <w:rsid w:val="008A2974"/>
    <w:rsid w:val="008A2ACC"/>
    <w:rsid w:val="008A2B3F"/>
    <w:rsid w:val="008A2F6E"/>
    <w:rsid w:val="008A355D"/>
    <w:rsid w:val="008A4261"/>
    <w:rsid w:val="008A44E5"/>
    <w:rsid w:val="008A4AE5"/>
    <w:rsid w:val="008A4BC3"/>
    <w:rsid w:val="008A4BE9"/>
    <w:rsid w:val="008A4E17"/>
    <w:rsid w:val="008A4FF8"/>
    <w:rsid w:val="008A504D"/>
    <w:rsid w:val="008A5CDE"/>
    <w:rsid w:val="008A65AC"/>
    <w:rsid w:val="008A68C5"/>
    <w:rsid w:val="008A6B1F"/>
    <w:rsid w:val="008A6C66"/>
    <w:rsid w:val="008A6DBC"/>
    <w:rsid w:val="008A6F6C"/>
    <w:rsid w:val="008A7669"/>
    <w:rsid w:val="008B03CB"/>
    <w:rsid w:val="008B081A"/>
    <w:rsid w:val="008B1138"/>
    <w:rsid w:val="008B143A"/>
    <w:rsid w:val="008B153B"/>
    <w:rsid w:val="008B154E"/>
    <w:rsid w:val="008B16FC"/>
    <w:rsid w:val="008B1ABA"/>
    <w:rsid w:val="008B1BD7"/>
    <w:rsid w:val="008B1FAA"/>
    <w:rsid w:val="008B1FD1"/>
    <w:rsid w:val="008B2346"/>
    <w:rsid w:val="008B3009"/>
    <w:rsid w:val="008B31E3"/>
    <w:rsid w:val="008B3347"/>
    <w:rsid w:val="008B3B20"/>
    <w:rsid w:val="008B3E5C"/>
    <w:rsid w:val="008B4023"/>
    <w:rsid w:val="008B40CB"/>
    <w:rsid w:val="008B43FE"/>
    <w:rsid w:val="008B499C"/>
    <w:rsid w:val="008B4B37"/>
    <w:rsid w:val="008B4CD1"/>
    <w:rsid w:val="008B50E8"/>
    <w:rsid w:val="008B5551"/>
    <w:rsid w:val="008B555E"/>
    <w:rsid w:val="008B55E5"/>
    <w:rsid w:val="008B576C"/>
    <w:rsid w:val="008B58ED"/>
    <w:rsid w:val="008B5D08"/>
    <w:rsid w:val="008B633E"/>
    <w:rsid w:val="008B65C4"/>
    <w:rsid w:val="008B65D6"/>
    <w:rsid w:val="008B6885"/>
    <w:rsid w:val="008B68E0"/>
    <w:rsid w:val="008B6978"/>
    <w:rsid w:val="008B69B9"/>
    <w:rsid w:val="008B6B1B"/>
    <w:rsid w:val="008B6BCE"/>
    <w:rsid w:val="008B6CD6"/>
    <w:rsid w:val="008B6E4E"/>
    <w:rsid w:val="008B6FDB"/>
    <w:rsid w:val="008B7122"/>
    <w:rsid w:val="008B7260"/>
    <w:rsid w:val="008B7733"/>
    <w:rsid w:val="008B7AEB"/>
    <w:rsid w:val="008B7B38"/>
    <w:rsid w:val="008C0DEF"/>
    <w:rsid w:val="008C103B"/>
    <w:rsid w:val="008C1069"/>
    <w:rsid w:val="008C1102"/>
    <w:rsid w:val="008C1186"/>
    <w:rsid w:val="008C1B83"/>
    <w:rsid w:val="008C1B8D"/>
    <w:rsid w:val="008C1CC7"/>
    <w:rsid w:val="008C23D9"/>
    <w:rsid w:val="008C255E"/>
    <w:rsid w:val="008C260D"/>
    <w:rsid w:val="008C2A5F"/>
    <w:rsid w:val="008C2D0C"/>
    <w:rsid w:val="008C2D80"/>
    <w:rsid w:val="008C3325"/>
    <w:rsid w:val="008C36A1"/>
    <w:rsid w:val="008C3949"/>
    <w:rsid w:val="008C3BFA"/>
    <w:rsid w:val="008C3DA3"/>
    <w:rsid w:val="008C3DA8"/>
    <w:rsid w:val="008C3F92"/>
    <w:rsid w:val="008C446B"/>
    <w:rsid w:val="008C44F8"/>
    <w:rsid w:val="008C4811"/>
    <w:rsid w:val="008C4E19"/>
    <w:rsid w:val="008C5680"/>
    <w:rsid w:val="008C5794"/>
    <w:rsid w:val="008C598B"/>
    <w:rsid w:val="008C5C61"/>
    <w:rsid w:val="008C5FC5"/>
    <w:rsid w:val="008C633F"/>
    <w:rsid w:val="008C69F9"/>
    <w:rsid w:val="008C6A21"/>
    <w:rsid w:val="008C6D84"/>
    <w:rsid w:val="008C744B"/>
    <w:rsid w:val="008C781D"/>
    <w:rsid w:val="008C7BFB"/>
    <w:rsid w:val="008D002F"/>
    <w:rsid w:val="008D008E"/>
    <w:rsid w:val="008D0134"/>
    <w:rsid w:val="008D02D4"/>
    <w:rsid w:val="008D03C9"/>
    <w:rsid w:val="008D044C"/>
    <w:rsid w:val="008D0768"/>
    <w:rsid w:val="008D0816"/>
    <w:rsid w:val="008D0858"/>
    <w:rsid w:val="008D0A5D"/>
    <w:rsid w:val="008D0BC9"/>
    <w:rsid w:val="008D0EBF"/>
    <w:rsid w:val="008D0F51"/>
    <w:rsid w:val="008D1533"/>
    <w:rsid w:val="008D18AA"/>
    <w:rsid w:val="008D196A"/>
    <w:rsid w:val="008D1999"/>
    <w:rsid w:val="008D1F97"/>
    <w:rsid w:val="008D2BA3"/>
    <w:rsid w:val="008D2E9C"/>
    <w:rsid w:val="008D34E3"/>
    <w:rsid w:val="008D36CB"/>
    <w:rsid w:val="008D37AD"/>
    <w:rsid w:val="008D39A2"/>
    <w:rsid w:val="008D3C89"/>
    <w:rsid w:val="008D4713"/>
    <w:rsid w:val="008D4C19"/>
    <w:rsid w:val="008D4C3E"/>
    <w:rsid w:val="008D4D20"/>
    <w:rsid w:val="008D4DB4"/>
    <w:rsid w:val="008D4DD6"/>
    <w:rsid w:val="008D4FCE"/>
    <w:rsid w:val="008D560C"/>
    <w:rsid w:val="008D5A40"/>
    <w:rsid w:val="008D5C83"/>
    <w:rsid w:val="008D60AB"/>
    <w:rsid w:val="008D6670"/>
    <w:rsid w:val="008D6751"/>
    <w:rsid w:val="008D6D75"/>
    <w:rsid w:val="008D6F07"/>
    <w:rsid w:val="008D7D81"/>
    <w:rsid w:val="008D7D8C"/>
    <w:rsid w:val="008D7F70"/>
    <w:rsid w:val="008E0303"/>
    <w:rsid w:val="008E0722"/>
    <w:rsid w:val="008E08F2"/>
    <w:rsid w:val="008E090C"/>
    <w:rsid w:val="008E0985"/>
    <w:rsid w:val="008E0A9F"/>
    <w:rsid w:val="008E0F41"/>
    <w:rsid w:val="008E10EF"/>
    <w:rsid w:val="008E1620"/>
    <w:rsid w:val="008E18A9"/>
    <w:rsid w:val="008E1978"/>
    <w:rsid w:val="008E1BD3"/>
    <w:rsid w:val="008E1CA8"/>
    <w:rsid w:val="008E2368"/>
    <w:rsid w:val="008E236C"/>
    <w:rsid w:val="008E2ACD"/>
    <w:rsid w:val="008E3033"/>
    <w:rsid w:val="008E361B"/>
    <w:rsid w:val="008E37D1"/>
    <w:rsid w:val="008E3C91"/>
    <w:rsid w:val="008E3E74"/>
    <w:rsid w:val="008E3FFE"/>
    <w:rsid w:val="008E43FE"/>
    <w:rsid w:val="008E45A4"/>
    <w:rsid w:val="008E4CE2"/>
    <w:rsid w:val="008E5102"/>
    <w:rsid w:val="008E526B"/>
    <w:rsid w:val="008E54BE"/>
    <w:rsid w:val="008E5A7E"/>
    <w:rsid w:val="008E5C1F"/>
    <w:rsid w:val="008E5F00"/>
    <w:rsid w:val="008E6F2D"/>
    <w:rsid w:val="008E75C3"/>
    <w:rsid w:val="008E7678"/>
    <w:rsid w:val="008E7700"/>
    <w:rsid w:val="008E7897"/>
    <w:rsid w:val="008E7A68"/>
    <w:rsid w:val="008E7F77"/>
    <w:rsid w:val="008F085B"/>
    <w:rsid w:val="008F0EA1"/>
    <w:rsid w:val="008F15E8"/>
    <w:rsid w:val="008F1AB1"/>
    <w:rsid w:val="008F1B20"/>
    <w:rsid w:val="008F1C84"/>
    <w:rsid w:val="008F1D58"/>
    <w:rsid w:val="008F2357"/>
    <w:rsid w:val="008F2518"/>
    <w:rsid w:val="008F2700"/>
    <w:rsid w:val="008F2759"/>
    <w:rsid w:val="008F2A28"/>
    <w:rsid w:val="008F302E"/>
    <w:rsid w:val="008F3356"/>
    <w:rsid w:val="008F3A2C"/>
    <w:rsid w:val="008F3CF7"/>
    <w:rsid w:val="008F4A66"/>
    <w:rsid w:val="008F4D0A"/>
    <w:rsid w:val="008F520E"/>
    <w:rsid w:val="008F621B"/>
    <w:rsid w:val="008F64D9"/>
    <w:rsid w:val="008F6623"/>
    <w:rsid w:val="008F6BDB"/>
    <w:rsid w:val="008F6FC4"/>
    <w:rsid w:val="008F703A"/>
    <w:rsid w:val="008F74B5"/>
    <w:rsid w:val="008F7B03"/>
    <w:rsid w:val="008F7D78"/>
    <w:rsid w:val="008F7E5E"/>
    <w:rsid w:val="00900189"/>
    <w:rsid w:val="00900806"/>
    <w:rsid w:val="00900AC4"/>
    <w:rsid w:val="00900D17"/>
    <w:rsid w:val="00900EB9"/>
    <w:rsid w:val="00901024"/>
    <w:rsid w:val="00901723"/>
    <w:rsid w:val="0090191E"/>
    <w:rsid w:val="00901D34"/>
    <w:rsid w:val="009022B4"/>
    <w:rsid w:val="00902460"/>
    <w:rsid w:val="00903337"/>
    <w:rsid w:val="009037F8"/>
    <w:rsid w:val="0090387B"/>
    <w:rsid w:val="0090387C"/>
    <w:rsid w:val="00903931"/>
    <w:rsid w:val="00903A83"/>
    <w:rsid w:val="0090419A"/>
    <w:rsid w:val="0090440C"/>
    <w:rsid w:val="00904460"/>
    <w:rsid w:val="0090487A"/>
    <w:rsid w:val="00904A72"/>
    <w:rsid w:val="00904C33"/>
    <w:rsid w:val="0090528A"/>
    <w:rsid w:val="00905309"/>
    <w:rsid w:val="00905447"/>
    <w:rsid w:val="00905505"/>
    <w:rsid w:val="0090564E"/>
    <w:rsid w:val="00905BB7"/>
    <w:rsid w:val="00905DAE"/>
    <w:rsid w:val="00905DE2"/>
    <w:rsid w:val="00905E78"/>
    <w:rsid w:val="00905F05"/>
    <w:rsid w:val="009068E0"/>
    <w:rsid w:val="00906B28"/>
    <w:rsid w:val="00906B87"/>
    <w:rsid w:val="0090714D"/>
    <w:rsid w:val="00907182"/>
    <w:rsid w:val="009071CC"/>
    <w:rsid w:val="009072BF"/>
    <w:rsid w:val="009073BE"/>
    <w:rsid w:val="009075C3"/>
    <w:rsid w:val="00907BE2"/>
    <w:rsid w:val="00910648"/>
    <w:rsid w:val="0091074A"/>
    <w:rsid w:val="0091077A"/>
    <w:rsid w:val="00910BF5"/>
    <w:rsid w:val="00911370"/>
    <w:rsid w:val="00911412"/>
    <w:rsid w:val="00911AEB"/>
    <w:rsid w:val="00911B1A"/>
    <w:rsid w:val="00911EC6"/>
    <w:rsid w:val="00912034"/>
    <w:rsid w:val="009120F8"/>
    <w:rsid w:val="009121F2"/>
    <w:rsid w:val="00912213"/>
    <w:rsid w:val="00912311"/>
    <w:rsid w:val="009123E3"/>
    <w:rsid w:val="0091264F"/>
    <w:rsid w:val="00912924"/>
    <w:rsid w:val="00912E8F"/>
    <w:rsid w:val="009135F7"/>
    <w:rsid w:val="00913F39"/>
    <w:rsid w:val="0091431D"/>
    <w:rsid w:val="00914912"/>
    <w:rsid w:val="00914AC7"/>
    <w:rsid w:val="009150D1"/>
    <w:rsid w:val="00915154"/>
    <w:rsid w:val="00915182"/>
    <w:rsid w:val="00915878"/>
    <w:rsid w:val="00915C22"/>
    <w:rsid w:val="00915C59"/>
    <w:rsid w:val="00916001"/>
    <w:rsid w:val="009161BF"/>
    <w:rsid w:val="009161C8"/>
    <w:rsid w:val="009162A8"/>
    <w:rsid w:val="00916309"/>
    <w:rsid w:val="00916357"/>
    <w:rsid w:val="009164FC"/>
    <w:rsid w:val="009165A2"/>
    <w:rsid w:val="009167F5"/>
    <w:rsid w:val="00916D0B"/>
    <w:rsid w:val="0091719E"/>
    <w:rsid w:val="009172A8"/>
    <w:rsid w:val="0091791E"/>
    <w:rsid w:val="00917FF9"/>
    <w:rsid w:val="009200BE"/>
    <w:rsid w:val="009201BF"/>
    <w:rsid w:val="00920413"/>
    <w:rsid w:val="009204A2"/>
    <w:rsid w:val="009209A0"/>
    <w:rsid w:val="00920A60"/>
    <w:rsid w:val="00920EDF"/>
    <w:rsid w:val="009210BB"/>
    <w:rsid w:val="009215C9"/>
    <w:rsid w:val="0092172A"/>
    <w:rsid w:val="00921894"/>
    <w:rsid w:val="00921DAD"/>
    <w:rsid w:val="0092205F"/>
    <w:rsid w:val="00922C63"/>
    <w:rsid w:val="00922CB5"/>
    <w:rsid w:val="00922D27"/>
    <w:rsid w:val="009238D4"/>
    <w:rsid w:val="0092399F"/>
    <w:rsid w:val="00923BD3"/>
    <w:rsid w:val="00923CCF"/>
    <w:rsid w:val="00923FAD"/>
    <w:rsid w:val="009242A1"/>
    <w:rsid w:val="009244C5"/>
    <w:rsid w:val="00924829"/>
    <w:rsid w:val="009248C7"/>
    <w:rsid w:val="009249DA"/>
    <w:rsid w:val="00924A71"/>
    <w:rsid w:val="0092508D"/>
    <w:rsid w:val="0092524E"/>
    <w:rsid w:val="00925790"/>
    <w:rsid w:val="00925824"/>
    <w:rsid w:val="00925829"/>
    <w:rsid w:val="00925957"/>
    <w:rsid w:val="0092624C"/>
    <w:rsid w:val="00926252"/>
    <w:rsid w:val="00926476"/>
    <w:rsid w:val="00926504"/>
    <w:rsid w:val="009268BA"/>
    <w:rsid w:val="00926980"/>
    <w:rsid w:val="009270BA"/>
    <w:rsid w:val="00927269"/>
    <w:rsid w:val="00927289"/>
    <w:rsid w:val="00927597"/>
    <w:rsid w:val="009304EE"/>
    <w:rsid w:val="009305EF"/>
    <w:rsid w:val="0093088E"/>
    <w:rsid w:val="00930D15"/>
    <w:rsid w:val="009310AE"/>
    <w:rsid w:val="009310D2"/>
    <w:rsid w:val="00931839"/>
    <w:rsid w:val="0093187E"/>
    <w:rsid w:val="009319E1"/>
    <w:rsid w:val="00931CD0"/>
    <w:rsid w:val="0093200A"/>
    <w:rsid w:val="009321B1"/>
    <w:rsid w:val="009324A1"/>
    <w:rsid w:val="0093287C"/>
    <w:rsid w:val="00932B1C"/>
    <w:rsid w:val="00932B3F"/>
    <w:rsid w:val="00932B52"/>
    <w:rsid w:val="00932DCB"/>
    <w:rsid w:val="00932F77"/>
    <w:rsid w:val="009332C8"/>
    <w:rsid w:val="00933B34"/>
    <w:rsid w:val="00933DF5"/>
    <w:rsid w:val="00933E34"/>
    <w:rsid w:val="00934496"/>
    <w:rsid w:val="00934821"/>
    <w:rsid w:val="00934D2A"/>
    <w:rsid w:val="009350DD"/>
    <w:rsid w:val="009356EC"/>
    <w:rsid w:val="00935952"/>
    <w:rsid w:val="00935957"/>
    <w:rsid w:val="00935B6B"/>
    <w:rsid w:val="00935BB1"/>
    <w:rsid w:val="00935BEC"/>
    <w:rsid w:val="00935E6A"/>
    <w:rsid w:val="00936041"/>
    <w:rsid w:val="009362C0"/>
    <w:rsid w:val="009364AB"/>
    <w:rsid w:val="009364D3"/>
    <w:rsid w:val="009366A0"/>
    <w:rsid w:val="009368EB"/>
    <w:rsid w:val="00936908"/>
    <w:rsid w:val="00936B3A"/>
    <w:rsid w:val="00936B6F"/>
    <w:rsid w:val="009371C0"/>
    <w:rsid w:val="00937230"/>
    <w:rsid w:val="00937B2C"/>
    <w:rsid w:val="00937BAB"/>
    <w:rsid w:val="00937CCE"/>
    <w:rsid w:val="00940000"/>
    <w:rsid w:val="00940249"/>
    <w:rsid w:val="00940C74"/>
    <w:rsid w:val="0094102A"/>
    <w:rsid w:val="009414E8"/>
    <w:rsid w:val="009418B1"/>
    <w:rsid w:val="009418B3"/>
    <w:rsid w:val="0094196E"/>
    <w:rsid w:val="00941C23"/>
    <w:rsid w:val="00941D13"/>
    <w:rsid w:val="00941FCA"/>
    <w:rsid w:val="00942509"/>
    <w:rsid w:val="00942A83"/>
    <w:rsid w:val="00943551"/>
    <w:rsid w:val="00943934"/>
    <w:rsid w:val="00943CB8"/>
    <w:rsid w:val="00943DF7"/>
    <w:rsid w:val="009442F7"/>
    <w:rsid w:val="0094497A"/>
    <w:rsid w:val="00944B0D"/>
    <w:rsid w:val="009450DA"/>
    <w:rsid w:val="00945168"/>
    <w:rsid w:val="00945340"/>
    <w:rsid w:val="009456EA"/>
    <w:rsid w:val="00945BDC"/>
    <w:rsid w:val="00945D1E"/>
    <w:rsid w:val="00945E4F"/>
    <w:rsid w:val="00945FCD"/>
    <w:rsid w:val="00946234"/>
    <w:rsid w:val="00946868"/>
    <w:rsid w:val="00947076"/>
    <w:rsid w:val="00947211"/>
    <w:rsid w:val="00947262"/>
    <w:rsid w:val="0094758F"/>
    <w:rsid w:val="00947694"/>
    <w:rsid w:val="00947BA0"/>
    <w:rsid w:val="00947D32"/>
    <w:rsid w:val="00947E88"/>
    <w:rsid w:val="00947FD1"/>
    <w:rsid w:val="00950052"/>
    <w:rsid w:val="00950078"/>
    <w:rsid w:val="009501F3"/>
    <w:rsid w:val="009501FD"/>
    <w:rsid w:val="00950410"/>
    <w:rsid w:val="00950B99"/>
    <w:rsid w:val="00950BCE"/>
    <w:rsid w:val="00950C87"/>
    <w:rsid w:val="00950F83"/>
    <w:rsid w:val="00951814"/>
    <w:rsid w:val="00951882"/>
    <w:rsid w:val="00951939"/>
    <w:rsid w:val="00951C6A"/>
    <w:rsid w:val="00951F07"/>
    <w:rsid w:val="00951FFC"/>
    <w:rsid w:val="009521FC"/>
    <w:rsid w:val="00952381"/>
    <w:rsid w:val="0095257F"/>
    <w:rsid w:val="00952BF4"/>
    <w:rsid w:val="00952CA2"/>
    <w:rsid w:val="00952EB2"/>
    <w:rsid w:val="0095329F"/>
    <w:rsid w:val="009534BB"/>
    <w:rsid w:val="00953503"/>
    <w:rsid w:val="00953672"/>
    <w:rsid w:val="00953D63"/>
    <w:rsid w:val="00953D6A"/>
    <w:rsid w:val="00953F25"/>
    <w:rsid w:val="00954594"/>
    <w:rsid w:val="0095482F"/>
    <w:rsid w:val="0095489C"/>
    <w:rsid w:val="00954BAF"/>
    <w:rsid w:val="00954E6F"/>
    <w:rsid w:val="00955269"/>
    <w:rsid w:val="009552F5"/>
    <w:rsid w:val="0095597E"/>
    <w:rsid w:val="00955A1A"/>
    <w:rsid w:val="00955BFD"/>
    <w:rsid w:val="009565DD"/>
    <w:rsid w:val="0095671D"/>
    <w:rsid w:val="00956BFA"/>
    <w:rsid w:val="00956FA9"/>
    <w:rsid w:val="00957CCC"/>
    <w:rsid w:val="0096035E"/>
    <w:rsid w:val="009605F7"/>
    <w:rsid w:val="00960915"/>
    <w:rsid w:val="00960A38"/>
    <w:rsid w:val="00960C76"/>
    <w:rsid w:val="009610E5"/>
    <w:rsid w:val="00961733"/>
    <w:rsid w:val="00961C54"/>
    <w:rsid w:val="00961E6E"/>
    <w:rsid w:val="00962072"/>
    <w:rsid w:val="0096293D"/>
    <w:rsid w:val="0096299E"/>
    <w:rsid w:val="00962CA5"/>
    <w:rsid w:val="00962D8E"/>
    <w:rsid w:val="009633BA"/>
    <w:rsid w:val="00963FCA"/>
    <w:rsid w:val="00964381"/>
    <w:rsid w:val="00964E28"/>
    <w:rsid w:val="00964E79"/>
    <w:rsid w:val="00965714"/>
    <w:rsid w:val="009658E4"/>
    <w:rsid w:val="00965BC3"/>
    <w:rsid w:val="00965D5D"/>
    <w:rsid w:val="00965EE3"/>
    <w:rsid w:val="00965EE8"/>
    <w:rsid w:val="009660DA"/>
    <w:rsid w:val="00966113"/>
    <w:rsid w:val="00966AE8"/>
    <w:rsid w:val="00966AEE"/>
    <w:rsid w:val="00966D82"/>
    <w:rsid w:val="00967001"/>
    <w:rsid w:val="009671DF"/>
    <w:rsid w:val="00967343"/>
    <w:rsid w:val="009675F8"/>
    <w:rsid w:val="009676BA"/>
    <w:rsid w:val="00967B4B"/>
    <w:rsid w:val="00967CE4"/>
    <w:rsid w:val="0097001B"/>
    <w:rsid w:val="0097011E"/>
    <w:rsid w:val="00970352"/>
    <w:rsid w:val="009705B3"/>
    <w:rsid w:val="00970756"/>
    <w:rsid w:val="00970773"/>
    <w:rsid w:val="009707FB"/>
    <w:rsid w:val="0097094F"/>
    <w:rsid w:val="00970994"/>
    <w:rsid w:val="009710C1"/>
    <w:rsid w:val="00971366"/>
    <w:rsid w:val="00971693"/>
    <w:rsid w:val="009718D2"/>
    <w:rsid w:val="00971DBD"/>
    <w:rsid w:val="009721D3"/>
    <w:rsid w:val="009728D3"/>
    <w:rsid w:val="00972929"/>
    <w:rsid w:val="00972958"/>
    <w:rsid w:val="00972A9E"/>
    <w:rsid w:val="00972C33"/>
    <w:rsid w:val="00972E3D"/>
    <w:rsid w:val="00972F88"/>
    <w:rsid w:val="009732C4"/>
    <w:rsid w:val="00973531"/>
    <w:rsid w:val="00973690"/>
    <w:rsid w:val="00973F55"/>
    <w:rsid w:val="00974354"/>
    <w:rsid w:val="0097462D"/>
    <w:rsid w:val="00974808"/>
    <w:rsid w:val="009748F9"/>
    <w:rsid w:val="00974D57"/>
    <w:rsid w:val="00974E40"/>
    <w:rsid w:val="0097505D"/>
    <w:rsid w:val="0097559C"/>
    <w:rsid w:val="00975824"/>
    <w:rsid w:val="00975C9F"/>
    <w:rsid w:val="00975F3E"/>
    <w:rsid w:val="0097602F"/>
    <w:rsid w:val="00976396"/>
    <w:rsid w:val="00976635"/>
    <w:rsid w:val="00976A50"/>
    <w:rsid w:val="00976AF7"/>
    <w:rsid w:val="00976B64"/>
    <w:rsid w:val="00976CDA"/>
    <w:rsid w:val="00976D9C"/>
    <w:rsid w:val="00976E6F"/>
    <w:rsid w:val="00976FED"/>
    <w:rsid w:val="009774A5"/>
    <w:rsid w:val="009774D7"/>
    <w:rsid w:val="0097776B"/>
    <w:rsid w:val="009778EE"/>
    <w:rsid w:val="00977B72"/>
    <w:rsid w:val="009804E0"/>
    <w:rsid w:val="009809A1"/>
    <w:rsid w:val="00980E4F"/>
    <w:rsid w:val="00980F5A"/>
    <w:rsid w:val="0098120D"/>
    <w:rsid w:val="00981302"/>
    <w:rsid w:val="009813B2"/>
    <w:rsid w:val="00981646"/>
    <w:rsid w:val="00981690"/>
    <w:rsid w:val="009819EF"/>
    <w:rsid w:val="00981F87"/>
    <w:rsid w:val="0098215F"/>
    <w:rsid w:val="009824C6"/>
    <w:rsid w:val="0098252F"/>
    <w:rsid w:val="009828AA"/>
    <w:rsid w:val="00982B0A"/>
    <w:rsid w:val="00982E18"/>
    <w:rsid w:val="00983044"/>
    <w:rsid w:val="00983169"/>
    <w:rsid w:val="009831CB"/>
    <w:rsid w:val="00983392"/>
    <w:rsid w:val="0098341C"/>
    <w:rsid w:val="00983476"/>
    <w:rsid w:val="009837A6"/>
    <w:rsid w:val="00983B25"/>
    <w:rsid w:val="00983B6A"/>
    <w:rsid w:val="00983BCF"/>
    <w:rsid w:val="00983FC6"/>
    <w:rsid w:val="00984083"/>
    <w:rsid w:val="009843F9"/>
    <w:rsid w:val="00984733"/>
    <w:rsid w:val="00984D8F"/>
    <w:rsid w:val="00985081"/>
    <w:rsid w:val="009854D4"/>
    <w:rsid w:val="0098550B"/>
    <w:rsid w:val="0098566B"/>
    <w:rsid w:val="00985775"/>
    <w:rsid w:val="00985AAB"/>
    <w:rsid w:val="00985B47"/>
    <w:rsid w:val="00985BA0"/>
    <w:rsid w:val="00985C8C"/>
    <w:rsid w:val="00985F52"/>
    <w:rsid w:val="00986412"/>
    <w:rsid w:val="009866DF"/>
    <w:rsid w:val="00986CEB"/>
    <w:rsid w:val="00986DB7"/>
    <w:rsid w:val="00987851"/>
    <w:rsid w:val="009909B1"/>
    <w:rsid w:val="00990AB2"/>
    <w:rsid w:val="00990AB9"/>
    <w:rsid w:val="00990F24"/>
    <w:rsid w:val="009916BC"/>
    <w:rsid w:val="00991707"/>
    <w:rsid w:val="00991AF3"/>
    <w:rsid w:val="00991B0B"/>
    <w:rsid w:val="00991B56"/>
    <w:rsid w:val="00991CEA"/>
    <w:rsid w:val="00992216"/>
    <w:rsid w:val="00992969"/>
    <w:rsid w:val="00992A4F"/>
    <w:rsid w:val="009939BE"/>
    <w:rsid w:val="00993ADA"/>
    <w:rsid w:val="00993C27"/>
    <w:rsid w:val="00993D82"/>
    <w:rsid w:val="00993DE8"/>
    <w:rsid w:val="00994075"/>
    <w:rsid w:val="009940D6"/>
    <w:rsid w:val="009940F0"/>
    <w:rsid w:val="0099438F"/>
    <w:rsid w:val="009948CA"/>
    <w:rsid w:val="00994FC8"/>
    <w:rsid w:val="00995021"/>
    <w:rsid w:val="0099511F"/>
    <w:rsid w:val="00995259"/>
    <w:rsid w:val="00995350"/>
    <w:rsid w:val="009954F8"/>
    <w:rsid w:val="00995B6A"/>
    <w:rsid w:val="00995CA8"/>
    <w:rsid w:val="00995E5A"/>
    <w:rsid w:val="00995E79"/>
    <w:rsid w:val="00995EA6"/>
    <w:rsid w:val="00996051"/>
    <w:rsid w:val="00996184"/>
    <w:rsid w:val="00996229"/>
    <w:rsid w:val="00996243"/>
    <w:rsid w:val="009965A6"/>
    <w:rsid w:val="009965D5"/>
    <w:rsid w:val="00996874"/>
    <w:rsid w:val="009971CD"/>
    <w:rsid w:val="00997A55"/>
    <w:rsid w:val="009A014A"/>
    <w:rsid w:val="009A0195"/>
    <w:rsid w:val="009A024E"/>
    <w:rsid w:val="009A0355"/>
    <w:rsid w:val="009A05F0"/>
    <w:rsid w:val="009A097F"/>
    <w:rsid w:val="009A174C"/>
    <w:rsid w:val="009A176F"/>
    <w:rsid w:val="009A19BB"/>
    <w:rsid w:val="009A1F31"/>
    <w:rsid w:val="009A2054"/>
    <w:rsid w:val="009A25E1"/>
    <w:rsid w:val="009A26A5"/>
    <w:rsid w:val="009A29CA"/>
    <w:rsid w:val="009A2C59"/>
    <w:rsid w:val="009A2F0F"/>
    <w:rsid w:val="009A3494"/>
    <w:rsid w:val="009A34E6"/>
    <w:rsid w:val="009A388B"/>
    <w:rsid w:val="009A4B55"/>
    <w:rsid w:val="009A5524"/>
    <w:rsid w:val="009A689D"/>
    <w:rsid w:val="009A68D5"/>
    <w:rsid w:val="009A6CA8"/>
    <w:rsid w:val="009A6D2B"/>
    <w:rsid w:val="009A6EB1"/>
    <w:rsid w:val="009A6EEF"/>
    <w:rsid w:val="009A742A"/>
    <w:rsid w:val="009A7521"/>
    <w:rsid w:val="009A77E9"/>
    <w:rsid w:val="009A794D"/>
    <w:rsid w:val="009A7B7A"/>
    <w:rsid w:val="009A7D0A"/>
    <w:rsid w:val="009A7FE1"/>
    <w:rsid w:val="009B01B0"/>
    <w:rsid w:val="009B023F"/>
    <w:rsid w:val="009B034C"/>
    <w:rsid w:val="009B03CA"/>
    <w:rsid w:val="009B0D08"/>
    <w:rsid w:val="009B17DE"/>
    <w:rsid w:val="009B1A6D"/>
    <w:rsid w:val="009B1D3C"/>
    <w:rsid w:val="009B1E74"/>
    <w:rsid w:val="009B2158"/>
    <w:rsid w:val="009B2512"/>
    <w:rsid w:val="009B2827"/>
    <w:rsid w:val="009B29D1"/>
    <w:rsid w:val="009B2AE2"/>
    <w:rsid w:val="009B2BFF"/>
    <w:rsid w:val="009B2C2A"/>
    <w:rsid w:val="009B2C2C"/>
    <w:rsid w:val="009B2E1D"/>
    <w:rsid w:val="009B354E"/>
    <w:rsid w:val="009B3895"/>
    <w:rsid w:val="009B3AAE"/>
    <w:rsid w:val="009B3B9A"/>
    <w:rsid w:val="009B3D93"/>
    <w:rsid w:val="009B43C1"/>
    <w:rsid w:val="009B4B6B"/>
    <w:rsid w:val="009B50DE"/>
    <w:rsid w:val="009B517D"/>
    <w:rsid w:val="009B525E"/>
    <w:rsid w:val="009B5384"/>
    <w:rsid w:val="009B556B"/>
    <w:rsid w:val="009B56A8"/>
    <w:rsid w:val="009B57F2"/>
    <w:rsid w:val="009B589F"/>
    <w:rsid w:val="009B593F"/>
    <w:rsid w:val="009B5C79"/>
    <w:rsid w:val="009B5CF6"/>
    <w:rsid w:val="009B5EBE"/>
    <w:rsid w:val="009B685C"/>
    <w:rsid w:val="009B7134"/>
    <w:rsid w:val="009B7339"/>
    <w:rsid w:val="009B7BA2"/>
    <w:rsid w:val="009B7C73"/>
    <w:rsid w:val="009B7DB1"/>
    <w:rsid w:val="009B7E32"/>
    <w:rsid w:val="009B7E94"/>
    <w:rsid w:val="009C02CB"/>
    <w:rsid w:val="009C0386"/>
    <w:rsid w:val="009C03BA"/>
    <w:rsid w:val="009C0851"/>
    <w:rsid w:val="009C08EA"/>
    <w:rsid w:val="009C10D2"/>
    <w:rsid w:val="009C11C9"/>
    <w:rsid w:val="009C1700"/>
    <w:rsid w:val="009C18AF"/>
    <w:rsid w:val="009C1CA2"/>
    <w:rsid w:val="009C27A7"/>
    <w:rsid w:val="009C2812"/>
    <w:rsid w:val="009C2851"/>
    <w:rsid w:val="009C2B60"/>
    <w:rsid w:val="009C2CE2"/>
    <w:rsid w:val="009C30BE"/>
    <w:rsid w:val="009C3199"/>
    <w:rsid w:val="009C3424"/>
    <w:rsid w:val="009C38B6"/>
    <w:rsid w:val="009C3937"/>
    <w:rsid w:val="009C3FEB"/>
    <w:rsid w:val="009C411B"/>
    <w:rsid w:val="009C4161"/>
    <w:rsid w:val="009C432D"/>
    <w:rsid w:val="009C4783"/>
    <w:rsid w:val="009C4B29"/>
    <w:rsid w:val="009C4E77"/>
    <w:rsid w:val="009C5796"/>
    <w:rsid w:val="009C5FEC"/>
    <w:rsid w:val="009C609B"/>
    <w:rsid w:val="009C61D9"/>
    <w:rsid w:val="009C66AB"/>
    <w:rsid w:val="009C69D1"/>
    <w:rsid w:val="009C7379"/>
    <w:rsid w:val="009C7551"/>
    <w:rsid w:val="009C75D1"/>
    <w:rsid w:val="009C77B4"/>
    <w:rsid w:val="009C785A"/>
    <w:rsid w:val="009C7916"/>
    <w:rsid w:val="009C7B4B"/>
    <w:rsid w:val="009C7CAD"/>
    <w:rsid w:val="009C7DD4"/>
    <w:rsid w:val="009D00E1"/>
    <w:rsid w:val="009D065E"/>
    <w:rsid w:val="009D0952"/>
    <w:rsid w:val="009D0B4A"/>
    <w:rsid w:val="009D13A7"/>
    <w:rsid w:val="009D1530"/>
    <w:rsid w:val="009D23A3"/>
    <w:rsid w:val="009D2943"/>
    <w:rsid w:val="009D2C4B"/>
    <w:rsid w:val="009D2EB5"/>
    <w:rsid w:val="009D2FDE"/>
    <w:rsid w:val="009D3029"/>
    <w:rsid w:val="009D32EB"/>
    <w:rsid w:val="009D354B"/>
    <w:rsid w:val="009D37CF"/>
    <w:rsid w:val="009D383F"/>
    <w:rsid w:val="009D398C"/>
    <w:rsid w:val="009D3D56"/>
    <w:rsid w:val="009D3DC3"/>
    <w:rsid w:val="009D4185"/>
    <w:rsid w:val="009D4461"/>
    <w:rsid w:val="009D44CE"/>
    <w:rsid w:val="009D44F5"/>
    <w:rsid w:val="009D4560"/>
    <w:rsid w:val="009D46BC"/>
    <w:rsid w:val="009D48E7"/>
    <w:rsid w:val="009D4CB5"/>
    <w:rsid w:val="009D4F1D"/>
    <w:rsid w:val="009D51DC"/>
    <w:rsid w:val="009D5229"/>
    <w:rsid w:val="009D53FD"/>
    <w:rsid w:val="009D5896"/>
    <w:rsid w:val="009D5D3C"/>
    <w:rsid w:val="009D5F77"/>
    <w:rsid w:val="009D60B3"/>
    <w:rsid w:val="009D617B"/>
    <w:rsid w:val="009D64F4"/>
    <w:rsid w:val="009D6596"/>
    <w:rsid w:val="009D717E"/>
    <w:rsid w:val="009D71DA"/>
    <w:rsid w:val="009D7459"/>
    <w:rsid w:val="009D7687"/>
    <w:rsid w:val="009D783B"/>
    <w:rsid w:val="009D7E1D"/>
    <w:rsid w:val="009D7F01"/>
    <w:rsid w:val="009E0410"/>
    <w:rsid w:val="009E08C1"/>
    <w:rsid w:val="009E0A73"/>
    <w:rsid w:val="009E0C37"/>
    <w:rsid w:val="009E0ED9"/>
    <w:rsid w:val="009E0F88"/>
    <w:rsid w:val="009E1206"/>
    <w:rsid w:val="009E1C01"/>
    <w:rsid w:val="009E1E70"/>
    <w:rsid w:val="009E20EA"/>
    <w:rsid w:val="009E2166"/>
    <w:rsid w:val="009E2C87"/>
    <w:rsid w:val="009E3371"/>
    <w:rsid w:val="009E38DF"/>
    <w:rsid w:val="009E3A8A"/>
    <w:rsid w:val="009E3B70"/>
    <w:rsid w:val="009E42F3"/>
    <w:rsid w:val="009E44CA"/>
    <w:rsid w:val="009E44EF"/>
    <w:rsid w:val="009E5435"/>
    <w:rsid w:val="009E545E"/>
    <w:rsid w:val="009E5889"/>
    <w:rsid w:val="009E5C4F"/>
    <w:rsid w:val="009E5E48"/>
    <w:rsid w:val="009E604C"/>
    <w:rsid w:val="009E648F"/>
    <w:rsid w:val="009E6968"/>
    <w:rsid w:val="009E7147"/>
    <w:rsid w:val="009E7BFC"/>
    <w:rsid w:val="009F02EE"/>
    <w:rsid w:val="009F0399"/>
    <w:rsid w:val="009F0436"/>
    <w:rsid w:val="009F0A87"/>
    <w:rsid w:val="009F11E1"/>
    <w:rsid w:val="009F14C1"/>
    <w:rsid w:val="009F1511"/>
    <w:rsid w:val="009F1BB2"/>
    <w:rsid w:val="009F1BD6"/>
    <w:rsid w:val="009F1EA0"/>
    <w:rsid w:val="009F24BB"/>
    <w:rsid w:val="009F2740"/>
    <w:rsid w:val="009F2CC4"/>
    <w:rsid w:val="009F2E92"/>
    <w:rsid w:val="009F2EA6"/>
    <w:rsid w:val="009F2F34"/>
    <w:rsid w:val="009F3161"/>
    <w:rsid w:val="009F385A"/>
    <w:rsid w:val="009F39E6"/>
    <w:rsid w:val="009F3C1D"/>
    <w:rsid w:val="009F3DF9"/>
    <w:rsid w:val="009F42B6"/>
    <w:rsid w:val="009F4527"/>
    <w:rsid w:val="009F4BDA"/>
    <w:rsid w:val="009F4C63"/>
    <w:rsid w:val="009F5F19"/>
    <w:rsid w:val="009F5F35"/>
    <w:rsid w:val="009F66B4"/>
    <w:rsid w:val="009F6707"/>
    <w:rsid w:val="009F6727"/>
    <w:rsid w:val="009F7063"/>
    <w:rsid w:val="009F7831"/>
    <w:rsid w:val="009F789C"/>
    <w:rsid w:val="009F7DFD"/>
    <w:rsid w:val="009F7E3D"/>
    <w:rsid w:val="00A0061A"/>
    <w:rsid w:val="00A008BC"/>
    <w:rsid w:val="00A00CD3"/>
    <w:rsid w:val="00A00F4D"/>
    <w:rsid w:val="00A01017"/>
    <w:rsid w:val="00A0158F"/>
    <w:rsid w:val="00A018C8"/>
    <w:rsid w:val="00A01A0E"/>
    <w:rsid w:val="00A0259A"/>
    <w:rsid w:val="00A03002"/>
    <w:rsid w:val="00A03751"/>
    <w:rsid w:val="00A03BAD"/>
    <w:rsid w:val="00A043C4"/>
    <w:rsid w:val="00A045A0"/>
    <w:rsid w:val="00A046E5"/>
    <w:rsid w:val="00A04BF9"/>
    <w:rsid w:val="00A04E26"/>
    <w:rsid w:val="00A04EF5"/>
    <w:rsid w:val="00A050C5"/>
    <w:rsid w:val="00A05111"/>
    <w:rsid w:val="00A05AF5"/>
    <w:rsid w:val="00A05EDD"/>
    <w:rsid w:val="00A0673A"/>
    <w:rsid w:val="00A06CA7"/>
    <w:rsid w:val="00A06D23"/>
    <w:rsid w:val="00A0740F"/>
    <w:rsid w:val="00A0771F"/>
    <w:rsid w:val="00A07CD6"/>
    <w:rsid w:val="00A10043"/>
    <w:rsid w:val="00A11173"/>
    <w:rsid w:val="00A111BA"/>
    <w:rsid w:val="00A1146A"/>
    <w:rsid w:val="00A11601"/>
    <w:rsid w:val="00A1167F"/>
    <w:rsid w:val="00A11CA7"/>
    <w:rsid w:val="00A12077"/>
    <w:rsid w:val="00A120B4"/>
    <w:rsid w:val="00A1218E"/>
    <w:rsid w:val="00A12238"/>
    <w:rsid w:val="00A1239A"/>
    <w:rsid w:val="00A1239F"/>
    <w:rsid w:val="00A12803"/>
    <w:rsid w:val="00A131A4"/>
    <w:rsid w:val="00A13262"/>
    <w:rsid w:val="00A132FD"/>
    <w:rsid w:val="00A13B04"/>
    <w:rsid w:val="00A14496"/>
    <w:rsid w:val="00A14DB3"/>
    <w:rsid w:val="00A15545"/>
    <w:rsid w:val="00A15569"/>
    <w:rsid w:val="00A15633"/>
    <w:rsid w:val="00A1579B"/>
    <w:rsid w:val="00A15961"/>
    <w:rsid w:val="00A1615B"/>
    <w:rsid w:val="00A16334"/>
    <w:rsid w:val="00A1654E"/>
    <w:rsid w:val="00A169FA"/>
    <w:rsid w:val="00A16C51"/>
    <w:rsid w:val="00A16CB8"/>
    <w:rsid w:val="00A16CBF"/>
    <w:rsid w:val="00A16DF7"/>
    <w:rsid w:val="00A17033"/>
    <w:rsid w:val="00A17260"/>
    <w:rsid w:val="00A1732A"/>
    <w:rsid w:val="00A17351"/>
    <w:rsid w:val="00A178B2"/>
    <w:rsid w:val="00A17FE5"/>
    <w:rsid w:val="00A20129"/>
    <w:rsid w:val="00A211BB"/>
    <w:rsid w:val="00A214BB"/>
    <w:rsid w:val="00A2167E"/>
    <w:rsid w:val="00A2168A"/>
    <w:rsid w:val="00A216F3"/>
    <w:rsid w:val="00A2192F"/>
    <w:rsid w:val="00A21CE1"/>
    <w:rsid w:val="00A221D5"/>
    <w:rsid w:val="00A22790"/>
    <w:rsid w:val="00A22DE5"/>
    <w:rsid w:val="00A22E78"/>
    <w:rsid w:val="00A22FDA"/>
    <w:rsid w:val="00A235EA"/>
    <w:rsid w:val="00A2385E"/>
    <w:rsid w:val="00A23B6E"/>
    <w:rsid w:val="00A23BD1"/>
    <w:rsid w:val="00A23C83"/>
    <w:rsid w:val="00A240B0"/>
    <w:rsid w:val="00A245EF"/>
    <w:rsid w:val="00A24647"/>
    <w:rsid w:val="00A2468D"/>
    <w:rsid w:val="00A248C4"/>
    <w:rsid w:val="00A24EE1"/>
    <w:rsid w:val="00A2504F"/>
    <w:rsid w:val="00A253C1"/>
    <w:rsid w:val="00A25655"/>
    <w:rsid w:val="00A25AF2"/>
    <w:rsid w:val="00A25C79"/>
    <w:rsid w:val="00A25CBA"/>
    <w:rsid w:val="00A25F61"/>
    <w:rsid w:val="00A2649C"/>
    <w:rsid w:val="00A264FA"/>
    <w:rsid w:val="00A269CE"/>
    <w:rsid w:val="00A26BE6"/>
    <w:rsid w:val="00A26DCA"/>
    <w:rsid w:val="00A276C5"/>
    <w:rsid w:val="00A27970"/>
    <w:rsid w:val="00A27D27"/>
    <w:rsid w:val="00A27E49"/>
    <w:rsid w:val="00A27EE0"/>
    <w:rsid w:val="00A27FB7"/>
    <w:rsid w:val="00A300E1"/>
    <w:rsid w:val="00A300E7"/>
    <w:rsid w:val="00A30584"/>
    <w:rsid w:val="00A3062E"/>
    <w:rsid w:val="00A306A9"/>
    <w:rsid w:val="00A307E5"/>
    <w:rsid w:val="00A30816"/>
    <w:rsid w:val="00A31756"/>
    <w:rsid w:val="00A32147"/>
    <w:rsid w:val="00A322EA"/>
    <w:rsid w:val="00A324C8"/>
    <w:rsid w:val="00A32557"/>
    <w:rsid w:val="00A32563"/>
    <w:rsid w:val="00A32A3C"/>
    <w:rsid w:val="00A32E83"/>
    <w:rsid w:val="00A33467"/>
    <w:rsid w:val="00A33554"/>
    <w:rsid w:val="00A3376C"/>
    <w:rsid w:val="00A337DD"/>
    <w:rsid w:val="00A3470C"/>
    <w:rsid w:val="00A34B0D"/>
    <w:rsid w:val="00A34D74"/>
    <w:rsid w:val="00A34E9D"/>
    <w:rsid w:val="00A3536B"/>
    <w:rsid w:val="00A356A8"/>
    <w:rsid w:val="00A35848"/>
    <w:rsid w:val="00A35AD6"/>
    <w:rsid w:val="00A35B46"/>
    <w:rsid w:val="00A36054"/>
    <w:rsid w:val="00A36278"/>
    <w:rsid w:val="00A362A6"/>
    <w:rsid w:val="00A36F57"/>
    <w:rsid w:val="00A37466"/>
    <w:rsid w:val="00A374FE"/>
    <w:rsid w:val="00A37785"/>
    <w:rsid w:val="00A3783D"/>
    <w:rsid w:val="00A37989"/>
    <w:rsid w:val="00A37A80"/>
    <w:rsid w:val="00A37DE7"/>
    <w:rsid w:val="00A37F4D"/>
    <w:rsid w:val="00A400E9"/>
    <w:rsid w:val="00A402E8"/>
    <w:rsid w:val="00A404D4"/>
    <w:rsid w:val="00A40B77"/>
    <w:rsid w:val="00A40CD4"/>
    <w:rsid w:val="00A40D9E"/>
    <w:rsid w:val="00A41101"/>
    <w:rsid w:val="00A41255"/>
    <w:rsid w:val="00A416C9"/>
    <w:rsid w:val="00A417D8"/>
    <w:rsid w:val="00A418C6"/>
    <w:rsid w:val="00A41F1B"/>
    <w:rsid w:val="00A4302B"/>
    <w:rsid w:val="00A431A5"/>
    <w:rsid w:val="00A433A2"/>
    <w:rsid w:val="00A434F4"/>
    <w:rsid w:val="00A436BC"/>
    <w:rsid w:val="00A43D62"/>
    <w:rsid w:val="00A44236"/>
    <w:rsid w:val="00A44509"/>
    <w:rsid w:val="00A44CC9"/>
    <w:rsid w:val="00A44E48"/>
    <w:rsid w:val="00A4512D"/>
    <w:rsid w:val="00A45137"/>
    <w:rsid w:val="00A45C4E"/>
    <w:rsid w:val="00A45C4F"/>
    <w:rsid w:val="00A46230"/>
    <w:rsid w:val="00A4635F"/>
    <w:rsid w:val="00A4646E"/>
    <w:rsid w:val="00A46768"/>
    <w:rsid w:val="00A4692C"/>
    <w:rsid w:val="00A46B33"/>
    <w:rsid w:val="00A46CB2"/>
    <w:rsid w:val="00A471E5"/>
    <w:rsid w:val="00A50955"/>
    <w:rsid w:val="00A50B98"/>
    <w:rsid w:val="00A50E1F"/>
    <w:rsid w:val="00A5158C"/>
    <w:rsid w:val="00A5177A"/>
    <w:rsid w:val="00A51AD8"/>
    <w:rsid w:val="00A51DDB"/>
    <w:rsid w:val="00A51DEF"/>
    <w:rsid w:val="00A51F6D"/>
    <w:rsid w:val="00A52036"/>
    <w:rsid w:val="00A52152"/>
    <w:rsid w:val="00A521AA"/>
    <w:rsid w:val="00A5240C"/>
    <w:rsid w:val="00A524D1"/>
    <w:rsid w:val="00A5255B"/>
    <w:rsid w:val="00A525C5"/>
    <w:rsid w:val="00A52826"/>
    <w:rsid w:val="00A528CC"/>
    <w:rsid w:val="00A529AE"/>
    <w:rsid w:val="00A52CCA"/>
    <w:rsid w:val="00A53479"/>
    <w:rsid w:val="00A535DC"/>
    <w:rsid w:val="00A5365C"/>
    <w:rsid w:val="00A537AB"/>
    <w:rsid w:val="00A538D0"/>
    <w:rsid w:val="00A53A91"/>
    <w:rsid w:val="00A53A9B"/>
    <w:rsid w:val="00A53F2F"/>
    <w:rsid w:val="00A53FE3"/>
    <w:rsid w:val="00A5419A"/>
    <w:rsid w:val="00A541CB"/>
    <w:rsid w:val="00A54707"/>
    <w:rsid w:val="00A547D3"/>
    <w:rsid w:val="00A547E2"/>
    <w:rsid w:val="00A55502"/>
    <w:rsid w:val="00A55681"/>
    <w:rsid w:val="00A558AF"/>
    <w:rsid w:val="00A55A42"/>
    <w:rsid w:val="00A55A5B"/>
    <w:rsid w:val="00A55AB3"/>
    <w:rsid w:val="00A55AD2"/>
    <w:rsid w:val="00A55B25"/>
    <w:rsid w:val="00A55BAD"/>
    <w:rsid w:val="00A55DAB"/>
    <w:rsid w:val="00A562FE"/>
    <w:rsid w:val="00A563A7"/>
    <w:rsid w:val="00A563C6"/>
    <w:rsid w:val="00A569B2"/>
    <w:rsid w:val="00A56DF2"/>
    <w:rsid w:val="00A57118"/>
    <w:rsid w:val="00A573CB"/>
    <w:rsid w:val="00A5791D"/>
    <w:rsid w:val="00A57AF4"/>
    <w:rsid w:val="00A57B3E"/>
    <w:rsid w:val="00A600CE"/>
    <w:rsid w:val="00A60106"/>
    <w:rsid w:val="00A60376"/>
    <w:rsid w:val="00A60394"/>
    <w:rsid w:val="00A60571"/>
    <w:rsid w:val="00A607D3"/>
    <w:rsid w:val="00A608BD"/>
    <w:rsid w:val="00A60BC3"/>
    <w:rsid w:val="00A60DA5"/>
    <w:rsid w:val="00A60F07"/>
    <w:rsid w:val="00A61347"/>
    <w:rsid w:val="00A613F7"/>
    <w:rsid w:val="00A6148D"/>
    <w:rsid w:val="00A61658"/>
    <w:rsid w:val="00A61981"/>
    <w:rsid w:val="00A61EFF"/>
    <w:rsid w:val="00A61F09"/>
    <w:rsid w:val="00A61F57"/>
    <w:rsid w:val="00A61FAE"/>
    <w:rsid w:val="00A6244A"/>
    <w:rsid w:val="00A62591"/>
    <w:rsid w:val="00A62CC9"/>
    <w:rsid w:val="00A6307D"/>
    <w:rsid w:val="00A63358"/>
    <w:rsid w:val="00A63777"/>
    <w:rsid w:val="00A63957"/>
    <w:rsid w:val="00A6396D"/>
    <w:rsid w:val="00A63CB8"/>
    <w:rsid w:val="00A63CE1"/>
    <w:rsid w:val="00A63D84"/>
    <w:rsid w:val="00A63DA0"/>
    <w:rsid w:val="00A63DF3"/>
    <w:rsid w:val="00A63E32"/>
    <w:rsid w:val="00A63FBF"/>
    <w:rsid w:val="00A64200"/>
    <w:rsid w:val="00A64263"/>
    <w:rsid w:val="00A642A0"/>
    <w:rsid w:val="00A64473"/>
    <w:rsid w:val="00A6451E"/>
    <w:rsid w:val="00A64552"/>
    <w:rsid w:val="00A64A01"/>
    <w:rsid w:val="00A6501D"/>
    <w:rsid w:val="00A650A7"/>
    <w:rsid w:val="00A653F0"/>
    <w:rsid w:val="00A6540D"/>
    <w:rsid w:val="00A6593F"/>
    <w:rsid w:val="00A65B0C"/>
    <w:rsid w:val="00A65DEA"/>
    <w:rsid w:val="00A663B8"/>
    <w:rsid w:val="00A66471"/>
    <w:rsid w:val="00A66DE3"/>
    <w:rsid w:val="00A6711D"/>
    <w:rsid w:val="00A67478"/>
    <w:rsid w:val="00A67573"/>
    <w:rsid w:val="00A67939"/>
    <w:rsid w:val="00A679F6"/>
    <w:rsid w:val="00A67AA0"/>
    <w:rsid w:val="00A67D4C"/>
    <w:rsid w:val="00A70231"/>
    <w:rsid w:val="00A70771"/>
    <w:rsid w:val="00A7089A"/>
    <w:rsid w:val="00A708C3"/>
    <w:rsid w:val="00A7096A"/>
    <w:rsid w:val="00A70D36"/>
    <w:rsid w:val="00A714C6"/>
    <w:rsid w:val="00A71536"/>
    <w:rsid w:val="00A71668"/>
    <w:rsid w:val="00A71703"/>
    <w:rsid w:val="00A71AA8"/>
    <w:rsid w:val="00A71C71"/>
    <w:rsid w:val="00A721AA"/>
    <w:rsid w:val="00A7245B"/>
    <w:rsid w:val="00A7265B"/>
    <w:rsid w:val="00A72853"/>
    <w:rsid w:val="00A72E77"/>
    <w:rsid w:val="00A73787"/>
    <w:rsid w:val="00A73824"/>
    <w:rsid w:val="00A73826"/>
    <w:rsid w:val="00A73B89"/>
    <w:rsid w:val="00A73BE4"/>
    <w:rsid w:val="00A73D1F"/>
    <w:rsid w:val="00A73E61"/>
    <w:rsid w:val="00A73FAF"/>
    <w:rsid w:val="00A7405A"/>
    <w:rsid w:val="00A745CB"/>
    <w:rsid w:val="00A746F9"/>
    <w:rsid w:val="00A7470F"/>
    <w:rsid w:val="00A7481D"/>
    <w:rsid w:val="00A74B4D"/>
    <w:rsid w:val="00A74B91"/>
    <w:rsid w:val="00A74D81"/>
    <w:rsid w:val="00A750BF"/>
    <w:rsid w:val="00A75A57"/>
    <w:rsid w:val="00A76791"/>
    <w:rsid w:val="00A76A22"/>
    <w:rsid w:val="00A7727F"/>
    <w:rsid w:val="00A7736A"/>
    <w:rsid w:val="00A773BA"/>
    <w:rsid w:val="00A773C7"/>
    <w:rsid w:val="00A77746"/>
    <w:rsid w:val="00A777F9"/>
    <w:rsid w:val="00A801D5"/>
    <w:rsid w:val="00A80218"/>
    <w:rsid w:val="00A80863"/>
    <w:rsid w:val="00A808CD"/>
    <w:rsid w:val="00A80B04"/>
    <w:rsid w:val="00A80C87"/>
    <w:rsid w:val="00A80EE7"/>
    <w:rsid w:val="00A80F20"/>
    <w:rsid w:val="00A80FCB"/>
    <w:rsid w:val="00A81426"/>
    <w:rsid w:val="00A8153D"/>
    <w:rsid w:val="00A815DB"/>
    <w:rsid w:val="00A81869"/>
    <w:rsid w:val="00A81A64"/>
    <w:rsid w:val="00A81C34"/>
    <w:rsid w:val="00A821C8"/>
    <w:rsid w:val="00A82306"/>
    <w:rsid w:val="00A8283A"/>
    <w:rsid w:val="00A832B7"/>
    <w:rsid w:val="00A832C0"/>
    <w:rsid w:val="00A83396"/>
    <w:rsid w:val="00A83719"/>
    <w:rsid w:val="00A83E2C"/>
    <w:rsid w:val="00A84103"/>
    <w:rsid w:val="00A842D2"/>
    <w:rsid w:val="00A84366"/>
    <w:rsid w:val="00A845AE"/>
    <w:rsid w:val="00A84CFE"/>
    <w:rsid w:val="00A850C3"/>
    <w:rsid w:val="00A850F0"/>
    <w:rsid w:val="00A854C3"/>
    <w:rsid w:val="00A85A30"/>
    <w:rsid w:val="00A85B30"/>
    <w:rsid w:val="00A85FD6"/>
    <w:rsid w:val="00A866B3"/>
    <w:rsid w:val="00A86B77"/>
    <w:rsid w:val="00A86B92"/>
    <w:rsid w:val="00A86F2F"/>
    <w:rsid w:val="00A87050"/>
    <w:rsid w:val="00A8764A"/>
    <w:rsid w:val="00A87826"/>
    <w:rsid w:val="00A87A6D"/>
    <w:rsid w:val="00A87B9C"/>
    <w:rsid w:val="00A9040F"/>
    <w:rsid w:val="00A90707"/>
    <w:rsid w:val="00A90941"/>
    <w:rsid w:val="00A90C5D"/>
    <w:rsid w:val="00A90CDE"/>
    <w:rsid w:val="00A9116F"/>
    <w:rsid w:val="00A92125"/>
    <w:rsid w:val="00A92205"/>
    <w:rsid w:val="00A922F1"/>
    <w:rsid w:val="00A92361"/>
    <w:rsid w:val="00A9243F"/>
    <w:rsid w:val="00A92509"/>
    <w:rsid w:val="00A92878"/>
    <w:rsid w:val="00A93304"/>
    <w:rsid w:val="00A9369C"/>
    <w:rsid w:val="00A93930"/>
    <w:rsid w:val="00A9396C"/>
    <w:rsid w:val="00A93A15"/>
    <w:rsid w:val="00A93AE9"/>
    <w:rsid w:val="00A93C5A"/>
    <w:rsid w:val="00A943E1"/>
    <w:rsid w:val="00A9456A"/>
    <w:rsid w:val="00A94F88"/>
    <w:rsid w:val="00A95171"/>
    <w:rsid w:val="00A95484"/>
    <w:rsid w:val="00A95666"/>
    <w:rsid w:val="00A95678"/>
    <w:rsid w:val="00A95729"/>
    <w:rsid w:val="00A95812"/>
    <w:rsid w:val="00A9587B"/>
    <w:rsid w:val="00A95A5E"/>
    <w:rsid w:val="00A95D59"/>
    <w:rsid w:val="00A95DDB"/>
    <w:rsid w:val="00A960DB"/>
    <w:rsid w:val="00A9649B"/>
    <w:rsid w:val="00A96783"/>
    <w:rsid w:val="00A96FF6"/>
    <w:rsid w:val="00A977C4"/>
    <w:rsid w:val="00A97A18"/>
    <w:rsid w:val="00A97BDC"/>
    <w:rsid w:val="00AA04D4"/>
    <w:rsid w:val="00AA0661"/>
    <w:rsid w:val="00AA0837"/>
    <w:rsid w:val="00AA08AF"/>
    <w:rsid w:val="00AA0BC3"/>
    <w:rsid w:val="00AA0CC3"/>
    <w:rsid w:val="00AA0F7B"/>
    <w:rsid w:val="00AA0FB6"/>
    <w:rsid w:val="00AA10B4"/>
    <w:rsid w:val="00AA1498"/>
    <w:rsid w:val="00AA1A47"/>
    <w:rsid w:val="00AA1E79"/>
    <w:rsid w:val="00AA254F"/>
    <w:rsid w:val="00AA2B12"/>
    <w:rsid w:val="00AA2C47"/>
    <w:rsid w:val="00AA2C51"/>
    <w:rsid w:val="00AA2FA9"/>
    <w:rsid w:val="00AA33AA"/>
    <w:rsid w:val="00AA367A"/>
    <w:rsid w:val="00AA39B5"/>
    <w:rsid w:val="00AA3EEC"/>
    <w:rsid w:val="00AA45C2"/>
    <w:rsid w:val="00AA489C"/>
    <w:rsid w:val="00AA4A36"/>
    <w:rsid w:val="00AA4A42"/>
    <w:rsid w:val="00AA4E94"/>
    <w:rsid w:val="00AA569D"/>
    <w:rsid w:val="00AA5851"/>
    <w:rsid w:val="00AA5C9B"/>
    <w:rsid w:val="00AA6500"/>
    <w:rsid w:val="00AA6580"/>
    <w:rsid w:val="00AA68C7"/>
    <w:rsid w:val="00AA70CA"/>
    <w:rsid w:val="00AA7154"/>
    <w:rsid w:val="00AA7440"/>
    <w:rsid w:val="00AA74FB"/>
    <w:rsid w:val="00AA77EA"/>
    <w:rsid w:val="00AA7ED3"/>
    <w:rsid w:val="00AB07E3"/>
    <w:rsid w:val="00AB08EC"/>
    <w:rsid w:val="00AB0F27"/>
    <w:rsid w:val="00AB1357"/>
    <w:rsid w:val="00AB15BC"/>
    <w:rsid w:val="00AB1871"/>
    <w:rsid w:val="00AB1C3F"/>
    <w:rsid w:val="00AB2063"/>
    <w:rsid w:val="00AB2088"/>
    <w:rsid w:val="00AB252F"/>
    <w:rsid w:val="00AB28FB"/>
    <w:rsid w:val="00AB2A9D"/>
    <w:rsid w:val="00AB2B31"/>
    <w:rsid w:val="00AB2BBE"/>
    <w:rsid w:val="00AB2C2B"/>
    <w:rsid w:val="00AB2D7C"/>
    <w:rsid w:val="00AB3B46"/>
    <w:rsid w:val="00AB3DDF"/>
    <w:rsid w:val="00AB3F96"/>
    <w:rsid w:val="00AB4608"/>
    <w:rsid w:val="00AB4661"/>
    <w:rsid w:val="00AB5EEF"/>
    <w:rsid w:val="00AB633E"/>
    <w:rsid w:val="00AB63C9"/>
    <w:rsid w:val="00AB6405"/>
    <w:rsid w:val="00AB6C36"/>
    <w:rsid w:val="00AB6C97"/>
    <w:rsid w:val="00AB7092"/>
    <w:rsid w:val="00AB7464"/>
    <w:rsid w:val="00AB74E0"/>
    <w:rsid w:val="00AB7630"/>
    <w:rsid w:val="00AB764C"/>
    <w:rsid w:val="00AB7BC7"/>
    <w:rsid w:val="00AB7CF7"/>
    <w:rsid w:val="00AC0401"/>
    <w:rsid w:val="00AC0770"/>
    <w:rsid w:val="00AC0A42"/>
    <w:rsid w:val="00AC0EC5"/>
    <w:rsid w:val="00AC1C92"/>
    <w:rsid w:val="00AC254F"/>
    <w:rsid w:val="00AC286A"/>
    <w:rsid w:val="00AC2A69"/>
    <w:rsid w:val="00AC2FE9"/>
    <w:rsid w:val="00AC3124"/>
    <w:rsid w:val="00AC32A1"/>
    <w:rsid w:val="00AC374C"/>
    <w:rsid w:val="00AC3CC8"/>
    <w:rsid w:val="00AC3D1E"/>
    <w:rsid w:val="00AC3E09"/>
    <w:rsid w:val="00AC43F4"/>
    <w:rsid w:val="00AC443E"/>
    <w:rsid w:val="00AC448A"/>
    <w:rsid w:val="00AC49A9"/>
    <w:rsid w:val="00AC4E78"/>
    <w:rsid w:val="00AC556D"/>
    <w:rsid w:val="00AC575E"/>
    <w:rsid w:val="00AC5923"/>
    <w:rsid w:val="00AC6503"/>
    <w:rsid w:val="00AC6682"/>
    <w:rsid w:val="00AC688C"/>
    <w:rsid w:val="00AC6AC0"/>
    <w:rsid w:val="00AC6C4A"/>
    <w:rsid w:val="00AC6ED4"/>
    <w:rsid w:val="00AC70B1"/>
    <w:rsid w:val="00AC7288"/>
    <w:rsid w:val="00AC732C"/>
    <w:rsid w:val="00AC77CC"/>
    <w:rsid w:val="00AC78B2"/>
    <w:rsid w:val="00AC79E4"/>
    <w:rsid w:val="00AC7D3D"/>
    <w:rsid w:val="00AC7E25"/>
    <w:rsid w:val="00AD003A"/>
    <w:rsid w:val="00AD01B5"/>
    <w:rsid w:val="00AD02B7"/>
    <w:rsid w:val="00AD0864"/>
    <w:rsid w:val="00AD0B8F"/>
    <w:rsid w:val="00AD0BF8"/>
    <w:rsid w:val="00AD143C"/>
    <w:rsid w:val="00AD194C"/>
    <w:rsid w:val="00AD1A5B"/>
    <w:rsid w:val="00AD1A94"/>
    <w:rsid w:val="00AD1AC6"/>
    <w:rsid w:val="00AD1BA5"/>
    <w:rsid w:val="00AD209B"/>
    <w:rsid w:val="00AD2719"/>
    <w:rsid w:val="00AD2FA6"/>
    <w:rsid w:val="00AD3395"/>
    <w:rsid w:val="00AD35D3"/>
    <w:rsid w:val="00AD3739"/>
    <w:rsid w:val="00AD39A9"/>
    <w:rsid w:val="00AD3F48"/>
    <w:rsid w:val="00AD49FF"/>
    <w:rsid w:val="00AD4D96"/>
    <w:rsid w:val="00AD4DFF"/>
    <w:rsid w:val="00AD5478"/>
    <w:rsid w:val="00AD5E6D"/>
    <w:rsid w:val="00AD644A"/>
    <w:rsid w:val="00AD6867"/>
    <w:rsid w:val="00AD6E79"/>
    <w:rsid w:val="00AD7232"/>
    <w:rsid w:val="00AD74BE"/>
    <w:rsid w:val="00AD76CB"/>
    <w:rsid w:val="00AD793E"/>
    <w:rsid w:val="00AD7F9D"/>
    <w:rsid w:val="00AE03CD"/>
    <w:rsid w:val="00AE04BD"/>
    <w:rsid w:val="00AE0683"/>
    <w:rsid w:val="00AE06A7"/>
    <w:rsid w:val="00AE08F7"/>
    <w:rsid w:val="00AE0C6B"/>
    <w:rsid w:val="00AE0F55"/>
    <w:rsid w:val="00AE122E"/>
    <w:rsid w:val="00AE12C4"/>
    <w:rsid w:val="00AE13CD"/>
    <w:rsid w:val="00AE1567"/>
    <w:rsid w:val="00AE1B54"/>
    <w:rsid w:val="00AE1C9A"/>
    <w:rsid w:val="00AE1E17"/>
    <w:rsid w:val="00AE20D7"/>
    <w:rsid w:val="00AE256C"/>
    <w:rsid w:val="00AE269D"/>
    <w:rsid w:val="00AE2B8E"/>
    <w:rsid w:val="00AE2F1E"/>
    <w:rsid w:val="00AE2F35"/>
    <w:rsid w:val="00AE32BE"/>
    <w:rsid w:val="00AE338C"/>
    <w:rsid w:val="00AE3894"/>
    <w:rsid w:val="00AE3A5E"/>
    <w:rsid w:val="00AE3B2B"/>
    <w:rsid w:val="00AE3C55"/>
    <w:rsid w:val="00AE3C61"/>
    <w:rsid w:val="00AE3CA1"/>
    <w:rsid w:val="00AE3D8A"/>
    <w:rsid w:val="00AE3FC6"/>
    <w:rsid w:val="00AE400B"/>
    <w:rsid w:val="00AE4764"/>
    <w:rsid w:val="00AE5510"/>
    <w:rsid w:val="00AE56B4"/>
    <w:rsid w:val="00AE5C4B"/>
    <w:rsid w:val="00AE5D9D"/>
    <w:rsid w:val="00AE5EBD"/>
    <w:rsid w:val="00AE6598"/>
    <w:rsid w:val="00AE6624"/>
    <w:rsid w:val="00AE663E"/>
    <w:rsid w:val="00AE68A4"/>
    <w:rsid w:val="00AE6BA5"/>
    <w:rsid w:val="00AE6C3E"/>
    <w:rsid w:val="00AE6D73"/>
    <w:rsid w:val="00AE7188"/>
    <w:rsid w:val="00AE7542"/>
    <w:rsid w:val="00AE755E"/>
    <w:rsid w:val="00AE757A"/>
    <w:rsid w:val="00AE7785"/>
    <w:rsid w:val="00AE77BB"/>
    <w:rsid w:val="00AE795F"/>
    <w:rsid w:val="00AF0EE5"/>
    <w:rsid w:val="00AF1812"/>
    <w:rsid w:val="00AF1A1E"/>
    <w:rsid w:val="00AF1B52"/>
    <w:rsid w:val="00AF21A0"/>
    <w:rsid w:val="00AF2333"/>
    <w:rsid w:val="00AF23BD"/>
    <w:rsid w:val="00AF249D"/>
    <w:rsid w:val="00AF2F24"/>
    <w:rsid w:val="00AF3186"/>
    <w:rsid w:val="00AF3228"/>
    <w:rsid w:val="00AF3549"/>
    <w:rsid w:val="00AF3945"/>
    <w:rsid w:val="00AF3E12"/>
    <w:rsid w:val="00AF46CE"/>
    <w:rsid w:val="00AF4A77"/>
    <w:rsid w:val="00AF4B99"/>
    <w:rsid w:val="00AF4F87"/>
    <w:rsid w:val="00AF5314"/>
    <w:rsid w:val="00AF5459"/>
    <w:rsid w:val="00AF54FE"/>
    <w:rsid w:val="00AF5795"/>
    <w:rsid w:val="00AF60D3"/>
    <w:rsid w:val="00AF65A5"/>
    <w:rsid w:val="00AF6633"/>
    <w:rsid w:val="00AF672F"/>
    <w:rsid w:val="00AF684E"/>
    <w:rsid w:val="00AF6E35"/>
    <w:rsid w:val="00AF78B8"/>
    <w:rsid w:val="00AF7E4C"/>
    <w:rsid w:val="00AF7E89"/>
    <w:rsid w:val="00AF7EA8"/>
    <w:rsid w:val="00B0002F"/>
    <w:rsid w:val="00B00353"/>
    <w:rsid w:val="00B0048A"/>
    <w:rsid w:val="00B00774"/>
    <w:rsid w:val="00B007FA"/>
    <w:rsid w:val="00B009DD"/>
    <w:rsid w:val="00B00D3C"/>
    <w:rsid w:val="00B010FF"/>
    <w:rsid w:val="00B0181D"/>
    <w:rsid w:val="00B01E79"/>
    <w:rsid w:val="00B020B3"/>
    <w:rsid w:val="00B02383"/>
    <w:rsid w:val="00B02486"/>
    <w:rsid w:val="00B0248B"/>
    <w:rsid w:val="00B0257C"/>
    <w:rsid w:val="00B028E4"/>
    <w:rsid w:val="00B02D42"/>
    <w:rsid w:val="00B03DB5"/>
    <w:rsid w:val="00B04414"/>
    <w:rsid w:val="00B0449D"/>
    <w:rsid w:val="00B04523"/>
    <w:rsid w:val="00B04784"/>
    <w:rsid w:val="00B04B70"/>
    <w:rsid w:val="00B05505"/>
    <w:rsid w:val="00B05CF2"/>
    <w:rsid w:val="00B05FC2"/>
    <w:rsid w:val="00B06178"/>
    <w:rsid w:val="00B06335"/>
    <w:rsid w:val="00B06511"/>
    <w:rsid w:val="00B065D3"/>
    <w:rsid w:val="00B06D26"/>
    <w:rsid w:val="00B06E60"/>
    <w:rsid w:val="00B06FE7"/>
    <w:rsid w:val="00B07745"/>
    <w:rsid w:val="00B078AF"/>
    <w:rsid w:val="00B07E78"/>
    <w:rsid w:val="00B1003F"/>
    <w:rsid w:val="00B10067"/>
    <w:rsid w:val="00B10095"/>
    <w:rsid w:val="00B1021C"/>
    <w:rsid w:val="00B103B6"/>
    <w:rsid w:val="00B103D7"/>
    <w:rsid w:val="00B104A8"/>
    <w:rsid w:val="00B106D6"/>
    <w:rsid w:val="00B10C43"/>
    <w:rsid w:val="00B11000"/>
    <w:rsid w:val="00B110AF"/>
    <w:rsid w:val="00B1119D"/>
    <w:rsid w:val="00B116F8"/>
    <w:rsid w:val="00B1179D"/>
    <w:rsid w:val="00B11E39"/>
    <w:rsid w:val="00B11F06"/>
    <w:rsid w:val="00B11F98"/>
    <w:rsid w:val="00B120FB"/>
    <w:rsid w:val="00B123FA"/>
    <w:rsid w:val="00B127A7"/>
    <w:rsid w:val="00B12AEF"/>
    <w:rsid w:val="00B12C1E"/>
    <w:rsid w:val="00B1301A"/>
    <w:rsid w:val="00B13253"/>
    <w:rsid w:val="00B1394B"/>
    <w:rsid w:val="00B13F86"/>
    <w:rsid w:val="00B14A79"/>
    <w:rsid w:val="00B14F66"/>
    <w:rsid w:val="00B15342"/>
    <w:rsid w:val="00B15426"/>
    <w:rsid w:val="00B1575D"/>
    <w:rsid w:val="00B15F4D"/>
    <w:rsid w:val="00B164C2"/>
    <w:rsid w:val="00B16A99"/>
    <w:rsid w:val="00B16C06"/>
    <w:rsid w:val="00B173E4"/>
    <w:rsid w:val="00B1754C"/>
    <w:rsid w:val="00B17647"/>
    <w:rsid w:val="00B17BFA"/>
    <w:rsid w:val="00B17CB3"/>
    <w:rsid w:val="00B17CD2"/>
    <w:rsid w:val="00B17CEB"/>
    <w:rsid w:val="00B17D88"/>
    <w:rsid w:val="00B17F53"/>
    <w:rsid w:val="00B2014F"/>
    <w:rsid w:val="00B2073D"/>
    <w:rsid w:val="00B20F4C"/>
    <w:rsid w:val="00B20FA5"/>
    <w:rsid w:val="00B21BD4"/>
    <w:rsid w:val="00B21CF6"/>
    <w:rsid w:val="00B21EE2"/>
    <w:rsid w:val="00B22013"/>
    <w:rsid w:val="00B22186"/>
    <w:rsid w:val="00B223AB"/>
    <w:rsid w:val="00B224C0"/>
    <w:rsid w:val="00B229F0"/>
    <w:rsid w:val="00B22CF4"/>
    <w:rsid w:val="00B22DE0"/>
    <w:rsid w:val="00B22E4F"/>
    <w:rsid w:val="00B232F5"/>
    <w:rsid w:val="00B236CB"/>
    <w:rsid w:val="00B239CF"/>
    <w:rsid w:val="00B23CE4"/>
    <w:rsid w:val="00B24333"/>
    <w:rsid w:val="00B24688"/>
    <w:rsid w:val="00B24954"/>
    <w:rsid w:val="00B24ACA"/>
    <w:rsid w:val="00B25205"/>
    <w:rsid w:val="00B25731"/>
    <w:rsid w:val="00B2584C"/>
    <w:rsid w:val="00B25AA3"/>
    <w:rsid w:val="00B25E33"/>
    <w:rsid w:val="00B261B2"/>
    <w:rsid w:val="00B2645E"/>
    <w:rsid w:val="00B266AF"/>
    <w:rsid w:val="00B26B55"/>
    <w:rsid w:val="00B26E0F"/>
    <w:rsid w:val="00B27089"/>
    <w:rsid w:val="00B271DB"/>
    <w:rsid w:val="00B276C5"/>
    <w:rsid w:val="00B279EC"/>
    <w:rsid w:val="00B27A0A"/>
    <w:rsid w:val="00B27DD8"/>
    <w:rsid w:val="00B27EE6"/>
    <w:rsid w:val="00B308CE"/>
    <w:rsid w:val="00B30A1D"/>
    <w:rsid w:val="00B30A58"/>
    <w:rsid w:val="00B30AF4"/>
    <w:rsid w:val="00B30C3D"/>
    <w:rsid w:val="00B30D7B"/>
    <w:rsid w:val="00B30E4D"/>
    <w:rsid w:val="00B30FBC"/>
    <w:rsid w:val="00B31410"/>
    <w:rsid w:val="00B31BDF"/>
    <w:rsid w:val="00B31E27"/>
    <w:rsid w:val="00B31FD0"/>
    <w:rsid w:val="00B321A7"/>
    <w:rsid w:val="00B3243C"/>
    <w:rsid w:val="00B32BD7"/>
    <w:rsid w:val="00B3309C"/>
    <w:rsid w:val="00B33473"/>
    <w:rsid w:val="00B334EC"/>
    <w:rsid w:val="00B337C2"/>
    <w:rsid w:val="00B3453B"/>
    <w:rsid w:val="00B34A44"/>
    <w:rsid w:val="00B35074"/>
    <w:rsid w:val="00B3561C"/>
    <w:rsid w:val="00B35BE9"/>
    <w:rsid w:val="00B35CBE"/>
    <w:rsid w:val="00B36663"/>
    <w:rsid w:val="00B36E11"/>
    <w:rsid w:val="00B36FAC"/>
    <w:rsid w:val="00B372D0"/>
    <w:rsid w:val="00B377F6"/>
    <w:rsid w:val="00B3787B"/>
    <w:rsid w:val="00B37889"/>
    <w:rsid w:val="00B37CB4"/>
    <w:rsid w:val="00B37CDD"/>
    <w:rsid w:val="00B37EF5"/>
    <w:rsid w:val="00B37F24"/>
    <w:rsid w:val="00B40240"/>
    <w:rsid w:val="00B40389"/>
    <w:rsid w:val="00B4046A"/>
    <w:rsid w:val="00B40837"/>
    <w:rsid w:val="00B408ED"/>
    <w:rsid w:val="00B40D7F"/>
    <w:rsid w:val="00B412E0"/>
    <w:rsid w:val="00B41482"/>
    <w:rsid w:val="00B419EE"/>
    <w:rsid w:val="00B41BFC"/>
    <w:rsid w:val="00B42092"/>
    <w:rsid w:val="00B420A4"/>
    <w:rsid w:val="00B42131"/>
    <w:rsid w:val="00B4217D"/>
    <w:rsid w:val="00B423BD"/>
    <w:rsid w:val="00B424DC"/>
    <w:rsid w:val="00B42684"/>
    <w:rsid w:val="00B4311F"/>
    <w:rsid w:val="00B433DC"/>
    <w:rsid w:val="00B43882"/>
    <w:rsid w:val="00B43AA9"/>
    <w:rsid w:val="00B43B5C"/>
    <w:rsid w:val="00B440E4"/>
    <w:rsid w:val="00B4413C"/>
    <w:rsid w:val="00B4420B"/>
    <w:rsid w:val="00B44396"/>
    <w:rsid w:val="00B4476E"/>
    <w:rsid w:val="00B44867"/>
    <w:rsid w:val="00B4498E"/>
    <w:rsid w:val="00B44ACE"/>
    <w:rsid w:val="00B45060"/>
    <w:rsid w:val="00B45404"/>
    <w:rsid w:val="00B4553B"/>
    <w:rsid w:val="00B456C3"/>
    <w:rsid w:val="00B45932"/>
    <w:rsid w:val="00B45C26"/>
    <w:rsid w:val="00B46000"/>
    <w:rsid w:val="00B46859"/>
    <w:rsid w:val="00B46C2A"/>
    <w:rsid w:val="00B47147"/>
    <w:rsid w:val="00B47376"/>
    <w:rsid w:val="00B4784A"/>
    <w:rsid w:val="00B4790E"/>
    <w:rsid w:val="00B47A19"/>
    <w:rsid w:val="00B5041E"/>
    <w:rsid w:val="00B50796"/>
    <w:rsid w:val="00B50A09"/>
    <w:rsid w:val="00B50CBF"/>
    <w:rsid w:val="00B50D71"/>
    <w:rsid w:val="00B50F5B"/>
    <w:rsid w:val="00B50FE8"/>
    <w:rsid w:val="00B5137F"/>
    <w:rsid w:val="00B51510"/>
    <w:rsid w:val="00B51EDB"/>
    <w:rsid w:val="00B5292F"/>
    <w:rsid w:val="00B52CEE"/>
    <w:rsid w:val="00B53365"/>
    <w:rsid w:val="00B535B8"/>
    <w:rsid w:val="00B53703"/>
    <w:rsid w:val="00B53B59"/>
    <w:rsid w:val="00B54150"/>
    <w:rsid w:val="00B5415D"/>
    <w:rsid w:val="00B54320"/>
    <w:rsid w:val="00B54421"/>
    <w:rsid w:val="00B548CA"/>
    <w:rsid w:val="00B54AA7"/>
    <w:rsid w:val="00B54ED6"/>
    <w:rsid w:val="00B5538E"/>
    <w:rsid w:val="00B553AF"/>
    <w:rsid w:val="00B5576E"/>
    <w:rsid w:val="00B559DD"/>
    <w:rsid w:val="00B5612C"/>
    <w:rsid w:val="00B5644B"/>
    <w:rsid w:val="00B5648C"/>
    <w:rsid w:val="00B56C6C"/>
    <w:rsid w:val="00B56DA8"/>
    <w:rsid w:val="00B57070"/>
    <w:rsid w:val="00B57250"/>
    <w:rsid w:val="00B5746A"/>
    <w:rsid w:val="00B5755C"/>
    <w:rsid w:val="00B57876"/>
    <w:rsid w:val="00B57C95"/>
    <w:rsid w:val="00B57D76"/>
    <w:rsid w:val="00B57EFE"/>
    <w:rsid w:val="00B60782"/>
    <w:rsid w:val="00B60874"/>
    <w:rsid w:val="00B61224"/>
    <w:rsid w:val="00B616F8"/>
    <w:rsid w:val="00B6181A"/>
    <w:rsid w:val="00B61A0F"/>
    <w:rsid w:val="00B61B42"/>
    <w:rsid w:val="00B61F1F"/>
    <w:rsid w:val="00B62285"/>
    <w:rsid w:val="00B623E4"/>
    <w:rsid w:val="00B62BDB"/>
    <w:rsid w:val="00B639A0"/>
    <w:rsid w:val="00B63A8B"/>
    <w:rsid w:val="00B63FEC"/>
    <w:rsid w:val="00B64236"/>
    <w:rsid w:val="00B643B0"/>
    <w:rsid w:val="00B64717"/>
    <w:rsid w:val="00B64D04"/>
    <w:rsid w:val="00B6522C"/>
    <w:rsid w:val="00B6574C"/>
    <w:rsid w:val="00B657C3"/>
    <w:rsid w:val="00B65BDE"/>
    <w:rsid w:val="00B65D56"/>
    <w:rsid w:val="00B65E88"/>
    <w:rsid w:val="00B661F9"/>
    <w:rsid w:val="00B66ABC"/>
    <w:rsid w:val="00B66E19"/>
    <w:rsid w:val="00B671A8"/>
    <w:rsid w:val="00B6755A"/>
    <w:rsid w:val="00B67728"/>
    <w:rsid w:val="00B6774C"/>
    <w:rsid w:val="00B67F2C"/>
    <w:rsid w:val="00B67FEF"/>
    <w:rsid w:val="00B7035D"/>
    <w:rsid w:val="00B703B4"/>
    <w:rsid w:val="00B70454"/>
    <w:rsid w:val="00B7050C"/>
    <w:rsid w:val="00B707AF"/>
    <w:rsid w:val="00B707FA"/>
    <w:rsid w:val="00B70918"/>
    <w:rsid w:val="00B71D4E"/>
    <w:rsid w:val="00B72393"/>
    <w:rsid w:val="00B728CC"/>
    <w:rsid w:val="00B72CA7"/>
    <w:rsid w:val="00B72EDA"/>
    <w:rsid w:val="00B72FE1"/>
    <w:rsid w:val="00B73116"/>
    <w:rsid w:val="00B7314E"/>
    <w:rsid w:val="00B73200"/>
    <w:rsid w:val="00B73725"/>
    <w:rsid w:val="00B73BE7"/>
    <w:rsid w:val="00B73CB2"/>
    <w:rsid w:val="00B73E25"/>
    <w:rsid w:val="00B73F4F"/>
    <w:rsid w:val="00B74971"/>
    <w:rsid w:val="00B749F0"/>
    <w:rsid w:val="00B74A10"/>
    <w:rsid w:val="00B74A65"/>
    <w:rsid w:val="00B74B6E"/>
    <w:rsid w:val="00B7508B"/>
    <w:rsid w:val="00B75408"/>
    <w:rsid w:val="00B7540C"/>
    <w:rsid w:val="00B7546A"/>
    <w:rsid w:val="00B75598"/>
    <w:rsid w:val="00B755C9"/>
    <w:rsid w:val="00B755E5"/>
    <w:rsid w:val="00B7572F"/>
    <w:rsid w:val="00B75A61"/>
    <w:rsid w:val="00B75C02"/>
    <w:rsid w:val="00B75CD7"/>
    <w:rsid w:val="00B767A8"/>
    <w:rsid w:val="00B76AA7"/>
    <w:rsid w:val="00B76AEC"/>
    <w:rsid w:val="00B76D07"/>
    <w:rsid w:val="00B76F01"/>
    <w:rsid w:val="00B77665"/>
    <w:rsid w:val="00B77758"/>
    <w:rsid w:val="00B77AD2"/>
    <w:rsid w:val="00B80044"/>
    <w:rsid w:val="00B803D7"/>
    <w:rsid w:val="00B805D0"/>
    <w:rsid w:val="00B80867"/>
    <w:rsid w:val="00B80CFE"/>
    <w:rsid w:val="00B812D9"/>
    <w:rsid w:val="00B812E1"/>
    <w:rsid w:val="00B8168E"/>
    <w:rsid w:val="00B81B37"/>
    <w:rsid w:val="00B81D80"/>
    <w:rsid w:val="00B82030"/>
    <w:rsid w:val="00B8220E"/>
    <w:rsid w:val="00B8249D"/>
    <w:rsid w:val="00B82707"/>
    <w:rsid w:val="00B82790"/>
    <w:rsid w:val="00B83120"/>
    <w:rsid w:val="00B83201"/>
    <w:rsid w:val="00B83B81"/>
    <w:rsid w:val="00B83EC9"/>
    <w:rsid w:val="00B83FF7"/>
    <w:rsid w:val="00B84244"/>
    <w:rsid w:val="00B84373"/>
    <w:rsid w:val="00B84973"/>
    <w:rsid w:val="00B849AE"/>
    <w:rsid w:val="00B84D73"/>
    <w:rsid w:val="00B86162"/>
    <w:rsid w:val="00B8640D"/>
    <w:rsid w:val="00B86595"/>
    <w:rsid w:val="00B87476"/>
    <w:rsid w:val="00B8784E"/>
    <w:rsid w:val="00B9007A"/>
    <w:rsid w:val="00B90474"/>
    <w:rsid w:val="00B90B59"/>
    <w:rsid w:val="00B91639"/>
    <w:rsid w:val="00B9172A"/>
    <w:rsid w:val="00B9194A"/>
    <w:rsid w:val="00B91C4C"/>
    <w:rsid w:val="00B91E05"/>
    <w:rsid w:val="00B91F97"/>
    <w:rsid w:val="00B9214B"/>
    <w:rsid w:val="00B92212"/>
    <w:rsid w:val="00B92E47"/>
    <w:rsid w:val="00B92E93"/>
    <w:rsid w:val="00B92FF7"/>
    <w:rsid w:val="00B93170"/>
    <w:rsid w:val="00B93B41"/>
    <w:rsid w:val="00B93B8F"/>
    <w:rsid w:val="00B93E2F"/>
    <w:rsid w:val="00B941A3"/>
    <w:rsid w:val="00B947C9"/>
    <w:rsid w:val="00B94ADF"/>
    <w:rsid w:val="00B94DB7"/>
    <w:rsid w:val="00B94EEE"/>
    <w:rsid w:val="00B95184"/>
    <w:rsid w:val="00B960FD"/>
    <w:rsid w:val="00B96F0A"/>
    <w:rsid w:val="00B97E02"/>
    <w:rsid w:val="00B97EAC"/>
    <w:rsid w:val="00B97FDD"/>
    <w:rsid w:val="00BA00BE"/>
    <w:rsid w:val="00BA04A4"/>
    <w:rsid w:val="00BA090D"/>
    <w:rsid w:val="00BA0954"/>
    <w:rsid w:val="00BA0AC8"/>
    <w:rsid w:val="00BA0B32"/>
    <w:rsid w:val="00BA1237"/>
    <w:rsid w:val="00BA14D3"/>
    <w:rsid w:val="00BA1B6B"/>
    <w:rsid w:val="00BA1DCA"/>
    <w:rsid w:val="00BA1FE4"/>
    <w:rsid w:val="00BA2058"/>
    <w:rsid w:val="00BA2120"/>
    <w:rsid w:val="00BA23D3"/>
    <w:rsid w:val="00BA24A2"/>
    <w:rsid w:val="00BA2A20"/>
    <w:rsid w:val="00BA36A6"/>
    <w:rsid w:val="00BA3ACE"/>
    <w:rsid w:val="00BA3DEA"/>
    <w:rsid w:val="00BA3F30"/>
    <w:rsid w:val="00BA4271"/>
    <w:rsid w:val="00BA4442"/>
    <w:rsid w:val="00BA4B0C"/>
    <w:rsid w:val="00BA501F"/>
    <w:rsid w:val="00BA5345"/>
    <w:rsid w:val="00BA5349"/>
    <w:rsid w:val="00BA564E"/>
    <w:rsid w:val="00BA5B6E"/>
    <w:rsid w:val="00BA5CF9"/>
    <w:rsid w:val="00BA60A9"/>
    <w:rsid w:val="00BA627D"/>
    <w:rsid w:val="00BA62FE"/>
    <w:rsid w:val="00BA63A5"/>
    <w:rsid w:val="00BA66FF"/>
    <w:rsid w:val="00BA6EBE"/>
    <w:rsid w:val="00BA6FF2"/>
    <w:rsid w:val="00BA7633"/>
    <w:rsid w:val="00BA794E"/>
    <w:rsid w:val="00BA7C22"/>
    <w:rsid w:val="00BB008A"/>
    <w:rsid w:val="00BB00F8"/>
    <w:rsid w:val="00BB0262"/>
    <w:rsid w:val="00BB084C"/>
    <w:rsid w:val="00BB0A91"/>
    <w:rsid w:val="00BB0AFC"/>
    <w:rsid w:val="00BB0DB1"/>
    <w:rsid w:val="00BB0F19"/>
    <w:rsid w:val="00BB1030"/>
    <w:rsid w:val="00BB19CC"/>
    <w:rsid w:val="00BB1AE2"/>
    <w:rsid w:val="00BB1C5E"/>
    <w:rsid w:val="00BB1E7A"/>
    <w:rsid w:val="00BB2347"/>
    <w:rsid w:val="00BB23AD"/>
    <w:rsid w:val="00BB240F"/>
    <w:rsid w:val="00BB25F8"/>
    <w:rsid w:val="00BB2946"/>
    <w:rsid w:val="00BB2DCD"/>
    <w:rsid w:val="00BB3160"/>
    <w:rsid w:val="00BB35E5"/>
    <w:rsid w:val="00BB3850"/>
    <w:rsid w:val="00BB3858"/>
    <w:rsid w:val="00BB3946"/>
    <w:rsid w:val="00BB3950"/>
    <w:rsid w:val="00BB3B53"/>
    <w:rsid w:val="00BB3C61"/>
    <w:rsid w:val="00BB3C92"/>
    <w:rsid w:val="00BB42CC"/>
    <w:rsid w:val="00BB498B"/>
    <w:rsid w:val="00BB4CC1"/>
    <w:rsid w:val="00BB4F48"/>
    <w:rsid w:val="00BB507E"/>
    <w:rsid w:val="00BB5F03"/>
    <w:rsid w:val="00BB652D"/>
    <w:rsid w:val="00BB6A12"/>
    <w:rsid w:val="00BB6F6E"/>
    <w:rsid w:val="00BB7466"/>
    <w:rsid w:val="00BB7AB5"/>
    <w:rsid w:val="00BB7F25"/>
    <w:rsid w:val="00BC0AF7"/>
    <w:rsid w:val="00BC1211"/>
    <w:rsid w:val="00BC1598"/>
    <w:rsid w:val="00BC19D6"/>
    <w:rsid w:val="00BC1BF5"/>
    <w:rsid w:val="00BC26BE"/>
    <w:rsid w:val="00BC2723"/>
    <w:rsid w:val="00BC2B66"/>
    <w:rsid w:val="00BC2E6D"/>
    <w:rsid w:val="00BC2FFF"/>
    <w:rsid w:val="00BC32F4"/>
    <w:rsid w:val="00BC33DF"/>
    <w:rsid w:val="00BC34FF"/>
    <w:rsid w:val="00BC3552"/>
    <w:rsid w:val="00BC3BD2"/>
    <w:rsid w:val="00BC41AC"/>
    <w:rsid w:val="00BC41F7"/>
    <w:rsid w:val="00BC4221"/>
    <w:rsid w:val="00BC45C0"/>
    <w:rsid w:val="00BC4929"/>
    <w:rsid w:val="00BC4CEF"/>
    <w:rsid w:val="00BC4F87"/>
    <w:rsid w:val="00BC51A1"/>
    <w:rsid w:val="00BC51C9"/>
    <w:rsid w:val="00BC566B"/>
    <w:rsid w:val="00BC597A"/>
    <w:rsid w:val="00BC5B96"/>
    <w:rsid w:val="00BC5C9F"/>
    <w:rsid w:val="00BC6434"/>
    <w:rsid w:val="00BC6733"/>
    <w:rsid w:val="00BC67B7"/>
    <w:rsid w:val="00BC6B63"/>
    <w:rsid w:val="00BC7814"/>
    <w:rsid w:val="00BC7C37"/>
    <w:rsid w:val="00BC7E56"/>
    <w:rsid w:val="00BD014E"/>
    <w:rsid w:val="00BD0392"/>
    <w:rsid w:val="00BD052C"/>
    <w:rsid w:val="00BD08E9"/>
    <w:rsid w:val="00BD0E77"/>
    <w:rsid w:val="00BD0EBC"/>
    <w:rsid w:val="00BD155A"/>
    <w:rsid w:val="00BD1699"/>
    <w:rsid w:val="00BD19D6"/>
    <w:rsid w:val="00BD1D74"/>
    <w:rsid w:val="00BD2072"/>
    <w:rsid w:val="00BD236E"/>
    <w:rsid w:val="00BD27A8"/>
    <w:rsid w:val="00BD27EB"/>
    <w:rsid w:val="00BD2C3E"/>
    <w:rsid w:val="00BD2C4C"/>
    <w:rsid w:val="00BD2E57"/>
    <w:rsid w:val="00BD31FF"/>
    <w:rsid w:val="00BD33E4"/>
    <w:rsid w:val="00BD35CD"/>
    <w:rsid w:val="00BD36F6"/>
    <w:rsid w:val="00BD3772"/>
    <w:rsid w:val="00BD380F"/>
    <w:rsid w:val="00BD38CD"/>
    <w:rsid w:val="00BD39E6"/>
    <w:rsid w:val="00BD419D"/>
    <w:rsid w:val="00BD43AA"/>
    <w:rsid w:val="00BD4978"/>
    <w:rsid w:val="00BD4AFB"/>
    <w:rsid w:val="00BD5077"/>
    <w:rsid w:val="00BD5150"/>
    <w:rsid w:val="00BD5195"/>
    <w:rsid w:val="00BD5AEC"/>
    <w:rsid w:val="00BD5D64"/>
    <w:rsid w:val="00BD5D8C"/>
    <w:rsid w:val="00BD631B"/>
    <w:rsid w:val="00BD633F"/>
    <w:rsid w:val="00BD6439"/>
    <w:rsid w:val="00BD69E0"/>
    <w:rsid w:val="00BD6AB0"/>
    <w:rsid w:val="00BD6ADB"/>
    <w:rsid w:val="00BD6D46"/>
    <w:rsid w:val="00BD6DEF"/>
    <w:rsid w:val="00BD7112"/>
    <w:rsid w:val="00BD73C1"/>
    <w:rsid w:val="00BD7B5B"/>
    <w:rsid w:val="00BE022B"/>
    <w:rsid w:val="00BE058D"/>
    <w:rsid w:val="00BE0644"/>
    <w:rsid w:val="00BE096A"/>
    <w:rsid w:val="00BE0C09"/>
    <w:rsid w:val="00BE0EC0"/>
    <w:rsid w:val="00BE1090"/>
    <w:rsid w:val="00BE10E1"/>
    <w:rsid w:val="00BE1923"/>
    <w:rsid w:val="00BE1940"/>
    <w:rsid w:val="00BE1952"/>
    <w:rsid w:val="00BE1B67"/>
    <w:rsid w:val="00BE2646"/>
    <w:rsid w:val="00BE298A"/>
    <w:rsid w:val="00BE2B09"/>
    <w:rsid w:val="00BE2FE7"/>
    <w:rsid w:val="00BE30D2"/>
    <w:rsid w:val="00BE3180"/>
    <w:rsid w:val="00BE38AD"/>
    <w:rsid w:val="00BE3A9B"/>
    <w:rsid w:val="00BE3BB2"/>
    <w:rsid w:val="00BE3D9F"/>
    <w:rsid w:val="00BE409C"/>
    <w:rsid w:val="00BE4280"/>
    <w:rsid w:val="00BE471B"/>
    <w:rsid w:val="00BE48F1"/>
    <w:rsid w:val="00BE4BB9"/>
    <w:rsid w:val="00BE4D8A"/>
    <w:rsid w:val="00BE4D8D"/>
    <w:rsid w:val="00BE4E17"/>
    <w:rsid w:val="00BE52C5"/>
    <w:rsid w:val="00BE5439"/>
    <w:rsid w:val="00BE562D"/>
    <w:rsid w:val="00BE58D9"/>
    <w:rsid w:val="00BE5F53"/>
    <w:rsid w:val="00BE5F98"/>
    <w:rsid w:val="00BE5FA8"/>
    <w:rsid w:val="00BE61C7"/>
    <w:rsid w:val="00BE640A"/>
    <w:rsid w:val="00BE6488"/>
    <w:rsid w:val="00BE6543"/>
    <w:rsid w:val="00BE6670"/>
    <w:rsid w:val="00BE6B4F"/>
    <w:rsid w:val="00BE6BD1"/>
    <w:rsid w:val="00BE6CA0"/>
    <w:rsid w:val="00BE6CCC"/>
    <w:rsid w:val="00BE746B"/>
    <w:rsid w:val="00BE7614"/>
    <w:rsid w:val="00BE77EB"/>
    <w:rsid w:val="00BE7B46"/>
    <w:rsid w:val="00BE7CC7"/>
    <w:rsid w:val="00BE7D05"/>
    <w:rsid w:val="00BE7FF2"/>
    <w:rsid w:val="00BF0325"/>
    <w:rsid w:val="00BF04B1"/>
    <w:rsid w:val="00BF0960"/>
    <w:rsid w:val="00BF1103"/>
    <w:rsid w:val="00BF136C"/>
    <w:rsid w:val="00BF16E7"/>
    <w:rsid w:val="00BF1C7C"/>
    <w:rsid w:val="00BF1F70"/>
    <w:rsid w:val="00BF2018"/>
    <w:rsid w:val="00BF2517"/>
    <w:rsid w:val="00BF2909"/>
    <w:rsid w:val="00BF2A44"/>
    <w:rsid w:val="00BF2A49"/>
    <w:rsid w:val="00BF304E"/>
    <w:rsid w:val="00BF306E"/>
    <w:rsid w:val="00BF34D3"/>
    <w:rsid w:val="00BF37D2"/>
    <w:rsid w:val="00BF3876"/>
    <w:rsid w:val="00BF3C6C"/>
    <w:rsid w:val="00BF3FBD"/>
    <w:rsid w:val="00BF419F"/>
    <w:rsid w:val="00BF4415"/>
    <w:rsid w:val="00BF4959"/>
    <w:rsid w:val="00BF4C56"/>
    <w:rsid w:val="00BF4DF1"/>
    <w:rsid w:val="00BF517F"/>
    <w:rsid w:val="00BF5380"/>
    <w:rsid w:val="00BF541F"/>
    <w:rsid w:val="00BF5591"/>
    <w:rsid w:val="00BF55E1"/>
    <w:rsid w:val="00BF57DA"/>
    <w:rsid w:val="00BF5FA6"/>
    <w:rsid w:val="00BF66AD"/>
    <w:rsid w:val="00BF6762"/>
    <w:rsid w:val="00BF7518"/>
    <w:rsid w:val="00BF797D"/>
    <w:rsid w:val="00BF7A9D"/>
    <w:rsid w:val="00BF7ADE"/>
    <w:rsid w:val="00C00695"/>
    <w:rsid w:val="00C00733"/>
    <w:rsid w:val="00C0100F"/>
    <w:rsid w:val="00C011C9"/>
    <w:rsid w:val="00C01395"/>
    <w:rsid w:val="00C01641"/>
    <w:rsid w:val="00C0164B"/>
    <w:rsid w:val="00C0173E"/>
    <w:rsid w:val="00C0228D"/>
    <w:rsid w:val="00C02671"/>
    <w:rsid w:val="00C030E6"/>
    <w:rsid w:val="00C0347F"/>
    <w:rsid w:val="00C03ACE"/>
    <w:rsid w:val="00C04412"/>
    <w:rsid w:val="00C04561"/>
    <w:rsid w:val="00C047DD"/>
    <w:rsid w:val="00C04AD5"/>
    <w:rsid w:val="00C04AD9"/>
    <w:rsid w:val="00C04D42"/>
    <w:rsid w:val="00C04F05"/>
    <w:rsid w:val="00C05165"/>
    <w:rsid w:val="00C05403"/>
    <w:rsid w:val="00C054AC"/>
    <w:rsid w:val="00C05927"/>
    <w:rsid w:val="00C05D65"/>
    <w:rsid w:val="00C05DEF"/>
    <w:rsid w:val="00C05E51"/>
    <w:rsid w:val="00C06316"/>
    <w:rsid w:val="00C06F56"/>
    <w:rsid w:val="00C07083"/>
    <w:rsid w:val="00C074FC"/>
    <w:rsid w:val="00C0762D"/>
    <w:rsid w:val="00C07CA5"/>
    <w:rsid w:val="00C07D7C"/>
    <w:rsid w:val="00C07E56"/>
    <w:rsid w:val="00C07FC1"/>
    <w:rsid w:val="00C100C5"/>
    <w:rsid w:val="00C10332"/>
    <w:rsid w:val="00C10B72"/>
    <w:rsid w:val="00C10D82"/>
    <w:rsid w:val="00C1106C"/>
    <w:rsid w:val="00C110BA"/>
    <w:rsid w:val="00C113A8"/>
    <w:rsid w:val="00C116F1"/>
    <w:rsid w:val="00C117E8"/>
    <w:rsid w:val="00C11884"/>
    <w:rsid w:val="00C11ABE"/>
    <w:rsid w:val="00C11C96"/>
    <w:rsid w:val="00C11F10"/>
    <w:rsid w:val="00C123CA"/>
    <w:rsid w:val="00C1259B"/>
    <w:rsid w:val="00C125CA"/>
    <w:rsid w:val="00C12B59"/>
    <w:rsid w:val="00C12C44"/>
    <w:rsid w:val="00C12CC0"/>
    <w:rsid w:val="00C12F61"/>
    <w:rsid w:val="00C130C4"/>
    <w:rsid w:val="00C136AC"/>
    <w:rsid w:val="00C13C98"/>
    <w:rsid w:val="00C144B5"/>
    <w:rsid w:val="00C146FF"/>
    <w:rsid w:val="00C1573A"/>
    <w:rsid w:val="00C15913"/>
    <w:rsid w:val="00C161AC"/>
    <w:rsid w:val="00C16386"/>
    <w:rsid w:val="00C16531"/>
    <w:rsid w:val="00C1672A"/>
    <w:rsid w:val="00C1690F"/>
    <w:rsid w:val="00C16B43"/>
    <w:rsid w:val="00C17309"/>
    <w:rsid w:val="00C176AB"/>
    <w:rsid w:val="00C17D22"/>
    <w:rsid w:val="00C17D3D"/>
    <w:rsid w:val="00C17E7D"/>
    <w:rsid w:val="00C20169"/>
    <w:rsid w:val="00C20210"/>
    <w:rsid w:val="00C2050F"/>
    <w:rsid w:val="00C20690"/>
    <w:rsid w:val="00C20B9A"/>
    <w:rsid w:val="00C20DC7"/>
    <w:rsid w:val="00C2137C"/>
    <w:rsid w:val="00C21932"/>
    <w:rsid w:val="00C21E60"/>
    <w:rsid w:val="00C22B3F"/>
    <w:rsid w:val="00C23663"/>
    <w:rsid w:val="00C236AA"/>
    <w:rsid w:val="00C23865"/>
    <w:rsid w:val="00C238A2"/>
    <w:rsid w:val="00C23AE4"/>
    <w:rsid w:val="00C23CD4"/>
    <w:rsid w:val="00C23CF8"/>
    <w:rsid w:val="00C241FC"/>
    <w:rsid w:val="00C2485F"/>
    <w:rsid w:val="00C24A94"/>
    <w:rsid w:val="00C24B70"/>
    <w:rsid w:val="00C24E3E"/>
    <w:rsid w:val="00C24EFC"/>
    <w:rsid w:val="00C24FEE"/>
    <w:rsid w:val="00C25256"/>
    <w:rsid w:val="00C25722"/>
    <w:rsid w:val="00C25885"/>
    <w:rsid w:val="00C26395"/>
    <w:rsid w:val="00C2671B"/>
    <w:rsid w:val="00C26805"/>
    <w:rsid w:val="00C26E8E"/>
    <w:rsid w:val="00C27124"/>
    <w:rsid w:val="00C274CA"/>
    <w:rsid w:val="00C27715"/>
    <w:rsid w:val="00C27865"/>
    <w:rsid w:val="00C27D3C"/>
    <w:rsid w:val="00C27DDA"/>
    <w:rsid w:val="00C27FC6"/>
    <w:rsid w:val="00C300B0"/>
    <w:rsid w:val="00C301FC"/>
    <w:rsid w:val="00C30633"/>
    <w:rsid w:val="00C30850"/>
    <w:rsid w:val="00C30BA2"/>
    <w:rsid w:val="00C30CFC"/>
    <w:rsid w:val="00C30D1D"/>
    <w:rsid w:val="00C31220"/>
    <w:rsid w:val="00C316EC"/>
    <w:rsid w:val="00C3176C"/>
    <w:rsid w:val="00C3193B"/>
    <w:rsid w:val="00C31B28"/>
    <w:rsid w:val="00C31EF4"/>
    <w:rsid w:val="00C32523"/>
    <w:rsid w:val="00C326EB"/>
    <w:rsid w:val="00C32B66"/>
    <w:rsid w:val="00C32DA8"/>
    <w:rsid w:val="00C32DAB"/>
    <w:rsid w:val="00C32E78"/>
    <w:rsid w:val="00C33692"/>
    <w:rsid w:val="00C33935"/>
    <w:rsid w:val="00C33A06"/>
    <w:rsid w:val="00C33D97"/>
    <w:rsid w:val="00C34074"/>
    <w:rsid w:val="00C34193"/>
    <w:rsid w:val="00C34201"/>
    <w:rsid w:val="00C3427B"/>
    <w:rsid w:val="00C34AE9"/>
    <w:rsid w:val="00C35107"/>
    <w:rsid w:val="00C3533F"/>
    <w:rsid w:val="00C353DA"/>
    <w:rsid w:val="00C356AB"/>
    <w:rsid w:val="00C35AA9"/>
    <w:rsid w:val="00C35C3A"/>
    <w:rsid w:val="00C35E56"/>
    <w:rsid w:val="00C36270"/>
    <w:rsid w:val="00C36274"/>
    <w:rsid w:val="00C36891"/>
    <w:rsid w:val="00C369C8"/>
    <w:rsid w:val="00C36A8F"/>
    <w:rsid w:val="00C372BC"/>
    <w:rsid w:val="00C3733E"/>
    <w:rsid w:val="00C3735F"/>
    <w:rsid w:val="00C37690"/>
    <w:rsid w:val="00C37879"/>
    <w:rsid w:val="00C37885"/>
    <w:rsid w:val="00C37BDF"/>
    <w:rsid w:val="00C40289"/>
    <w:rsid w:val="00C40354"/>
    <w:rsid w:val="00C40439"/>
    <w:rsid w:val="00C40882"/>
    <w:rsid w:val="00C40A7F"/>
    <w:rsid w:val="00C40BA5"/>
    <w:rsid w:val="00C40BFB"/>
    <w:rsid w:val="00C40CE5"/>
    <w:rsid w:val="00C40E16"/>
    <w:rsid w:val="00C40E2C"/>
    <w:rsid w:val="00C40F28"/>
    <w:rsid w:val="00C41A98"/>
    <w:rsid w:val="00C41DC3"/>
    <w:rsid w:val="00C42542"/>
    <w:rsid w:val="00C425BF"/>
    <w:rsid w:val="00C42884"/>
    <w:rsid w:val="00C4289B"/>
    <w:rsid w:val="00C42C89"/>
    <w:rsid w:val="00C42FD6"/>
    <w:rsid w:val="00C431AF"/>
    <w:rsid w:val="00C4334A"/>
    <w:rsid w:val="00C433E5"/>
    <w:rsid w:val="00C436ED"/>
    <w:rsid w:val="00C43708"/>
    <w:rsid w:val="00C43A89"/>
    <w:rsid w:val="00C43D6B"/>
    <w:rsid w:val="00C43F47"/>
    <w:rsid w:val="00C443D8"/>
    <w:rsid w:val="00C445A0"/>
    <w:rsid w:val="00C4484C"/>
    <w:rsid w:val="00C44902"/>
    <w:rsid w:val="00C44B6E"/>
    <w:rsid w:val="00C44FF8"/>
    <w:rsid w:val="00C45053"/>
    <w:rsid w:val="00C452B7"/>
    <w:rsid w:val="00C4538B"/>
    <w:rsid w:val="00C45702"/>
    <w:rsid w:val="00C45717"/>
    <w:rsid w:val="00C45727"/>
    <w:rsid w:val="00C457D6"/>
    <w:rsid w:val="00C45844"/>
    <w:rsid w:val="00C45AA7"/>
    <w:rsid w:val="00C45C45"/>
    <w:rsid w:val="00C45E5B"/>
    <w:rsid w:val="00C46055"/>
    <w:rsid w:val="00C46216"/>
    <w:rsid w:val="00C464C2"/>
    <w:rsid w:val="00C4673E"/>
    <w:rsid w:val="00C4686C"/>
    <w:rsid w:val="00C46AA7"/>
    <w:rsid w:val="00C46BDB"/>
    <w:rsid w:val="00C46DA1"/>
    <w:rsid w:val="00C4700D"/>
    <w:rsid w:val="00C47122"/>
    <w:rsid w:val="00C471DA"/>
    <w:rsid w:val="00C4750F"/>
    <w:rsid w:val="00C4752E"/>
    <w:rsid w:val="00C47DD9"/>
    <w:rsid w:val="00C5028A"/>
    <w:rsid w:val="00C50AEF"/>
    <w:rsid w:val="00C50B72"/>
    <w:rsid w:val="00C50D80"/>
    <w:rsid w:val="00C50E40"/>
    <w:rsid w:val="00C50F33"/>
    <w:rsid w:val="00C50F7C"/>
    <w:rsid w:val="00C51040"/>
    <w:rsid w:val="00C51272"/>
    <w:rsid w:val="00C514D2"/>
    <w:rsid w:val="00C51643"/>
    <w:rsid w:val="00C51B39"/>
    <w:rsid w:val="00C51C21"/>
    <w:rsid w:val="00C523D6"/>
    <w:rsid w:val="00C525A1"/>
    <w:rsid w:val="00C52A0B"/>
    <w:rsid w:val="00C52D6C"/>
    <w:rsid w:val="00C52E44"/>
    <w:rsid w:val="00C535D5"/>
    <w:rsid w:val="00C53734"/>
    <w:rsid w:val="00C5390A"/>
    <w:rsid w:val="00C53B04"/>
    <w:rsid w:val="00C53BD1"/>
    <w:rsid w:val="00C5409A"/>
    <w:rsid w:val="00C54454"/>
    <w:rsid w:val="00C54492"/>
    <w:rsid w:val="00C54677"/>
    <w:rsid w:val="00C54C64"/>
    <w:rsid w:val="00C54D17"/>
    <w:rsid w:val="00C554AB"/>
    <w:rsid w:val="00C555E3"/>
    <w:rsid w:val="00C557AB"/>
    <w:rsid w:val="00C5580A"/>
    <w:rsid w:val="00C55ED6"/>
    <w:rsid w:val="00C55F33"/>
    <w:rsid w:val="00C56188"/>
    <w:rsid w:val="00C56242"/>
    <w:rsid w:val="00C5638C"/>
    <w:rsid w:val="00C56470"/>
    <w:rsid w:val="00C565C7"/>
    <w:rsid w:val="00C572BA"/>
    <w:rsid w:val="00C572F7"/>
    <w:rsid w:val="00C573EC"/>
    <w:rsid w:val="00C57909"/>
    <w:rsid w:val="00C57A32"/>
    <w:rsid w:val="00C57A92"/>
    <w:rsid w:val="00C57E0C"/>
    <w:rsid w:val="00C57E32"/>
    <w:rsid w:val="00C60313"/>
    <w:rsid w:val="00C6069C"/>
    <w:rsid w:val="00C6071E"/>
    <w:rsid w:val="00C60843"/>
    <w:rsid w:val="00C60B1F"/>
    <w:rsid w:val="00C610D0"/>
    <w:rsid w:val="00C611C5"/>
    <w:rsid w:val="00C61587"/>
    <w:rsid w:val="00C61C6B"/>
    <w:rsid w:val="00C61CA6"/>
    <w:rsid w:val="00C6244B"/>
    <w:rsid w:val="00C624D1"/>
    <w:rsid w:val="00C626C4"/>
    <w:rsid w:val="00C62777"/>
    <w:rsid w:val="00C628A9"/>
    <w:rsid w:val="00C62F6F"/>
    <w:rsid w:val="00C62FA1"/>
    <w:rsid w:val="00C63111"/>
    <w:rsid w:val="00C63559"/>
    <w:rsid w:val="00C63571"/>
    <w:rsid w:val="00C6366E"/>
    <w:rsid w:val="00C63A10"/>
    <w:rsid w:val="00C640C3"/>
    <w:rsid w:val="00C644E4"/>
    <w:rsid w:val="00C64DB9"/>
    <w:rsid w:val="00C651C9"/>
    <w:rsid w:val="00C65438"/>
    <w:rsid w:val="00C65733"/>
    <w:rsid w:val="00C657E2"/>
    <w:rsid w:val="00C6629F"/>
    <w:rsid w:val="00C66E0D"/>
    <w:rsid w:val="00C66F89"/>
    <w:rsid w:val="00C67438"/>
    <w:rsid w:val="00C674A3"/>
    <w:rsid w:val="00C674DC"/>
    <w:rsid w:val="00C6757D"/>
    <w:rsid w:val="00C67967"/>
    <w:rsid w:val="00C67C22"/>
    <w:rsid w:val="00C67C3B"/>
    <w:rsid w:val="00C67F93"/>
    <w:rsid w:val="00C7042C"/>
    <w:rsid w:val="00C706CE"/>
    <w:rsid w:val="00C709FE"/>
    <w:rsid w:val="00C70B36"/>
    <w:rsid w:val="00C70CC7"/>
    <w:rsid w:val="00C7164B"/>
    <w:rsid w:val="00C717AF"/>
    <w:rsid w:val="00C71E44"/>
    <w:rsid w:val="00C71ED2"/>
    <w:rsid w:val="00C72077"/>
    <w:rsid w:val="00C720D9"/>
    <w:rsid w:val="00C722DB"/>
    <w:rsid w:val="00C72E5A"/>
    <w:rsid w:val="00C73887"/>
    <w:rsid w:val="00C7425A"/>
    <w:rsid w:val="00C7439F"/>
    <w:rsid w:val="00C746EF"/>
    <w:rsid w:val="00C74E15"/>
    <w:rsid w:val="00C74E50"/>
    <w:rsid w:val="00C75060"/>
    <w:rsid w:val="00C754E6"/>
    <w:rsid w:val="00C75743"/>
    <w:rsid w:val="00C75A2A"/>
    <w:rsid w:val="00C75FB0"/>
    <w:rsid w:val="00C76357"/>
    <w:rsid w:val="00C76693"/>
    <w:rsid w:val="00C7683F"/>
    <w:rsid w:val="00C76E9F"/>
    <w:rsid w:val="00C76EA5"/>
    <w:rsid w:val="00C76F72"/>
    <w:rsid w:val="00C77089"/>
    <w:rsid w:val="00C77949"/>
    <w:rsid w:val="00C77CAB"/>
    <w:rsid w:val="00C77DA4"/>
    <w:rsid w:val="00C805C4"/>
    <w:rsid w:val="00C80921"/>
    <w:rsid w:val="00C8096F"/>
    <w:rsid w:val="00C80AE9"/>
    <w:rsid w:val="00C80C22"/>
    <w:rsid w:val="00C80D8F"/>
    <w:rsid w:val="00C81B13"/>
    <w:rsid w:val="00C81CE4"/>
    <w:rsid w:val="00C81DF2"/>
    <w:rsid w:val="00C82074"/>
    <w:rsid w:val="00C823FD"/>
    <w:rsid w:val="00C82C32"/>
    <w:rsid w:val="00C82D2C"/>
    <w:rsid w:val="00C82EB3"/>
    <w:rsid w:val="00C82FC6"/>
    <w:rsid w:val="00C833D3"/>
    <w:rsid w:val="00C83427"/>
    <w:rsid w:val="00C8390B"/>
    <w:rsid w:val="00C83935"/>
    <w:rsid w:val="00C83A73"/>
    <w:rsid w:val="00C83BCB"/>
    <w:rsid w:val="00C83F47"/>
    <w:rsid w:val="00C842CA"/>
    <w:rsid w:val="00C84F0F"/>
    <w:rsid w:val="00C85787"/>
    <w:rsid w:val="00C85DBC"/>
    <w:rsid w:val="00C86333"/>
    <w:rsid w:val="00C86673"/>
    <w:rsid w:val="00C86825"/>
    <w:rsid w:val="00C86CAB"/>
    <w:rsid w:val="00C86D1B"/>
    <w:rsid w:val="00C875F1"/>
    <w:rsid w:val="00C87657"/>
    <w:rsid w:val="00C877E6"/>
    <w:rsid w:val="00C8797A"/>
    <w:rsid w:val="00C879E1"/>
    <w:rsid w:val="00C87A79"/>
    <w:rsid w:val="00C87B98"/>
    <w:rsid w:val="00C87C87"/>
    <w:rsid w:val="00C87FC3"/>
    <w:rsid w:val="00C90359"/>
    <w:rsid w:val="00C90724"/>
    <w:rsid w:val="00C90BBB"/>
    <w:rsid w:val="00C90FAE"/>
    <w:rsid w:val="00C9108B"/>
    <w:rsid w:val="00C91E4F"/>
    <w:rsid w:val="00C91F43"/>
    <w:rsid w:val="00C92537"/>
    <w:rsid w:val="00C92879"/>
    <w:rsid w:val="00C92DB8"/>
    <w:rsid w:val="00C92ECB"/>
    <w:rsid w:val="00C936D6"/>
    <w:rsid w:val="00C9439C"/>
    <w:rsid w:val="00C94869"/>
    <w:rsid w:val="00C94A0B"/>
    <w:rsid w:val="00C9507D"/>
    <w:rsid w:val="00C9511B"/>
    <w:rsid w:val="00C954E8"/>
    <w:rsid w:val="00C95DC3"/>
    <w:rsid w:val="00C967FB"/>
    <w:rsid w:val="00C96907"/>
    <w:rsid w:val="00C96A7F"/>
    <w:rsid w:val="00C96BA7"/>
    <w:rsid w:val="00C96C1F"/>
    <w:rsid w:val="00C96D0D"/>
    <w:rsid w:val="00C97077"/>
    <w:rsid w:val="00C9739C"/>
    <w:rsid w:val="00C97531"/>
    <w:rsid w:val="00C97830"/>
    <w:rsid w:val="00C979FD"/>
    <w:rsid w:val="00C97A1F"/>
    <w:rsid w:val="00C97CD5"/>
    <w:rsid w:val="00CA00E0"/>
    <w:rsid w:val="00CA04BE"/>
    <w:rsid w:val="00CA0652"/>
    <w:rsid w:val="00CA0846"/>
    <w:rsid w:val="00CA09C1"/>
    <w:rsid w:val="00CA1026"/>
    <w:rsid w:val="00CA1266"/>
    <w:rsid w:val="00CA14DD"/>
    <w:rsid w:val="00CA15DC"/>
    <w:rsid w:val="00CA1659"/>
    <w:rsid w:val="00CA1873"/>
    <w:rsid w:val="00CA2403"/>
    <w:rsid w:val="00CA2731"/>
    <w:rsid w:val="00CA2748"/>
    <w:rsid w:val="00CA2BDC"/>
    <w:rsid w:val="00CA2DB3"/>
    <w:rsid w:val="00CA318C"/>
    <w:rsid w:val="00CA3305"/>
    <w:rsid w:val="00CA36C5"/>
    <w:rsid w:val="00CA3950"/>
    <w:rsid w:val="00CA417C"/>
    <w:rsid w:val="00CA4777"/>
    <w:rsid w:val="00CA47A2"/>
    <w:rsid w:val="00CA4A57"/>
    <w:rsid w:val="00CA4BF1"/>
    <w:rsid w:val="00CA522B"/>
    <w:rsid w:val="00CA5532"/>
    <w:rsid w:val="00CA5A04"/>
    <w:rsid w:val="00CA6523"/>
    <w:rsid w:val="00CA66FE"/>
    <w:rsid w:val="00CA6B11"/>
    <w:rsid w:val="00CA6F72"/>
    <w:rsid w:val="00CA7043"/>
    <w:rsid w:val="00CA711C"/>
    <w:rsid w:val="00CA7555"/>
    <w:rsid w:val="00CA7859"/>
    <w:rsid w:val="00CB09E2"/>
    <w:rsid w:val="00CB104D"/>
    <w:rsid w:val="00CB1356"/>
    <w:rsid w:val="00CB159B"/>
    <w:rsid w:val="00CB1707"/>
    <w:rsid w:val="00CB1A5C"/>
    <w:rsid w:val="00CB1A60"/>
    <w:rsid w:val="00CB236A"/>
    <w:rsid w:val="00CB29FC"/>
    <w:rsid w:val="00CB2CAD"/>
    <w:rsid w:val="00CB308C"/>
    <w:rsid w:val="00CB3149"/>
    <w:rsid w:val="00CB3313"/>
    <w:rsid w:val="00CB3B43"/>
    <w:rsid w:val="00CB3B98"/>
    <w:rsid w:val="00CB3CD4"/>
    <w:rsid w:val="00CB418E"/>
    <w:rsid w:val="00CB478C"/>
    <w:rsid w:val="00CB502E"/>
    <w:rsid w:val="00CB508C"/>
    <w:rsid w:val="00CB511E"/>
    <w:rsid w:val="00CB5414"/>
    <w:rsid w:val="00CB608B"/>
    <w:rsid w:val="00CB60F2"/>
    <w:rsid w:val="00CB60FD"/>
    <w:rsid w:val="00CB657A"/>
    <w:rsid w:val="00CB6853"/>
    <w:rsid w:val="00CB6F7B"/>
    <w:rsid w:val="00CB7312"/>
    <w:rsid w:val="00CB771D"/>
    <w:rsid w:val="00CB7C1B"/>
    <w:rsid w:val="00CB7CBD"/>
    <w:rsid w:val="00CB7FC8"/>
    <w:rsid w:val="00CC01AA"/>
    <w:rsid w:val="00CC026E"/>
    <w:rsid w:val="00CC09CC"/>
    <w:rsid w:val="00CC0C4D"/>
    <w:rsid w:val="00CC12EE"/>
    <w:rsid w:val="00CC12F6"/>
    <w:rsid w:val="00CC1537"/>
    <w:rsid w:val="00CC1657"/>
    <w:rsid w:val="00CC1B6A"/>
    <w:rsid w:val="00CC1D8A"/>
    <w:rsid w:val="00CC1F89"/>
    <w:rsid w:val="00CC205A"/>
    <w:rsid w:val="00CC21E3"/>
    <w:rsid w:val="00CC248D"/>
    <w:rsid w:val="00CC2744"/>
    <w:rsid w:val="00CC2D3A"/>
    <w:rsid w:val="00CC2F0B"/>
    <w:rsid w:val="00CC31E8"/>
    <w:rsid w:val="00CC3237"/>
    <w:rsid w:val="00CC3564"/>
    <w:rsid w:val="00CC379B"/>
    <w:rsid w:val="00CC3E13"/>
    <w:rsid w:val="00CC4072"/>
    <w:rsid w:val="00CC448B"/>
    <w:rsid w:val="00CC44EC"/>
    <w:rsid w:val="00CC48E1"/>
    <w:rsid w:val="00CC4B16"/>
    <w:rsid w:val="00CC4CD6"/>
    <w:rsid w:val="00CC4EA0"/>
    <w:rsid w:val="00CC5334"/>
    <w:rsid w:val="00CC5C0F"/>
    <w:rsid w:val="00CC67F2"/>
    <w:rsid w:val="00CC68ED"/>
    <w:rsid w:val="00CC6BBA"/>
    <w:rsid w:val="00CC7245"/>
    <w:rsid w:val="00CC7601"/>
    <w:rsid w:val="00CC78BC"/>
    <w:rsid w:val="00CD02D1"/>
    <w:rsid w:val="00CD1337"/>
    <w:rsid w:val="00CD19D7"/>
    <w:rsid w:val="00CD1A1E"/>
    <w:rsid w:val="00CD1D73"/>
    <w:rsid w:val="00CD1FBF"/>
    <w:rsid w:val="00CD2143"/>
    <w:rsid w:val="00CD22AF"/>
    <w:rsid w:val="00CD28AC"/>
    <w:rsid w:val="00CD2930"/>
    <w:rsid w:val="00CD3F8E"/>
    <w:rsid w:val="00CD40CA"/>
    <w:rsid w:val="00CD4183"/>
    <w:rsid w:val="00CD45CD"/>
    <w:rsid w:val="00CD4E26"/>
    <w:rsid w:val="00CD4F84"/>
    <w:rsid w:val="00CD5083"/>
    <w:rsid w:val="00CD5D6D"/>
    <w:rsid w:val="00CD6766"/>
    <w:rsid w:val="00CD6C10"/>
    <w:rsid w:val="00CD6D78"/>
    <w:rsid w:val="00CD6E58"/>
    <w:rsid w:val="00CD7147"/>
    <w:rsid w:val="00CD71F0"/>
    <w:rsid w:val="00CD721E"/>
    <w:rsid w:val="00CD73D1"/>
    <w:rsid w:val="00CD7562"/>
    <w:rsid w:val="00CD76B2"/>
    <w:rsid w:val="00CD771D"/>
    <w:rsid w:val="00CD78D6"/>
    <w:rsid w:val="00CD7BD5"/>
    <w:rsid w:val="00CD7C55"/>
    <w:rsid w:val="00CD7F9F"/>
    <w:rsid w:val="00CE0051"/>
    <w:rsid w:val="00CE0259"/>
    <w:rsid w:val="00CE0288"/>
    <w:rsid w:val="00CE069B"/>
    <w:rsid w:val="00CE0A19"/>
    <w:rsid w:val="00CE113F"/>
    <w:rsid w:val="00CE1286"/>
    <w:rsid w:val="00CE15E2"/>
    <w:rsid w:val="00CE1885"/>
    <w:rsid w:val="00CE18CB"/>
    <w:rsid w:val="00CE1906"/>
    <w:rsid w:val="00CE1957"/>
    <w:rsid w:val="00CE1A57"/>
    <w:rsid w:val="00CE1ABD"/>
    <w:rsid w:val="00CE1E48"/>
    <w:rsid w:val="00CE2205"/>
    <w:rsid w:val="00CE25C5"/>
    <w:rsid w:val="00CE2ACF"/>
    <w:rsid w:val="00CE2E62"/>
    <w:rsid w:val="00CE35AC"/>
    <w:rsid w:val="00CE3612"/>
    <w:rsid w:val="00CE3636"/>
    <w:rsid w:val="00CE3647"/>
    <w:rsid w:val="00CE3799"/>
    <w:rsid w:val="00CE3D0E"/>
    <w:rsid w:val="00CE4201"/>
    <w:rsid w:val="00CE4466"/>
    <w:rsid w:val="00CE460D"/>
    <w:rsid w:val="00CE492E"/>
    <w:rsid w:val="00CE4A94"/>
    <w:rsid w:val="00CE5399"/>
    <w:rsid w:val="00CE53DC"/>
    <w:rsid w:val="00CE5E5C"/>
    <w:rsid w:val="00CE5F87"/>
    <w:rsid w:val="00CE6036"/>
    <w:rsid w:val="00CE60A9"/>
    <w:rsid w:val="00CE6981"/>
    <w:rsid w:val="00CE6D40"/>
    <w:rsid w:val="00CE6E1A"/>
    <w:rsid w:val="00CE7043"/>
    <w:rsid w:val="00CE775E"/>
    <w:rsid w:val="00CE7E85"/>
    <w:rsid w:val="00CF002D"/>
    <w:rsid w:val="00CF0075"/>
    <w:rsid w:val="00CF01B3"/>
    <w:rsid w:val="00CF01DB"/>
    <w:rsid w:val="00CF0258"/>
    <w:rsid w:val="00CF0B8B"/>
    <w:rsid w:val="00CF0C5E"/>
    <w:rsid w:val="00CF0C60"/>
    <w:rsid w:val="00CF0FA8"/>
    <w:rsid w:val="00CF0FFC"/>
    <w:rsid w:val="00CF1429"/>
    <w:rsid w:val="00CF16D1"/>
    <w:rsid w:val="00CF1733"/>
    <w:rsid w:val="00CF19A6"/>
    <w:rsid w:val="00CF1A22"/>
    <w:rsid w:val="00CF1C6A"/>
    <w:rsid w:val="00CF206C"/>
    <w:rsid w:val="00CF32EE"/>
    <w:rsid w:val="00CF3CB5"/>
    <w:rsid w:val="00CF3ED3"/>
    <w:rsid w:val="00CF40EE"/>
    <w:rsid w:val="00CF415D"/>
    <w:rsid w:val="00CF43DA"/>
    <w:rsid w:val="00CF4886"/>
    <w:rsid w:val="00CF4A0E"/>
    <w:rsid w:val="00CF4ADB"/>
    <w:rsid w:val="00CF4C7A"/>
    <w:rsid w:val="00CF4F12"/>
    <w:rsid w:val="00CF5634"/>
    <w:rsid w:val="00CF5681"/>
    <w:rsid w:val="00CF57E4"/>
    <w:rsid w:val="00CF5BB8"/>
    <w:rsid w:val="00CF5D33"/>
    <w:rsid w:val="00CF5F64"/>
    <w:rsid w:val="00CF76E2"/>
    <w:rsid w:val="00D004CB"/>
    <w:rsid w:val="00D00616"/>
    <w:rsid w:val="00D006FA"/>
    <w:rsid w:val="00D00B56"/>
    <w:rsid w:val="00D00BDB"/>
    <w:rsid w:val="00D0118C"/>
    <w:rsid w:val="00D0122D"/>
    <w:rsid w:val="00D0189B"/>
    <w:rsid w:val="00D018D8"/>
    <w:rsid w:val="00D0198A"/>
    <w:rsid w:val="00D01DC6"/>
    <w:rsid w:val="00D01FD7"/>
    <w:rsid w:val="00D02098"/>
    <w:rsid w:val="00D020D0"/>
    <w:rsid w:val="00D02BA5"/>
    <w:rsid w:val="00D02CCE"/>
    <w:rsid w:val="00D0323F"/>
    <w:rsid w:val="00D032B6"/>
    <w:rsid w:val="00D033FE"/>
    <w:rsid w:val="00D03C38"/>
    <w:rsid w:val="00D03EFE"/>
    <w:rsid w:val="00D04132"/>
    <w:rsid w:val="00D042BD"/>
    <w:rsid w:val="00D0431C"/>
    <w:rsid w:val="00D04334"/>
    <w:rsid w:val="00D045FD"/>
    <w:rsid w:val="00D04631"/>
    <w:rsid w:val="00D0471F"/>
    <w:rsid w:val="00D04B39"/>
    <w:rsid w:val="00D04F78"/>
    <w:rsid w:val="00D05297"/>
    <w:rsid w:val="00D0556B"/>
    <w:rsid w:val="00D06829"/>
    <w:rsid w:val="00D070B7"/>
    <w:rsid w:val="00D073CD"/>
    <w:rsid w:val="00D07494"/>
    <w:rsid w:val="00D07B23"/>
    <w:rsid w:val="00D07F47"/>
    <w:rsid w:val="00D10BD6"/>
    <w:rsid w:val="00D11021"/>
    <w:rsid w:val="00D11109"/>
    <w:rsid w:val="00D116A7"/>
    <w:rsid w:val="00D116EC"/>
    <w:rsid w:val="00D124B7"/>
    <w:rsid w:val="00D12698"/>
    <w:rsid w:val="00D126CB"/>
    <w:rsid w:val="00D132FC"/>
    <w:rsid w:val="00D133B5"/>
    <w:rsid w:val="00D136D5"/>
    <w:rsid w:val="00D13B0E"/>
    <w:rsid w:val="00D14166"/>
    <w:rsid w:val="00D14204"/>
    <w:rsid w:val="00D144FC"/>
    <w:rsid w:val="00D14586"/>
    <w:rsid w:val="00D14CEF"/>
    <w:rsid w:val="00D1537E"/>
    <w:rsid w:val="00D15824"/>
    <w:rsid w:val="00D15A29"/>
    <w:rsid w:val="00D15B3C"/>
    <w:rsid w:val="00D160F1"/>
    <w:rsid w:val="00D1618E"/>
    <w:rsid w:val="00D162C7"/>
    <w:rsid w:val="00D16763"/>
    <w:rsid w:val="00D16913"/>
    <w:rsid w:val="00D16BF2"/>
    <w:rsid w:val="00D16C3E"/>
    <w:rsid w:val="00D16E28"/>
    <w:rsid w:val="00D16E51"/>
    <w:rsid w:val="00D1734F"/>
    <w:rsid w:val="00D17720"/>
    <w:rsid w:val="00D17CA5"/>
    <w:rsid w:val="00D201EF"/>
    <w:rsid w:val="00D2060A"/>
    <w:rsid w:val="00D208D7"/>
    <w:rsid w:val="00D209AE"/>
    <w:rsid w:val="00D20E1D"/>
    <w:rsid w:val="00D21CC7"/>
    <w:rsid w:val="00D22229"/>
    <w:rsid w:val="00D223A3"/>
    <w:rsid w:val="00D2241C"/>
    <w:rsid w:val="00D2299E"/>
    <w:rsid w:val="00D22A04"/>
    <w:rsid w:val="00D22A71"/>
    <w:rsid w:val="00D22B2A"/>
    <w:rsid w:val="00D2316F"/>
    <w:rsid w:val="00D2373E"/>
    <w:rsid w:val="00D23792"/>
    <w:rsid w:val="00D23972"/>
    <w:rsid w:val="00D23AA5"/>
    <w:rsid w:val="00D23B00"/>
    <w:rsid w:val="00D23C5E"/>
    <w:rsid w:val="00D23E95"/>
    <w:rsid w:val="00D23EBE"/>
    <w:rsid w:val="00D244A4"/>
    <w:rsid w:val="00D24779"/>
    <w:rsid w:val="00D24A66"/>
    <w:rsid w:val="00D24C57"/>
    <w:rsid w:val="00D24EE1"/>
    <w:rsid w:val="00D2531E"/>
    <w:rsid w:val="00D259D1"/>
    <w:rsid w:val="00D25E00"/>
    <w:rsid w:val="00D26099"/>
    <w:rsid w:val="00D26186"/>
    <w:rsid w:val="00D261A3"/>
    <w:rsid w:val="00D262BB"/>
    <w:rsid w:val="00D26BB0"/>
    <w:rsid w:val="00D26D33"/>
    <w:rsid w:val="00D26E1F"/>
    <w:rsid w:val="00D26EAA"/>
    <w:rsid w:val="00D27226"/>
    <w:rsid w:val="00D276E3"/>
    <w:rsid w:val="00D27DC3"/>
    <w:rsid w:val="00D3013B"/>
    <w:rsid w:val="00D3015D"/>
    <w:rsid w:val="00D30296"/>
    <w:rsid w:val="00D304B1"/>
    <w:rsid w:val="00D3096D"/>
    <w:rsid w:val="00D309C1"/>
    <w:rsid w:val="00D30B86"/>
    <w:rsid w:val="00D30CC5"/>
    <w:rsid w:val="00D30DC9"/>
    <w:rsid w:val="00D310BE"/>
    <w:rsid w:val="00D31B53"/>
    <w:rsid w:val="00D31C6A"/>
    <w:rsid w:val="00D31D52"/>
    <w:rsid w:val="00D31FAD"/>
    <w:rsid w:val="00D324BA"/>
    <w:rsid w:val="00D32675"/>
    <w:rsid w:val="00D326EB"/>
    <w:rsid w:val="00D3299E"/>
    <w:rsid w:val="00D329B3"/>
    <w:rsid w:val="00D32B33"/>
    <w:rsid w:val="00D32C89"/>
    <w:rsid w:val="00D3311D"/>
    <w:rsid w:val="00D33371"/>
    <w:rsid w:val="00D33524"/>
    <w:rsid w:val="00D33567"/>
    <w:rsid w:val="00D33F28"/>
    <w:rsid w:val="00D33F2D"/>
    <w:rsid w:val="00D343E1"/>
    <w:rsid w:val="00D34A6F"/>
    <w:rsid w:val="00D35045"/>
    <w:rsid w:val="00D35079"/>
    <w:rsid w:val="00D35135"/>
    <w:rsid w:val="00D35250"/>
    <w:rsid w:val="00D354E0"/>
    <w:rsid w:val="00D358DB"/>
    <w:rsid w:val="00D35A1A"/>
    <w:rsid w:val="00D35A2D"/>
    <w:rsid w:val="00D35F99"/>
    <w:rsid w:val="00D360E3"/>
    <w:rsid w:val="00D36210"/>
    <w:rsid w:val="00D366FF"/>
    <w:rsid w:val="00D36F4A"/>
    <w:rsid w:val="00D37114"/>
    <w:rsid w:val="00D3764A"/>
    <w:rsid w:val="00D37A29"/>
    <w:rsid w:val="00D37A3A"/>
    <w:rsid w:val="00D37A95"/>
    <w:rsid w:val="00D37AF4"/>
    <w:rsid w:val="00D40229"/>
    <w:rsid w:val="00D40328"/>
    <w:rsid w:val="00D4043E"/>
    <w:rsid w:val="00D40444"/>
    <w:rsid w:val="00D40562"/>
    <w:rsid w:val="00D405C0"/>
    <w:rsid w:val="00D40636"/>
    <w:rsid w:val="00D40C94"/>
    <w:rsid w:val="00D4115A"/>
    <w:rsid w:val="00D414CD"/>
    <w:rsid w:val="00D41917"/>
    <w:rsid w:val="00D42115"/>
    <w:rsid w:val="00D424EE"/>
    <w:rsid w:val="00D426C2"/>
    <w:rsid w:val="00D42A15"/>
    <w:rsid w:val="00D42BA1"/>
    <w:rsid w:val="00D43444"/>
    <w:rsid w:val="00D435ED"/>
    <w:rsid w:val="00D43739"/>
    <w:rsid w:val="00D43919"/>
    <w:rsid w:val="00D43CBA"/>
    <w:rsid w:val="00D43D85"/>
    <w:rsid w:val="00D44B17"/>
    <w:rsid w:val="00D4588C"/>
    <w:rsid w:val="00D45A23"/>
    <w:rsid w:val="00D45B47"/>
    <w:rsid w:val="00D45D30"/>
    <w:rsid w:val="00D45E9F"/>
    <w:rsid w:val="00D462F8"/>
    <w:rsid w:val="00D46709"/>
    <w:rsid w:val="00D467E5"/>
    <w:rsid w:val="00D46EB5"/>
    <w:rsid w:val="00D47176"/>
    <w:rsid w:val="00D47514"/>
    <w:rsid w:val="00D475F3"/>
    <w:rsid w:val="00D477DB"/>
    <w:rsid w:val="00D4793E"/>
    <w:rsid w:val="00D4796E"/>
    <w:rsid w:val="00D47DC5"/>
    <w:rsid w:val="00D47E91"/>
    <w:rsid w:val="00D500DA"/>
    <w:rsid w:val="00D506D7"/>
    <w:rsid w:val="00D506F8"/>
    <w:rsid w:val="00D50830"/>
    <w:rsid w:val="00D50B42"/>
    <w:rsid w:val="00D50BB1"/>
    <w:rsid w:val="00D50E73"/>
    <w:rsid w:val="00D5113E"/>
    <w:rsid w:val="00D511FF"/>
    <w:rsid w:val="00D512BD"/>
    <w:rsid w:val="00D51563"/>
    <w:rsid w:val="00D51565"/>
    <w:rsid w:val="00D517E0"/>
    <w:rsid w:val="00D5247B"/>
    <w:rsid w:val="00D525F5"/>
    <w:rsid w:val="00D52B9F"/>
    <w:rsid w:val="00D52C97"/>
    <w:rsid w:val="00D52DD6"/>
    <w:rsid w:val="00D52DDD"/>
    <w:rsid w:val="00D53117"/>
    <w:rsid w:val="00D533E3"/>
    <w:rsid w:val="00D534DE"/>
    <w:rsid w:val="00D53503"/>
    <w:rsid w:val="00D5355C"/>
    <w:rsid w:val="00D535A0"/>
    <w:rsid w:val="00D5374C"/>
    <w:rsid w:val="00D53796"/>
    <w:rsid w:val="00D538F8"/>
    <w:rsid w:val="00D53F23"/>
    <w:rsid w:val="00D53F57"/>
    <w:rsid w:val="00D540A9"/>
    <w:rsid w:val="00D54116"/>
    <w:rsid w:val="00D5443F"/>
    <w:rsid w:val="00D54989"/>
    <w:rsid w:val="00D54B6A"/>
    <w:rsid w:val="00D54BA7"/>
    <w:rsid w:val="00D54F3B"/>
    <w:rsid w:val="00D55274"/>
    <w:rsid w:val="00D55303"/>
    <w:rsid w:val="00D55806"/>
    <w:rsid w:val="00D5594B"/>
    <w:rsid w:val="00D55A14"/>
    <w:rsid w:val="00D55AF4"/>
    <w:rsid w:val="00D563D7"/>
    <w:rsid w:val="00D564ED"/>
    <w:rsid w:val="00D5663B"/>
    <w:rsid w:val="00D56E44"/>
    <w:rsid w:val="00D57BFB"/>
    <w:rsid w:val="00D57E53"/>
    <w:rsid w:val="00D6010E"/>
    <w:rsid w:val="00D6050D"/>
    <w:rsid w:val="00D6085B"/>
    <w:rsid w:val="00D60A47"/>
    <w:rsid w:val="00D60A77"/>
    <w:rsid w:val="00D60B8D"/>
    <w:rsid w:val="00D60B9C"/>
    <w:rsid w:val="00D60F02"/>
    <w:rsid w:val="00D610B2"/>
    <w:rsid w:val="00D617A3"/>
    <w:rsid w:val="00D618EE"/>
    <w:rsid w:val="00D61AEF"/>
    <w:rsid w:val="00D62C51"/>
    <w:rsid w:val="00D62FF1"/>
    <w:rsid w:val="00D63024"/>
    <w:rsid w:val="00D636AE"/>
    <w:rsid w:val="00D638AE"/>
    <w:rsid w:val="00D63A7E"/>
    <w:rsid w:val="00D642B2"/>
    <w:rsid w:val="00D64439"/>
    <w:rsid w:val="00D6445E"/>
    <w:rsid w:val="00D6484A"/>
    <w:rsid w:val="00D64E3E"/>
    <w:rsid w:val="00D64F9E"/>
    <w:rsid w:val="00D65018"/>
    <w:rsid w:val="00D6522C"/>
    <w:rsid w:val="00D65622"/>
    <w:rsid w:val="00D659ED"/>
    <w:rsid w:val="00D65B32"/>
    <w:rsid w:val="00D65C08"/>
    <w:rsid w:val="00D65C68"/>
    <w:rsid w:val="00D65EF4"/>
    <w:rsid w:val="00D66876"/>
    <w:rsid w:val="00D66BB1"/>
    <w:rsid w:val="00D671B3"/>
    <w:rsid w:val="00D6772B"/>
    <w:rsid w:val="00D67896"/>
    <w:rsid w:val="00D67D84"/>
    <w:rsid w:val="00D67DCE"/>
    <w:rsid w:val="00D70067"/>
    <w:rsid w:val="00D705F8"/>
    <w:rsid w:val="00D70F44"/>
    <w:rsid w:val="00D71278"/>
    <w:rsid w:val="00D71790"/>
    <w:rsid w:val="00D71CCE"/>
    <w:rsid w:val="00D71D5F"/>
    <w:rsid w:val="00D71E7A"/>
    <w:rsid w:val="00D71F2A"/>
    <w:rsid w:val="00D71FA6"/>
    <w:rsid w:val="00D72A43"/>
    <w:rsid w:val="00D72B80"/>
    <w:rsid w:val="00D72C8A"/>
    <w:rsid w:val="00D72E21"/>
    <w:rsid w:val="00D72F2F"/>
    <w:rsid w:val="00D73134"/>
    <w:rsid w:val="00D73318"/>
    <w:rsid w:val="00D734F7"/>
    <w:rsid w:val="00D73D46"/>
    <w:rsid w:val="00D7427E"/>
    <w:rsid w:val="00D742E9"/>
    <w:rsid w:val="00D74318"/>
    <w:rsid w:val="00D74BF2"/>
    <w:rsid w:val="00D7516A"/>
    <w:rsid w:val="00D752DB"/>
    <w:rsid w:val="00D75C40"/>
    <w:rsid w:val="00D75D36"/>
    <w:rsid w:val="00D767DD"/>
    <w:rsid w:val="00D76EEC"/>
    <w:rsid w:val="00D76EFE"/>
    <w:rsid w:val="00D76F76"/>
    <w:rsid w:val="00D76FBD"/>
    <w:rsid w:val="00D77295"/>
    <w:rsid w:val="00D772B5"/>
    <w:rsid w:val="00D776C9"/>
    <w:rsid w:val="00D77884"/>
    <w:rsid w:val="00D8004B"/>
    <w:rsid w:val="00D803B7"/>
    <w:rsid w:val="00D809C5"/>
    <w:rsid w:val="00D80D71"/>
    <w:rsid w:val="00D812C4"/>
    <w:rsid w:val="00D81555"/>
    <w:rsid w:val="00D817B5"/>
    <w:rsid w:val="00D81A5B"/>
    <w:rsid w:val="00D82527"/>
    <w:rsid w:val="00D828A3"/>
    <w:rsid w:val="00D8294A"/>
    <w:rsid w:val="00D82DDA"/>
    <w:rsid w:val="00D82E24"/>
    <w:rsid w:val="00D83888"/>
    <w:rsid w:val="00D839F5"/>
    <w:rsid w:val="00D83C53"/>
    <w:rsid w:val="00D83E3D"/>
    <w:rsid w:val="00D83EF7"/>
    <w:rsid w:val="00D841ED"/>
    <w:rsid w:val="00D8444C"/>
    <w:rsid w:val="00D856B9"/>
    <w:rsid w:val="00D85C45"/>
    <w:rsid w:val="00D85E2F"/>
    <w:rsid w:val="00D85FB6"/>
    <w:rsid w:val="00D86279"/>
    <w:rsid w:val="00D8629C"/>
    <w:rsid w:val="00D86A81"/>
    <w:rsid w:val="00D86D08"/>
    <w:rsid w:val="00D874D4"/>
    <w:rsid w:val="00D87F27"/>
    <w:rsid w:val="00D87FAE"/>
    <w:rsid w:val="00D90300"/>
    <w:rsid w:val="00D90ECD"/>
    <w:rsid w:val="00D91177"/>
    <w:rsid w:val="00D913C7"/>
    <w:rsid w:val="00D9167D"/>
    <w:rsid w:val="00D91AC5"/>
    <w:rsid w:val="00D91C8D"/>
    <w:rsid w:val="00D9237B"/>
    <w:rsid w:val="00D923D6"/>
    <w:rsid w:val="00D92632"/>
    <w:rsid w:val="00D92ABD"/>
    <w:rsid w:val="00D92B39"/>
    <w:rsid w:val="00D92CB8"/>
    <w:rsid w:val="00D92CCC"/>
    <w:rsid w:val="00D92D0E"/>
    <w:rsid w:val="00D93208"/>
    <w:rsid w:val="00D9365A"/>
    <w:rsid w:val="00D93AE6"/>
    <w:rsid w:val="00D946A3"/>
    <w:rsid w:val="00D94A6A"/>
    <w:rsid w:val="00D9504E"/>
    <w:rsid w:val="00D95196"/>
    <w:rsid w:val="00D955B9"/>
    <w:rsid w:val="00D95770"/>
    <w:rsid w:val="00D9599B"/>
    <w:rsid w:val="00D96027"/>
    <w:rsid w:val="00D9603A"/>
    <w:rsid w:val="00D96150"/>
    <w:rsid w:val="00D961FE"/>
    <w:rsid w:val="00D96F0C"/>
    <w:rsid w:val="00D974DF"/>
    <w:rsid w:val="00D97CA1"/>
    <w:rsid w:val="00DA009F"/>
    <w:rsid w:val="00DA00F2"/>
    <w:rsid w:val="00DA0290"/>
    <w:rsid w:val="00DA0A59"/>
    <w:rsid w:val="00DA0FA0"/>
    <w:rsid w:val="00DA1337"/>
    <w:rsid w:val="00DA1434"/>
    <w:rsid w:val="00DA14BE"/>
    <w:rsid w:val="00DA1589"/>
    <w:rsid w:val="00DA18EE"/>
    <w:rsid w:val="00DA1E07"/>
    <w:rsid w:val="00DA1EBA"/>
    <w:rsid w:val="00DA207F"/>
    <w:rsid w:val="00DA2198"/>
    <w:rsid w:val="00DA2778"/>
    <w:rsid w:val="00DA2A5F"/>
    <w:rsid w:val="00DA2B36"/>
    <w:rsid w:val="00DA2C81"/>
    <w:rsid w:val="00DA2CB8"/>
    <w:rsid w:val="00DA2EF7"/>
    <w:rsid w:val="00DA2FB8"/>
    <w:rsid w:val="00DA3D09"/>
    <w:rsid w:val="00DA3DF5"/>
    <w:rsid w:val="00DA3E54"/>
    <w:rsid w:val="00DA3E8F"/>
    <w:rsid w:val="00DA422E"/>
    <w:rsid w:val="00DA43B9"/>
    <w:rsid w:val="00DA43DE"/>
    <w:rsid w:val="00DA44E0"/>
    <w:rsid w:val="00DA4572"/>
    <w:rsid w:val="00DA47BA"/>
    <w:rsid w:val="00DA4882"/>
    <w:rsid w:val="00DA50F1"/>
    <w:rsid w:val="00DA50F5"/>
    <w:rsid w:val="00DA516D"/>
    <w:rsid w:val="00DA54F5"/>
    <w:rsid w:val="00DA5657"/>
    <w:rsid w:val="00DA569E"/>
    <w:rsid w:val="00DA59EB"/>
    <w:rsid w:val="00DA5DAE"/>
    <w:rsid w:val="00DA5E84"/>
    <w:rsid w:val="00DA620E"/>
    <w:rsid w:val="00DA66C5"/>
    <w:rsid w:val="00DA6704"/>
    <w:rsid w:val="00DA6969"/>
    <w:rsid w:val="00DA7313"/>
    <w:rsid w:val="00DA73D6"/>
    <w:rsid w:val="00DA74A3"/>
    <w:rsid w:val="00DB00E6"/>
    <w:rsid w:val="00DB01C0"/>
    <w:rsid w:val="00DB0332"/>
    <w:rsid w:val="00DB0C0D"/>
    <w:rsid w:val="00DB0F94"/>
    <w:rsid w:val="00DB108A"/>
    <w:rsid w:val="00DB1150"/>
    <w:rsid w:val="00DB11A7"/>
    <w:rsid w:val="00DB129E"/>
    <w:rsid w:val="00DB1664"/>
    <w:rsid w:val="00DB1C60"/>
    <w:rsid w:val="00DB1C7C"/>
    <w:rsid w:val="00DB1E44"/>
    <w:rsid w:val="00DB2509"/>
    <w:rsid w:val="00DB2753"/>
    <w:rsid w:val="00DB2CD3"/>
    <w:rsid w:val="00DB3102"/>
    <w:rsid w:val="00DB3552"/>
    <w:rsid w:val="00DB3629"/>
    <w:rsid w:val="00DB362C"/>
    <w:rsid w:val="00DB3922"/>
    <w:rsid w:val="00DB3E2A"/>
    <w:rsid w:val="00DB3EA4"/>
    <w:rsid w:val="00DB405B"/>
    <w:rsid w:val="00DB4583"/>
    <w:rsid w:val="00DB4CF2"/>
    <w:rsid w:val="00DB4D8A"/>
    <w:rsid w:val="00DB55BD"/>
    <w:rsid w:val="00DB5894"/>
    <w:rsid w:val="00DB5950"/>
    <w:rsid w:val="00DB5CE9"/>
    <w:rsid w:val="00DB5D3D"/>
    <w:rsid w:val="00DB6294"/>
    <w:rsid w:val="00DB62D8"/>
    <w:rsid w:val="00DB62F5"/>
    <w:rsid w:val="00DB6308"/>
    <w:rsid w:val="00DB6661"/>
    <w:rsid w:val="00DB6735"/>
    <w:rsid w:val="00DB6760"/>
    <w:rsid w:val="00DB6FBC"/>
    <w:rsid w:val="00DB7275"/>
    <w:rsid w:val="00DB7716"/>
    <w:rsid w:val="00DB79F7"/>
    <w:rsid w:val="00DB79FE"/>
    <w:rsid w:val="00DB7AD4"/>
    <w:rsid w:val="00DC0417"/>
    <w:rsid w:val="00DC0431"/>
    <w:rsid w:val="00DC096D"/>
    <w:rsid w:val="00DC096E"/>
    <w:rsid w:val="00DC0AE1"/>
    <w:rsid w:val="00DC0BF9"/>
    <w:rsid w:val="00DC0DB8"/>
    <w:rsid w:val="00DC0F48"/>
    <w:rsid w:val="00DC1505"/>
    <w:rsid w:val="00DC1CCA"/>
    <w:rsid w:val="00DC1EEB"/>
    <w:rsid w:val="00DC21BC"/>
    <w:rsid w:val="00DC2287"/>
    <w:rsid w:val="00DC2394"/>
    <w:rsid w:val="00DC278D"/>
    <w:rsid w:val="00DC29C7"/>
    <w:rsid w:val="00DC2D1F"/>
    <w:rsid w:val="00DC2E06"/>
    <w:rsid w:val="00DC3083"/>
    <w:rsid w:val="00DC308E"/>
    <w:rsid w:val="00DC33C1"/>
    <w:rsid w:val="00DC34A9"/>
    <w:rsid w:val="00DC3640"/>
    <w:rsid w:val="00DC36FF"/>
    <w:rsid w:val="00DC3CEA"/>
    <w:rsid w:val="00DC3D51"/>
    <w:rsid w:val="00DC41D6"/>
    <w:rsid w:val="00DC449C"/>
    <w:rsid w:val="00DC4A44"/>
    <w:rsid w:val="00DC4A54"/>
    <w:rsid w:val="00DC542F"/>
    <w:rsid w:val="00DC57EA"/>
    <w:rsid w:val="00DC5ACF"/>
    <w:rsid w:val="00DC5DCF"/>
    <w:rsid w:val="00DC63B8"/>
    <w:rsid w:val="00DC68CD"/>
    <w:rsid w:val="00DC6E16"/>
    <w:rsid w:val="00DC70B6"/>
    <w:rsid w:val="00DC7D46"/>
    <w:rsid w:val="00DC7E0F"/>
    <w:rsid w:val="00DC7EA2"/>
    <w:rsid w:val="00DC7EB8"/>
    <w:rsid w:val="00DD02FB"/>
    <w:rsid w:val="00DD11F4"/>
    <w:rsid w:val="00DD13E0"/>
    <w:rsid w:val="00DD183C"/>
    <w:rsid w:val="00DD1AD2"/>
    <w:rsid w:val="00DD1DCB"/>
    <w:rsid w:val="00DD1E81"/>
    <w:rsid w:val="00DD1EB0"/>
    <w:rsid w:val="00DD2151"/>
    <w:rsid w:val="00DD220D"/>
    <w:rsid w:val="00DD22FC"/>
    <w:rsid w:val="00DD2490"/>
    <w:rsid w:val="00DD24E9"/>
    <w:rsid w:val="00DD294F"/>
    <w:rsid w:val="00DD2B1A"/>
    <w:rsid w:val="00DD2E2B"/>
    <w:rsid w:val="00DD3077"/>
    <w:rsid w:val="00DD33DC"/>
    <w:rsid w:val="00DD381F"/>
    <w:rsid w:val="00DD3926"/>
    <w:rsid w:val="00DD42A4"/>
    <w:rsid w:val="00DD4406"/>
    <w:rsid w:val="00DD4784"/>
    <w:rsid w:val="00DD4CCB"/>
    <w:rsid w:val="00DD505D"/>
    <w:rsid w:val="00DD511F"/>
    <w:rsid w:val="00DD5440"/>
    <w:rsid w:val="00DD550D"/>
    <w:rsid w:val="00DD5B7E"/>
    <w:rsid w:val="00DD676F"/>
    <w:rsid w:val="00DD7249"/>
    <w:rsid w:val="00DD793E"/>
    <w:rsid w:val="00DD7AF6"/>
    <w:rsid w:val="00DD7CEC"/>
    <w:rsid w:val="00DE0022"/>
    <w:rsid w:val="00DE0175"/>
    <w:rsid w:val="00DE08E5"/>
    <w:rsid w:val="00DE0A59"/>
    <w:rsid w:val="00DE0ADD"/>
    <w:rsid w:val="00DE0E01"/>
    <w:rsid w:val="00DE0E27"/>
    <w:rsid w:val="00DE178E"/>
    <w:rsid w:val="00DE1965"/>
    <w:rsid w:val="00DE19BE"/>
    <w:rsid w:val="00DE1A6A"/>
    <w:rsid w:val="00DE1DF2"/>
    <w:rsid w:val="00DE1E1E"/>
    <w:rsid w:val="00DE2213"/>
    <w:rsid w:val="00DE2316"/>
    <w:rsid w:val="00DE23AD"/>
    <w:rsid w:val="00DE2759"/>
    <w:rsid w:val="00DE2B5C"/>
    <w:rsid w:val="00DE2BC3"/>
    <w:rsid w:val="00DE2C91"/>
    <w:rsid w:val="00DE311C"/>
    <w:rsid w:val="00DE3538"/>
    <w:rsid w:val="00DE3757"/>
    <w:rsid w:val="00DE3D36"/>
    <w:rsid w:val="00DE3F7C"/>
    <w:rsid w:val="00DE40BC"/>
    <w:rsid w:val="00DE43FF"/>
    <w:rsid w:val="00DE44F0"/>
    <w:rsid w:val="00DE4DAB"/>
    <w:rsid w:val="00DE50E5"/>
    <w:rsid w:val="00DE513D"/>
    <w:rsid w:val="00DE55A2"/>
    <w:rsid w:val="00DE56BC"/>
    <w:rsid w:val="00DE5880"/>
    <w:rsid w:val="00DE5944"/>
    <w:rsid w:val="00DE59B0"/>
    <w:rsid w:val="00DE59B5"/>
    <w:rsid w:val="00DE5A28"/>
    <w:rsid w:val="00DE5D99"/>
    <w:rsid w:val="00DE5E7B"/>
    <w:rsid w:val="00DE6278"/>
    <w:rsid w:val="00DE627B"/>
    <w:rsid w:val="00DE64C0"/>
    <w:rsid w:val="00DE6784"/>
    <w:rsid w:val="00DE6A9C"/>
    <w:rsid w:val="00DE6A9E"/>
    <w:rsid w:val="00DE6AD4"/>
    <w:rsid w:val="00DE6C88"/>
    <w:rsid w:val="00DE718D"/>
    <w:rsid w:val="00DE74A9"/>
    <w:rsid w:val="00DE78CA"/>
    <w:rsid w:val="00DE7BB8"/>
    <w:rsid w:val="00DF0246"/>
    <w:rsid w:val="00DF05EC"/>
    <w:rsid w:val="00DF068A"/>
    <w:rsid w:val="00DF0C30"/>
    <w:rsid w:val="00DF0D10"/>
    <w:rsid w:val="00DF1AA4"/>
    <w:rsid w:val="00DF20A9"/>
    <w:rsid w:val="00DF22F2"/>
    <w:rsid w:val="00DF22F6"/>
    <w:rsid w:val="00DF25F9"/>
    <w:rsid w:val="00DF261D"/>
    <w:rsid w:val="00DF2883"/>
    <w:rsid w:val="00DF2910"/>
    <w:rsid w:val="00DF2A26"/>
    <w:rsid w:val="00DF2CE0"/>
    <w:rsid w:val="00DF336C"/>
    <w:rsid w:val="00DF357C"/>
    <w:rsid w:val="00DF3691"/>
    <w:rsid w:val="00DF3731"/>
    <w:rsid w:val="00DF39E6"/>
    <w:rsid w:val="00DF39EC"/>
    <w:rsid w:val="00DF4858"/>
    <w:rsid w:val="00DF4A9B"/>
    <w:rsid w:val="00DF4C04"/>
    <w:rsid w:val="00DF5442"/>
    <w:rsid w:val="00DF57A9"/>
    <w:rsid w:val="00DF5E7F"/>
    <w:rsid w:val="00DF6C79"/>
    <w:rsid w:val="00DF74BB"/>
    <w:rsid w:val="00DF763A"/>
    <w:rsid w:val="00DF79CA"/>
    <w:rsid w:val="00DF7B7F"/>
    <w:rsid w:val="00DF7C0E"/>
    <w:rsid w:val="00DF7FCB"/>
    <w:rsid w:val="00E00017"/>
    <w:rsid w:val="00E00536"/>
    <w:rsid w:val="00E007CC"/>
    <w:rsid w:val="00E00C08"/>
    <w:rsid w:val="00E00D15"/>
    <w:rsid w:val="00E00E3E"/>
    <w:rsid w:val="00E0150E"/>
    <w:rsid w:val="00E015E2"/>
    <w:rsid w:val="00E01667"/>
    <w:rsid w:val="00E01865"/>
    <w:rsid w:val="00E0186D"/>
    <w:rsid w:val="00E01A52"/>
    <w:rsid w:val="00E01CB3"/>
    <w:rsid w:val="00E01D8B"/>
    <w:rsid w:val="00E020BA"/>
    <w:rsid w:val="00E026F1"/>
    <w:rsid w:val="00E02840"/>
    <w:rsid w:val="00E02AA1"/>
    <w:rsid w:val="00E02DF9"/>
    <w:rsid w:val="00E02F1C"/>
    <w:rsid w:val="00E02FFE"/>
    <w:rsid w:val="00E03E93"/>
    <w:rsid w:val="00E04475"/>
    <w:rsid w:val="00E04678"/>
    <w:rsid w:val="00E04EA6"/>
    <w:rsid w:val="00E0500E"/>
    <w:rsid w:val="00E055D1"/>
    <w:rsid w:val="00E0575D"/>
    <w:rsid w:val="00E05862"/>
    <w:rsid w:val="00E059A6"/>
    <w:rsid w:val="00E05BAE"/>
    <w:rsid w:val="00E06766"/>
    <w:rsid w:val="00E069C0"/>
    <w:rsid w:val="00E06A29"/>
    <w:rsid w:val="00E06A63"/>
    <w:rsid w:val="00E06DB7"/>
    <w:rsid w:val="00E06E15"/>
    <w:rsid w:val="00E0718D"/>
    <w:rsid w:val="00E0799B"/>
    <w:rsid w:val="00E07A4E"/>
    <w:rsid w:val="00E07E7B"/>
    <w:rsid w:val="00E1009E"/>
    <w:rsid w:val="00E104B9"/>
    <w:rsid w:val="00E10595"/>
    <w:rsid w:val="00E10AC7"/>
    <w:rsid w:val="00E10C5A"/>
    <w:rsid w:val="00E10CEA"/>
    <w:rsid w:val="00E1110F"/>
    <w:rsid w:val="00E112C8"/>
    <w:rsid w:val="00E116CD"/>
    <w:rsid w:val="00E117E2"/>
    <w:rsid w:val="00E1192B"/>
    <w:rsid w:val="00E11C29"/>
    <w:rsid w:val="00E11FBB"/>
    <w:rsid w:val="00E12290"/>
    <w:rsid w:val="00E12441"/>
    <w:rsid w:val="00E12690"/>
    <w:rsid w:val="00E12705"/>
    <w:rsid w:val="00E12D15"/>
    <w:rsid w:val="00E12E29"/>
    <w:rsid w:val="00E13026"/>
    <w:rsid w:val="00E130B3"/>
    <w:rsid w:val="00E135F4"/>
    <w:rsid w:val="00E1377A"/>
    <w:rsid w:val="00E1385F"/>
    <w:rsid w:val="00E13991"/>
    <w:rsid w:val="00E13EB6"/>
    <w:rsid w:val="00E13FD7"/>
    <w:rsid w:val="00E140C4"/>
    <w:rsid w:val="00E140D0"/>
    <w:rsid w:val="00E143D4"/>
    <w:rsid w:val="00E14E40"/>
    <w:rsid w:val="00E15443"/>
    <w:rsid w:val="00E15467"/>
    <w:rsid w:val="00E1560A"/>
    <w:rsid w:val="00E15BEF"/>
    <w:rsid w:val="00E15D34"/>
    <w:rsid w:val="00E16124"/>
    <w:rsid w:val="00E165BA"/>
    <w:rsid w:val="00E167CE"/>
    <w:rsid w:val="00E1728C"/>
    <w:rsid w:val="00E1744D"/>
    <w:rsid w:val="00E17677"/>
    <w:rsid w:val="00E179A4"/>
    <w:rsid w:val="00E17ACC"/>
    <w:rsid w:val="00E17E27"/>
    <w:rsid w:val="00E2011F"/>
    <w:rsid w:val="00E2037C"/>
    <w:rsid w:val="00E204D2"/>
    <w:rsid w:val="00E20FED"/>
    <w:rsid w:val="00E2102D"/>
    <w:rsid w:val="00E210B9"/>
    <w:rsid w:val="00E2115E"/>
    <w:rsid w:val="00E21511"/>
    <w:rsid w:val="00E21983"/>
    <w:rsid w:val="00E225BD"/>
    <w:rsid w:val="00E225C6"/>
    <w:rsid w:val="00E22F7F"/>
    <w:rsid w:val="00E23376"/>
    <w:rsid w:val="00E236E0"/>
    <w:rsid w:val="00E23F5D"/>
    <w:rsid w:val="00E23FD9"/>
    <w:rsid w:val="00E2409D"/>
    <w:rsid w:val="00E242AD"/>
    <w:rsid w:val="00E24AA3"/>
    <w:rsid w:val="00E253DE"/>
    <w:rsid w:val="00E25425"/>
    <w:rsid w:val="00E256A7"/>
    <w:rsid w:val="00E25B7F"/>
    <w:rsid w:val="00E25CED"/>
    <w:rsid w:val="00E25ECD"/>
    <w:rsid w:val="00E25FA3"/>
    <w:rsid w:val="00E26467"/>
    <w:rsid w:val="00E26505"/>
    <w:rsid w:val="00E2677C"/>
    <w:rsid w:val="00E2682E"/>
    <w:rsid w:val="00E269DE"/>
    <w:rsid w:val="00E26AB7"/>
    <w:rsid w:val="00E2784A"/>
    <w:rsid w:val="00E27A28"/>
    <w:rsid w:val="00E30A4B"/>
    <w:rsid w:val="00E30F14"/>
    <w:rsid w:val="00E31450"/>
    <w:rsid w:val="00E31828"/>
    <w:rsid w:val="00E318F3"/>
    <w:rsid w:val="00E319CC"/>
    <w:rsid w:val="00E31D5E"/>
    <w:rsid w:val="00E324AC"/>
    <w:rsid w:val="00E32A9F"/>
    <w:rsid w:val="00E32F0F"/>
    <w:rsid w:val="00E331C6"/>
    <w:rsid w:val="00E3358D"/>
    <w:rsid w:val="00E33B2A"/>
    <w:rsid w:val="00E33D6B"/>
    <w:rsid w:val="00E33EF9"/>
    <w:rsid w:val="00E34CB3"/>
    <w:rsid w:val="00E34FC0"/>
    <w:rsid w:val="00E35232"/>
    <w:rsid w:val="00E35626"/>
    <w:rsid w:val="00E35957"/>
    <w:rsid w:val="00E35B9B"/>
    <w:rsid w:val="00E35DC6"/>
    <w:rsid w:val="00E360EE"/>
    <w:rsid w:val="00E36BBC"/>
    <w:rsid w:val="00E36DBB"/>
    <w:rsid w:val="00E36E34"/>
    <w:rsid w:val="00E36EC7"/>
    <w:rsid w:val="00E36EED"/>
    <w:rsid w:val="00E36F5C"/>
    <w:rsid w:val="00E3705F"/>
    <w:rsid w:val="00E37186"/>
    <w:rsid w:val="00E37227"/>
    <w:rsid w:val="00E37471"/>
    <w:rsid w:val="00E3754D"/>
    <w:rsid w:val="00E37CF4"/>
    <w:rsid w:val="00E37F16"/>
    <w:rsid w:val="00E40257"/>
    <w:rsid w:val="00E40382"/>
    <w:rsid w:val="00E4053C"/>
    <w:rsid w:val="00E4080A"/>
    <w:rsid w:val="00E408DE"/>
    <w:rsid w:val="00E409BA"/>
    <w:rsid w:val="00E40A09"/>
    <w:rsid w:val="00E40DCE"/>
    <w:rsid w:val="00E412EE"/>
    <w:rsid w:val="00E417A6"/>
    <w:rsid w:val="00E418B4"/>
    <w:rsid w:val="00E41F0A"/>
    <w:rsid w:val="00E42204"/>
    <w:rsid w:val="00E42498"/>
    <w:rsid w:val="00E424D2"/>
    <w:rsid w:val="00E427AD"/>
    <w:rsid w:val="00E429A4"/>
    <w:rsid w:val="00E42A14"/>
    <w:rsid w:val="00E430BC"/>
    <w:rsid w:val="00E431BF"/>
    <w:rsid w:val="00E43603"/>
    <w:rsid w:val="00E43672"/>
    <w:rsid w:val="00E439BA"/>
    <w:rsid w:val="00E43C3A"/>
    <w:rsid w:val="00E44377"/>
    <w:rsid w:val="00E44BFB"/>
    <w:rsid w:val="00E44CA6"/>
    <w:rsid w:val="00E44D9E"/>
    <w:rsid w:val="00E4504D"/>
    <w:rsid w:val="00E4508C"/>
    <w:rsid w:val="00E451DC"/>
    <w:rsid w:val="00E456D7"/>
    <w:rsid w:val="00E45932"/>
    <w:rsid w:val="00E4628F"/>
    <w:rsid w:val="00E46317"/>
    <w:rsid w:val="00E46332"/>
    <w:rsid w:val="00E46345"/>
    <w:rsid w:val="00E46456"/>
    <w:rsid w:val="00E47799"/>
    <w:rsid w:val="00E477E5"/>
    <w:rsid w:val="00E47E26"/>
    <w:rsid w:val="00E50182"/>
    <w:rsid w:val="00E502F8"/>
    <w:rsid w:val="00E50310"/>
    <w:rsid w:val="00E503EF"/>
    <w:rsid w:val="00E50ABA"/>
    <w:rsid w:val="00E50B0F"/>
    <w:rsid w:val="00E50D33"/>
    <w:rsid w:val="00E5110E"/>
    <w:rsid w:val="00E51658"/>
    <w:rsid w:val="00E51953"/>
    <w:rsid w:val="00E51A4E"/>
    <w:rsid w:val="00E51A77"/>
    <w:rsid w:val="00E51B5B"/>
    <w:rsid w:val="00E51CDE"/>
    <w:rsid w:val="00E51DFE"/>
    <w:rsid w:val="00E51FA5"/>
    <w:rsid w:val="00E5230C"/>
    <w:rsid w:val="00E525AF"/>
    <w:rsid w:val="00E52637"/>
    <w:rsid w:val="00E52674"/>
    <w:rsid w:val="00E52EE6"/>
    <w:rsid w:val="00E52F10"/>
    <w:rsid w:val="00E5304F"/>
    <w:rsid w:val="00E53128"/>
    <w:rsid w:val="00E53687"/>
    <w:rsid w:val="00E537D7"/>
    <w:rsid w:val="00E53A25"/>
    <w:rsid w:val="00E53B83"/>
    <w:rsid w:val="00E53BA8"/>
    <w:rsid w:val="00E540CA"/>
    <w:rsid w:val="00E547AF"/>
    <w:rsid w:val="00E54A92"/>
    <w:rsid w:val="00E5519F"/>
    <w:rsid w:val="00E557B7"/>
    <w:rsid w:val="00E55ABD"/>
    <w:rsid w:val="00E55DAE"/>
    <w:rsid w:val="00E55E3F"/>
    <w:rsid w:val="00E55FBE"/>
    <w:rsid w:val="00E5652E"/>
    <w:rsid w:val="00E566F6"/>
    <w:rsid w:val="00E56C0F"/>
    <w:rsid w:val="00E572D0"/>
    <w:rsid w:val="00E5775B"/>
    <w:rsid w:val="00E57977"/>
    <w:rsid w:val="00E57C75"/>
    <w:rsid w:val="00E57D6A"/>
    <w:rsid w:val="00E6037D"/>
    <w:rsid w:val="00E6057E"/>
    <w:rsid w:val="00E605B0"/>
    <w:rsid w:val="00E609D4"/>
    <w:rsid w:val="00E60B47"/>
    <w:rsid w:val="00E612E6"/>
    <w:rsid w:val="00E61370"/>
    <w:rsid w:val="00E61410"/>
    <w:rsid w:val="00E61440"/>
    <w:rsid w:val="00E615D1"/>
    <w:rsid w:val="00E61954"/>
    <w:rsid w:val="00E61981"/>
    <w:rsid w:val="00E61F7A"/>
    <w:rsid w:val="00E62192"/>
    <w:rsid w:val="00E62892"/>
    <w:rsid w:val="00E629B7"/>
    <w:rsid w:val="00E62BBB"/>
    <w:rsid w:val="00E62D96"/>
    <w:rsid w:val="00E63009"/>
    <w:rsid w:val="00E630C7"/>
    <w:rsid w:val="00E631D6"/>
    <w:rsid w:val="00E63376"/>
    <w:rsid w:val="00E63518"/>
    <w:rsid w:val="00E641E5"/>
    <w:rsid w:val="00E64212"/>
    <w:rsid w:val="00E6445A"/>
    <w:rsid w:val="00E64CF4"/>
    <w:rsid w:val="00E651E5"/>
    <w:rsid w:val="00E654C8"/>
    <w:rsid w:val="00E6563B"/>
    <w:rsid w:val="00E657EA"/>
    <w:rsid w:val="00E661D7"/>
    <w:rsid w:val="00E666B0"/>
    <w:rsid w:val="00E6694E"/>
    <w:rsid w:val="00E66A1F"/>
    <w:rsid w:val="00E66A66"/>
    <w:rsid w:val="00E66DC7"/>
    <w:rsid w:val="00E66EC2"/>
    <w:rsid w:val="00E66FD4"/>
    <w:rsid w:val="00E67124"/>
    <w:rsid w:val="00E67A88"/>
    <w:rsid w:val="00E67BF9"/>
    <w:rsid w:val="00E67C4B"/>
    <w:rsid w:val="00E709DE"/>
    <w:rsid w:val="00E710B5"/>
    <w:rsid w:val="00E71907"/>
    <w:rsid w:val="00E71CDC"/>
    <w:rsid w:val="00E721FF"/>
    <w:rsid w:val="00E72336"/>
    <w:rsid w:val="00E7269D"/>
    <w:rsid w:val="00E726FB"/>
    <w:rsid w:val="00E727DE"/>
    <w:rsid w:val="00E729E2"/>
    <w:rsid w:val="00E72C7C"/>
    <w:rsid w:val="00E72EC8"/>
    <w:rsid w:val="00E73710"/>
    <w:rsid w:val="00E73714"/>
    <w:rsid w:val="00E73D73"/>
    <w:rsid w:val="00E7409F"/>
    <w:rsid w:val="00E747B6"/>
    <w:rsid w:val="00E747F5"/>
    <w:rsid w:val="00E74A83"/>
    <w:rsid w:val="00E74C80"/>
    <w:rsid w:val="00E74FD7"/>
    <w:rsid w:val="00E75537"/>
    <w:rsid w:val="00E756EE"/>
    <w:rsid w:val="00E759A1"/>
    <w:rsid w:val="00E75F50"/>
    <w:rsid w:val="00E76079"/>
    <w:rsid w:val="00E766ED"/>
    <w:rsid w:val="00E76833"/>
    <w:rsid w:val="00E7696F"/>
    <w:rsid w:val="00E76D5B"/>
    <w:rsid w:val="00E76EFD"/>
    <w:rsid w:val="00E7700E"/>
    <w:rsid w:val="00E77741"/>
    <w:rsid w:val="00E77AED"/>
    <w:rsid w:val="00E80156"/>
    <w:rsid w:val="00E807AC"/>
    <w:rsid w:val="00E809A9"/>
    <w:rsid w:val="00E810A9"/>
    <w:rsid w:val="00E815E9"/>
    <w:rsid w:val="00E81A92"/>
    <w:rsid w:val="00E81AD5"/>
    <w:rsid w:val="00E81AE2"/>
    <w:rsid w:val="00E81B14"/>
    <w:rsid w:val="00E81F13"/>
    <w:rsid w:val="00E82213"/>
    <w:rsid w:val="00E8233E"/>
    <w:rsid w:val="00E823B9"/>
    <w:rsid w:val="00E826CE"/>
    <w:rsid w:val="00E82AE0"/>
    <w:rsid w:val="00E82FF0"/>
    <w:rsid w:val="00E8311B"/>
    <w:rsid w:val="00E83C0E"/>
    <w:rsid w:val="00E83D7D"/>
    <w:rsid w:val="00E83DC8"/>
    <w:rsid w:val="00E844E3"/>
    <w:rsid w:val="00E8459E"/>
    <w:rsid w:val="00E84867"/>
    <w:rsid w:val="00E84D8A"/>
    <w:rsid w:val="00E85010"/>
    <w:rsid w:val="00E85439"/>
    <w:rsid w:val="00E85B63"/>
    <w:rsid w:val="00E8612A"/>
    <w:rsid w:val="00E86205"/>
    <w:rsid w:val="00E8636C"/>
    <w:rsid w:val="00E8641B"/>
    <w:rsid w:val="00E86BFD"/>
    <w:rsid w:val="00E86EB6"/>
    <w:rsid w:val="00E8760F"/>
    <w:rsid w:val="00E8775F"/>
    <w:rsid w:val="00E8784E"/>
    <w:rsid w:val="00E900BA"/>
    <w:rsid w:val="00E9055C"/>
    <w:rsid w:val="00E907A3"/>
    <w:rsid w:val="00E90A3D"/>
    <w:rsid w:val="00E90A84"/>
    <w:rsid w:val="00E90F67"/>
    <w:rsid w:val="00E912ED"/>
    <w:rsid w:val="00E913C9"/>
    <w:rsid w:val="00E917BC"/>
    <w:rsid w:val="00E92153"/>
    <w:rsid w:val="00E927B7"/>
    <w:rsid w:val="00E927FC"/>
    <w:rsid w:val="00E92BDC"/>
    <w:rsid w:val="00E93F85"/>
    <w:rsid w:val="00E940E9"/>
    <w:rsid w:val="00E946EA"/>
    <w:rsid w:val="00E94928"/>
    <w:rsid w:val="00E94EB0"/>
    <w:rsid w:val="00E94EDF"/>
    <w:rsid w:val="00E952BE"/>
    <w:rsid w:val="00E95825"/>
    <w:rsid w:val="00E95856"/>
    <w:rsid w:val="00E95901"/>
    <w:rsid w:val="00E95A68"/>
    <w:rsid w:val="00E961A8"/>
    <w:rsid w:val="00E9622A"/>
    <w:rsid w:val="00E962D6"/>
    <w:rsid w:val="00E96457"/>
    <w:rsid w:val="00E964C1"/>
    <w:rsid w:val="00E96F71"/>
    <w:rsid w:val="00E97398"/>
    <w:rsid w:val="00E9775E"/>
    <w:rsid w:val="00E97E5B"/>
    <w:rsid w:val="00EA0194"/>
    <w:rsid w:val="00EA0B24"/>
    <w:rsid w:val="00EA0E10"/>
    <w:rsid w:val="00EA0E27"/>
    <w:rsid w:val="00EA1107"/>
    <w:rsid w:val="00EA1A83"/>
    <w:rsid w:val="00EA1F18"/>
    <w:rsid w:val="00EA21C7"/>
    <w:rsid w:val="00EA2251"/>
    <w:rsid w:val="00EA2608"/>
    <w:rsid w:val="00EA2609"/>
    <w:rsid w:val="00EA2B34"/>
    <w:rsid w:val="00EA2D01"/>
    <w:rsid w:val="00EA31D0"/>
    <w:rsid w:val="00EA3737"/>
    <w:rsid w:val="00EA39D2"/>
    <w:rsid w:val="00EA4B97"/>
    <w:rsid w:val="00EA4DF9"/>
    <w:rsid w:val="00EA4EE1"/>
    <w:rsid w:val="00EA509D"/>
    <w:rsid w:val="00EA5800"/>
    <w:rsid w:val="00EA612C"/>
    <w:rsid w:val="00EA6377"/>
    <w:rsid w:val="00EA6753"/>
    <w:rsid w:val="00EA76B1"/>
    <w:rsid w:val="00EA7C45"/>
    <w:rsid w:val="00EA7E70"/>
    <w:rsid w:val="00EB000A"/>
    <w:rsid w:val="00EB003E"/>
    <w:rsid w:val="00EB004A"/>
    <w:rsid w:val="00EB00B1"/>
    <w:rsid w:val="00EB0671"/>
    <w:rsid w:val="00EB0739"/>
    <w:rsid w:val="00EB077D"/>
    <w:rsid w:val="00EB0B81"/>
    <w:rsid w:val="00EB1363"/>
    <w:rsid w:val="00EB13ED"/>
    <w:rsid w:val="00EB17F3"/>
    <w:rsid w:val="00EB1881"/>
    <w:rsid w:val="00EB2039"/>
    <w:rsid w:val="00EB2067"/>
    <w:rsid w:val="00EB20BB"/>
    <w:rsid w:val="00EB2487"/>
    <w:rsid w:val="00EB29AA"/>
    <w:rsid w:val="00EB2A1F"/>
    <w:rsid w:val="00EB3359"/>
    <w:rsid w:val="00EB33A0"/>
    <w:rsid w:val="00EB35D4"/>
    <w:rsid w:val="00EB36FE"/>
    <w:rsid w:val="00EB38B2"/>
    <w:rsid w:val="00EB3C93"/>
    <w:rsid w:val="00EB4389"/>
    <w:rsid w:val="00EB43AF"/>
    <w:rsid w:val="00EB448A"/>
    <w:rsid w:val="00EB4AF6"/>
    <w:rsid w:val="00EB4B5F"/>
    <w:rsid w:val="00EB5067"/>
    <w:rsid w:val="00EB5E49"/>
    <w:rsid w:val="00EB60C1"/>
    <w:rsid w:val="00EB6255"/>
    <w:rsid w:val="00EB646E"/>
    <w:rsid w:val="00EB64C8"/>
    <w:rsid w:val="00EB66EA"/>
    <w:rsid w:val="00EB67C7"/>
    <w:rsid w:val="00EB6A40"/>
    <w:rsid w:val="00EB6A75"/>
    <w:rsid w:val="00EB6E86"/>
    <w:rsid w:val="00EB6F3F"/>
    <w:rsid w:val="00EB703E"/>
    <w:rsid w:val="00EB73C9"/>
    <w:rsid w:val="00EB7594"/>
    <w:rsid w:val="00EB7648"/>
    <w:rsid w:val="00EB7733"/>
    <w:rsid w:val="00EB7749"/>
    <w:rsid w:val="00EB77AD"/>
    <w:rsid w:val="00EB7875"/>
    <w:rsid w:val="00EB7F1E"/>
    <w:rsid w:val="00EC0465"/>
    <w:rsid w:val="00EC0514"/>
    <w:rsid w:val="00EC0544"/>
    <w:rsid w:val="00EC0644"/>
    <w:rsid w:val="00EC08E8"/>
    <w:rsid w:val="00EC0E24"/>
    <w:rsid w:val="00EC1250"/>
    <w:rsid w:val="00EC12B5"/>
    <w:rsid w:val="00EC1E10"/>
    <w:rsid w:val="00EC20CE"/>
    <w:rsid w:val="00EC218C"/>
    <w:rsid w:val="00EC2C48"/>
    <w:rsid w:val="00EC3294"/>
    <w:rsid w:val="00EC3756"/>
    <w:rsid w:val="00EC41A7"/>
    <w:rsid w:val="00EC45E3"/>
    <w:rsid w:val="00EC45E5"/>
    <w:rsid w:val="00EC4A79"/>
    <w:rsid w:val="00EC4F6D"/>
    <w:rsid w:val="00EC51B8"/>
    <w:rsid w:val="00EC548B"/>
    <w:rsid w:val="00EC5803"/>
    <w:rsid w:val="00EC593D"/>
    <w:rsid w:val="00EC59D9"/>
    <w:rsid w:val="00EC5C55"/>
    <w:rsid w:val="00EC6168"/>
    <w:rsid w:val="00EC6784"/>
    <w:rsid w:val="00EC68D3"/>
    <w:rsid w:val="00EC699D"/>
    <w:rsid w:val="00EC7488"/>
    <w:rsid w:val="00EC77DC"/>
    <w:rsid w:val="00ED006D"/>
    <w:rsid w:val="00ED0166"/>
    <w:rsid w:val="00ED0296"/>
    <w:rsid w:val="00ED031A"/>
    <w:rsid w:val="00ED0A8C"/>
    <w:rsid w:val="00ED0CD4"/>
    <w:rsid w:val="00ED12EE"/>
    <w:rsid w:val="00ED14B4"/>
    <w:rsid w:val="00ED15F2"/>
    <w:rsid w:val="00ED18DF"/>
    <w:rsid w:val="00ED19DC"/>
    <w:rsid w:val="00ED2253"/>
    <w:rsid w:val="00ED2642"/>
    <w:rsid w:val="00ED2B5E"/>
    <w:rsid w:val="00ED2C47"/>
    <w:rsid w:val="00ED3534"/>
    <w:rsid w:val="00ED3588"/>
    <w:rsid w:val="00ED3BE2"/>
    <w:rsid w:val="00ED3BF1"/>
    <w:rsid w:val="00ED3CB0"/>
    <w:rsid w:val="00ED3FB9"/>
    <w:rsid w:val="00ED4D48"/>
    <w:rsid w:val="00ED56E9"/>
    <w:rsid w:val="00ED5FE4"/>
    <w:rsid w:val="00ED645D"/>
    <w:rsid w:val="00ED6DFE"/>
    <w:rsid w:val="00ED6ECC"/>
    <w:rsid w:val="00ED6ED5"/>
    <w:rsid w:val="00ED7857"/>
    <w:rsid w:val="00ED7939"/>
    <w:rsid w:val="00ED7DAF"/>
    <w:rsid w:val="00EE01C0"/>
    <w:rsid w:val="00EE05B2"/>
    <w:rsid w:val="00EE0AD1"/>
    <w:rsid w:val="00EE0F3B"/>
    <w:rsid w:val="00EE1058"/>
    <w:rsid w:val="00EE1102"/>
    <w:rsid w:val="00EE1124"/>
    <w:rsid w:val="00EE116C"/>
    <w:rsid w:val="00EE16C3"/>
    <w:rsid w:val="00EE17FB"/>
    <w:rsid w:val="00EE1918"/>
    <w:rsid w:val="00EE1978"/>
    <w:rsid w:val="00EE1BB2"/>
    <w:rsid w:val="00EE1BFC"/>
    <w:rsid w:val="00EE1CEE"/>
    <w:rsid w:val="00EE1F30"/>
    <w:rsid w:val="00EE1FD3"/>
    <w:rsid w:val="00EE21B2"/>
    <w:rsid w:val="00EE297A"/>
    <w:rsid w:val="00EE2A10"/>
    <w:rsid w:val="00EE2AA4"/>
    <w:rsid w:val="00EE2E7A"/>
    <w:rsid w:val="00EE336E"/>
    <w:rsid w:val="00EE375D"/>
    <w:rsid w:val="00EE3D7A"/>
    <w:rsid w:val="00EE3D82"/>
    <w:rsid w:val="00EE4381"/>
    <w:rsid w:val="00EE4630"/>
    <w:rsid w:val="00EE4697"/>
    <w:rsid w:val="00EE49CD"/>
    <w:rsid w:val="00EE575B"/>
    <w:rsid w:val="00EE5A09"/>
    <w:rsid w:val="00EE5E4A"/>
    <w:rsid w:val="00EE6125"/>
    <w:rsid w:val="00EE6511"/>
    <w:rsid w:val="00EE66BB"/>
    <w:rsid w:val="00EE67E2"/>
    <w:rsid w:val="00EE6CCD"/>
    <w:rsid w:val="00EE6F61"/>
    <w:rsid w:val="00EF01B2"/>
    <w:rsid w:val="00EF027E"/>
    <w:rsid w:val="00EF02B3"/>
    <w:rsid w:val="00EF03F9"/>
    <w:rsid w:val="00EF0831"/>
    <w:rsid w:val="00EF0CAE"/>
    <w:rsid w:val="00EF12BE"/>
    <w:rsid w:val="00EF1414"/>
    <w:rsid w:val="00EF157F"/>
    <w:rsid w:val="00EF15DE"/>
    <w:rsid w:val="00EF1AAA"/>
    <w:rsid w:val="00EF1C06"/>
    <w:rsid w:val="00EF1CC6"/>
    <w:rsid w:val="00EF1CE4"/>
    <w:rsid w:val="00EF1D41"/>
    <w:rsid w:val="00EF2805"/>
    <w:rsid w:val="00EF2921"/>
    <w:rsid w:val="00EF2A4F"/>
    <w:rsid w:val="00EF2BF8"/>
    <w:rsid w:val="00EF2CCD"/>
    <w:rsid w:val="00EF2D3F"/>
    <w:rsid w:val="00EF2E80"/>
    <w:rsid w:val="00EF369E"/>
    <w:rsid w:val="00EF36E6"/>
    <w:rsid w:val="00EF3847"/>
    <w:rsid w:val="00EF393A"/>
    <w:rsid w:val="00EF3F99"/>
    <w:rsid w:val="00EF42D5"/>
    <w:rsid w:val="00EF43F9"/>
    <w:rsid w:val="00EF49CD"/>
    <w:rsid w:val="00EF4B89"/>
    <w:rsid w:val="00EF522D"/>
    <w:rsid w:val="00EF5A93"/>
    <w:rsid w:val="00EF6011"/>
    <w:rsid w:val="00EF6197"/>
    <w:rsid w:val="00EF68C4"/>
    <w:rsid w:val="00EF6CCA"/>
    <w:rsid w:val="00EF7398"/>
    <w:rsid w:val="00EF74AD"/>
    <w:rsid w:val="00EF75D7"/>
    <w:rsid w:val="00EF76DA"/>
    <w:rsid w:val="00EF7AFF"/>
    <w:rsid w:val="00EF7B11"/>
    <w:rsid w:val="00EF7B5F"/>
    <w:rsid w:val="00F00156"/>
    <w:rsid w:val="00F001A8"/>
    <w:rsid w:val="00F00C7A"/>
    <w:rsid w:val="00F00FB5"/>
    <w:rsid w:val="00F01612"/>
    <w:rsid w:val="00F0161C"/>
    <w:rsid w:val="00F016A1"/>
    <w:rsid w:val="00F017AE"/>
    <w:rsid w:val="00F019F9"/>
    <w:rsid w:val="00F01B2C"/>
    <w:rsid w:val="00F01ECE"/>
    <w:rsid w:val="00F02512"/>
    <w:rsid w:val="00F028C2"/>
    <w:rsid w:val="00F029F1"/>
    <w:rsid w:val="00F02DBF"/>
    <w:rsid w:val="00F02E58"/>
    <w:rsid w:val="00F03054"/>
    <w:rsid w:val="00F03126"/>
    <w:rsid w:val="00F034A4"/>
    <w:rsid w:val="00F037BF"/>
    <w:rsid w:val="00F0388B"/>
    <w:rsid w:val="00F03D0C"/>
    <w:rsid w:val="00F03D49"/>
    <w:rsid w:val="00F03E15"/>
    <w:rsid w:val="00F04ACE"/>
    <w:rsid w:val="00F05507"/>
    <w:rsid w:val="00F05599"/>
    <w:rsid w:val="00F056C7"/>
    <w:rsid w:val="00F063FA"/>
    <w:rsid w:val="00F06547"/>
    <w:rsid w:val="00F06576"/>
    <w:rsid w:val="00F06AC8"/>
    <w:rsid w:val="00F06AEE"/>
    <w:rsid w:val="00F0749C"/>
    <w:rsid w:val="00F07E81"/>
    <w:rsid w:val="00F100B5"/>
    <w:rsid w:val="00F101C7"/>
    <w:rsid w:val="00F1055D"/>
    <w:rsid w:val="00F10F27"/>
    <w:rsid w:val="00F11792"/>
    <w:rsid w:val="00F121EC"/>
    <w:rsid w:val="00F1240C"/>
    <w:rsid w:val="00F12BD0"/>
    <w:rsid w:val="00F12F61"/>
    <w:rsid w:val="00F13117"/>
    <w:rsid w:val="00F13264"/>
    <w:rsid w:val="00F13438"/>
    <w:rsid w:val="00F13D1C"/>
    <w:rsid w:val="00F14019"/>
    <w:rsid w:val="00F14345"/>
    <w:rsid w:val="00F149D6"/>
    <w:rsid w:val="00F15584"/>
    <w:rsid w:val="00F1560B"/>
    <w:rsid w:val="00F156E9"/>
    <w:rsid w:val="00F15784"/>
    <w:rsid w:val="00F15974"/>
    <w:rsid w:val="00F15D47"/>
    <w:rsid w:val="00F15F3A"/>
    <w:rsid w:val="00F16091"/>
    <w:rsid w:val="00F16509"/>
    <w:rsid w:val="00F16544"/>
    <w:rsid w:val="00F168A0"/>
    <w:rsid w:val="00F16937"/>
    <w:rsid w:val="00F172F9"/>
    <w:rsid w:val="00F177BD"/>
    <w:rsid w:val="00F17AED"/>
    <w:rsid w:val="00F17B73"/>
    <w:rsid w:val="00F17D1C"/>
    <w:rsid w:val="00F204F9"/>
    <w:rsid w:val="00F20512"/>
    <w:rsid w:val="00F20926"/>
    <w:rsid w:val="00F20D4F"/>
    <w:rsid w:val="00F2118A"/>
    <w:rsid w:val="00F21BBD"/>
    <w:rsid w:val="00F22529"/>
    <w:rsid w:val="00F22837"/>
    <w:rsid w:val="00F22A08"/>
    <w:rsid w:val="00F22C4F"/>
    <w:rsid w:val="00F22E84"/>
    <w:rsid w:val="00F231DF"/>
    <w:rsid w:val="00F23209"/>
    <w:rsid w:val="00F237DA"/>
    <w:rsid w:val="00F239CB"/>
    <w:rsid w:val="00F23BC8"/>
    <w:rsid w:val="00F23C60"/>
    <w:rsid w:val="00F23DBF"/>
    <w:rsid w:val="00F23E48"/>
    <w:rsid w:val="00F2430D"/>
    <w:rsid w:val="00F245A0"/>
    <w:rsid w:val="00F24B50"/>
    <w:rsid w:val="00F24CAF"/>
    <w:rsid w:val="00F253B6"/>
    <w:rsid w:val="00F25416"/>
    <w:rsid w:val="00F2546C"/>
    <w:rsid w:val="00F25542"/>
    <w:rsid w:val="00F25F5C"/>
    <w:rsid w:val="00F269CB"/>
    <w:rsid w:val="00F269E8"/>
    <w:rsid w:val="00F27014"/>
    <w:rsid w:val="00F2748B"/>
    <w:rsid w:val="00F276B7"/>
    <w:rsid w:val="00F278B1"/>
    <w:rsid w:val="00F27B0F"/>
    <w:rsid w:val="00F27B51"/>
    <w:rsid w:val="00F27BA1"/>
    <w:rsid w:val="00F27C1F"/>
    <w:rsid w:val="00F30001"/>
    <w:rsid w:val="00F3007C"/>
    <w:rsid w:val="00F3040D"/>
    <w:rsid w:val="00F309EA"/>
    <w:rsid w:val="00F30D3A"/>
    <w:rsid w:val="00F311CE"/>
    <w:rsid w:val="00F31301"/>
    <w:rsid w:val="00F31832"/>
    <w:rsid w:val="00F31AF0"/>
    <w:rsid w:val="00F31C70"/>
    <w:rsid w:val="00F31ECF"/>
    <w:rsid w:val="00F31F85"/>
    <w:rsid w:val="00F31FB9"/>
    <w:rsid w:val="00F31FDB"/>
    <w:rsid w:val="00F3256E"/>
    <w:rsid w:val="00F32D42"/>
    <w:rsid w:val="00F32E92"/>
    <w:rsid w:val="00F3317E"/>
    <w:rsid w:val="00F331FD"/>
    <w:rsid w:val="00F335AF"/>
    <w:rsid w:val="00F336C7"/>
    <w:rsid w:val="00F337F5"/>
    <w:rsid w:val="00F33A6E"/>
    <w:rsid w:val="00F33BDF"/>
    <w:rsid w:val="00F33C97"/>
    <w:rsid w:val="00F33F58"/>
    <w:rsid w:val="00F343E4"/>
    <w:rsid w:val="00F34510"/>
    <w:rsid w:val="00F34DDA"/>
    <w:rsid w:val="00F34F0E"/>
    <w:rsid w:val="00F352E5"/>
    <w:rsid w:val="00F35302"/>
    <w:rsid w:val="00F35B49"/>
    <w:rsid w:val="00F35EF8"/>
    <w:rsid w:val="00F36425"/>
    <w:rsid w:val="00F36573"/>
    <w:rsid w:val="00F365FA"/>
    <w:rsid w:val="00F3663F"/>
    <w:rsid w:val="00F3670F"/>
    <w:rsid w:val="00F36C94"/>
    <w:rsid w:val="00F3706D"/>
    <w:rsid w:val="00F37133"/>
    <w:rsid w:val="00F37727"/>
    <w:rsid w:val="00F3784D"/>
    <w:rsid w:val="00F37B49"/>
    <w:rsid w:val="00F403D8"/>
    <w:rsid w:val="00F40457"/>
    <w:rsid w:val="00F409F3"/>
    <w:rsid w:val="00F40A79"/>
    <w:rsid w:val="00F40F54"/>
    <w:rsid w:val="00F413D1"/>
    <w:rsid w:val="00F416B9"/>
    <w:rsid w:val="00F417EE"/>
    <w:rsid w:val="00F4199A"/>
    <w:rsid w:val="00F41B79"/>
    <w:rsid w:val="00F42251"/>
    <w:rsid w:val="00F42881"/>
    <w:rsid w:val="00F429B8"/>
    <w:rsid w:val="00F42E3B"/>
    <w:rsid w:val="00F42E6D"/>
    <w:rsid w:val="00F43B87"/>
    <w:rsid w:val="00F43E4C"/>
    <w:rsid w:val="00F43E99"/>
    <w:rsid w:val="00F43EA5"/>
    <w:rsid w:val="00F43EF5"/>
    <w:rsid w:val="00F4434C"/>
    <w:rsid w:val="00F44468"/>
    <w:rsid w:val="00F445B4"/>
    <w:rsid w:val="00F44743"/>
    <w:rsid w:val="00F44E7D"/>
    <w:rsid w:val="00F44E9A"/>
    <w:rsid w:val="00F44ED1"/>
    <w:rsid w:val="00F459D0"/>
    <w:rsid w:val="00F45B3E"/>
    <w:rsid w:val="00F45DD9"/>
    <w:rsid w:val="00F4601F"/>
    <w:rsid w:val="00F467F8"/>
    <w:rsid w:val="00F469E7"/>
    <w:rsid w:val="00F46CE8"/>
    <w:rsid w:val="00F470EF"/>
    <w:rsid w:val="00F47810"/>
    <w:rsid w:val="00F4781E"/>
    <w:rsid w:val="00F47845"/>
    <w:rsid w:val="00F47D2D"/>
    <w:rsid w:val="00F47DAC"/>
    <w:rsid w:val="00F47EA2"/>
    <w:rsid w:val="00F50852"/>
    <w:rsid w:val="00F50B21"/>
    <w:rsid w:val="00F50C90"/>
    <w:rsid w:val="00F50CF5"/>
    <w:rsid w:val="00F50D20"/>
    <w:rsid w:val="00F50E97"/>
    <w:rsid w:val="00F511A6"/>
    <w:rsid w:val="00F511FD"/>
    <w:rsid w:val="00F518D9"/>
    <w:rsid w:val="00F51938"/>
    <w:rsid w:val="00F519CD"/>
    <w:rsid w:val="00F51DC4"/>
    <w:rsid w:val="00F51E65"/>
    <w:rsid w:val="00F51E9D"/>
    <w:rsid w:val="00F51F70"/>
    <w:rsid w:val="00F51FF0"/>
    <w:rsid w:val="00F521AF"/>
    <w:rsid w:val="00F523EB"/>
    <w:rsid w:val="00F52F4A"/>
    <w:rsid w:val="00F53008"/>
    <w:rsid w:val="00F540AA"/>
    <w:rsid w:val="00F54301"/>
    <w:rsid w:val="00F54529"/>
    <w:rsid w:val="00F54698"/>
    <w:rsid w:val="00F547DB"/>
    <w:rsid w:val="00F54A6D"/>
    <w:rsid w:val="00F54C23"/>
    <w:rsid w:val="00F551DA"/>
    <w:rsid w:val="00F555A6"/>
    <w:rsid w:val="00F55C53"/>
    <w:rsid w:val="00F5614D"/>
    <w:rsid w:val="00F5658E"/>
    <w:rsid w:val="00F565B0"/>
    <w:rsid w:val="00F5675E"/>
    <w:rsid w:val="00F56883"/>
    <w:rsid w:val="00F56920"/>
    <w:rsid w:val="00F56A34"/>
    <w:rsid w:val="00F570D8"/>
    <w:rsid w:val="00F57395"/>
    <w:rsid w:val="00F57BD2"/>
    <w:rsid w:val="00F57EA2"/>
    <w:rsid w:val="00F6009A"/>
    <w:rsid w:val="00F603D1"/>
    <w:rsid w:val="00F60719"/>
    <w:rsid w:val="00F60921"/>
    <w:rsid w:val="00F60A5E"/>
    <w:rsid w:val="00F610A7"/>
    <w:rsid w:val="00F612B1"/>
    <w:rsid w:val="00F618D4"/>
    <w:rsid w:val="00F61970"/>
    <w:rsid w:val="00F61A32"/>
    <w:rsid w:val="00F61AFE"/>
    <w:rsid w:val="00F61CB7"/>
    <w:rsid w:val="00F61E7E"/>
    <w:rsid w:val="00F622D4"/>
    <w:rsid w:val="00F62563"/>
    <w:rsid w:val="00F62566"/>
    <w:rsid w:val="00F628B2"/>
    <w:rsid w:val="00F62B81"/>
    <w:rsid w:val="00F62D00"/>
    <w:rsid w:val="00F62E08"/>
    <w:rsid w:val="00F62F02"/>
    <w:rsid w:val="00F62FF3"/>
    <w:rsid w:val="00F63336"/>
    <w:rsid w:val="00F6343E"/>
    <w:rsid w:val="00F638AD"/>
    <w:rsid w:val="00F63B84"/>
    <w:rsid w:val="00F63B97"/>
    <w:rsid w:val="00F63EA4"/>
    <w:rsid w:val="00F64150"/>
    <w:rsid w:val="00F641FE"/>
    <w:rsid w:val="00F644E3"/>
    <w:rsid w:val="00F6470A"/>
    <w:rsid w:val="00F64785"/>
    <w:rsid w:val="00F649C7"/>
    <w:rsid w:val="00F64B0F"/>
    <w:rsid w:val="00F64F32"/>
    <w:rsid w:val="00F65095"/>
    <w:rsid w:val="00F65858"/>
    <w:rsid w:val="00F65947"/>
    <w:rsid w:val="00F65A1D"/>
    <w:rsid w:val="00F65BD4"/>
    <w:rsid w:val="00F65ED3"/>
    <w:rsid w:val="00F6639D"/>
    <w:rsid w:val="00F66564"/>
    <w:rsid w:val="00F6751E"/>
    <w:rsid w:val="00F675BB"/>
    <w:rsid w:val="00F67694"/>
    <w:rsid w:val="00F6780B"/>
    <w:rsid w:val="00F679A7"/>
    <w:rsid w:val="00F67DFF"/>
    <w:rsid w:val="00F67E32"/>
    <w:rsid w:val="00F7027C"/>
    <w:rsid w:val="00F702CC"/>
    <w:rsid w:val="00F70314"/>
    <w:rsid w:val="00F70AE1"/>
    <w:rsid w:val="00F70DE6"/>
    <w:rsid w:val="00F7108F"/>
    <w:rsid w:val="00F712ED"/>
    <w:rsid w:val="00F71416"/>
    <w:rsid w:val="00F71775"/>
    <w:rsid w:val="00F71C0A"/>
    <w:rsid w:val="00F72270"/>
    <w:rsid w:val="00F724E2"/>
    <w:rsid w:val="00F72729"/>
    <w:rsid w:val="00F72A14"/>
    <w:rsid w:val="00F72C27"/>
    <w:rsid w:val="00F72C31"/>
    <w:rsid w:val="00F72CEE"/>
    <w:rsid w:val="00F72DC8"/>
    <w:rsid w:val="00F7301B"/>
    <w:rsid w:val="00F731B0"/>
    <w:rsid w:val="00F7360C"/>
    <w:rsid w:val="00F736B6"/>
    <w:rsid w:val="00F74139"/>
    <w:rsid w:val="00F74341"/>
    <w:rsid w:val="00F7435D"/>
    <w:rsid w:val="00F7487E"/>
    <w:rsid w:val="00F74E68"/>
    <w:rsid w:val="00F74F91"/>
    <w:rsid w:val="00F75563"/>
    <w:rsid w:val="00F75696"/>
    <w:rsid w:val="00F75803"/>
    <w:rsid w:val="00F758A5"/>
    <w:rsid w:val="00F75F2B"/>
    <w:rsid w:val="00F761C2"/>
    <w:rsid w:val="00F761E4"/>
    <w:rsid w:val="00F762FE"/>
    <w:rsid w:val="00F7668E"/>
    <w:rsid w:val="00F76D4A"/>
    <w:rsid w:val="00F76F3D"/>
    <w:rsid w:val="00F772E8"/>
    <w:rsid w:val="00F777C7"/>
    <w:rsid w:val="00F77813"/>
    <w:rsid w:val="00F77A9B"/>
    <w:rsid w:val="00F77D23"/>
    <w:rsid w:val="00F80181"/>
    <w:rsid w:val="00F80889"/>
    <w:rsid w:val="00F80B38"/>
    <w:rsid w:val="00F80F1A"/>
    <w:rsid w:val="00F81868"/>
    <w:rsid w:val="00F81943"/>
    <w:rsid w:val="00F81D15"/>
    <w:rsid w:val="00F81DD5"/>
    <w:rsid w:val="00F81E0A"/>
    <w:rsid w:val="00F82115"/>
    <w:rsid w:val="00F82497"/>
    <w:rsid w:val="00F8278B"/>
    <w:rsid w:val="00F82FFC"/>
    <w:rsid w:val="00F8321E"/>
    <w:rsid w:val="00F832BB"/>
    <w:rsid w:val="00F8334A"/>
    <w:rsid w:val="00F834F5"/>
    <w:rsid w:val="00F83737"/>
    <w:rsid w:val="00F8380B"/>
    <w:rsid w:val="00F83A62"/>
    <w:rsid w:val="00F83C7A"/>
    <w:rsid w:val="00F8418F"/>
    <w:rsid w:val="00F84352"/>
    <w:rsid w:val="00F84544"/>
    <w:rsid w:val="00F84610"/>
    <w:rsid w:val="00F84DCA"/>
    <w:rsid w:val="00F84F65"/>
    <w:rsid w:val="00F8506C"/>
    <w:rsid w:val="00F855AD"/>
    <w:rsid w:val="00F8592E"/>
    <w:rsid w:val="00F85BE4"/>
    <w:rsid w:val="00F85D74"/>
    <w:rsid w:val="00F85D96"/>
    <w:rsid w:val="00F8606C"/>
    <w:rsid w:val="00F865EC"/>
    <w:rsid w:val="00F8670C"/>
    <w:rsid w:val="00F86B95"/>
    <w:rsid w:val="00F86FFF"/>
    <w:rsid w:val="00F87306"/>
    <w:rsid w:val="00F8784F"/>
    <w:rsid w:val="00F87C57"/>
    <w:rsid w:val="00F87DD1"/>
    <w:rsid w:val="00F90379"/>
    <w:rsid w:val="00F90517"/>
    <w:rsid w:val="00F9053C"/>
    <w:rsid w:val="00F90F1C"/>
    <w:rsid w:val="00F91184"/>
    <w:rsid w:val="00F91363"/>
    <w:rsid w:val="00F91749"/>
    <w:rsid w:val="00F9174B"/>
    <w:rsid w:val="00F91975"/>
    <w:rsid w:val="00F91A12"/>
    <w:rsid w:val="00F91F42"/>
    <w:rsid w:val="00F9238B"/>
    <w:rsid w:val="00F928A2"/>
    <w:rsid w:val="00F92B32"/>
    <w:rsid w:val="00F92B3E"/>
    <w:rsid w:val="00F92E6A"/>
    <w:rsid w:val="00F92F0A"/>
    <w:rsid w:val="00F9358D"/>
    <w:rsid w:val="00F93764"/>
    <w:rsid w:val="00F93E65"/>
    <w:rsid w:val="00F93F65"/>
    <w:rsid w:val="00F93F80"/>
    <w:rsid w:val="00F94042"/>
    <w:rsid w:val="00F940F7"/>
    <w:rsid w:val="00F943D8"/>
    <w:rsid w:val="00F94758"/>
    <w:rsid w:val="00F94A41"/>
    <w:rsid w:val="00F94B9A"/>
    <w:rsid w:val="00F95189"/>
    <w:rsid w:val="00F953E1"/>
    <w:rsid w:val="00F95518"/>
    <w:rsid w:val="00F9623D"/>
    <w:rsid w:val="00F962E1"/>
    <w:rsid w:val="00F9659F"/>
    <w:rsid w:val="00F967C9"/>
    <w:rsid w:val="00F96816"/>
    <w:rsid w:val="00F97596"/>
    <w:rsid w:val="00F97793"/>
    <w:rsid w:val="00F979F8"/>
    <w:rsid w:val="00FA0935"/>
    <w:rsid w:val="00FA0D41"/>
    <w:rsid w:val="00FA170E"/>
    <w:rsid w:val="00FA197F"/>
    <w:rsid w:val="00FA2009"/>
    <w:rsid w:val="00FA2213"/>
    <w:rsid w:val="00FA252E"/>
    <w:rsid w:val="00FA25A4"/>
    <w:rsid w:val="00FA2B60"/>
    <w:rsid w:val="00FA2C48"/>
    <w:rsid w:val="00FA3113"/>
    <w:rsid w:val="00FA31DE"/>
    <w:rsid w:val="00FA32D3"/>
    <w:rsid w:val="00FA32D5"/>
    <w:rsid w:val="00FA3616"/>
    <w:rsid w:val="00FA3998"/>
    <w:rsid w:val="00FA3BA9"/>
    <w:rsid w:val="00FA3C3C"/>
    <w:rsid w:val="00FA412B"/>
    <w:rsid w:val="00FA433C"/>
    <w:rsid w:val="00FA4A32"/>
    <w:rsid w:val="00FA5230"/>
    <w:rsid w:val="00FA53A9"/>
    <w:rsid w:val="00FA57D8"/>
    <w:rsid w:val="00FA59E6"/>
    <w:rsid w:val="00FA5C40"/>
    <w:rsid w:val="00FA65CD"/>
    <w:rsid w:val="00FA6789"/>
    <w:rsid w:val="00FA67AE"/>
    <w:rsid w:val="00FA67E0"/>
    <w:rsid w:val="00FA709A"/>
    <w:rsid w:val="00FA71D5"/>
    <w:rsid w:val="00FA72F4"/>
    <w:rsid w:val="00FA7743"/>
    <w:rsid w:val="00FA777B"/>
    <w:rsid w:val="00FA78B3"/>
    <w:rsid w:val="00FA7934"/>
    <w:rsid w:val="00FA7D48"/>
    <w:rsid w:val="00FA7E0E"/>
    <w:rsid w:val="00FB046F"/>
    <w:rsid w:val="00FB04FB"/>
    <w:rsid w:val="00FB06AF"/>
    <w:rsid w:val="00FB0CDB"/>
    <w:rsid w:val="00FB0F30"/>
    <w:rsid w:val="00FB0FA7"/>
    <w:rsid w:val="00FB11E2"/>
    <w:rsid w:val="00FB14D6"/>
    <w:rsid w:val="00FB1596"/>
    <w:rsid w:val="00FB168C"/>
    <w:rsid w:val="00FB175D"/>
    <w:rsid w:val="00FB1FE6"/>
    <w:rsid w:val="00FB2178"/>
    <w:rsid w:val="00FB223D"/>
    <w:rsid w:val="00FB2458"/>
    <w:rsid w:val="00FB2694"/>
    <w:rsid w:val="00FB295C"/>
    <w:rsid w:val="00FB2DCB"/>
    <w:rsid w:val="00FB2EAC"/>
    <w:rsid w:val="00FB32DD"/>
    <w:rsid w:val="00FB32FD"/>
    <w:rsid w:val="00FB357C"/>
    <w:rsid w:val="00FB3ACA"/>
    <w:rsid w:val="00FB3C1B"/>
    <w:rsid w:val="00FB4755"/>
    <w:rsid w:val="00FB4994"/>
    <w:rsid w:val="00FB4AE6"/>
    <w:rsid w:val="00FB4B6F"/>
    <w:rsid w:val="00FB4D45"/>
    <w:rsid w:val="00FB4EA8"/>
    <w:rsid w:val="00FB4F31"/>
    <w:rsid w:val="00FB51DE"/>
    <w:rsid w:val="00FB53DC"/>
    <w:rsid w:val="00FB57F2"/>
    <w:rsid w:val="00FB5AD4"/>
    <w:rsid w:val="00FB5EC3"/>
    <w:rsid w:val="00FB61C0"/>
    <w:rsid w:val="00FB6761"/>
    <w:rsid w:val="00FB6ABE"/>
    <w:rsid w:val="00FB7459"/>
    <w:rsid w:val="00FB7532"/>
    <w:rsid w:val="00FB7784"/>
    <w:rsid w:val="00FB7CC4"/>
    <w:rsid w:val="00FB7D76"/>
    <w:rsid w:val="00FB7E5F"/>
    <w:rsid w:val="00FB7EBA"/>
    <w:rsid w:val="00FB7F17"/>
    <w:rsid w:val="00FB7F3A"/>
    <w:rsid w:val="00FC0401"/>
    <w:rsid w:val="00FC0621"/>
    <w:rsid w:val="00FC063D"/>
    <w:rsid w:val="00FC09E7"/>
    <w:rsid w:val="00FC0ECE"/>
    <w:rsid w:val="00FC111C"/>
    <w:rsid w:val="00FC2010"/>
    <w:rsid w:val="00FC2063"/>
    <w:rsid w:val="00FC2784"/>
    <w:rsid w:val="00FC28CA"/>
    <w:rsid w:val="00FC2A06"/>
    <w:rsid w:val="00FC2BC3"/>
    <w:rsid w:val="00FC2D16"/>
    <w:rsid w:val="00FC2E39"/>
    <w:rsid w:val="00FC2EC5"/>
    <w:rsid w:val="00FC2ED6"/>
    <w:rsid w:val="00FC31CB"/>
    <w:rsid w:val="00FC337E"/>
    <w:rsid w:val="00FC3489"/>
    <w:rsid w:val="00FC36C1"/>
    <w:rsid w:val="00FC3A6F"/>
    <w:rsid w:val="00FC3ADA"/>
    <w:rsid w:val="00FC3B8C"/>
    <w:rsid w:val="00FC3EC9"/>
    <w:rsid w:val="00FC42BA"/>
    <w:rsid w:val="00FC4899"/>
    <w:rsid w:val="00FC4BBA"/>
    <w:rsid w:val="00FC5016"/>
    <w:rsid w:val="00FC5229"/>
    <w:rsid w:val="00FC5446"/>
    <w:rsid w:val="00FC5B27"/>
    <w:rsid w:val="00FC62C0"/>
    <w:rsid w:val="00FC635E"/>
    <w:rsid w:val="00FC66C9"/>
    <w:rsid w:val="00FC69AC"/>
    <w:rsid w:val="00FC72CC"/>
    <w:rsid w:val="00FC7766"/>
    <w:rsid w:val="00FC77C0"/>
    <w:rsid w:val="00FC7B58"/>
    <w:rsid w:val="00FD008B"/>
    <w:rsid w:val="00FD025B"/>
    <w:rsid w:val="00FD076C"/>
    <w:rsid w:val="00FD0DC6"/>
    <w:rsid w:val="00FD0EC1"/>
    <w:rsid w:val="00FD11B5"/>
    <w:rsid w:val="00FD16E1"/>
    <w:rsid w:val="00FD1D85"/>
    <w:rsid w:val="00FD24D6"/>
    <w:rsid w:val="00FD2BC1"/>
    <w:rsid w:val="00FD300D"/>
    <w:rsid w:val="00FD37F1"/>
    <w:rsid w:val="00FD3ADF"/>
    <w:rsid w:val="00FD3DBE"/>
    <w:rsid w:val="00FD3E15"/>
    <w:rsid w:val="00FD418D"/>
    <w:rsid w:val="00FD44CB"/>
    <w:rsid w:val="00FD44E1"/>
    <w:rsid w:val="00FD48A1"/>
    <w:rsid w:val="00FD4A84"/>
    <w:rsid w:val="00FD4B39"/>
    <w:rsid w:val="00FD4D69"/>
    <w:rsid w:val="00FD4DEE"/>
    <w:rsid w:val="00FD4F73"/>
    <w:rsid w:val="00FD541F"/>
    <w:rsid w:val="00FD58C6"/>
    <w:rsid w:val="00FD5B2D"/>
    <w:rsid w:val="00FD5FA0"/>
    <w:rsid w:val="00FD6294"/>
    <w:rsid w:val="00FD62EA"/>
    <w:rsid w:val="00FD655D"/>
    <w:rsid w:val="00FD6B64"/>
    <w:rsid w:val="00FD6C22"/>
    <w:rsid w:val="00FD6D0E"/>
    <w:rsid w:val="00FD6FAA"/>
    <w:rsid w:val="00FD74E2"/>
    <w:rsid w:val="00FD7673"/>
    <w:rsid w:val="00FD7940"/>
    <w:rsid w:val="00FD7B53"/>
    <w:rsid w:val="00FD7DBB"/>
    <w:rsid w:val="00FD7F28"/>
    <w:rsid w:val="00FE07D1"/>
    <w:rsid w:val="00FE0B50"/>
    <w:rsid w:val="00FE0D9B"/>
    <w:rsid w:val="00FE0EA7"/>
    <w:rsid w:val="00FE0F52"/>
    <w:rsid w:val="00FE0F9D"/>
    <w:rsid w:val="00FE12C3"/>
    <w:rsid w:val="00FE1343"/>
    <w:rsid w:val="00FE1493"/>
    <w:rsid w:val="00FE1523"/>
    <w:rsid w:val="00FE18C2"/>
    <w:rsid w:val="00FE1B57"/>
    <w:rsid w:val="00FE1BDB"/>
    <w:rsid w:val="00FE24C9"/>
    <w:rsid w:val="00FE25BB"/>
    <w:rsid w:val="00FE2BE0"/>
    <w:rsid w:val="00FE2CF2"/>
    <w:rsid w:val="00FE305A"/>
    <w:rsid w:val="00FE3936"/>
    <w:rsid w:val="00FE3B76"/>
    <w:rsid w:val="00FE3BF3"/>
    <w:rsid w:val="00FE414A"/>
    <w:rsid w:val="00FE46A7"/>
    <w:rsid w:val="00FE4875"/>
    <w:rsid w:val="00FE4956"/>
    <w:rsid w:val="00FE534A"/>
    <w:rsid w:val="00FE5887"/>
    <w:rsid w:val="00FE5C99"/>
    <w:rsid w:val="00FE5EA5"/>
    <w:rsid w:val="00FE5ECD"/>
    <w:rsid w:val="00FE5F81"/>
    <w:rsid w:val="00FE627C"/>
    <w:rsid w:val="00FE669D"/>
    <w:rsid w:val="00FE66D4"/>
    <w:rsid w:val="00FE67AE"/>
    <w:rsid w:val="00FE6AA4"/>
    <w:rsid w:val="00FE6E83"/>
    <w:rsid w:val="00FE70C9"/>
    <w:rsid w:val="00FE7892"/>
    <w:rsid w:val="00FF00F0"/>
    <w:rsid w:val="00FF0311"/>
    <w:rsid w:val="00FF0642"/>
    <w:rsid w:val="00FF0BE2"/>
    <w:rsid w:val="00FF1D66"/>
    <w:rsid w:val="00FF28A2"/>
    <w:rsid w:val="00FF2BA2"/>
    <w:rsid w:val="00FF2E86"/>
    <w:rsid w:val="00FF343F"/>
    <w:rsid w:val="00FF35E7"/>
    <w:rsid w:val="00FF37EF"/>
    <w:rsid w:val="00FF3AFE"/>
    <w:rsid w:val="00FF3FF4"/>
    <w:rsid w:val="00FF45FA"/>
    <w:rsid w:val="00FF4627"/>
    <w:rsid w:val="00FF48E1"/>
    <w:rsid w:val="00FF4C6B"/>
    <w:rsid w:val="00FF555A"/>
    <w:rsid w:val="00FF5C3D"/>
    <w:rsid w:val="00FF5D24"/>
    <w:rsid w:val="00FF60A0"/>
    <w:rsid w:val="00FF612E"/>
    <w:rsid w:val="00FF62FD"/>
    <w:rsid w:val="00FF6322"/>
    <w:rsid w:val="00FF66C3"/>
    <w:rsid w:val="00FF6EFD"/>
    <w:rsid w:val="00FF6F88"/>
    <w:rsid w:val="00FF70B1"/>
    <w:rsid w:val="00FF72C3"/>
    <w:rsid w:val="00FF735E"/>
    <w:rsid w:val="00FF7967"/>
    <w:rsid w:val="00FF79FC"/>
    <w:rsid w:val="00FF7A74"/>
    <w:rsid w:val="00FF7ABF"/>
    <w:rsid w:val="00FF7B51"/>
    <w:rsid w:val="00FF7C70"/>
    <w:rsid w:val="00FF7E22"/>
    <w:rsid w:val="00FF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342ED63"/>
  <w15:docId w15:val="{116F863A-2848-4B3D-933D-AE258137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3D"/>
    <w:pPr>
      <w:widowControl w:val="0"/>
    </w:pPr>
    <w:rPr>
      <w:rFonts w:ascii="Courier" w:hAnsi="Courier"/>
      <w:snapToGrid w:val="0"/>
      <w:sz w:val="24"/>
    </w:rPr>
  </w:style>
  <w:style w:type="paragraph" w:styleId="Heading1">
    <w:name w:val="heading 1"/>
    <w:basedOn w:val="Normal"/>
    <w:link w:val="Heading1Char"/>
    <w:uiPriority w:val="1"/>
    <w:qFormat/>
    <w:rsid w:val="00646AC7"/>
    <w:pPr>
      <w:spacing w:before="6"/>
      <w:ind w:left="2347"/>
      <w:outlineLvl w:val="0"/>
    </w:pPr>
    <w:rPr>
      <w:rFonts w:ascii="Times New Roman" w:hAnsi="Times New Roman"/>
      <w:snapToGrid/>
      <w:sz w:val="32"/>
      <w:szCs w:val="32"/>
    </w:rPr>
  </w:style>
  <w:style w:type="paragraph" w:styleId="Heading3">
    <w:name w:val="heading 3"/>
    <w:basedOn w:val="Normal"/>
    <w:link w:val="Heading3Char"/>
    <w:uiPriority w:val="1"/>
    <w:qFormat/>
    <w:rsid w:val="00646AC7"/>
    <w:pPr>
      <w:spacing w:before="11"/>
      <w:ind w:left="1104"/>
      <w:outlineLvl w:val="2"/>
    </w:pPr>
    <w:rPr>
      <w:rFonts w:ascii="Times New Roman" w:hAnsi="Times New Roman"/>
      <w:snapToGrid/>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91B8E"/>
    <w:rPr>
      <w:rFonts w:ascii="Tahoma" w:hAnsi="Tahoma" w:cs="Tahoma"/>
      <w:sz w:val="16"/>
      <w:szCs w:val="16"/>
    </w:rPr>
  </w:style>
  <w:style w:type="character" w:customStyle="1" w:styleId="QuickFormat1">
    <w:name w:val="QuickFormat1"/>
    <w:rsid w:val="004F5479"/>
    <w:rPr>
      <w:rFonts w:ascii="Courier New" w:hAnsi="Courier New" w:cs="Courier New"/>
      <w:color w:val="000000"/>
      <w:sz w:val="24"/>
      <w:szCs w:val="24"/>
    </w:rPr>
  </w:style>
  <w:style w:type="paragraph" w:styleId="BodyText">
    <w:name w:val="Body Text"/>
    <w:basedOn w:val="Normal"/>
    <w:link w:val="BodyTextChar"/>
    <w:semiHidden/>
    <w:unhideWhenUsed/>
    <w:rsid w:val="004C3232"/>
    <w:pPr>
      <w:widowControl/>
      <w:autoSpaceDE w:val="0"/>
      <w:autoSpaceDN w:val="0"/>
      <w:jc w:val="both"/>
    </w:pPr>
    <w:rPr>
      <w:rFonts w:ascii="Courier New" w:hAnsi="Courier New" w:cs="Courier New"/>
      <w:szCs w:val="24"/>
    </w:rPr>
  </w:style>
  <w:style w:type="character" w:customStyle="1" w:styleId="BodyTextChar">
    <w:name w:val="Body Text Char"/>
    <w:link w:val="BodyText"/>
    <w:semiHidden/>
    <w:rsid w:val="004C3232"/>
    <w:rPr>
      <w:rFonts w:ascii="Courier New" w:hAnsi="Courier New" w:cs="Courier New"/>
      <w:snapToGrid w:val="0"/>
      <w:sz w:val="24"/>
      <w:szCs w:val="24"/>
      <w:lang w:val="en-US" w:eastAsia="en-US" w:bidi="ar-SA"/>
    </w:rPr>
  </w:style>
  <w:style w:type="paragraph" w:styleId="ListParagraph">
    <w:name w:val="List Paragraph"/>
    <w:basedOn w:val="Normal"/>
    <w:uiPriority w:val="34"/>
    <w:qFormat/>
    <w:rsid w:val="002D0DB0"/>
    <w:pPr>
      <w:ind w:left="720"/>
    </w:pPr>
  </w:style>
  <w:style w:type="character" w:styleId="CommentReference">
    <w:name w:val="annotation reference"/>
    <w:uiPriority w:val="99"/>
    <w:semiHidden/>
    <w:unhideWhenUsed/>
    <w:rsid w:val="006D197B"/>
    <w:rPr>
      <w:sz w:val="16"/>
      <w:szCs w:val="16"/>
    </w:rPr>
  </w:style>
  <w:style w:type="paragraph" w:styleId="CommentText">
    <w:name w:val="annotation text"/>
    <w:basedOn w:val="Normal"/>
    <w:link w:val="CommentTextChar"/>
    <w:uiPriority w:val="99"/>
    <w:semiHidden/>
    <w:unhideWhenUsed/>
    <w:rsid w:val="006D197B"/>
    <w:rPr>
      <w:sz w:val="20"/>
    </w:rPr>
  </w:style>
  <w:style w:type="character" w:customStyle="1" w:styleId="CommentTextChar">
    <w:name w:val="Comment Text Char"/>
    <w:link w:val="CommentText"/>
    <w:uiPriority w:val="99"/>
    <w:semiHidden/>
    <w:rsid w:val="006D197B"/>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6D197B"/>
    <w:rPr>
      <w:b/>
      <w:bCs/>
    </w:rPr>
  </w:style>
  <w:style w:type="character" w:customStyle="1" w:styleId="CommentSubjectChar">
    <w:name w:val="Comment Subject Char"/>
    <w:link w:val="CommentSubject"/>
    <w:uiPriority w:val="99"/>
    <w:semiHidden/>
    <w:rsid w:val="006D197B"/>
    <w:rPr>
      <w:rFonts w:ascii="Courier" w:hAnsi="Courier"/>
      <w:b/>
      <w:bCs/>
      <w:snapToGrid w:val="0"/>
    </w:rPr>
  </w:style>
  <w:style w:type="paragraph" w:styleId="NoSpacing">
    <w:name w:val="No Spacing"/>
    <w:uiPriority w:val="1"/>
    <w:qFormat/>
    <w:rsid w:val="00F93E65"/>
    <w:pPr>
      <w:widowControl w:val="0"/>
    </w:pPr>
    <w:rPr>
      <w:rFonts w:ascii="Courier" w:hAnsi="Courier"/>
      <w:snapToGrid w:val="0"/>
      <w:sz w:val="24"/>
    </w:rPr>
  </w:style>
  <w:style w:type="character" w:customStyle="1" w:styleId="Heading1Char">
    <w:name w:val="Heading 1 Char"/>
    <w:link w:val="Heading1"/>
    <w:uiPriority w:val="1"/>
    <w:rsid w:val="00646AC7"/>
    <w:rPr>
      <w:sz w:val="32"/>
      <w:szCs w:val="32"/>
    </w:rPr>
  </w:style>
  <w:style w:type="character" w:customStyle="1" w:styleId="Heading3Char">
    <w:name w:val="Heading 3 Char"/>
    <w:link w:val="Heading3"/>
    <w:uiPriority w:val="1"/>
    <w:rsid w:val="00646AC7"/>
    <w:rPr>
      <w:sz w:val="28"/>
      <w:szCs w:val="28"/>
      <w:u w:val="single"/>
    </w:rPr>
  </w:style>
  <w:style w:type="paragraph" w:customStyle="1" w:styleId="TableParagraph">
    <w:name w:val="Table Paragraph"/>
    <w:basedOn w:val="Normal"/>
    <w:uiPriority w:val="1"/>
    <w:qFormat/>
    <w:rsid w:val="00646AC7"/>
    <w:rPr>
      <w:rFonts w:ascii="Calibri" w:eastAsia="Calibri" w:hAnsi="Calibri"/>
      <w:snapToGrid/>
      <w:sz w:val="22"/>
      <w:szCs w:val="22"/>
    </w:rPr>
  </w:style>
  <w:style w:type="character" w:styleId="Hyperlink">
    <w:name w:val="Hyperlink"/>
    <w:uiPriority w:val="99"/>
    <w:unhideWhenUsed/>
    <w:rsid w:val="00D326EB"/>
    <w:rPr>
      <w:color w:val="0563C1"/>
      <w:u w:val="single"/>
    </w:rPr>
  </w:style>
  <w:style w:type="paragraph" w:styleId="NormalWeb">
    <w:name w:val="Normal (Web)"/>
    <w:basedOn w:val="Normal"/>
    <w:uiPriority w:val="99"/>
    <w:semiHidden/>
    <w:unhideWhenUsed/>
    <w:rsid w:val="00E01A52"/>
    <w:pPr>
      <w:widowControl/>
      <w:spacing w:before="100" w:beforeAutospacing="1" w:after="100" w:afterAutospacing="1"/>
    </w:pPr>
    <w:rPr>
      <w:rFonts w:ascii="Times New Roman" w:hAnsi="Times New Roman"/>
      <w:snapToGrid/>
      <w:szCs w:val="24"/>
    </w:rPr>
  </w:style>
  <w:style w:type="paragraph" w:customStyle="1" w:styleId="Default">
    <w:name w:val="Default"/>
    <w:rsid w:val="001E6B6C"/>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63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064">
      <w:bodyDiv w:val="1"/>
      <w:marLeft w:val="0"/>
      <w:marRight w:val="0"/>
      <w:marTop w:val="0"/>
      <w:marBottom w:val="0"/>
      <w:divBdr>
        <w:top w:val="none" w:sz="0" w:space="0" w:color="auto"/>
        <w:left w:val="none" w:sz="0" w:space="0" w:color="auto"/>
        <w:bottom w:val="none" w:sz="0" w:space="0" w:color="auto"/>
        <w:right w:val="none" w:sz="0" w:space="0" w:color="auto"/>
      </w:divBdr>
    </w:div>
    <w:div w:id="12465719">
      <w:bodyDiv w:val="1"/>
      <w:marLeft w:val="0"/>
      <w:marRight w:val="0"/>
      <w:marTop w:val="0"/>
      <w:marBottom w:val="0"/>
      <w:divBdr>
        <w:top w:val="none" w:sz="0" w:space="0" w:color="auto"/>
        <w:left w:val="none" w:sz="0" w:space="0" w:color="auto"/>
        <w:bottom w:val="none" w:sz="0" w:space="0" w:color="auto"/>
        <w:right w:val="none" w:sz="0" w:space="0" w:color="auto"/>
      </w:divBdr>
      <w:divsChild>
        <w:div w:id="938103764">
          <w:marLeft w:val="0"/>
          <w:marRight w:val="0"/>
          <w:marTop w:val="0"/>
          <w:marBottom w:val="0"/>
          <w:divBdr>
            <w:top w:val="none" w:sz="0" w:space="0" w:color="auto"/>
            <w:left w:val="none" w:sz="0" w:space="0" w:color="auto"/>
            <w:bottom w:val="none" w:sz="0" w:space="0" w:color="auto"/>
            <w:right w:val="none" w:sz="0" w:space="0" w:color="auto"/>
          </w:divBdr>
          <w:divsChild>
            <w:div w:id="775101577">
              <w:marLeft w:val="0"/>
              <w:marRight w:val="0"/>
              <w:marTop w:val="0"/>
              <w:marBottom w:val="0"/>
              <w:divBdr>
                <w:top w:val="none" w:sz="0" w:space="0" w:color="auto"/>
                <w:left w:val="none" w:sz="0" w:space="0" w:color="auto"/>
                <w:bottom w:val="none" w:sz="0" w:space="0" w:color="auto"/>
                <w:right w:val="none" w:sz="0" w:space="0" w:color="auto"/>
              </w:divBdr>
              <w:divsChild>
                <w:div w:id="1052004525">
                  <w:marLeft w:val="0"/>
                  <w:marRight w:val="0"/>
                  <w:marTop w:val="0"/>
                  <w:marBottom w:val="0"/>
                  <w:divBdr>
                    <w:top w:val="none" w:sz="0" w:space="0" w:color="auto"/>
                    <w:left w:val="none" w:sz="0" w:space="0" w:color="auto"/>
                    <w:bottom w:val="none" w:sz="0" w:space="0" w:color="auto"/>
                    <w:right w:val="none" w:sz="0" w:space="0" w:color="auto"/>
                  </w:divBdr>
                  <w:divsChild>
                    <w:div w:id="1972975374">
                      <w:marLeft w:val="0"/>
                      <w:marRight w:val="0"/>
                      <w:marTop w:val="0"/>
                      <w:marBottom w:val="0"/>
                      <w:divBdr>
                        <w:top w:val="none" w:sz="0" w:space="0" w:color="auto"/>
                        <w:left w:val="none" w:sz="0" w:space="0" w:color="auto"/>
                        <w:bottom w:val="none" w:sz="0" w:space="0" w:color="auto"/>
                        <w:right w:val="none" w:sz="0" w:space="0" w:color="auto"/>
                      </w:divBdr>
                      <w:divsChild>
                        <w:div w:id="1253514185">
                          <w:marLeft w:val="0"/>
                          <w:marRight w:val="0"/>
                          <w:marTop w:val="0"/>
                          <w:marBottom w:val="0"/>
                          <w:divBdr>
                            <w:top w:val="none" w:sz="0" w:space="0" w:color="auto"/>
                            <w:left w:val="none" w:sz="0" w:space="0" w:color="auto"/>
                            <w:bottom w:val="none" w:sz="0" w:space="0" w:color="auto"/>
                            <w:right w:val="none" w:sz="0" w:space="0" w:color="auto"/>
                          </w:divBdr>
                          <w:divsChild>
                            <w:div w:id="1172716964">
                              <w:marLeft w:val="0"/>
                              <w:marRight w:val="0"/>
                              <w:marTop w:val="0"/>
                              <w:marBottom w:val="0"/>
                              <w:divBdr>
                                <w:top w:val="none" w:sz="0" w:space="0" w:color="auto"/>
                                <w:left w:val="none" w:sz="0" w:space="0" w:color="auto"/>
                                <w:bottom w:val="none" w:sz="0" w:space="0" w:color="auto"/>
                                <w:right w:val="none" w:sz="0" w:space="0" w:color="auto"/>
                              </w:divBdr>
                              <w:divsChild>
                                <w:div w:id="1842501897">
                                  <w:marLeft w:val="0"/>
                                  <w:marRight w:val="0"/>
                                  <w:marTop w:val="0"/>
                                  <w:marBottom w:val="0"/>
                                  <w:divBdr>
                                    <w:top w:val="none" w:sz="0" w:space="0" w:color="auto"/>
                                    <w:left w:val="none" w:sz="0" w:space="0" w:color="auto"/>
                                    <w:bottom w:val="none" w:sz="0" w:space="0" w:color="auto"/>
                                    <w:right w:val="none" w:sz="0" w:space="0" w:color="auto"/>
                                  </w:divBdr>
                                  <w:divsChild>
                                    <w:div w:id="95998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2212">
      <w:bodyDiv w:val="1"/>
      <w:marLeft w:val="0"/>
      <w:marRight w:val="0"/>
      <w:marTop w:val="0"/>
      <w:marBottom w:val="0"/>
      <w:divBdr>
        <w:top w:val="none" w:sz="0" w:space="0" w:color="auto"/>
        <w:left w:val="none" w:sz="0" w:space="0" w:color="auto"/>
        <w:bottom w:val="none" w:sz="0" w:space="0" w:color="auto"/>
        <w:right w:val="none" w:sz="0" w:space="0" w:color="auto"/>
      </w:divBdr>
      <w:divsChild>
        <w:div w:id="1465660776">
          <w:marLeft w:val="0"/>
          <w:marRight w:val="0"/>
          <w:marTop w:val="0"/>
          <w:marBottom w:val="0"/>
          <w:divBdr>
            <w:top w:val="none" w:sz="0" w:space="0" w:color="auto"/>
            <w:left w:val="none" w:sz="0" w:space="0" w:color="auto"/>
            <w:bottom w:val="none" w:sz="0" w:space="0" w:color="auto"/>
            <w:right w:val="none" w:sz="0" w:space="0" w:color="auto"/>
          </w:divBdr>
          <w:divsChild>
            <w:div w:id="880020083">
              <w:marLeft w:val="0"/>
              <w:marRight w:val="0"/>
              <w:marTop w:val="0"/>
              <w:marBottom w:val="0"/>
              <w:divBdr>
                <w:top w:val="none" w:sz="0" w:space="0" w:color="auto"/>
                <w:left w:val="none" w:sz="0" w:space="0" w:color="auto"/>
                <w:bottom w:val="none" w:sz="0" w:space="0" w:color="auto"/>
                <w:right w:val="none" w:sz="0" w:space="0" w:color="auto"/>
              </w:divBdr>
              <w:divsChild>
                <w:div w:id="1368871896">
                  <w:marLeft w:val="0"/>
                  <w:marRight w:val="0"/>
                  <w:marTop w:val="0"/>
                  <w:marBottom w:val="0"/>
                  <w:divBdr>
                    <w:top w:val="none" w:sz="0" w:space="0" w:color="auto"/>
                    <w:left w:val="none" w:sz="0" w:space="0" w:color="auto"/>
                    <w:bottom w:val="none" w:sz="0" w:space="0" w:color="auto"/>
                    <w:right w:val="none" w:sz="0" w:space="0" w:color="auto"/>
                  </w:divBdr>
                  <w:divsChild>
                    <w:div w:id="2018606097">
                      <w:marLeft w:val="0"/>
                      <w:marRight w:val="0"/>
                      <w:marTop w:val="0"/>
                      <w:marBottom w:val="0"/>
                      <w:divBdr>
                        <w:top w:val="none" w:sz="0" w:space="0" w:color="auto"/>
                        <w:left w:val="none" w:sz="0" w:space="0" w:color="auto"/>
                        <w:bottom w:val="none" w:sz="0" w:space="0" w:color="auto"/>
                        <w:right w:val="none" w:sz="0" w:space="0" w:color="auto"/>
                      </w:divBdr>
                      <w:divsChild>
                        <w:div w:id="1846171634">
                          <w:marLeft w:val="0"/>
                          <w:marRight w:val="0"/>
                          <w:marTop w:val="0"/>
                          <w:marBottom w:val="0"/>
                          <w:divBdr>
                            <w:top w:val="none" w:sz="0" w:space="0" w:color="auto"/>
                            <w:left w:val="none" w:sz="0" w:space="0" w:color="auto"/>
                            <w:bottom w:val="none" w:sz="0" w:space="0" w:color="auto"/>
                            <w:right w:val="none" w:sz="0" w:space="0" w:color="auto"/>
                          </w:divBdr>
                          <w:divsChild>
                            <w:div w:id="772364667">
                              <w:marLeft w:val="0"/>
                              <w:marRight w:val="0"/>
                              <w:marTop w:val="0"/>
                              <w:marBottom w:val="0"/>
                              <w:divBdr>
                                <w:top w:val="none" w:sz="0" w:space="0" w:color="auto"/>
                                <w:left w:val="none" w:sz="0" w:space="0" w:color="auto"/>
                                <w:bottom w:val="none" w:sz="0" w:space="0" w:color="auto"/>
                                <w:right w:val="none" w:sz="0" w:space="0" w:color="auto"/>
                              </w:divBdr>
                              <w:divsChild>
                                <w:div w:id="1521356842">
                                  <w:marLeft w:val="0"/>
                                  <w:marRight w:val="0"/>
                                  <w:marTop w:val="0"/>
                                  <w:marBottom w:val="0"/>
                                  <w:divBdr>
                                    <w:top w:val="none" w:sz="0" w:space="0" w:color="auto"/>
                                    <w:left w:val="none" w:sz="0" w:space="0" w:color="auto"/>
                                    <w:bottom w:val="none" w:sz="0" w:space="0" w:color="auto"/>
                                    <w:right w:val="none" w:sz="0" w:space="0" w:color="auto"/>
                                  </w:divBdr>
                                  <w:divsChild>
                                    <w:div w:id="12293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0898">
      <w:bodyDiv w:val="1"/>
      <w:marLeft w:val="0"/>
      <w:marRight w:val="0"/>
      <w:marTop w:val="0"/>
      <w:marBottom w:val="0"/>
      <w:divBdr>
        <w:top w:val="none" w:sz="0" w:space="0" w:color="auto"/>
        <w:left w:val="none" w:sz="0" w:space="0" w:color="auto"/>
        <w:bottom w:val="none" w:sz="0" w:space="0" w:color="auto"/>
        <w:right w:val="none" w:sz="0" w:space="0" w:color="auto"/>
      </w:divBdr>
      <w:divsChild>
        <w:div w:id="1679041288">
          <w:marLeft w:val="0"/>
          <w:marRight w:val="0"/>
          <w:marTop w:val="0"/>
          <w:marBottom w:val="0"/>
          <w:divBdr>
            <w:top w:val="none" w:sz="0" w:space="0" w:color="auto"/>
            <w:left w:val="none" w:sz="0" w:space="0" w:color="auto"/>
            <w:bottom w:val="none" w:sz="0" w:space="0" w:color="auto"/>
            <w:right w:val="none" w:sz="0" w:space="0" w:color="auto"/>
          </w:divBdr>
          <w:divsChild>
            <w:div w:id="1243946859">
              <w:marLeft w:val="0"/>
              <w:marRight w:val="0"/>
              <w:marTop w:val="0"/>
              <w:marBottom w:val="0"/>
              <w:divBdr>
                <w:top w:val="none" w:sz="0" w:space="0" w:color="auto"/>
                <w:left w:val="none" w:sz="0" w:space="0" w:color="auto"/>
                <w:bottom w:val="none" w:sz="0" w:space="0" w:color="auto"/>
                <w:right w:val="none" w:sz="0" w:space="0" w:color="auto"/>
              </w:divBdr>
              <w:divsChild>
                <w:div w:id="1284384392">
                  <w:marLeft w:val="0"/>
                  <w:marRight w:val="0"/>
                  <w:marTop w:val="0"/>
                  <w:marBottom w:val="0"/>
                  <w:divBdr>
                    <w:top w:val="none" w:sz="0" w:space="0" w:color="auto"/>
                    <w:left w:val="none" w:sz="0" w:space="0" w:color="auto"/>
                    <w:bottom w:val="none" w:sz="0" w:space="0" w:color="auto"/>
                    <w:right w:val="none" w:sz="0" w:space="0" w:color="auto"/>
                  </w:divBdr>
                  <w:divsChild>
                    <w:div w:id="106849799">
                      <w:marLeft w:val="0"/>
                      <w:marRight w:val="0"/>
                      <w:marTop w:val="0"/>
                      <w:marBottom w:val="0"/>
                      <w:divBdr>
                        <w:top w:val="none" w:sz="0" w:space="0" w:color="auto"/>
                        <w:left w:val="none" w:sz="0" w:space="0" w:color="auto"/>
                        <w:bottom w:val="none" w:sz="0" w:space="0" w:color="auto"/>
                        <w:right w:val="none" w:sz="0" w:space="0" w:color="auto"/>
                      </w:divBdr>
                      <w:divsChild>
                        <w:div w:id="1096513481">
                          <w:marLeft w:val="0"/>
                          <w:marRight w:val="0"/>
                          <w:marTop w:val="0"/>
                          <w:marBottom w:val="0"/>
                          <w:divBdr>
                            <w:top w:val="none" w:sz="0" w:space="0" w:color="auto"/>
                            <w:left w:val="none" w:sz="0" w:space="0" w:color="auto"/>
                            <w:bottom w:val="none" w:sz="0" w:space="0" w:color="auto"/>
                            <w:right w:val="none" w:sz="0" w:space="0" w:color="auto"/>
                          </w:divBdr>
                          <w:divsChild>
                            <w:div w:id="2164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08280">
                  <w:marLeft w:val="0"/>
                  <w:marRight w:val="0"/>
                  <w:marTop w:val="0"/>
                  <w:marBottom w:val="0"/>
                  <w:divBdr>
                    <w:top w:val="none" w:sz="0" w:space="0" w:color="auto"/>
                    <w:left w:val="none" w:sz="0" w:space="0" w:color="auto"/>
                    <w:bottom w:val="none" w:sz="0" w:space="0" w:color="auto"/>
                    <w:right w:val="none" w:sz="0" w:space="0" w:color="auto"/>
                  </w:divBdr>
                  <w:divsChild>
                    <w:div w:id="9547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366">
      <w:bodyDiv w:val="1"/>
      <w:marLeft w:val="0"/>
      <w:marRight w:val="0"/>
      <w:marTop w:val="0"/>
      <w:marBottom w:val="0"/>
      <w:divBdr>
        <w:top w:val="none" w:sz="0" w:space="0" w:color="auto"/>
        <w:left w:val="none" w:sz="0" w:space="0" w:color="auto"/>
        <w:bottom w:val="none" w:sz="0" w:space="0" w:color="auto"/>
        <w:right w:val="none" w:sz="0" w:space="0" w:color="auto"/>
      </w:divBdr>
      <w:divsChild>
        <w:div w:id="1775977603">
          <w:marLeft w:val="0"/>
          <w:marRight w:val="0"/>
          <w:marTop w:val="0"/>
          <w:marBottom w:val="0"/>
          <w:divBdr>
            <w:top w:val="none" w:sz="0" w:space="0" w:color="auto"/>
            <w:left w:val="none" w:sz="0" w:space="0" w:color="auto"/>
            <w:bottom w:val="none" w:sz="0" w:space="0" w:color="auto"/>
            <w:right w:val="none" w:sz="0" w:space="0" w:color="auto"/>
          </w:divBdr>
          <w:divsChild>
            <w:div w:id="1030227214">
              <w:marLeft w:val="0"/>
              <w:marRight w:val="0"/>
              <w:marTop w:val="0"/>
              <w:marBottom w:val="0"/>
              <w:divBdr>
                <w:top w:val="none" w:sz="0" w:space="0" w:color="auto"/>
                <w:left w:val="none" w:sz="0" w:space="0" w:color="auto"/>
                <w:bottom w:val="none" w:sz="0" w:space="0" w:color="auto"/>
                <w:right w:val="none" w:sz="0" w:space="0" w:color="auto"/>
              </w:divBdr>
              <w:divsChild>
                <w:div w:id="1846050599">
                  <w:marLeft w:val="0"/>
                  <w:marRight w:val="0"/>
                  <w:marTop w:val="0"/>
                  <w:marBottom w:val="0"/>
                  <w:divBdr>
                    <w:top w:val="none" w:sz="0" w:space="0" w:color="auto"/>
                    <w:left w:val="none" w:sz="0" w:space="0" w:color="auto"/>
                    <w:bottom w:val="none" w:sz="0" w:space="0" w:color="auto"/>
                    <w:right w:val="none" w:sz="0" w:space="0" w:color="auto"/>
                  </w:divBdr>
                  <w:divsChild>
                    <w:div w:id="98914429">
                      <w:marLeft w:val="0"/>
                      <w:marRight w:val="0"/>
                      <w:marTop w:val="0"/>
                      <w:marBottom w:val="0"/>
                      <w:divBdr>
                        <w:top w:val="none" w:sz="0" w:space="0" w:color="auto"/>
                        <w:left w:val="none" w:sz="0" w:space="0" w:color="auto"/>
                        <w:bottom w:val="none" w:sz="0" w:space="0" w:color="auto"/>
                        <w:right w:val="none" w:sz="0" w:space="0" w:color="auto"/>
                      </w:divBdr>
                      <w:divsChild>
                        <w:div w:id="749350542">
                          <w:marLeft w:val="0"/>
                          <w:marRight w:val="0"/>
                          <w:marTop w:val="0"/>
                          <w:marBottom w:val="0"/>
                          <w:divBdr>
                            <w:top w:val="none" w:sz="0" w:space="0" w:color="auto"/>
                            <w:left w:val="none" w:sz="0" w:space="0" w:color="auto"/>
                            <w:bottom w:val="none" w:sz="0" w:space="0" w:color="auto"/>
                            <w:right w:val="none" w:sz="0" w:space="0" w:color="auto"/>
                          </w:divBdr>
                          <w:divsChild>
                            <w:div w:id="13426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88296">
                  <w:marLeft w:val="0"/>
                  <w:marRight w:val="0"/>
                  <w:marTop w:val="0"/>
                  <w:marBottom w:val="0"/>
                  <w:divBdr>
                    <w:top w:val="none" w:sz="0" w:space="0" w:color="auto"/>
                    <w:left w:val="none" w:sz="0" w:space="0" w:color="auto"/>
                    <w:bottom w:val="none" w:sz="0" w:space="0" w:color="auto"/>
                    <w:right w:val="none" w:sz="0" w:space="0" w:color="auto"/>
                  </w:divBdr>
                  <w:divsChild>
                    <w:div w:id="91694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223">
      <w:bodyDiv w:val="1"/>
      <w:marLeft w:val="0"/>
      <w:marRight w:val="0"/>
      <w:marTop w:val="0"/>
      <w:marBottom w:val="0"/>
      <w:divBdr>
        <w:top w:val="none" w:sz="0" w:space="0" w:color="auto"/>
        <w:left w:val="none" w:sz="0" w:space="0" w:color="auto"/>
        <w:bottom w:val="none" w:sz="0" w:space="0" w:color="auto"/>
        <w:right w:val="none" w:sz="0" w:space="0" w:color="auto"/>
      </w:divBdr>
      <w:divsChild>
        <w:div w:id="1010330765">
          <w:marLeft w:val="0"/>
          <w:marRight w:val="0"/>
          <w:marTop w:val="0"/>
          <w:marBottom w:val="0"/>
          <w:divBdr>
            <w:top w:val="none" w:sz="0" w:space="0" w:color="auto"/>
            <w:left w:val="none" w:sz="0" w:space="0" w:color="auto"/>
            <w:bottom w:val="none" w:sz="0" w:space="0" w:color="auto"/>
            <w:right w:val="none" w:sz="0" w:space="0" w:color="auto"/>
          </w:divBdr>
          <w:divsChild>
            <w:div w:id="328363134">
              <w:marLeft w:val="0"/>
              <w:marRight w:val="0"/>
              <w:marTop w:val="0"/>
              <w:marBottom w:val="0"/>
              <w:divBdr>
                <w:top w:val="none" w:sz="0" w:space="0" w:color="auto"/>
                <w:left w:val="none" w:sz="0" w:space="0" w:color="auto"/>
                <w:bottom w:val="none" w:sz="0" w:space="0" w:color="auto"/>
                <w:right w:val="none" w:sz="0" w:space="0" w:color="auto"/>
              </w:divBdr>
              <w:divsChild>
                <w:div w:id="239558353">
                  <w:marLeft w:val="0"/>
                  <w:marRight w:val="0"/>
                  <w:marTop w:val="0"/>
                  <w:marBottom w:val="0"/>
                  <w:divBdr>
                    <w:top w:val="none" w:sz="0" w:space="0" w:color="auto"/>
                    <w:left w:val="none" w:sz="0" w:space="0" w:color="auto"/>
                    <w:bottom w:val="none" w:sz="0" w:space="0" w:color="auto"/>
                    <w:right w:val="none" w:sz="0" w:space="0" w:color="auto"/>
                  </w:divBdr>
                  <w:divsChild>
                    <w:div w:id="1925450680">
                      <w:marLeft w:val="0"/>
                      <w:marRight w:val="0"/>
                      <w:marTop w:val="0"/>
                      <w:marBottom w:val="0"/>
                      <w:divBdr>
                        <w:top w:val="none" w:sz="0" w:space="0" w:color="auto"/>
                        <w:left w:val="none" w:sz="0" w:space="0" w:color="auto"/>
                        <w:bottom w:val="none" w:sz="0" w:space="0" w:color="auto"/>
                        <w:right w:val="none" w:sz="0" w:space="0" w:color="auto"/>
                      </w:divBdr>
                    </w:div>
                  </w:divsChild>
                </w:div>
                <w:div w:id="843280928">
                  <w:marLeft w:val="0"/>
                  <w:marRight w:val="0"/>
                  <w:marTop w:val="0"/>
                  <w:marBottom w:val="0"/>
                  <w:divBdr>
                    <w:top w:val="none" w:sz="0" w:space="0" w:color="auto"/>
                    <w:left w:val="none" w:sz="0" w:space="0" w:color="auto"/>
                    <w:bottom w:val="none" w:sz="0" w:space="0" w:color="auto"/>
                    <w:right w:val="none" w:sz="0" w:space="0" w:color="auto"/>
                  </w:divBdr>
                  <w:divsChild>
                    <w:div w:id="104471111">
                      <w:marLeft w:val="0"/>
                      <w:marRight w:val="0"/>
                      <w:marTop w:val="0"/>
                      <w:marBottom w:val="0"/>
                      <w:divBdr>
                        <w:top w:val="none" w:sz="0" w:space="0" w:color="auto"/>
                        <w:left w:val="none" w:sz="0" w:space="0" w:color="auto"/>
                        <w:bottom w:val="none" w:sz="0" w:space="0" w:color="auto"/>
                        <w:right w:val="none" w:sz="0" w:space="0" w:color="auto"/>
                      </w:divBdr>
                      <w:divsChild>
                        <w:div w:id="690690714">
                          <w:marLeft w:val="0"/>
                          <w:marRight w:val="0"/>
                          <w:marTop w:val="0"/>
                          <w:marBottom w:val="0"/>
                          <w:divBdr>
                            <w:top w:val="none" w:sz="0" w:space="0" w:color="auto"/>
                            <w:left w:val="none" w:sz="0" w:space="0" w:color="auto"/>
                            <w:bottom w:val="none" w:sz="0" w:space="0" w:color="auto"/>
                            <w:right w:val="none" w:sz="0" w:space="0" w:color="auto"/>
                          </w:divBdr>
                          <w:divsChild>
                            <w:div w:id="13826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84032">
      <w:bodyDiv w:val="1"/>
      <w:marLeft w:val="0"/>
      <w:marRight w:val="0"/>
      <w:marTop w:val="0"/>
      <w:marBottom w:val="0"/>
      <w:divBdr>
        <w:top w:val="none" w:sz="0" w:space="0" w:color="auto"/>
        <w:left w:val="none" w:sz="0" w:space="0" w:color="auto"/>
        <w:bottom w:val="none" w:sz="0" w:space="0" w:color="auto"/>
        <w:right w:val="none" w:sz="0" w:space="0" w:color="auto"/>
      </w:divBdr>
      <w:divsChild>
        <w:div w:id="1216696352">
          <w:marLeft w:val="0"/>
          <w:marRight w:val="0"/>
          <w:marTop w:val="0"/>
          <w:marBottom w:val="0"/>
          <w:divBdr>
            <w:top w:val="none" w:sz="0" w:space="0" w:color="auto"/>
            <w:left w:val="none" w:sz="0" w:space="0" w:color="auto"/>
            <w:bottom w:val="none" w:sz="0" w:space="0" w:color="auto"/>
            <w:right w:val="none" w:sz="0" w:space="0" w:color="auto"/>
          </w:divBdr>
          <w:divsChild>
            <w:div w:id="100609025">
              <w:marLeft w:val="0"/>
              <w:marRight w:val="0"/>
              <w:marTop w:val="0"/>
              <w:marBottom w:val="0"/>
              <w:divBdr>
                <w:top w:val="none" w:sz="0" w:space="0" w:color="auto"/>
                <w:left w:val="none" w:sz="0" w:space="0" w:color="auto"/>
                <w:bottom w:val="none" w:sz="0" w:space="0" w:color="auto"/>
                <w:right w:val="none" w:sz="0" w:space="0" w:color="auto"/>
              </w:divBdr>
              <w:divsChild>
                <w:div w:id="18554619">
                  <w:marLeft w:val="0"/>
                  <w:marRight w:val="0"/>
                  <w:marTop w:val="0"/>
                  <w:marBottom w:val="0"/>
                  <w:divBdr>
                    <w:top w:val="none" w:sz="0" w:space="0" w:color="auto"/>
                    <w:left w:val="none" w:sz="0" w:space="0" w:color="auto"/>
                    <w:bottom w:val="none" w:sz="0" w:space="0" w:color="auto"/>
                    <w:right w:val="none" w:sz="0" w:space="0" w:color="auto"/>
                  </w:divBdr>
                  <w:divsChild>
                    <w:div w:id="1041369886">
                      <w:marLeft w:val="0"/>
                      <w:marRight w:val="0"/>
                      <w:marTop w:val="0"/>
                      <w:marBottom w:val="0"/>
                      <w:divBdr>
                        <w:top w:val="none" w:sz="0" w:space="0" w:color="auto"/>
                        <w:left w:val="none" w:sz="0" w:space="0" w:color="auto"/>
                        <w:bottom w:val="none" w:sz="0" w:space="0" w:color="auto"/>
                        <w:right w:val="none" w:sz="0" w:space="0" w:color="auto"/>
                      </w:divBdr>
                      <w:divsChild>
                        <w:div w:id="236978468">
                          <w:marLeft w:val="0"/>
                          <w:marRight w:val="0"/>
                          <w:marTop w:val="0"/>
                          <w:marBottom w:val="0"/>
                          <w:divBdr>
                            <w:top w:val="none" w:sz="0" w:space="0" w:color="auto"/>
                            <w:left w:val="none" w:sz="0" w:space="0" w:color="auto"/>
                            <w:bottom w:val="none" w:sz="0" w:space="0" w:color="auto"/>
                            <w:right w:val="none" w:sz="0" w:space="0" w:color="auto"/>
                          </w:divBdr>
                          <w:divsChild>
                            <w:div w:id="1266305633">
                              <w:marLeft w:val="0"/>
                              <w:marRight w:val="0"/>
                              <w:marTop w:val="0"/>
                              <w:marBottom w:val="0"/>
                              <w:divBdr>
                                <w:top w:val="none" w:sz="0" w:space="0" w:color="auto"/>
                                <w:left w:val="none" w:sz="0" w:space="0" w:color="auto"/>
                                <w:bottom w:val="none" w:sz="0" w:space="0" w:color="auto"/>
                                <w:right w:val="none" w:sz="0" w:space="0" w:color="auto"/>
                              </w:divBdr>
                              <w:divsChild>
                                <w:div w:id="1434668803">
                                  <w:marLeft w:val="0"/>
                                  <w:marRight w:val="0"/>
                                  <w:marTop w:val="0"/>
                                  <w:marBottom w:val="0"/>
                                  <w:divBdr>
                                    <w:top w:val="none" w:sz="0" w:space="0" w:color="auto"/>
                                    <w:left w:val="none" w:sz="0" w:space="0" w:color="auto"/>
                                    <w:bottom w:val="none" w:sz="0" w:space="0" w:color="auto"/>
                                    <w:right w:val="none" w:sz="0" w:space="0" w:color="auto"/>
                                  </w:divBdr>
                                  <w:divsChild>
                                    <w:div w:id="40313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0933">
      <w:bodyDiv w:val="1"/>
      <w:marLeft w:val="0"/>
      <w:marRight w:val="0"/>
      <w:marTop w:val="0"/>
      <w:marBottom w:val="0"/>
      <w:divBdr>
        <w:top w:val="none" w:sz="0" w:space="0" w:color="auto"/>
        <w:left w:val="none" w:sz="0" w:space="0" w:color="auto"/>
        <w:bottom w:val="none" w:sz="0" w:space="0" w:color="auto"/>
        <w:right w:val="none" w:sz="0" w:space="0" w:color="auto"/>
      </w:divBdr>
      <w:divsChild>
        <w:div w:id="1845703427">
          <w:marLeft w:val="0"/>
          <w:marRight w:val="0"/>
          <w:marTop w:val="0"/>
          <w:marBottom w:val="0"/>
          <w:divBdr>
            <w:top w:val="none" w:sz="0" w:space="0" w:color="auto"/>
            <w:left w:val="none" w:sz="0" w:space="0" w:color="auto"/>
            <w:bottom w:val="none" w:sz="0" w:space="0" w:color="auto"/>
            <w:right w:val="none" w:sz="0" w:space="0" w:color="auto"/>
          </w:divBdr>
          <w:divsChild>
            <w:div w:id="1007251814">
              <w:marLeft w:val="0"/>
              <w:marRight w:val="0"/>
              <w:marTop w:val="0"/>
              <w:marBottom w:val="0"/>
              <w:divBdr>
                <w:top w:val="none" w:sz="0" w:space="0" w:color="auto"/>
                <w:left w:val="none" w:sz="0" w:space="0" w:color="auto"/>
                <w:bottom w:val="none" w:sz="0" w:space="0" w:color="auto"/>
                <w:right w:val="none" w:sz="0" w:space="0" w:color="auto"/>
              </w:divBdr>
              <w:divsChild>
                <w:div w:id="80418609">
                  <w:marLeft w:val="0"/>
                  <w:marRight w:val="0"/>
                  <w:marTop w:val="0"/>
                  <w:marBottom w:val="0"/>
                  <w:divBdr>
                    <w:top w:val="none" w:sz="0" w:space="0" w:color="auto"/>
                    <w:left w:val="none" w:sz="0" w:space="0" w:color="auto"/>
                    <w:bottom w:val="none" w:sz="0" w:space="0" w:color="auto"/>
                    <w:right w:val="none" w:sz="0" w:space="0" w:color="auto"/>
                  </w:divBdr>
                  <w:divsChild>
                    <w:div w:id="436758643">
                      <w:marLeft w:val="0"/>
                      <w:marRight w:val="0"/>
                      <w:marTop w:val="0"/>
                      <w:marBottom w:val="0"/>
                      <w:divBdr>
                        <w:top w:val="none" w:sz="0" w:space="0" w:color="auto"/>
                        <w:left w:val="none" w:sz="0" w:space="0" w:color="auto"/>
                        <w:bottom w:val="none" w:sz="0" w:space="0" w:color="auto"/>
                        <w:right w:val="none" w:sz="0" w:space="0" w:color="auto"/>
                      </w:divBdr>
                      <w:divsChild>
                        <w:div w:id="1557544455">
                          <w:marLeft w:val="0"/>
                          <w:marRight w:val="0"/>
                          <w:marTop w:val="0"/>
                          <w:marBottom w:val="0"/>
                          <w:divBdr>
                            <w:top w:val="none" w:sz="0" w:space="0" w:color="auto"/>
                            <w:left w:val="none" w:sz="0" w:space="0" w:color="auto"/>
                            <w:bottom w:val="none" w:sz="0" w:space="0" w:color="auto"/>
                            <w:right w:val="none" w:sz="0" w:space="0" w:color="auto"/>
                          </w:divBdr>
                          <w:divsChild>
                            <w:div w:id="269439865">
                              <w:marLeft w:val="0"/>
                              <w:marRight w:val="0"/>
                              <w:marTop w:val="0"/>
                              <w:marBottom w:val="0"/>
                              <w:divBdr>
                                <w:top w:val="none" w:sz="0" w:space="0" w:color="auto"/>
                                <w:left w:val="none" w:sz="0" w:space="0" w:color="auto"/>
                                <w:bottom w:val="none" w:sz="0" w:space="0" w:color="auto"/>
                                <w:right w:val="none" w:sz="0" w:space="0" w:color="auto"/>
                              </w:divBdr>
                              <w:divsChild>
                                <w:div w:id="1643189777">
                                  <w:marLeft w:val="0"/>
                                  <w:marRight w:val="0"/>
                                  <w:marTop w:val="0"/>
                                  <w:marBottom w:val="0"/>
                                  <w:divBdr>
                                    <w:top w:val="none" w:sz="0" w:space="0" w:color="auto"/>
                                    <w:left w:val="none" w:sz="0" w:space="0" w:color="auto"/>
                                    <w:bottom w:val="none" w:sz="0" w:space="0" w:color="auto"/>
                                    <w:right w:val="none" w:sz="0" w:space="0" w:color="auto"/>
                                  </w:divBdr>
                                  <w:divsChild>
                                    <w:div w:id="12564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9164">
                      <w:marLeft w:val="0"/>
                      <w:marRight w:val="0"/>
                      <w:marTop w:val="0"/>
                      <w:marBottom w:val="0"/>
                      <w:divBdr>
                        <w:top w:val="none" w:sz="0" w:space="0" w:color="auto"/>
                        <w:left w:val="none" w:sz="0" w:space="0" w:color="auto"/>
                        <w:bottom w:val="none" w:sz="0" w:space="0" w:color="auto"/>
                        <w:right w:val="none" w:sz="0" w:space="0" w:color="auto"/>
                      </w:divBdr>
                      <w:divsChild>
                        <w:div w:id="4854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4502">
      <w:bodyDiv w:val="1"/>
      <w:marLeft w:val="0"/>
      <w:marRight w:val="0"/>
      <w:marTop w:val="0"/>
      <w:marBottom w:val="0"/>
      <w:divBdr>
        <w:top w:val="none" w:sz="0" w:space="0" w:color="auto"/>
        <w:left w:val="none" w:sz="0" w:space="0" w:color="auto"/>
        <w:bottom w:val="none" w:sz="0" w:space="0" w:color="auto"/>
        <w:right w:val="none" w:sz="0" w:space="0" w:color="auto"/>
      </w:divBdr>
      <w:divsChild>
        <w:div w:id="691997136">
          <w:marLeft w:val="0"/>
          <w:marRight w:val="0"/>
          <w:marTop w:val="0"/>
          <w:marBottom w:val="0"/>
          <w:divBdr>
            <w:top w:val="none" w:sz="0" w:space="0" w:color="auto"/>
            <w:left w:val="none" w:sz="0" w:space="0" w:color="auto"/>
            <w:bottom w:val="none" w:sz="0" w:space="0" w:color="auto"/>
            <w:right w:val="none" w:sz="0" w:space="0" w:color="auto"/>
          </w:divBdr>
        </w:div>
        <w:div w:id="721752249">
          <w:marLeft w:val="0"/>
          <w:marRight w:val="0"/>
          <w:marTop w:val="0"/>
          <w:marBottom w:val="0"/>
          <w:divBdr>
            <w:top w:val="none" w:sz="0" w:space="0" w:color="auto"/>
            <w:left w:val="none" w:sz="0" w:space="0" w:color="auto"/>
            <w:bottom w:val="none" w:sz="0" w:space="0" w:color="auto"/>
            <w:right w:val="none" w:sz="0" w:space="0" w:color="auto"/>
          </w:divBdr>
        </w:div>
        <w:div w:id="1849367097">
          <w:marLeft w:val="0"/>
          <w:marRight w:val="0"/>
          <w:marTop w:val="0"/>
          <w:marBottom w:val="0"/>
          <w:divBdr>
            <w:top w:val="none" w:sz="0" w:space="0" w:color="auto"/>
            <w:left w:val="none" w:sz="0" w:space="0" w:color="auto"/>
            <w:bottom w:val="none" w:sz="0" w:space="0" w:color="auto"/>
            <w:right w:val="none" w:sz="0" w:space="0" w:color="auto"/>
          </w:divBdr>
        </w:div>
      </w:divsChild>
    </w:div>
    <w:div w:id="45031615">
      <w:bodyDiv w:val="1"/>
      <w:marLeft w:val="0"/>
      <w:marRight w:val="0"/>
      <w:marTop w:val="0"/>
      <w:marBottom w:val="0"/>
      <w:divBdr>
        <w:top w:val="none" w:sz="0" w:space="0" w:color="auto"/>
        <w:left w:val="none" w:sz="0" w:space="0" w:color="auto"/>
        <w:bottom w:val="none" w:sz="0" w:space="0" w:color="auto"/>
        <w:right w:val="none" w:sz="0" w:space="0" w:color="auto"/>
      </w:divBdr>
    </w:div>
    <w:div w:id="48194022">
      <w:bodyDiv w:val="1"/>
      <w:marLeft w:val="0"/>
      <w:marRight w:val="0"/>
      <w:marTop w:val="0"/>
      <w:marBottom w:val="0"/>
      <w:divBdr>
        <w:top w:val="none" w:sz="0" w:space="0" w:color="auto"/>
        <w:left w:val="none" w:sz="0" w:space="0" w:color="auto"/>
        <w:bottom w:val="none" w:sz="0" w:space="0" w:color="auto"/>
        <w:right w:val="none" w:sz="0" w:space="0" w:color="auto"/>
      </w:divBdr>
      <w:divsChild>
        <w:div w:id="1315405689">
          <w:marLeft w:val="0"/>
          <w:marRight w:val="0"/>
          <w:marTop w:val="0"/>
          <w:marBottom w:val="0"/>
          <w:divBdr>
            <w:top w:val="none" w:sz="0" w:space="0" w:color="auto"/>
            <w:left w:val="none" w:sz="0" w:space="0" w:color="auto"/>
            <w:bottom w:val="none" w:sz="0" w:space="0" w:color="auto"/>
            <w:right w:val="none" w:sz="0" w:space="0" w:color="auto"/>
          </w:divBdr>
          <w:divsChild>
            <w:div w:id="12853019">
              <w:marLeft w:val="0"/>
              <w:marRight w:val="0"/>
              <w:marTop w:val="0"/>
              <w:marBottom w:val="0"/>
              <w:divBdr>
                <w:top w:val="none" w:sz="0" w:space="0" w:color="auto"/>
                <w:left w:val="none" w:sz="0" w:space="0" w:color="auto"/>
                <w:bottom w:val="none" w:sz="0" w:space="0" w:color="auto"/>
                <w:right w:val="none" w:sz="0" w:space="0" w:color="auto"/>
              </w:divBdr>
              <w:divsChild>
                <w:div w:id="583494954">
                  <w:marLeft w:val="0"/>
                  <w:marRight w:val="0"/>
                  <w:marTop w:val="0"/>
                  <w:marBottom w:val="0"/>
                  <w:divBdr>
                    <w:top w:val="none" w:sz="0" w:space="0" w:color="auto"/>
                    <w:left w:val="none" w:sz="0" w:space="0" w:color="auto"/>
                    <w:bottom w:val="none" w:sz="0" w:space="0" w:color="auto"/>
                    <w:right w:val="none" w:sz="0" w:space="0" w:color="auto"/>
                  </w:divBdr>
                  <w:divsChild>
                    <w:div w:id="268854936">
                      <w:marLeft w:val="0"/>
                      <w:marRight w:val="0"/>
                      <w:marTop w:val="0"/>
                      <w:marBottom w:val="0"/>
                      <w:divBdr>
                        <w:top w:val="none" w:sz="0" w:space="0" w:color="auto"/>
                        <w:left w:val="none" w:sz="0" w:space="0" w:color="auto"/>
                        <w:bottom w:val="none" w:sz="0" w:space="0" w:color="auto"/>
                        <w:right w:val="none" w:sz="0" w:space="0" w:color="auto"/>
                      </w:divBdr>
                      <w:divsChild>
                        <w:div w:id="1214342014">
                          <w:marLeft w:val="0"/>
                          <w:marRight w:val="0"/>
                          <w:marTop w:val="0"/>
                          <w:marBottom w:val="0"/>
                          <w:divBdr>
                            <w:top w:val="none" w:sz="0" w:space="0" w:color="auto"/>
                            <w:left w:val="none" w:sz="0" w:space="0" w:color="auto"/>
                            <w:bottom w:val="none" w:sz="0" w:space="0" w:color="auto"/>
                            <w:right w:val="none" w:sz="0" w:space="0" w:color="auto"/>
                          </w:divBdr>
                          <w:divsChild>
                            <w:div w:id="2130471538">
                              <w:marLeft w:val="0"/>
                              <w:marRight w:val="0"/>
                              <w:marTop w:val="0"/>
                              <w:marBottom w:val="0"/>
                              <w:divBdr>
                                <w:top w:val="none" w:sz="0" w:space="0" w:color="auto"/>
                                <w:left w:val="none" w:sz="0" w:space="0" w:color="auto"/>
                                <w:bottom w:val="none" w:sz="0" w:space="0" w:color="auto"/>
                                <w:right w:val="none" w:sz="0" w:space="0" w:color="auto"/>
                              </w:divBdr>
                              <w:divsChild>
                                <w:div w:id="156969003">
                                  <w:marLeft w:val="0"/>
                                  <w:marRight w:val="0"/>
                                  <w:marTop w:val="0"/>
                                  <w:marBottom w:val="0"/>
                                  <w:divBdr>
                                    <w:top w:val="none" w:sz="0" w:space="0" w:color="auto"/>
                                    <w:left w:val="none" w:sz="0" w:space="0" w:color="auto"/>
                                    <w:bottom w:val="none" w:sz="0" w:space="0" w:color="auto"/>
                                    <w:right w:val="none" w:sz="0" w:space="0" w:color="auto"/>
                                  </w:divBdr>
                                  <w:divsChild>
                                    <w:div w:id="16224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224033">
                      <w:marLeft w:val="0"/>
                      <w:marRight w:val="0"/>
                      <w:marTop w:val="0"/>
                      <w:marBottom w:val="0"/>
                      <w:divBdr>
                        <w:top w:val="none" w:sz="0" w:space="0" w:color="auto"/>
                        <w:left w:val="none" w:sz="0" w:space="0" w:color="auto"/>
                        <w:bottom w:val="none" w:sz="0" w:space="0" w:color="auto"/>
                        <w:right w:val="none" w:sz="0" w:space="0" w:color="auto"/>
                      </w:divBdr>
                      <w:divsChild>
                        <w:div w:id="20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94224">
      <w:bodyDiv w:val="1"/>
      <w:marLeft w:val="0"/>
      <w:marRight w:val="0"/>
      <w:marTop w:val="0"/>
      <w:marBottom w:val="0"/>
      <w:divBdr>
        <w:top w:val="none" w:sz="0" w:space="0" w:color="auto"/>
        <w:left w:val="none" w:sz="0" w:space="0" w:color="auto"/>
        <w:bottom w:val="none" w:sz="0" w:space="0" w:color="auto"/>
        <w:right w:val="none" w:sz="0" w:space="0" w:color="auto"/>
      </w:divBdr>
    </w:div>
    <w:div w:id="50690051">
      <w:bodyDiv w:val="1"/>
      <w:marLeft w:val="0"/>
      <w:marRight w:val="0"/>
      <w:marTop w:val="0"/>
      <w:marBottom w:val="0"/>
      <w:divBdr>
        <w:top w:val="none" w:sz="0" w:space="0" w:color="auto"/>
        <w:left w:val="none" w:sz="0" w:space="0" w:color="auto"/>
        <w:bottom w:val="none" w:sz="0" w:space="0" w:color="auto"/>
        <w:right w:val="none" w:sz="0" w:space="0" w:color="auto"/>
      </w:divBdr>
    </w:div>
    <w:div w:id="58137854">
      <w:bodyDiv w:val="1"/>
      <w:marLeft w:val="0"/>
      <w:marRight w:val="0"/>
      <w:marTop w:val="0"/>
      <w:marBottom w:val="0"/>
      <w:divBdr>
        <w:top w:val="none" w:sz="0" w:space="0" w:color="auto"/>
        <w:left w:val="none" w:sz="0" w:space="0" w:color="auto"/>
        <w:bottom w:val="none" w:sz="0" w:space="0" w:color="auto"/>
        <w:right w:val="none" w:sz="0" w:space="0" w:color="auto"/>
      </w:divBdr>
      <w:divsChild>
        <w:div w:id="1160270934">
          <w:marLeft w:val="0"/>
          <w:marRight w:val="0"/>
          <w:marTop w:val="0"/>
          <w:marBottom w:val="0"/>
          <w:divBdr>
            <w:top w:val="none" w:sz="0" w:space="0" w:color="auto"/>
            <w:left w:val="none" w:sz="0" w:space="0" w:color="auto"/>
            <w:bottom w:val="none" w:sz="0" w:space="0" w:color="auto"/>
            <w:right w:val="none" w:sz="0" w:space="0" w:color="auto"/>
          </w:divBdr>
          <w:divsChild>
            <w:div w:id="257032400">
              <w:marLeft w:val="0"/>
              <w:marRight w:val="0"/>
              <w:marTop w:val="0"/>
              <w:marBottom w:val="0"/>
              <w:divBdr>
                <w:top w:val="none" w:sz="0" w:space="0" w:color="auto"/>
                <w:left w:val="none" w:sz="0" w:space="0" w:color="auto"/>
                <w:bottom w:val="none" w:sz="0" w:space="0" w:color="auto"/>
                <w:right w:val="none" w:sz="0" w:space="0" w:color="auto"/>
              </w:divBdr>
              <w:divsChild>
                <w:div w:id="2081825428">
                  <w:marLeft w:val="0"/>
                  <w:marRight w:val="0"/>
                  <w:marTop w:val="0"/>
                  <w:marBottom w:val="0"/>
                  <w:divBdr>
                    <w:top w:val="none" w:sz="0" w:space="0" w:color="auto"/>
                    <w:left w:val="none" w:sz="0" w:space="0" w:color="auto"/>
                    <w:bottom w:val="none" w:sz="0" w:space="0" w:color="auto"/>
                    <w:right w:val="none" w:sz="0" w:space="0" w:color="auto"/>
                  </w:divBdr>
                  <w:divsChild>
                    <w:div w:id="314114518">
                      <w:marLeft w:val="0"/>
                      <w:marRight w:val="0"/>
                      <w:marTop w:val="0"/>
                      <w:marBottom w:val="0"/>
                      <w:divBdr>
                        <w:top w:val="none" w:sz="0" w:space="0" w:color="auto"/>
                        <w:left w:val="none" w:sz="0" w:space="0" w:color="auto"/>
                        <w:bottom w:val="none" w:sz="0" w:space="0" w:color="auto"/>
                        <w:right w:val="none" w:sz="0" w:space="0" w:color="auto"/>
                      </w:divBdr>
                      <w:divsChild>
                        <w:div w:id="1835031792">
                          <w:marLeft w:val="0"/>
                          <w:marRight w:val="0"/>
                          <w:marTop w:val="0"/>
                          <w:marBottom w:val="0"/>
                          <w:divBdr>
                            <w:top w:val="none" w:sz="0" w:space="0" w:color="auto"/>
                            <w:left w:val="none" w:sz="0" w:space="0" w:color="auto"/>
                            <w:bottom w:val="none" w:sz="0" w:space="0" w:color="auto"/>
                            <w:right w:val="none" w:sz="0" w:space="0" w:color="auto"/>
                          </w:divBdr>
                          <w:divsChild>
                            <w:div w:id="284477">
                              <w:marLeft w:val="0"/>
                              <w:marRight w:val="0"/>
                              <w:marTop w:val="0"/>
                              <w:marBottom w:val="0"/>
                              <w:divBdr>
                                <w:top w:val="none" w:sz="0" w:space="0" w:color="auto"/>
                                <w:left w:val="none" w:sz="0" w:space="0" w:color="auto"/>
                                <w:bottom w:val="none" w:sz="0" w:space="0" w:color="auto"/>
                                <w:right w:val="none" w:sz="0" w:space="0" w:color="auto"/>
                              </w:divBdr>
                              <w:divsChild>
                                <w:div w:id="362943553">
                                  <w:marLeft w:val="0"/>
                                  <w:marRight w:val="0"/>
                                  <w:marTop w:val="0"/>
                                  <w:marBottom w:val="0"/>
                                  <w:divBdr>
                                    <w:top w:val="none" w:sz="0" w:space="0" w:color="auto"/>
                                    <w:left w:val="none" w:sz="0" w:space="0" w:color="auto"/>
                                    <w:bottom w:val="none" w:sz="0" w:space="0" w:color="auto"/>
                                    <w:right w:val="none" w:sz="0" w:space="0" w:color="auto"/>
                                  </w:divBdr>
                                  <w:divsChild>
                                    <w:div w:id="14257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7616">
      <w:bodyDiv w:val="1"/>
      <w:marLeft w:val="0"/>
      <w:marRight w:val="0"/>
      <w:marTop w:val="0"/>
      <w:marBottom w:val="0"/>
      <w:divBdr>
        <w:top w:val="none" w:sz="0" w:space="0" w:color="auto"/>
        <w:left w:val="none" w:sz="0" w:space="0" w:color="auto"/>
        <w:bottom w:val="none" w:sz="0" w:space="0" w:color="auto"/>
        <w:right w:val="none" w:sz="0" w:space="0" w:color="auto"/>
      </w:divBdr>
    </w:div>
    <w:div w:id="59452838">
      <w:bodyDiv w:val="1"/>
      <w:marLeft w:val="0"/>
      <w:marRight w:val="0"/>
      <w:marTop w:val="0"/>
      <w:marBottom w:val="0"/>
      <w:divBdr>
        <w:top w:val="none" w:sz="0" w:space="0" w:color="auto"/>
        <w:left w:val="none" w:sz="0" w:space="0" w:color="auto"/>
        <w:bottom w:val="none" w:sz="0" w:space="0" w:color="auto"/>
        <w:right w:val="none" w:sz="0" w:space="0" w:color="auto"/>
      </w:divBdr>
      <w:divsChild>
        <w:div w:id="169107643">
          <w:marLeft w:val="0"/>
          <w:marRight w:val="0"/>
          <w:marTop w:val="0"/>
          <w:marBottom w:val="0"/>
          <w:divBdr>
            <w:top w:val="none" w:sz="0" w:space="0" w:color="auto"/>
            <w:left w:val="none" w:sz="0" w:space="0" w:color="auto"/>
            <w:bottom w:val="none" w:sz="0" w:space="0" w:color="auto"/>
            <w:right w:val="none" w:sz="0" w:space="0" w:color="auto"/>
          </w:divBdr>
          <w:divsChild>
            <w:div w:id="309479669">
              <w:marLeft w:val="0"/>
              <w:marRight w:val="0"/>
              <w:marTop w:val="0"/>
              <w:marBottom w:val="0"/>
              <w:divBdr>
                <w:top w:val="none" w:sz="0" w:space="0" w:color="auto"/>
                <w:left w:val="none" w:sz="0" w:space="0" w:color="auto"/>
                <w:bottom w:val="none" w:sz="0" w:space="0" w:color="auto"/>
                <w:right w:val="none" w:sz="0" w:space="0" w:color="auto"/>
              </w:divBdr>
              <w:divsChild>
                <w:div w:id="1396006759">
                  <w:marLeft w:val="0"/>
                  <w:marRight w:val="0"/>
                  <w:marTop w:val="0"/>
                  <w:marBottom w:val="0"/>
                  <w:divBdr>
                    <w:top w:val="none" w:sz="0" w:space="0" w:color="auto"/>
                    <w:left w:val="none" w:sz="0" w:space="0" w:color="auto"/>
                    <w:bottom w:val="none" w:sz="0" w:space="0" w:color="auto"/>
                    <w:right w:val="none" w:sz="0" w:space="0" w:color="auto"/>
                  </w:divBdr>
                  <w:divsChild>
                    <w:div w:id="1568110379">
                      <w:marLeft w:val="0"/>
                      <w:marRight w:val="0"/>
                      <w:marTop w:val="0"/>
                      <w:marBottom w:val="0"/>
                      <w:divBdr>
                        <w:top w:val="none" w:sz="0" w:space="0" w:color="auto"/>
                        <w:left w:val="none" w:sz="0" w:space="0" w:color="auto"/>
                        <w:bottom w:val="none" w:sz="0" w:space="0" w:color="auto"/>
                        <w:right w:val="none" w:sz="0" w:space="0" w:color="auto"/>
                      </w:divBdr>
                      <w:divsChild>
                        <w:div w:id="662584760">
                          <w:marLeft w:val="0"/>
                          <w:marRight w:val="0"/>
                          <w:marTop w:val="0"/>
                          <w:marBottom w:val="0"/>
                          <w:divBdr>
                            <w:top w:val="none" w:sz="0" w:space="0" w:color="auto"/>
                            <w:left w:val="none" w:sz="0" w:space="0" w:color="auto"/>
                            <w:bottom w:val="none" w:sz="0" w:space="0" w:color="auto"/>
                            <w:right w:val="none" w:sz="0" w:space="0" w:color="auto"/>
                          </w:divBdr>
                          <w:divsChild>
                            <w:div w:id="404454720">
                              <w:marLeft w:val="0"/>
                              <w:marRight w:val="0"/>
                              <w:marTop w:val="0"/>
                              <w:marBottom w:val="0"/>
                              <w:divBdr>
                                <w:top w:val="none" w:sz="0" w:space="0" w:color="auto"/>
                                <w:left w:val="none" w:sz="0" w:space="0" w:color="auto"/>
                                <w:bottom w:val="none" w:sz="0" w:space="0" w:color="auto"/>
                                <w:right w:val="none" w:sz="0" w:space="0" w:color="auto"/>
                              </w:divBdr>
                              <w:divsChild>
                                <w:div w:id="488059358">
                                  <w:marLeft w:val="0"/>
                                  <w:marRight w:val="0"/>
                                  <w:marTop w:val="0"/>
                                  <w:marBottom w:val="0"/>
                                  <w:divBdr>
                                    <w:top w:val="none" w:sz="0" w:space="0" w:color="auto"/>
                                    <w:left w:val="none" w:sz="0" w:space="0" w:color="auto"/>
                                    <w:bottom w:val="none" w:sz="0" w:space="0" w:color="auto"/>
                                    <w:right w:val="none" w:sz="0" w:space="0" w:color="auto"/>
                                  </w:divBdr>
                                  <w:divsChild>
                                    <w:div w:id="17795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81161">
                      <w:marLeft w:val="0"/>
                      <w:marRight w:val="0"/>
                      <w:marTop w:val="0"/>
                      <w:marBottom w:val="0"/>
                      <w:divBdr>
                        <w:top w:val="none" w:sz="0" w:space="0" w:color="auto"/>
                        <w:left w:val="none" w:sz="0" w:space="0" w:color="auto"/>
                        <w:bottom w:val="none" w:sz="0" w:space="0" w:color="auto"/>
                        <w:right w:val="none" w:sz="0" w:space="0" w:color="auto"/>
                      </w:divBdr>
                      <w:divsChild>
                        <w:div w:id="173612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36358">
      <w:bodyDiv w:val="1"/>
      <w:marLeft w:val="0"/>
      <w:marRight w:val="0"/>
      <w:marTop w:val="0"/>
      <w:marBottom w:val="0"/>
      <w:divBdr>
        <w:top w:val="none" w:sz="0" w:space="0" w:color="auto"/>
        <w:left w:val="none" w:sz="0" w:space="0" w:color="auto"/>
        <w:bottom w:val="none" w:sz="0" w:space="0" w:color="auto"/>
        <w:right w:val="none" w:sz="0" w:space="0" w:color="auto"/>
      </w:divBdr>
      <w:divsChild>
        <w:div w:id="322468239">
          <w:marLeft w:val="0"/>
          <w:marRight w:val="0"/>
          <w:marTop w:val="0"/>
          <w:marBottom w:val="0"/>
          <w:divBdr>
            <w:top w:val="none" w:sz="0" w:space="0" w:color="auto"/>
            <w:left w:val="none" w:sz="0" w:space="0" w:color="auto"/>
            <w:bottom w:val="none" w:sz="0" w:space="0" w:color="auto"/>
            <w:right w:val="none" w:sz="0" w:space="0" w:color="auto"/>
          </w:divBdr>
          <w:divsChild>
            <w:div w:id="1331131537">
              <w:marLeft w:val="0"/>
              <w:marRight w:val="0"/>
              <w:marTop w:val="0"/>
              <w:marBottom w:val="0"/>
              <w:divBdr>
                <w:top w:val="none" w:sz="0" w:space="0" w:color="auto"/>
                <w:left w:val="none" w:sz="0" w:space="0" w:color="auto"/>
                <w:bottom w:val="none" w:sz="0" w:space="0" w:color="auto"/>
                <w:right w:val="none" w:sz="0" w:space="0" w:color="auto"/>
              </w:divBdr>
              <w:divsChild>
                <w:div w:id="1261332966">
                  <w:marLeft w:val="0"/>
                  <w:marRight w:val="0"/>
                  <w:marTop w:val="0"/>
                  <w:marBottom w:val="0"/>
                  <w:divBdr>
                    <w:top w:val="none" w:sz="0" w:space="0" w:color="auto"/>
                    <w:left w:val="none" w:sz="0" w:space="0" w:color="auto"/>
                    <w:bottom w:val="none" w:sz="0" w:space="0" w:color="auto"/>
                    <w:right w:val="none" w:sz="0" w:space="0" w:color="auto"/>
                  </w:divBdr>
                  <w:divsChild>
                    <w:div w:id="1818303862">
                      <w:marLeft w:val="0"/>
                      <w:marRight w:val="0"/>
                      <w:marTop w:val="0"/>
                      <w:marBottom w:val="0"/>
                      <w:divBdr>
                        <w:top w:val="none" w:sz="0" w:space="0" w:color="auto"/>
                        <w:left w:val="none" w:sz="0" w:space="0" w:color="auto"/>
                        <w:bottom w:val="none" w:sz="0" w:space="0" w:color="auto"/>
                        <w:right w:val="none" w:sz="0" w:space="0" w:color="auto"/>
                      </w:divBdr>
                      <w:divsChild>
                        <w:div w:id="228350535">
                          <w:marLeft w:val="0"/>
                          <w:marRight w:val="0"/>
                          <w:marTop w:val="0"/>
                          <w:marBottom w:val="0"/>
                          <w:divBdr>
                            <w:top w:val="none" w:sz="0" w:space="0" w:color="auto"/>
                            <w:left w:val="none" w:sz="0" w:space="0" w:color="auto"/>
                            <w:bottom w:val="none" w:sz="0" w:space="0" w:color="auto"/>
                            <w:right w:val="none" w:sz="0" w:space="0" w:color="auto"/>
                          </w:divBdr>
                          <w:divsChild>
                            <w:div w:id="1143502463">
                              <w:marLeft w:val="0"/>
                              <w:marRight w:val="0"/>
                              <w:marTop w:val="0"/>
                              <w:marBottom w:val="0"/>
                              <w:divBdr>
                                <w:top w:val="none" w:sz="0" w:space="0" w:color="auto"/>
                                <w:left w:val="none" w:sz="0" w:space="0" w:color="auto"/>
                                <w:bottom w:val="none" w:sz="0" w:space="0" w:color="auto"/>
                                <w:right w:val="none" w:sz="0" w:space="0" w:color="auto"/>
                              </w:divBdr>
                              <w:divsChild>
                                <w:div w:id="704672331">
                                  <w:marLeft w:val="0"/>
                                  <w:marRight w:val="0"/>
                                  <w:marTop w:val="0"/>
                                  <w:marBottom w:val="0"/>
                                  <w:divBdr>
                                    <w:top w:val="none" w:sz="0" w:space="0" w:color="auto"/>
                                    <w:left w:val="none" w:sz="0" w:space="0" w:color="auto"/>
                                    <w:bottom w:val="none" w:sz="0" w:space="0" w:color="auto"/>
                                    <w:right w:val="none" w:sz="0" w:space="0" w:color="auto"/>
                                  </w:divBdr>
                                  <w:divsChild>
                                    <w:div w:id="3940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16700">
      <w:bodyDiv w:val="1"/>
      <w:marLeft w:val="0"/>
      <w:marRight w:val="0"/>
      <w:marTop w:val="0"/>
      <w:marBottom w:val="0"/>
      <w:divBdr>
        <w:top w:val="none" w:sz="0" w:space="0" w:color="auto"/>
        <w:left w:val="none" w:sz="0" w:space="0" w:color="auto"/>
        <w:bottom w:val="none" w:sz="0" w:space="0" w:color="auto"/>
        <w:right w:val="none" w:sz="0" w:space="0" w:color="auto"/>
      </w:divBdr>
    </w:div>
    <w:div w:id="83378370">
      <w:bodyDiv w:val="1"/>
      <w:marLeft w:val="0"/>
      <w:marRight w:val="0"/>
      <w:marTop w:val="0"/>
      <w:marBottom w:val="0"/>
      <w:divBdr>
        <w:top w:val="none" w:sz="0" w:space="0" w:color="auto"/>
        <w:left w:val="none" w:sz="0" w:space="0" w:color="auto"/>
        <w:bottom w:val="none" w:sz="0" w:space="0" w:color="auto"/>
        <w:right w:val="none" w:sz="0" w:space="0" w:color="auto"/>
      </w:divBdr>
    </w:div>
    <w:div w:id="104354496">
      <w:bodyDiv w:val="1"/>
      <w:marLeft w:val="0"/>
      <w:marRight w:val="0"/>
      <w:marTop w:val="0"/>
      <w:marBottom w:val="0"/>
      <w:divBdr>
        <w:top w:val="none" w:sz="0" w:space="0" w:color="auto"/>
        <w:left w:val="none" w:sz="0" w:space="0" w:color="auto"/>
        <w:bottom w:val="none" w:sz="0" w:space="0" w:color="auto"/>
        <w:right w:val="none" w:sz="0" w:space="0" w:color="auto"/>
      </w:divBdr>
    </w:div>
    <w:div w:id="114761034">
      <w:bodyDiv w:val="1"/>
      <w:marLeft w:val="0"/>
      <w:marRight w:val="0"/>
      <w:marTop w:val="0"/>
      <w:marBottom w:val="0"/>
      <w:divBdr>
        <w:top w:val="none" w:sz="0" w:space="0" w:color="auto"/>
        <w:left w:val="none" w:sz="0" w:space="0" w:color="auto"/>
        <w:bottom w:val="none" w:sz="0" w:space="0" w:color="auto"/>
        <w:right w:val="none" w:sz="0" w:space="0" w:color="auto"/>
      </w:divBdr>
      <w:divsChild>
        <w:div w:id="2061395291">
          <w:marLeft w:val="0"/>
          <w:marRight w:val="0"/>
          <w:marTop w:val="0"/>
          <w:marBottom w:val="0"/>
          <w:divBdr>
            <w:top w:val="none" w:sz="0" w:space="0" w:color="auto"/>
            <w:left w:val="none" w:sz="0" w:space="0" w:color="auto"/>
            <w:bottom w:val="none" w:sz="0" w:space="0" w:color="auto"/>
            <w:right w:val="none" w:sz="0" w:space="0" w:color="auto"/>
          </w:divBdr>
          <w:divsChild>
            <w:div w:id="1981643925">
              <w:marLeft w:val="0"/>
              <w:marRight w:val="0"/>
              <w:marTop w:val="0"/>
              <w:marBottom w:val="0"/>
              <w:divBdr>
                <w:top w:val="none" w:sz="0" w:space="0" w:color="auto"/>
                <w:left w:val="none" w:sz="0" w:space="0" w:color="auto"/>
                <w:bottom w:val="none" w:sz="0" w:space="0" w:color="auto"/>
                <w:right w:val="none" w:sz="0" w:space="0" w:color="auto"/>
              </w:divBdr>
              <w:divsChild>
                <w:div w:id="912815405">
                  <w:marLeft w:val="0"/>
                  <w:marRight w:val="0"/>
                  <w:marTop w:val="0"/>
                  <w:marBottom w:val="0"/>
                  <w:divBdr>
                    <w:top w:val="none" w:sz="0" w:space="0" w:color="auto"/>
                    <w:left w:val="none" w:sz="0" w:space="0" w:color="auto"/>
                    <w:bottom w:val="none" w:sz="0" w:space="0" w:color="auto"/>
                    <w:right w:val="none" w:sz="0" w:space="0" w:color="auto"/>
                  </w:divBdr>
                  <w:divsChild>
                    <w:div w:id="1837766699">
                      <w:marLeft w:val="0"/>
                      <w:marRight w:val="0"/>
                      <w:marTop w:val="0"/>
                      <w:marBottom w:val="0"/>
                      <w:divBdr>
                        <w:top w:val="none" w:sz="0" w:space="0" w:color="auto"/>
                        <w:left w:val="none" w:sz="0" w:space="0" w:color="auto"/>
                        <w:bottom w:val="none" w:sz="0" w:space="0" w:color="auto"/>
                        <w:right w:val="none" w:sz="0" w:space="0" w:color="auto"/>
                      </w:divBdr>
                      <w:divsChild>
                        <w:div w:id="750157559">
                          <w:marLeft w:val="0"/>
                          <w:marRight w:val="0"/>
                          <w:marTop w:val="0"/>
                          <w:marBottom w:val="0"/>
                          <w:divBdr>
                            <w:top w:val="none" w:sz="0" w:space="0" w:color="auto"/>
                            <w:left w:val="none" w:sz="0" w:space="0" w:color="auto"/>
                            <w:bottom w:val="none" w:sz="0" w:space="0" w:color="auto"/>
                            <w:right w:val="none" w:sz="0" w:space="0" w:color="auto"/>
                          </w:divBdr>
                          <w:divsChild>
                            <w:div w:id="861435209">
                              <w:marLeft w:val="0"/>
                              <w:marRight w:val="0"/>
                              <w:marTop w:val="0"/>
                              <w:marBottom w:val="0"/>
                              <w:divBdr>
                                <w:top w:val="none" w:sz="0" w:space="0" w:color="auto"/>
                                <w:left w:val="none" w:sz="0" w:space="0" w:color="auto"/>
                                <w:bottom w:val="none" w:sz="0" w:space="0" w:color="auto"/>
                                <w:right w:val="none" w:sz="0" w:space="0" w:color="auto"/>
                              </w:divBdr>
                              <w:divsChild>
                                <w:div w:id="665283499">
                                  <w:marLeft w:val="0"/>
                                  <w:marRight w:val="0"/>
                                  <w:marTop w:val="0"/>
                                  <w:marBottom w:val="0"/>
                                  <w:divBdr>
                                    <w:top w:val="none" w:sz="0" w:space="0" w:color="auto"/>
                                    <w:left w:val="none" w:sz="0" w:space="0" w:color="auto"/>
                                    <w:bottom w:val="none" w:sz="0" w:space="0" w:color="auto"/>
                                    <w:right w:val="none" w:sz="0" w:space="0" w:color="auto"/>
                                  </w:divBdr>
                                  <w:divsChild>
                                    <w:div w:id="5895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31760">
      <w:bodyDiv w:val="1"/>
      <w:marLeft w:val="0"/>
      <w:marRight w:val="0"/>
      <w:marTop w:val="0"/>
      <w:marBottom w:val="0"/>
      <w:divBdr>
        <w:top w:val="none" w:sz="0" w:space="0" w:color="auto"/>
        <w:left w:val="none" w:sz="0" w:space="0" w:color="auto"/>
        <w:bottom w:val="none" w:sz="0" w:space="0" w:color="auto"/>
        <w:right w:val="none" w:sz="0" w:space="0" w:color="auto"/>
      </w:divBdr>
    </w:div>
    <w:div w:id="123473671">
      <w:bodyDiv w:val="1"/>
      <w:marLeft w:val="0"/>
      <w:marRight w:val="0"/>
      <w:marTop w:val="0"/>
      <w:marBottom w:val="0"/>
      <w:divBdr>
        <w:top w:val="none" w:sz="0" w:space="0" w:color="auto"/>
        <w:left w:val="none" w:sz="0" w:space="0" w:color="auto"/>
        <w:bottom w:val="none" w:sz="0" w:space="0" w:color="auto"/>
        <w:right w:val="none" w:sz="0" w:space="0" w:color="auto"/>
      </w:divBdr>
      <w:divsChild>
        <w:div w:id="1979021941">
          <w:marLeft w:val="0"/>
          <w:marRight w:val="0"/>
          <w:marTop w:val="0"/>
          <w:marBottom w:val="0"/>
          <w:divBdr>
            <w:top w:val="none" w:sz="0" w:space="0" w:color="auto"/>
            <w:left w:val="none" w:sz="0" w:space="0" w:color="auto"/>
            <w:bottom w:val="none" w:sz="0" w:space="0" w:color="auto"/>
            <w:right w:val="none" w:sz="0" w:space="0" w:color="auto"/>
          </w:divBdr>
          <w:divsChild>
            <w:div w:id="2081367779">
              <w:marLeft w:val="0"/>
              <w:marRight w:val="0"/>
              <w:marTop w:val="0"/>
              <w:marBottom w:val="0"/>
              <w:divBdr>
                <w:top w:val="none" w:sz="0" w:space="0" w:color="auto"/>
                <w:left w:val="none" w:sz="0" w:space="0" w:color="auto"/>
                <w:bottom w:val="none" w:sz="0" w:space="0" w:color="auto"/>
                <w:right w:val="none" w:sz="0" w:space="0" w:color="auto"/>
              </w:divBdr>
              <w:divsChild>
                <w:div w:id="1142036806">
                  <w:marLeft w:val="0"/>
                  <w:marRight w:val="0"/>
                  <w:marTop w:val="0"/>
                  <w:marBottom w:val="0"/>
                  <w:divBdr>
                    <w:top w:val="none" w:sz="0" w:space="0" w:color="auto"/>
                    <w:left w:val="none" w:sz="0" w:space="0" w:color="auto"/>
                    <w:bottom w:val="none" w:sz="0" w:space="0" w:color="auto"/>
                    <w:right w:val="none" w:sz="0" w:space="0" w:color="auto"/>
                  </w:divBdr>
                  <w:divsChild>
                    <w:div w:id="820535161">
                      <w:marLeft w:val="0"/>
                      <w:marRight w:val="0"/>
                      <w:marTop w:val="0"/>
                      <w:marBottom w:val="0"/>
                      <w:divBdr>
                        <w:top w:val="none" w:sz="0" w:space="0" w:color="auto"/>
                        <w:left w:val="none" w:sz="0" w:space="0" w:color="auto"/>
                        <w:bottom w:val="none" w:sz="0" w:space="0" w:color="auto"/>
                        <w:right w:val="none" w:sz="0" w:space="0" w:color="auto"/>
                      </w:divBdr>
                      <w:divsChild>
                        <w:div w:id="1470592346">
                          <w:marLeft w:val="0"/>
                          <w:marRight w:val="0"/>
                          <w:marTop w:val="0"/>
                          <w:marBottom w:val="0"/>
                          <w:divBdr>
                            <w:top w:val="none" w:sz="0" w:space="0" w:color="auto"/>
                            <w:left w:val="none" w:sz="0" w:space="0" w:color="auto"/>
                            <w:bottom w:val="none" w:sz="0" w:space="0" w:color="auto"/>
                            <w:right w:val="none" w:sz="0" w:space="0" w:color="auto"/>
                          </w:divBdr>
                          <w:divsChild>
                            <w:div w:id="10178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702">
                  <w:marLeft w:val="0"/>
                  <w:marRight w:val="0"/>
                  <w:marTop w:val="0"/>
                  <w:marBottom w:val="0"/>
                  <w:divBdr>
                    <w:top w:val="none" w:sz="0" w:space="0" w:color="auto"/>
                    <w:left w:val="none" w:sz="0" w:space="0" w:color="auto"/>
                    <w:bottom w:val="none" w:sz="0" w:space="0" w:color="auto"/>
                    <w:right w:val="none" w:sz="0" w:space="0" w:color="auto"/>
                  </w:divBdr>
                  <w:divsChild>
                    <w:div w:id="8513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8531">
      <w:bodyDiv w:val="1"/>
      <w:marLeft w:val="0"/>
      <w:marRight w:val="0"/>
      <w:marTop w:val="0"/>
      <w:marBottom w:val="0"/>
      <w:divBdr>
        <w:top w:val="none" w:sz="0" w:space="0" w:color="auto"/>
        <w:left w:val="none" w:sz="0" w:space="0" w:color="auto"/>
        <w:bottom w:val="none" w:sz="0" w:space="0" w:color="auto"/>
        <w:right w:val="none" w:sz="0" w:space="0" w:color="auto"/>
      </w:divBdr>
      <w:divsChild>
        <w:div w:id="1485196527">
          <w:marLeft w:val="0"/>
          <w:marRight w:val="0"/>
          <w:marTop w:val="0"/>
          <w:marBottom w:val="0"/>
          <w:divBdr>
            <w:top w:val="none" w:sz="0" w:space="0" w:color="auto"/>
            <w:left w:val="none" w:sz="0" w:space="0" w:color="auto"/>
            <w:bottom w:val="none" w:sz="0" w:space="0" w:color="auto"/>
            <w:right w:val="none" w:sz="0" w:space="0" w:color="auto"/>
          </w:divBdr>
          <w:divsChild>
            <w:div w:id="1990743885">
              <w:marLeft w:val="0"/>
              <w:marRight w:val="0"/>
              <w:marTop w:val="0"/>
              <w:marBottom w:val="0"/>
              <w:divBdr>
                <w:top w:val="none" w:sz="0" w:space="0" w:color="auto"/>
                <w:left w:val="none" w:sz="0" w:space="0" w:color="auto"/>
                <w:bottom w:val="none" w:sz="0" w:space="0" w:color="auto"/>
                <w:right w:val="none" w:sz="0" w:space="0" w:color="auto"/>
              </w:divBdr>
              <w:divsChild>
                <w:div w:id="1217088250">
                  <w:marLeft w:val="0"/>
                  <w:marRight w:val="0"/>
                  <w:marTop w:val="0"/>
                  <w:marBottom w:val="0"/>
                  <w:divBdr>
                    <w:top w:val="none" w:sz="0" w:space="0" w:color="auto"/>
                    <w:left w:val="none" w:sz="0" w:space="0" w:color="auto"/>
                    <w:bottom w:val="none" w:sz="0" w:space="0" w:color="auto"/>
                    <w:right w:val="none" w:sz="0" w:space="0" w:color="auto"/>
                  </w:divBdr>
                  <w:divsChild>
                    <w:div w:id="1779906612">
                      <w:marLeft w:val="0"/>
                      <w:marRight w:val="0"/>
                      <w:marTop w:val="0"/>
                      <w:marBottom w:val="0"/>
                      <w:divBdr>
                        <w:top w:val="none" w:sz="0" w:space="0" w:color="auto"/>
                        <w:left w:val="none" w:sz="0" w:space="0" w:color="auto"/>
                        <w:bottom w:val="none" w:sz="0" w:space="0" w:color="auto"/>
                        <w:right w:val="none" w:sz="0" w:space="0" w:color="auto"/>
                      </w:divBdr>
                      <w:divsChild>
                        <w:div w:id="1809938209">
                          <w:marLeft w:val="0"/>
                          <w:marRight w:val="0"/>
                          <w:marTop w:val="0"/>
                          <w:marBottom w:val="0"/>
                          <w:divBdr>
                            <w:top w:val="none" w:sz="0" w:space="0" w:color="auto"/>
                            <w:left w:val="none" w:sz="0" w:space="0" w:color="auto"/>
                            <w:bottom w:val="none" w:sz="0" w:space="0" w:color="auto"/>
                            <w:right w:val="none" w:sz="0" w:space="0" w:color="auto"/>
                          </w:divBdr>
                        </w:div>
                      </w:divsChild>
                    </w:div>
                    <w:div w:id="1943605982">
                      <w:marLeft w:val="0"/>
                      <w:marRight w:val="0"/>
                      <w:marTop w:val="0"/>
                      <w:marBottom w:val="0"/>
                      <w:divBdr>
                        <w:top w:val="none" w:sz="0" w:space="0" w:color="auto"/>
                        <w:left w:val="none" w:sz="0" w:space="0" w:color="auto"/>
                        <w:bottom w:val="none" w:sz="0" w:space="0" w:color="auto"/>
                        <w:right w:val="none" w:sz="0" w:space="0" w:color="auto"/>
                      </w:divBdr>
                      <w:divsChild>
                        <w:div w:id="1149442186">
                          <w:marLeft w:val="0"/>
                          <w:marRight w:val="0"/>
                          <w:marTop w:val="0"/>
                          <w:marBottom w:val="0"/>
                          <w:divBdr>
                            <w:top w:val="none" w:sz="0" w:space="0" w:color="auto"/>
                            <w:left w:val="none" w:sz="0" w:space="0" w:color="auto"/>
                            <w:bottom w:val="none" w:sz="0" w:space="0" w:color="auto"/>
                            <w:right w:val="none" w:sz="0" w:space="0" w:color="auto"/>
                          </w:divBdr>
                          <w:divsChild>
                            <w:div w:id="1063677591">
                              <w:marLeft w:val="0"/>
                              <w:marRight w:val="0"/>
                              <w:marTop w:val="0"/>
                              <w:marBottom w:val="0"/>
                              <w:divBdr>
                                <w:top w:val="none" w:sz="0" w:space="0" w:color="auto"/>
                                <w:left w:val="none" w:sz="0" w:space="0" w:color="auto"/>
                                <w:bottom w:val="none" w:sz="0" w:space="0" w:color="auto"/>
                                <w:right w:val="none" w:sz="0" w:space="0" w:color="auto"/>
                              </w:divBdr>
                              <w:divsChild>
                                <w:div w:id="1954092926">
                                  <w:marLeft w:val="0"/>
                                  <w:marRight w:val="0"/>
                                  <w:marTop w:val="0"/>
                                  <w:marBottom w:val="0"/>
                                  <w:divBdr>
                                    <w:top w:val="none" w:sz="0" w:space="0" w:color="auto"/>
                                    <w:left w:val="none" w:sz="0" w:space="0" w:color="auto"/>
                                    <w:bottom w:val="none" w:sz="0" w:space="0" w:color="auto"/>
                                    <w:right w:val="none" w:sz="0" w:space="0" w:color="auto"/>
                                  </w:divBdr>
                                  <w:divsChild>
                                    <w:div w:id="124618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07188">
      <w:bodyDiv w:val="1"/>
      <w:marLeft w:val="0"/>
      <w:marRight w:val="0"/>
      <w:marTop w:val="0"/>
      <w:marBottom w:val="0"/>
      <w:divBdr>
        <w:top w:val="none" w:sz="0" w:space="0" w:color="auto"/>
        <w:left w:val="none" w:sz="0" w:space="0" w:color="auto"/>
        <w:bottom w:val="none" w:sz="0" w:space="0" w:color="auto"/>
        <w:right w:val="none" w:sz="0" w:space="0" w:color="auto"/>
      </w:divBdr>
    </w:div>
    <w:div w:id="137691788">
      <w:bodyDiv w:val="1"/>
      <w:marLeft w:val="0"/>
      <w:marRight w:val="0"/>
      <w:marTop w:val="0"/>
      <w:marBottom w:val="0"/>
      <w:divBdr>
        <w:top w:val="none" w:sz="0" w:space="0" w:color="auto"/>
        <w:left w:val="none" w:sz="0" w:space="0" w:color="auto"/>
        <w:bottom w:val="none" w:sz="0" w:space="0" w:color="auto"/>
        <w:right w:val="none" w:sz="0" w:space="0" w:color="auto"/>
      </w:divBdr>
      <w:divsChild>
        <w:div w:id="1065566706">
          <w:marLeft w:val="0"/>
          <w:marRight w:val="0"/>
          <w:marTop w:val="0"/>
          <w:marBottom w:val="0"/>
          <w:divBdr>
            <w:top w:val="none" w:sz="0" w:space="0" w:color="auto"/>
            <w:left w:val="none" w:sz="0" w:space="0" w:color="auto"/>
            <w:bottom w:val="none" w:sz="0" w:space="0" w:color="auto"/>
            <w:right w:val="none" w:sz="0" w:space="0" w:color="auto"/>
          </w:divBdr>
          <w:divsChild>
            <w:div w:id="499153620">
              <w:marLeft w:val="0"/>
              <w:marRight w:val="0"/>
              <w:marTop w:val="0"/>
              <w:marBottom w:val="0"/>
              <w:divBdr>
                <w:top w:val="none" w:sz="0" w:space="0" w:color="auto"/>
                <w:left w:val="none" w:sz="0" w:space="0" w:color="auto"/>
                <w:bottom w:val="none" w:sz="0" w:space="0" w:color="auto"/>
                <w:right w:val="none" w:sz="0" w:space="0" w:color="auto"/>
              </w:divBdr>
              <w:divsChild>
                <w:div w:id="799110236">
                  <w:marLeft w:val="0"/>
                  <w:marRight w:val="0"/>
                  <w:marTop w:val="0"/>
                  <w:marBottom w:val="0"/>
                  <w:divBdr>
                    <w:top w:val="none" w:sz="0" w:space="0" w:color="auto"/>
                    <w:left w:val="none" w:sz="0" w:space="0" w:color="auto"/>
                    <w:bottom w:val="none" w:sz="0" w:space="0" w:color="auto"/>
                    <w:right w:val="none" w:sz="0" w:space="0" w:color="auto"/>
                  </w:divBdr>
                  <w:divsChild>
                    <w:div w:id="1142118958">
                      <w:marLeft w:val="0"/>
                      <w:marRight w:val="0"/>
                      <w:marTop w:val="0"/>
                      <w:marBottom w:val="0"/>
                      <w:divBdr>
                        <w:top w:val="none" w:sz="0" w:space="0" w:color="auto"/>
                        <w:left w:val="none" w:sz="0" w:space="0" w:color="auto"/>
                        <w:bottom w:val="none" w:sz="0" w:space="0" w:color="auto"/>
                        <w:right w:val="none" w:sz="0" w:space="0" w:color="auto"/>
                      </w:divBdr>
                      <w:divsChild>
                        <w:div w:id="1933660524">
                          <w:marLeft w:val="0"/>
                          <w:marRight w:val="0"/>
                          <w:marTop w:val="0"/>
                          <w:marBottom w:val="0"/>
                          <w:divBdr>
                            <w:top w:val="none" w:sz="0" w:space="0" w:color="auto"/>
                            <w:left w:val="none" w:sz="0" w:space="0" w:color="auto"/>
                            <w:bottom w:val="none" w:sz="0" w:space="0" w:color="auto"/>
                            <w:right w:val="none" w:sz="0" w:space="0" w:color="auto"/>
                          </w:divBdr>
                          <w:divsChild>
                            <w:div w:id="715160267">
                              <w:marLeft w:val="0"/>
                              <w:marRight w:val="0"/>
                              <w:marTop w:val="0"/>
                              <w:marBottom w:val="0"/>
                              <w:divBdr>
                                <w:top w:val="none" w:sz="0" w:space="0" w:color="auto"/>
                                <w:left w:val="none" w:sz="0" w:space="0" w:color="auto"/>
                                <w:bottom w:val="none" w:sz="0" w:space="0" w:color="auto"/>
                                <w:right w:val="none" w:sz="0" w:space="0" w:color="auto"/>
                              </w:divBdr>
                              <w:divsChild>
                                <w:div w:id="236944524">
                                  <w:marLeft w:val="0"/>
                                  <w:marRight w:val="0"/>
                                  <w:marTop w:val="0"/>
                                  <w:marBottom w:val="0"/>
                                  <w:divBdr>
                                    <w:top w:val="none" w:sz="0" w:space="0" w:color="auto"/>
                                    <w:left w:val="none" w:sz="0" w:space="0" w:color="auto"/>
                                    <w:bottom w:val="none" w:sz="0" w:space="0" w:color="auto"/>
                                    <w:right w:val="none" w:sz="0" w:space="0" w:color="auto"/>
                                  </w:divBdr>
                                  <w:divsChild>
                                    <w:div w:id="6047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40919">
      <w:bodyDiv w:val="1"/>
      <w:marLeft w:val="0"/>
      <w:marRight w:val="0"/>
      <w:marTop w:val="0"/>
      <w:marBottom w:val="0"/>
      <w:divBdr>
        <w:top w:val="none" w:sz="0" w:space="0" w:color="auto"/>
        <w:left w:val="none" w:sz="0" w:space="0" w:color="auto"/>
        <w:bottom w:val="none" w:sz="0" w:space="0" w:color="auto"/>
        <w:right w:val="none" w:sz="0" w:space="0" w:color="auto"/>
      </w:divBdr>
    </w:div>
    <w:div w:id="144472190">
      <w:bodyDiv w:val="1"/>
      <w:marLeft w:val="0"/>
      <w:marRight w:val="0"/>
      <w:marTop w:val="0"/>
      <w:marBottom w:val="0"/>
      <w:divBdr>
        <w:top w:val="none" w:sz="0" w:space="0" w:color="auto"/>
        <w:left w:val="none" w:sz="0" w:space="0" w:color="auto"/>
        <w:bottom w:val="none" w:sz="0" w:space="0" w:color="auto"/>
        <w:right w:val="none" w:sz="0" w:space="0" w:color="auto"/>
      </w:divBdr>
    </w:div>
    <w:div w:id="144859785">
      <w:bodyDiv w:val="1"/>
      <w:marLeft w:val="0"/>
      <w:marRight w:val="0"/>
      <w:marTop w:val="0"/>
      <w:marBottom w:val="0"/>
      <w:divBdr>
        <w:top w:val="none" w:sz="0" w:space="0" w:color="auto"/>
        <w:left w:val="none" w:sz="0" w:space="0" w:color="auto"/>
        <w:bottom w:val="none" w:sz="0" w:space="0" w:color="auto"/>
        <w:right w:val="none" w:sz="0" w:space="0" w:color="auto"/>
      </w:divBdr>
    </w:div>
    <w:div w:id="159319785">
      <w:bodyDiv w:val="1"/>
      <w:marLeft w:val="0"/>
      <w:marRight w:val="0"/>
      <w:marTop w:val="0"/>
      <w:marBottom w:val="0"/>
      <w:divBdr>
        <w:top w:val="none" w:sz="0" w:space="0" w:color="auto"/>
        <w:left w:val="none" w:sz="0" w:space="0" w:color="auto"/>
        <w:bottom w:val="none" w:sz="0" w:space="0" w:color="auto"/>
        <w:right w:val="none" w:sz="0" w:space="0" w:color="auto"/>
      </w:divBdr>
      <w:divsChild>
        <w:div w:id="1313800719">
          <w:marLeft w:val="0"/>
          <w:marRight w:val="0"/>
          <w:marTop w:val="0"/>
          <w:marBottom w:val="0"/>
          <w:divBdr>
            <w:top w:val="none" w:sz="0" w:space="0" w:color="auto"/>
            <w:left w:val="none" w:sz="0" w:space="0" w:color="auto"/>
            <w:bottom w:val="none" w:sz="0" w:space="0" w:color="auto"/>
            <w:right w:val="none" w:sz="0" w:space="0" w:color="auto"/>
          </w:divBdr>
          <w:divsChild>
            <w:div w:id="2076657471">
              <w:marLeft w:val="0"/>
              <w:marRight w:val="0"/>
              <w:marTop w:val="0"/>
              <w:marBottom w:val="0"/>
              <w:divBdr>
                <w:top w:val="none" w:sz="0" w:space="0" w:color="auto"/>
                <w:left w:val="none" w:sz="0" w:space="0" w:color="auto"/>
                <w:bottom w:val="none" w:sz="0" w:space="0" w:color="auto"/>
                <w:right w:val="none" w:sz="0" w:space="0" w:color="auto"/>
              </w:divBdr>
              <w:divsChild>
                <w:div w:id="1988123057">
                  <w:marLeft w:val="0"/>
                  <w:marRight w:val="0"/>
                  <w:marTop w:val="0"/>
                  <w:marBottom w:val="0"/>
                  <w:divBdr>
                    <w:top w:val="none" w:sz="0" w:space="0" w:color="auto"/>
                    <w:left w:val="none" w:sz="0" w:space="0" w:color="auto"/>
                    <w:bottom w:val="none" w:sz="0" w:space="0" w:color="auto"/>
                    <w:right w:val="none" w:sz="0" w:space="0" w:color="auto"/>
                  </w:divBdr>
                  <w:divsChild>
                    <w:div w:id="1722705858">
                      <w:marLeft w:val="0"/>
                      <w:marRight w:val="0"/>
                      <w:marTop w:val="0"/>
                      <w:marBottom w:val="0"/>
                      <w:divBdr>
                        <w:top w:val="none" w:sz="0" w:space="0" w:color="auto"/>
                        <w:left w:val="none" w:sz="0" w:space="0" w:color="auto"/>
                        <w:bottom w:val="none" w:sz="0" w:space="0" w:color="auto"/>
                        <w:right w:val="none" w:sz="0" w:space="0" w:color="auto"/>
                      </w:divBdr>
                      <w:divsChild>
                        <w:div w:id="615677596">
                          <w:marLeft w:val="0"/>
                          <w:marRight w:val="0"/>
                          <w:marTop w:val="0"/>
                          <w:marBottom w:val="0"/>
                          <w:divBdr>
                            <w:top w:val="none" w:sz="0" w:space="0" w:color="auto"/>
                            <w:left w:val="none" w:sz="0" w:space="0" w:color="auto"/>
                            <w:bottom w:val="none" w:sz="0" w:space="0" w:color="auto"/>
                            <w:right w:val="none" w:sz="0" w:space="0" w:color="auto"/>
                          </w:divBdr>
                          <w:divsChild>
                            <w:div w:id="506286367">
                              <w:marLeft w:val="0"/>
                              <w:marRight w:val="0"/>
                              <w:marTop w:val="0"/>
                              <w:marBottom w:val="0"/>
                              <w:divBdr>
                                <w:top w:val="none" w:sz="0" w:space="0" w:color="auto"/>
                                <w:left w:val="none" w:sz="0" w:space="0" w:color="auto"/>
                                <w:bottom w:val="none" w:sz="0" w:space="0" w:color="auto"/>
                                <w:right w:val="none" w:sz="0" w:space="0" w:color="auto"/>
                              </w:divBdr>
                              <w:divsChild>
                                <w:div w:id="487593095">
                                  <w:marLeft w:val="0"/>
                                  <w:marRight w:val="0"/>
                                  <w:marTop w:val="0"/>
                                  <w:marBottom w:val="0"/>
                                  <w:divBdr>
                                    <w:top w:val="none" w:sz="0" w:space="0" w:color="auto"/>
                                    <w:left w:val="none" w:sz="0" w:space="0" w:color="auto"/>
                                    <w:bottom w:val="none" w:sz="0" w:space="0" w:color="auto"/>
                                    <w:right w:val="none" w:sz="0" w:space="0" w:color="auto"/>
                                  </w:divBdr>
                                  <w:divsChild>
                                    <w:div w:id="135472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50">
                      <w:marLeft w:val="0"/>
                      <w:marRight w:val="0"/>
                      <w:marTop w:val="0"/>
                      <w:marBottom w:val="0"/>
                      <w:divBdr>
                        <w:top w:val="none" w:sz="0" w:space="0" w:color="auto"/>
                        <w:left w:val="none" w:sz="0" w:space="0" w:color="auto"/>
                        <w:bottom w:val="none" w:sz="0" w:space="0" w:color="auto"/>
                        <w:right w:val="none" w:sz="0" w:space="0" w:color="auto"/>
                      </w:divBdr>
                      <w:divsChild>
                        <w:div w:id="5015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1670">
      <w:bodyDiv w:val="1"/>
      <w:marLeft w:val="0"/>
      <w:marRight w:val="0"/>
      <w:marTop w:val="0"/>
      <w:marBottom w:val="0"/>
      <w:divBdr>
        <w:top w:val="none" w:sz="0" w:space="0" w:color="auto"/>
        <w:left w:val="none" w:sz="0" w:space="0" w:color="auto"/>
        <w:bottom w:val="none" w:sz="0" w:space="0" w:color="auto"/>
        <w:right w:val="none" w:sz="0" w:space="0" w:color="auto"/>
      </w:divBdr>
    </w:div>
    <w:div w:id="170989637">
      <w:bodyDiv w:val="1"/>
      <w:marLeft w:val="0"/>
      <w:marRight w:val="0"/>
      <w:marTop w:val="0"/>
      <w:marBottom w:val="0"/>
      <w:divBdr>
        <w:top w:val="none" w:sz="0" w:space="0" w:color="auto"/>
        <w:left w:val="none" w:sz="0" w:space="0" w:color="auto"/>
        <w:bottom w:val="none" w:sz="0" w:space="0" w:color="auto"/>
        <w:right w:val="none" w:sz="0" w:space="0" w:color="auto"/>
      </w:divBdr>
      <w:divsChild>
        <w:div w:id="1512136948">
          <w:marLeft w:val="0"/>
          <w:marRight w:val="0"/>
          <w:marTop w:val="0"/>
          <w:marBottom w:val="0"/>
          <w:divBdr>
            <w:top w:val="none" w:sz="0" w:space="0" w:color="auto"/>
            <w:left w:val="none" w:sz="0" w:space="0" w:color="auto"/>
            <w:bottom w:val="none" w:sz="0" w:space="0" w:color="auto"/>
            <w:right w:val="none" w:sz="0" w:space="0" w:color="auto"/>
          </w:divBdr>
          <w:divsChild>
            <w:div w:id="1332217035">
              <w:marLeft w:val="0"/>
              <w:marRight w:val="0"/>
              <w:marTop w:val="0"/>
              <w:marBottom w:val="0"/>
              <w:divBdr>
                <w:top w:val="none" w:sz="0" w:space="0" w:color="auto"/>
                <w:left w:val="none" w:sz="0" w:space="0" w:color="auto"/>
                <w:bottom w:val="none" w:sz="0" w:space="0" w:color="auto"/>
                <w:right w:val="none" w:sz="0" w:space="0" w:color="auto"/>
              </w:divBdr>
              <w:divsChild>
                <w:div w:id="38436641">
                  <w:marLeft w:val="0"/>
                  <w:marRight w:val="0"/>
                  <w:marTop w:val="0"/>
                  <w:marBottom w:val="0"/>
                  <w:divBdr>
                    <w:top w:val="none" w:sz="0" w:space="0" w:color="auto"/>
                    <w:left w:val="none" w:sz="0" w:space="0" w:color="auto"/>
                    <w:bottom w:val="none" w:sz="0" w:space="0" w:color="auto"/>
                    <w:right w:val="none" w:sz="0" w:space="0" w:color="auto"/>
                  </w:divBdr>
                  <w:divsChild>
                    <w:div w:id="1749696246">
                      <w:marLeft w:val="0"/>
                      <w:marRight w:val="0"/>
                      <w:marTop w:val="0"/>
                      <w:marBottom w:val="0"/>
                      <w:divBdr>
                        <w:top w:val="none" w:sz="0" w:space="0" w:color="auto"/>
                        <w:left w:val="none" w:sz="0" w:space="0" w:color="auto"/>
                        <w:bottom w:val="none" w:sz="0" w:space="0" w:color="auto"/>
                        <w:right w:val="none" w:sz="0" w:space="0" w:color="auto"/>
                      </w:divBdr>
                      <w:divsChild>
                        <w:div w:id="1749619696">
                          <w:marLeft w:val="0"/>
                          <w:marRight w:val="0"/>
                          <w:marTop w:val="0"/>
                          <w:marBottom w:val="0"/>
                          <w:divBdr>
                            <w:top w:val="none" w:sz="0" w:space="0" w:color="auto"/>
                            <w:left w:val="none" w:sz="0" w:space="0" w:color="auto"/>
                            <w:bottom w:val="none" w:sz="0" w:space="0" w:color="auto"/>
                            <w:right w:val="none" w:sz="0" w:space="0" w:color="auto"/>
                          </w:divBdr>
                          <w:divsChild>
                            <w:div w:id="1366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03588">
                  <w:marLeft w:val="0"/>
                  <w:marRight w:val="0"/>
                  <w:marTop w:val="0"/>
                  <w:marBottom w:val="0"/>
                  <w:divBdr>
                    <w:top w:val="none" w:sz="0" w:space="0" w:color="auto"/>
                    <w:left w:val="none" w:sz="0" w:space="0" w:color="auto"/>
                    <w:bottom w:val="none" w:sz="0" w:space="0" w:color="auto"/>
                    <w:right w:val="none" w:sz="0" w:space="0" w:color="auto"/>
                  </w:divBdr>
                  <w:divsChild>
                    <w:div w:id="11520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0662">
      <w:bodyDiv w:val="1"/>
      <w:marLeft w:val="0"/>
      <w:marRight w:val="0"/>
      <w:marTop w:val="0"/>
      <w:marBottom w:val="0"/>
      <w:divBdr>
        <w:top w:val="none" w:sz="0" w:space="0" w:color="auto"/>
        <w:left w:val="none" w:sz="0" w:space="0" w:color="auto"/>
        <w:bottom w:val="none" w:sz="0" w:space="0" w:color="auto"/>
        <w:right w:val="none" w:sz="0" w:space="0" w:color="auto"/>
      </w:divBdr>
      <w:divsChild>
        <w:div w:id="1949315329">
          <w:marLeft w:val="0"/>
          <w:marRight w:val="0"/>
          <w:marTop w:val="0"/>
          <w:marBottom w:val="0"/>
          <w:divBdr>
            <w:top w:val="none" w:sz="0" w:space="0" w:color="auto"/>
            <w:left w:val="none" w:sz="0" w:space="0" w:color="auto"/>
            <w:bottom w:val="none" w:sz="0" w:space="0" w:color="auto"/>
            <w:right w:val="none" w:sz="0" w:space="0" w:color="auto"/>
          </w:divBdr>
          <w:divsChild>
            <w:div w:id="918296467">
              <w:marLeft w:val="0"/>
              <w:marRight w:val="0"/>
              <w:marTop w:val="0"/>
              <w:marBottom w:val="0"/>
              <w:divBdr>
                <w:top w:val="none" w:sz="0" w:space="0" w:color="auto"/>
                <w:left w:val="none" w:sz="0" w:space="0" w:color="auto"/>
                <w:bottom w:val="none" w:sz="0" w:space="0" w:color="auto"/>
                <w:right w:val="none" w:sz="0" w:space="0" w:color="auto"/>
              </w:divBdr>
              <w:divsChild>
                <w:div w:id="1261180767">
                  <w:marLeft w:val="0"/>
                  <w:marRight w:val="0"/>
                  <w:marTop w:val="0"/>
                  <w:marBottom w:val="0"/>
                  <w:divBdr>
                    <w:top w:val="none" w:sz="0" w:space="0" w:color="auto"/>
                    <w:left w:val="none" w:sz="0" w:space="0" w:color="auto"/>
                    <w:bottom w:val="none" w:sz="0" w:space="0" w:color="auto"/>
                    <w:right w:val="none" w:sz="0" w:space="0" w:color="auto"/>
                  </w:divBdr>
                  <w:divsChild>
                    <w:div w:id="881867251">
                      <w:marLeft w:val="0"/>
                      <w:marRight w:val="0"/>
                      <w:marTop w:val="0"/>
                      <w:marBottom w:val="0"/>
                      <w:divBdr>
                        <w:top w:val="none" w:sz="0" w:space="0" w:color="auto"/>
                        <w:left w:val="none" w:sz="0" w:space="0" w:color="auto"/>
                        <w:bottom w:val="none" w:sz="0" w:space="0" w:color="auto"/>
                        <w:right w:val="none" w:sz="0" w:space="0" w:color="auto"/>
                      </w:divBdr>
                      <w:divsChild>
                        <w:div w:id="413824346">
                          <w:marLeft w:val="0"/>
                          <w:marRight w:val="0"/>
                          <w:marTop w:val="0"/>
                          <w:marBottom w:val="0"/>
                          <w:divBdr>
                            <w:top w:val="none" w:sz="0" w:space="0" w:color="auto"/>
                            <w:left w:val="none" w:sz="0" w:space="0" w:color="auto"/>
                            <w:bottom w:val="none" w:sz="0" w:space="0" w:color="auto"/>
                            <w:right w:val="none" w:sz="0" w:space="0" w:color="auto"/>
                          </w:divBdr>
                          <w:divsChild>
                            <w:div w:id="4823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1009">
                  <w:marLeft w:val="0"/>
                  <w:marRight w:val="0"/>
                  <w:marTop w:val="0"/>
                  <w:marBottom w:val="0"/>
                  <w:divBdr>
                    <w:top w:val="none" w:sz="0" w:space="0" w:color="auto"/>
                    <w:left w:val="none" w:sz="0" w:space="0" w:color="auto"/>
                    <w:bottom w:val="none" w:sz="0" w:space="0" w:color="auto"/>
                    <w:right w:val="none" w:sz="0" w:space="0" w:color="auto"/>
                  </w:divBdr>
                  <w:divsChild>
                    <w:div w:id="5691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20694">
      <w:bodyDiv w:val="1"/>
      <w:marLeft w:val="0"/>
      <w:marRight w:val="0"/>
      <w:marTop w:val="0"/>
      <w:marBottom w:val="0"/>
      <w:divBdr>
        <w:top w:val="none" w:sz="0" w:space="0" w:color="auto"/>
        <w:left w:val="none" w:sz="0" w:space="0" w:color="auto"/>
        <w:bottom w:val="none" w:sz="0" w:space="0" w:color="auto"/>
        <w:right w:val="none" w:sz="0" w:space="0" w:color="auto"/>
      </w:divBdr>
      <w:divsChild>
        <w:div w:id="352001813">
          <w:marLeft w:val="0"/>
          <w:marRight w:val="0"/>
          <w:marTop w:val="0"/>
          <w:marBottom w:val="0"/>
          <w:divBdr>
            <w:top w:val="none" w:sz="0" w:space="0" w:color="auto"/>
            <w:left w:val="none" w:sz="0" w:space="0" w:color="auto"/>
            <w:bottom w:val="none" w:sz="0" w:space="0" w:color="auto"/>
            <w:right w:val="none" w:sz="0" w:space="0" w:color="auto"/>
          </w:divBdr>
          <w:divsChild>
            <w:div w:id="169956508">
              <w:marLeft w:val="0"/>
              <w:marRight w:val="0"/>
              <w:marTop w:val="0"/>
              <w:marBottom w:val="0"/>
              <w:divBdr>
                <w:top w:val="none" w:sz="0" w:space="0" w:color="auto"/>
                <w:left w:val="none" w:sz="0" w:space="0" w:color="auto"/>
                <w:bottom w:val="none" w:sz="0" w:space="0" w:color="auto"/>
                <w:right w:val="none" w:sz="0" w:space="0" w:color="auto"/>
              </w:divBdr>
              <w:divsChild>
                <w:div w:id="2113015395">
                  <w:marLeft w:val="0"/>
                  <w:marRight w:val="0"/>
                  <w:marTop w:val="0"/>
                  <w:marBottom w:val="0"/>
                  <w:divBdr>
                    <w:top w:val="none" w:sz="0" w:space="0" w:color="auto"/>
                    <w:left w:val="none" w:sz="0" w:space="0" w:color="auto"/>
                    <w:bottom w:val="none" w:sz="0" w:space="0" w:color="auto"/>
                    <w:right w:val="none" w:sz="0" w:space="0" w:color="auto"/>
                  </w:divBdr>
                  <w:divsChild>
                    <w:div w:id="1180705441">
                      <w:marLeft w:val="0"/>
                      <w:marRight w:val="0"/>
                      <w:marTop w:val="0"/>
                      <w:marBottom w:val="0"/>
                      <w:divBdr>
                        <w:top w:val="none" w:sz="0" w:space="0" w:color="auto"/>
                        <w:left w:val="none" w:sz="0" w:space="0" w:color="auto"/>
                        <w:bottom w:val="none" w:sz="0" w:space="0" w:color="auto"/>
                        <w:right w:val="none" w:sz="0" w:space="0" w:color="auto"/>
                      </w:divBdr>
                      <w:divsChild>
                        <w:div w:id="1019117305">
                          <w:marLeft w:val="0"/>
                          <w:marRight w:val="0"/>
                          <w:marTop w:val="0"/>
                          <w:marBottom w:val="0"/>
                          <w:divBdr>
                            <w:top w:val="none" w:sz="0" w:space="0" w:color="auto"/>
                            <w:left w:val="none" w:sz="0" w:space="0" w:color="auto"/>
                            <w:bottom w:val="none" w:sz="0" w:space="0" w:color="auto"/>
                            <w:right w:val="none" w:sz="0" w:space="0" w:color="auto"/>
                          </w:divBdr>
                          <w:divsChild>
                            <w:div w:id="1504780305">
                              <w:marLeft w:val="0"/>
                              <w:marRight w:val="0"/>
                              <w:marTop w:val="0"/>
                              <w:marBottom w:val="0"/>
                              <w:divBdr>
                                <w:top w:val="none" w:sz="0" w:space="0" w:color="auto"/>
                                <w:left w:val="none" w:sz="0" w:space="0" w:color="auto"/>
                                <w:bottom w:val="none" w:sz="0" w:space="0" w:color="auto"/>
                                <w:right w:val="none" w:sz="0" w:space="0" w:color="auto"/>
                              </w:divBdr>
                              <w:divsChild>
                                <w:div w:id="1874221405">
                                  <w:marLeft w:val="0"/>
                                  <w:marRight w:val="0"/>
                                  <w:marTop w:val="0"/>
                                  <w:marBottom w:val="0"/>
                                  <w:divBdr>
                                    <w:top w:val="none" w:sz="0" w:space="0" w:color="auto"/>
                                    <w:left w:val="none" w:sz="0" w:space="0" w:color="auto"/>
                                    <w:bottom w:val="none" w:sz="0" w:space="0" w:color="auto"/>
                                    <w:right w:val="none" w:sz="0" w:space="0" w:color="auto"/>
                                  </w:divBdr>
                                  <w:divsChild>
                                    <w:div w:id="15814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91770">
      <w:bodyDiv w:val="1"/>
      <w:marLeft w:val="0"/>
      <w:marRight w:val="0"/>
      <w:marTop w:val="0"/>
      <w:marBottom w:val="0"/>
      <w:divBdr>
        <w:top w:val="none" w:sz="0" w:space="0" w:color="auto"/>
        <w:left w:val="none" w:sz="0" w:space="0" w:color="auto"/>
        <w:bottom w:val="none" w:sz="0" w:space="0" w:color="auto"/>
        <w:right w:val="none" w:sz="0" w:space="0" w:color="auto"/>
      </w:divBdr>
      <w:divsChild>
        <w:div w:id="1512256856">
          <w:marLeft w:val="0"/>
          <w:marRight w:val="0"/>
          <w:marTop w:val="0"/>
          <w:marBottom w:val="0"/>
          <w:divBdr>
            <w:top w:val="none" w:sz="0" w:space="0" w:color="auto"/>
            <w:left w:val="none" w:sz="0" w:space="0" w:color="auto"/>
            <w:bottom w:val="none" w:sz="0" w:space="0" w:color="auto"/>
            <w:right w:val="none" w:sz="0" w:space="0" w:color="auto"/>
          </w:divBdr>
          <w:divsChild>
            <w:div w:id="1351906535">
              <w:marLeft w:val="0"/>
              <w:marRight w:val="0"/>
              <w:marTop w:val="0"/>
              <w:marBottom w:val="0"/>
              <w:divBdr>
                <w:top w:val="none" w:sz="0" w:space="0" w:color="auto"/>
                <w:left w:val="none" w:sz="0" w:space="0" w:color="auto"/>
                <w:bottom w:val="none" w:sz="0" w:space="0" w:color="auto"/>
                <w:right w:val="none" w:sz="0" w:space="0" w:color="auto"/>
              </w:divBdr>
              <w:divsChild>
                <w:div w:id="427165358">
                  <w:marLeft w:val="0"/>
                  <w:marRight w:val="0"/>
                  <w:marTop w:val="0"/>
                  <w:marBottom w:val="0"/>
                  <w:divBdr>
                    <w:top w:val="none" w:sz="0" w:space="0" w:color="auto"/>
                    <w:left w:val="none" w:sz="0" w:space="0" w:color="auto"/>
                    <w:bottom w:val="none" w:sz="0" w:space="0" w:color="auto"/>
                    <w:right w:val="none" w:sz="0" w:space="0" w:color="auto"/>
                  </w:divBdr>
                  <w:divsChild>
                    <w:div w:id="628709409">
                      <w:marLeft w:val="0"/>
                      <w:marRight w:val="0"/>
                      <w:marTop w:val="0"/>
                      <w:marBottom w:val="0"/>
                      <w:divBdr>
                        <w:top w:val="none" w:sz="0" w:space="0" w:color="auto"/>
                        <w:left w:val="none" w:sz="0" w:space="0" w:color="auto"/>
                        <w:bottom w:val="none" w:sz="0" w:space="0" w:color="auto"/>
                        <w:right w:val="none" w:sz="0" w:space="0" w:color="auto"/>
                      </w:divBdr>
                      <w:divsChild>
                        <w:div w:id="1079791049">
                          <w:marLeft w:val="0"/>
                          <w:marRight w:val="0"/>
                          <w:marTop w:val="0"/>
                          <w:marBottom w:val="0"/>
                          <w:divBdr>
                            <w:top w:val="none" w:sz="0" w:space="0" w:color="auto"/>
                            <w:left w:val="none" w:sz="0" w:space="0" w:color="auto"/>
                            <w:bottom w:val="none" w:sz="0" w:space="0" w:color="auto"/>
                            <w:right w:val="none" w:sz="0" w:space="0" w:color="auto"/>
                          </w:divBdr>
                        </w:div>
                      </w:divsChild>
                    </w:div>
                    <w:div w:id="714112761">
                      <w:marLeft w:val="0"/>
                      <w:marRight w:val="0"/>
                      <w:marTop w:val="0"/>
                      <w:marBottom w:val="0"/>
                      <w:divBdr>
                        <w:top w:val="none" w:sz="0" w:space="0" w:color="auto"/>
                        <w:left w:val="none" w:sz="0" w:space="0" w:color="auto"/>
                        <w:bottom w:val="none" w:sz="0" w:space="0" w:color="auto"/>
                        <w:right w:val="none" w:sz="0" w:space="0" w:color="auto"/>
                      </w:divBdr>
                      <w:divsChild>
                        <w:div w:id="399211283">
                          <w:marLeft w:val="0"/>
                          <w:marRight w:val="0"/>
                          <w:marTop w:val="0"/>
                          <w:marBottom w:val="0"/>
                          <w:divBdr>
                            <w:top w:val="none" w:sz="0" w:space="0" w:color="auto"/>
                            <w:left w:val="none" w:sz="0" w:space="0" w:color="auto"/>
                            <w:bottom w:val="none" w:sz="0" w:space="0" w:color="auto"/>
                            <w:right w:val="none" w:sz="0" w:space="0" w:color="auto"/>
                          </w:divBdr>
                          <w:divsChild>
                            <w:div w:id="890192638">
                              <w:marLeft w:val="0"/>
                              <w:marRight w:val="0"/>
                              <w:marTop w:val="0"/>
                              <w:marBottom w:val="0"/>
                              <w:divBdr>
                                <w:top w:val="none" w:sz="0" w:space="0" w:color="auto"/>
                                <w:left w:val="none" w:sz="0" w:space="0" w:color="auto"/>
                                <w:bottom w:val="none" w:sz="0" w:space="0" w:color="auto"/>
                                <w:right w:val="none" w:sz="0" w:space="0" w:color="auto"/>
                              </w:divBdr>
                              <w:divsChild>
                                <w:div w:id="1354762959">
                                  <w:marLeft w:val="0"/>
                                  <w:marRight w:val="0"/>
                                  <w:marTop w:val="0"/>
                                  <w:marBottom w:val="0"/>
                                  <w:divBdr>
                                    <w:top w:val="none" w:sz="0" w:space="0" w:color="auto"/>
                                    <w:left w:val="none" w:sz="0" w:space="0" w:color="auto"/>
                                    <w:bottom w:val="none" w:sz="0" w:space="0" w:color="auto"/>
                                    <w:right w:val="none" w:sz="0" w:space="0" w:color="auto"/>
                                  </w:divBdr>
                                  <w:divsChild>
                                    <w:div w:id="14078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86916">
      <w:bodyDiv w:val="1"/>
      <w:marLeft w:val="0"/>
      <w:marRight w:val="0"/>
      <w:marTop w:val="0"/>
      <w:marBottom w:val="0"/>
      <w:divBdr>
        <w:top w:val="none" w:sz="0" w:space="0" w:color="auto"/>
        <w:left w:val="none" w:sz="0" w:space="0" w:color="auto"/>
        <w:bottom w:val="none" w:sz="0" w:space="0" w:color="auto"/>
        <w:right w:val="none" w:sz="0" w:space="0" w:color="auto"/>
      </w:divBdr>
      <w:divsChild>
        <w:div w:id="1620726076">
          <w:marLeft w:val="0"/>
          <w:marRight w:val="0"/>
          <w:marTop w:val="0"/>
          <w:marBottom w:val="0"/>
          <w:divBdr>
            <w:top w:val="none" w:sz="0" w:space="0" w:color="auto"/>
            <w:left w:val="none" w:sz="0" w:space="0" w:color="auto"/>
            <w:bottom w:val="none" w:sz="0" w:space="0" w:color="auto"/>
            <w:right w:val="none" w:sz="0" w:space="0" w:color="auto"/>
          </w:divBdr>
          <w:divsChild>
            <w:div w:id="141965819">
              <w:marLeft w:val="0"/>
              <w:marRight w:val="0"/>
              <w:marTop w:val="0"/>
              <w:marBottom w:val="0"/>
              <w:divBdr>
                <w:top w:val="none" w:sz="0" w:space="0" w:color="auto"/>
                <w:left w:val="none" w:sz="0" w:space="0" w:color="auto"/>
                <w:bottom w:val="none" w:sz="0" w:space="0" w:color="auto"/>
                <w:right w:val="none" w:sz="0" w:space="0" w:color="auto"/>
              </w:divBdr>
              <w:divsChild>
                <w:div w:id="526412661">
                  <w:marLeft w:val="0"/>
                  <w:marRight w:val="0"/>
                  <w:marTop w:val="0"/>
                  <w:marBottom w:val="0"/>
                  <w:divBdr>
                    <w:top w:val="none" w:sz="0" w:space="0" w:color="auto"/>
                    <w:left w:val="none" w:sz="0" w:space="0" w:color="auto"/>
                    <w:bottom w:val="none" w:sz="0" w:space="0" w:color="auto"/>
                    <w:right w:val="none" w:sz="0" w:space="0" w:color="auto"/>
                  </w:divBdr>
                  <w:divsChild>
                    <w:div w:id="1052459730">
                      <w:marLeft w:val="0"/>
                      <w:marRight w:val="0"/>
                      <w:marTop w:val="0"/>
                      <w:marBottom w:val="0"/>
                      <w:divBdr>
                        <w:top w:val="none" w:sz="0" w:space="0" w:color="auto"/>
                        <w:left w:val="none" w:sz="0" w:space="0" w:color="auto"/>
                        <w:bottom w:val="none" w:sz="0" w:space="0" w:color="auto"/>
                        <w:right w:val="none" w:sz="0" w:space="0" w:color="auto"/>
                      </w:divBdr>
                      <w:divsChild>
                        <w:div w:id="1740517744">
                          <w:marLeft w:val="0"/>
                          <w:marRight w:val="0"/>
                          <w:marTop w:val="0"/>
                          <w:marBottom w:val="0"/>
                          <w:divBdr>
                            <w:top w:val="none" w:sz="0" w:space="0" w:color="auto"/>
                            <w:left w:val="none" w:sz="0" w:space="0" w:color="auto"/>
                            <w:bottom w:val="none" w:sz="0" w:space="0" w:color="auto"/>
                            <w:right w:val="none" w:sz="0" w:space="0" w:color="auto"/>
                          </w:divBdr>
                        </w:div>
                      </w:divsChild>
                    </w:div>
                    <w:div w:id="1124159643">
                      <w:marLeft w:val="0"/>
                      <w:marRight w:val="0"/>
                      <w:marTop w:val="0"/>
                      <w:marBottom w:val="0"/>
                      <w:divBdr>
                        <w:top w:val="none" w:sz="0" w:space="0" w:color="auto"/>
                        <w:left w:val="none" w:sz="0" w:space="0" w:color="auto"/>
                        <w:bottom w:val="none" w:sz="0" w:space="0" w:color="auto"/>
                        <w:right w:val="none" w:sz="0" w:space="0" w:color="auto"/>
                      </w:divBdr>
                      <w:divsChild>
                        <w:div w:id="536699689">
                          <w:marLeft w:val="0"/>
                          <w:marRight w:val="0"/>
                          <w:marTop w:val="0"/>
                          <w:marBottom w:val="0"/>
                          <w:divBdr>
                            <w:top w:val="none" w:sz="0" w:space="0" w:color="auto"/>
                            <w:left w:val="none" w:sz="0" w:space="0" w:color="auto"/>
                            <w:bottom w:val="none" w:sz="0" w:space="0" w:color="auto"/>
                            <w:right w:val="none" w:sz="0" w:space="0" w:color="auto"/>
                          </w:divBdr>
                          <w:divsChild>
                            <w:div w:id="553010965">
                              <w:marLeft w:val="0"/>
                              <w:marRight w:val="0"/>
                              <w:marTop w:val="0"/>
                              <w:marBottom w:val="0"/>
                              <w:divBdr>
                                <w:top w:val="none" w:sz="0" w:space="0" w:color="auto"/>
                                <w:left w:val="none" w:sz="0" w:space="0" w:color="auto"/>
                                <w:bottom w:val="none" w:sz="0" w:space="0" w:color="auto"/>
                                <w:right w:val="none" w:sz="0" w:space="0" w:color="auto"/>
                              </w:divBdr>
                              <w:divsChild>
                                <w:div w:id="214514076">
                                  <w:marLeft w:val="0"/>
                                  <w:marRight w:val="0"/>
                                  <w:marTop w:val="0"/>
                                  <w:marBottom w:val="0"/>
                                  <w:divBdr>
                                    <w:top w:val="none" w:sz="0" w:space="0" w:color="auto"/>
                                    <w:left w:val="none" w:sz="0" w:space="0" w:color="auto"/>
                                    <w:bottom w:val="none" w:sz="0" w:space="0" w:color="auto"/>
                                    <w:right w:val="none" w:sz="0" w:space="0" w:color="auto"/>
                                  </w:divBdr>
                                  <w:divsChild>
                                    <w:div w:id="4791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76252">
      <w:bodyDiv w:val="1"/>
      <w:marLeft w:val="0"/>
      <w:marRight w:val="0"/>
      <w:marTop w:val="0"/>
      <w:marBottom w:val="0"/>
      <w:divBdr>
        <w:top w:val="none" w:sz="0" w:space="0" w:color="auto"/>
        <w:left w:val="none" w:sz="0" w:space="0" w:color="auto"/>
        <w:bottom w:val="none" w:sz="0" w:space="0" w:color="auto"/>
        <w:right w:val="none" w:sz="0" w:space="0" w:color="auto"/>
      </w:divBdr>
    </w:div>
    <w:div w:id="186600800">
      <w:bodyDiv w:val="1"/>
      <w:marLeft w:val="0"/>
      <w:marRight w:val="0"/>
      <w:marTop w:val="0"/>
      <w:marBottom w:val="0"/>
      <w:divBdr>
        <w:top w:val="none" w:sz="0" w:space="0" w:color="auto"/>
        <w:left w:val="none" w:sz="0" w:space="0" w:color="auto"/>
        <w:bottom w:val="none" w:sz="0" w:space="0" w:color="auto"/>
        <w:right w:val="none" w:sz="0" w:space="0" w:color="auto"/>
      </w:divBdr>
    </w:div>
    <w:div w:id="194932685">
      <w:bodyDiv w:val="1"/>
      <w:marLeft w:val="0"/>
      <w:marRight w:val="0"/>
      <w:marTop w:val="0"/>
      <w:marBottom w:val="0"/>
      <w:divBdr>
        <w:top w:val="none" w:sz="0" w:space="0" w:color="auto"/>
        <w:left w:val="none" w:sz="0" w:space="0" w:color="auto"/>
        <w:bottom w:val="none" w:sz="0" w:space="0" w:color="auto"/>
        <w:right w:val="none" w:sz="0" w:space="0" w:color="auto"/>
      </w:divBdr>
    </w:div>
    <w:div w:id="202791328">
      <w:bodyDiv w:val="1"/>
      <w:marLeft w:val="0"/>
      <w:marRight w:val="0"/>
      <w:marTop w:val="0"/>
      <w:marBottom w:val="0"/>
      <w:divBdr>
        <w:top w:val="none" w:sz="0" w:space="0" w:color="auto"/>
        <w:left w:val="none" w:sz="0" w:space="0" w:color="auto"/>
        <w:bottom w:val="none" w:sz="0" w:space="0" w:color="auto"/>
        <w:right w:val="none" w:sz="0" w:space="0" w:color="auto"/>
      </w:divBdr>
    </w:div>
    <w:div w:id="205486952">
      <w:bodyDiv w:val="1"/>
      <w:marLeft w:val="0"/>
      <w:marRight w:val="0"/>
      <w:marTop w:val="0"/>
      <w:marBottom w:val="0"/>
      <w:divBdr>
        <w:top w:val="none" w:sz="0" w:space="0" w:color="auto"/>
        <w:left w:val="none" w:sz="0" w:space="0" w:color="auto"/>
        <w:bottom w:val="none" w:sz="0" w:space="0" w:color="auto"/>
        <w:right w:val="none" w:sz="0" w:space="0" w:color="auto"/>
      </w:divBdr>
      <w:divsChild>
        <w:div w:id="2071034422">
          <w:marLeft w:val="0"/>
          <w:marRight w:val="0"/>
          <w:marTop w:val="0"/>
          <w:marBottom w:val="0"/>
          <w:divBdr>
            <w:top w:val="none" w:sz="0" w:space="0" w:color="auto"/>
            <w:left w:val="none" w:sz="0" w:space="0" w:color="auto"/>
            <w:bottom w:val="none" w:sz="0" w:space="0" w:color="auto"/>
            <w:right w:val="none" w:sz="0" w:space="0" w:color="auto"/>
          </w:divBdr>
          <w:divsChild>
            <w:div w:id="434908049">
              <w:marLeft w:val="0"/>
              <w:marRight w:val="0"/>
              <w:marTop w:val="0"/>
              <w:marBottom w:val="0"/>
              <w:divBdr>
                <w:top w:val="none" w:sz="0" w:space="0" w:color="auto"/>
                <w:left w:val="none" w:sz="0" w:space="0" w:color="auto"/>
                <w:bottom w:val="none" w:sz="0" w:space="0" w:color="auto"/>
                <w:right w:val="none" w:sz="0" w:space="0" w:color="auto"/>
              </w:divBdr>
              <w:divsChild>
                <w:div w:id="159926704">
                  <w:marLeft w:val="0"/>
                  <w:marRight w:val="0"/>
                  <w:marTop w:val="0"/>
                  <w:marBottom w:val="0"/>
                  <w:divBdr>
                    <w:top w:val="none" w:sz="0" w:space="0" w:color="auto"/>
                    <w:left w:val="none" w:sz="0" w:space="0" w:color="auto"/>
                    <w:bottom w:val="none" w:sz="0" w:space="0" w:color="auto"/>
                    <w:right w:val="none" w:sz="0" w:space="0" w:color="auto"/>
                  </w:divBdr>
                  <w:divsChild>
                    <w:div w:id="300425826">
                      <w:marLeft w:val="0"/>
                      <w:marRight w:val="0"/>
                      <w:marTop w:val="0"/>
                      <w:marBottom w:val="0"/>
                      <w:divBdr>
                        <w:top w:val="none" w:sz="0" w:space="0" w:color="auto"/>
                        <w:left w:val="none" w:sz="0" w:space="0" w:color="auto"/>
                        <w:bottom w:val="none" w:sz="0" w:space="0" w:color="auto"/>
                        <w:right w:val="none" w:sz="0" w:space="0" w:color="auto"/>
                      </w:divBdr>
                      <w:divsChild>
                        <w:div w:id="246816270">
                          <w:marLeft w:val="0"/>
                          <w:marRight w:val="0"/>
                          <w:marTop w:val="0"/>
                          <w:marBottom w:val="0"/>
                          <w:divBdr>
                            <w:top w:val="none" w:sz="0" w:space="0" w:color="auto"/>
                            <w:left w:val="none" w:sz="0" w:space="0" w:color="auto"/>
                            <w:bottom w:val="none" w:sz="0" w:space="0" w:color="auto"/>
                            <w:right w:val="none" w:sz="0" w:space="0" w:color="auto"/>
                          </w:divBdr>
                          <w:divsChild>
                            <w:div w:id="8274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3142">
                  <w:marLeft w:val="0"/>
                  <w:marRight w:val="0"/>
                  <w:marTop w:val="0"/>
                  <w:marBottom w:val="0"/>
                  <w:divBdr>
                    <w:top w:val="none" w:sz="0" w:space="0" w:color="auto"/>
                    <w:left w:val="none" w:sz="0" w:space="0" w:color="auto"/>
                    <w:bottom w:val="none" w:sz="0" w:space="0" w:color="auto"/>
                    <w:right w:val="none" w:sz="0" w:space="0" w:color="auto"/>
                  </w:divBdr>
                  <w:divsChild>
                    <w:div w:id="187572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160335">
      <w:bodyDiv w:val="1"/>
      <w:marLeft w:val="0"/>
      <w:marRight w:val="0"/>
      <w:marTop w:val="0"/>
      <w:marBottom w:val="0"/>
      <w:divBdr>
        <w:top w:val="none" w:sz="0" w:space="0" w:color="auto"/>
        <w:left w:val="none" w:sz="0" w:space="0" w:color="auto"/>
        <w:bottom w:val="none" w:sz="0" w:space="0" w:color="auto"/>
        <w:right w:val="none" w:sz="0" w:space="0" w:color="auto"/>
      </w:divBdr>
      <w:divsChild>
        <w:div w:id="572661966">
          <w:marLeft w:val="0"/>
          <w:marRight w:val="0"/>
          <w:marTop w:val="0"/>
          <w:marBottom w:val="0"/>
          <w:divBdr>
            <w:top w:val="none" w:sz="0" w:space="0" w:color="auto"/>
            <w:left w:val="none" w:sz="0" w:space="0" w:color="auto"/>
            <w:bottom w:val="none" w:sz="0" w:space="0" w:color="auto"/>
            <w:right w:val="none" w:sz="0" w:space="0" w:color="auto"/>
          </w:divBdr>
          <w:divsChild>
            <w:div w:id="1982271937">
              <w:marLeft w:val="0"/>
              <w:marRight w:val="0"/>
              <w:marTop w:val="0"/>
              <w:marBottom w:val="0"/>
              <w:divBdr>
                <w:top w:val="none" w:sz="0" w:space="0" w:color="auto"/>
                <w:left w:val="none" w:sz="0" w:space="0" w:color="auto"/>
                <w:bottom w:val="none" w:sz="0" w:space="0" w:color="auto"/>
                <w:right w:val="none" w:sz="0" w:space="0" w:color="auto"/>
              </w:divBdr>
              <w:divsChild>
                <w:div w:id="623926722">
                  <w:marLeft w:val="0"/>
                  <w:marRight w:val="0"/>
                  <w:marTop w:val="0"/>
                  <w:marBottom w:val="0"/>
                  <w:divBdr>
                    <w:top w:val="none" w:sz="0" w:space="0" w:color="auto"/>
                    <w:left w:val="none" w:sz="0" w:space="0" w:color="auto"/>
                    <w:bottom w:val="none" w:sz="0" w:space="0" w:color="auto"/>
                    <w:right w:val="none" w:sz="0" w:space="0" w:color="auto"/>
                  </w:divBdr>
                  <w:divsChild>
                    <w:div w:id="1207330477">
                      <w:marLeft w:val="0"/>
                      <w:marRight w:val="0"/>
                      <w:marTop w:val="0"/>
                      <w:marBottom w:val="0"/>
                      <w:divBdr>
                        <w:top w:val="none" w:sz="0" w:space="0" w:color="auto"/>
                        <w:left w:val="none" w:sz="0" w:space="0" w:color="auto"/>
                        <w:bottom w:val="none" w:sz="0" w:space="0" w:color="auto"/>
                        <w:right w:val="none" w:sz="0" w:space="0" w:color="auto"/>
                      </w:divBdr>
                      <w:divsChild>
                        <w:div w:id="1177883604">
                          <w:marLeft w:val="0"/>
                          <w:marRight w:val="0"/>
                          <w:marTop w:val="0"/>
                          <w:marBottom w:val="0"/>
                          <w:divBdr>
                            <w:top w:val="none" w:sz="0" w:space="0" w:color="auto"/>
                            <w:left w:val="none" w:sz="0" w:space="0" w:color="auto"/>
                            <w:bottom w:val="none" w:sz="0" w:space="0" w:color="auto"/>
                            <w:right w:val="none" w:sz="0" w:space="0" w:color="auto"/>
                          </w:divBdr>
                          <w:divsChild>
                            <w:div w:id="753235654">
                              <w:marLeft w:val="0"/>
                              <w:marRight w:val="0"/>
                              <w:marTop w:val="0"/>
                              <w:marBottom w:val="0"/>
                              <w:divBdr>
                                <w:top w:val="none" w:sz="0" w:space="0" w:color="auto"/>
                                <w:left w:val="none" w:sz="0" w:space="0" w:color="auto"/>
                                <w:bottom w:val="none" w:sz="0" w:space="0" w:color="auto"/>
                                <w:right w:val="none" w:sz="0" w:space="0" w:color="auto"/>
                              </w:divBdr>
                              <w:divsChild>
                                <w:div w:id="1102341365">
                                  <w:marLeft w:val="0"/>
                                  <w:marRight w:val="0"/>
                                  <w:marTop w:val="0"/>
                                  <w:marBottom w:val="0"/>
                                  <w:divBdr>
                                    <w:top w:val="none" w:sz="0" w:space="0" w:color="auto"/>
                                    <w:left w:val="none" w:sz="0" w:space="0" w:color="auto"/>
                                    <w:bottom w:val="none" w:sz="0" w:space="0" w:color="auto"/>
                                    <w:right w:val="none" w:sz="0" w:space="0" w:color="auto"/>
                                  </w:divBdr>
                                  <w:divsChild>
                                    <w:div w:id="33622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1284065">
      <w:bodyDiv w:val="1"/>
      <w:marLeft w:val="0"/>
      <w:marRight w:val="0"/>
      <w:marTop w:val="0"/>
      <w:marBottom w:val="0"/>
      <w:divBdr>
        <w:top w:val="none" w:sz="0" w:space="0" w:color="auto"/>
        <w:left w:val="none" w:sz="0" w:space="0" w:color="auto"/>
        <w:bottom w:val="none" w:sz="0" w:space="0" w:color="auto"/>
        <w:right w:val="none" w:sz="0" w:space="0" w:color="auto"/>
      </w:divBdr>
    </w:div>
    <w:div w:id="236865761">
      <w:bodyDiv w:val="1"/>
      <w:marLeft w:val="0"/>
      <w:marRight w:val="0"/>
      <w:marTop w:val="0"/>
      <w:marBottom w:val="0"/>
      <w:divBdr>
        <w:top w:val="none" w:sz="0" w:space="0" w:color="auto"/>
        <w:left w:val="none" w:sz="0" w:space="0" w:color="auto"/>
        <w:bottom w:val="none" w:sz="0" w:space="0" w:color="auto"/>
        <w:right w:val="none" w:sz="0" w:space="0" w:color="auto"/>
      </w:divBdr>
      <w:divsChild>
        <w:div w:id="455485453">
          <w:marLeft w:val="0"/>
          <w:marRight w:val="0"/>
          <w:marTop w:val="0"/>
          <w:marBottom w:val="0"/>
          <w:divBdr>
            <w:top w:val="none" w:sz="0" w:space="0" w:color="auto"/>
            <w:left w:val="none" w:sz="0" w:space="0" w:color="auto"/>
            <w:bottom w:val="none" w:sz="0" w:space="0" w:color="auto"/>
            <w:right w:val="none" w:sz="0" w:space="0" w:color="auto"/>
          </w:divBdr>
          <w:divsChild>
            <w:div w:id="618075862">
              <w:marLeft w:val="0"/>
              <w:marRight w:val="0"/>
              <w:marTop w:val="0"/>
              <w:marBottom w:val="0"/>
              <w:divBdr>
                <w:top w:val="none" w:sz="0" w:space="0" w:color="auto"/>
                <w:left w:val="none" w:sz="0" w:space="0" w:color="auto"/>
                <w:bottom w:val="none" w:sz="0" w:space="0" w:color="auto"/>
                <w:right w:val="none" w:sz="0" w:space="0" w:color="auto"/>
              </w:divBdr>
              <w:divsChild>
                <w:div w:id="1188908408">
                  <w:marLeft w:val="0"/>
                  <w:marRight w:val="0"/>
                  <w:marTop w:val="0"/>
                  <w:marBottom w:val="0"/>
                  <w:divBdr>
                    <w:top w:val="none" w:sz="0" w:space="0" w:color="auto"/>
                    <w:left w:val="none" w:sz="0" w:space="0" w:color="auto"/>
                    <w:bottom w:val="none" w:sz="0" w:space="0" w:color="auto"/>
                    <w:right w:val="none" w:sz="0" w:space="0" w:color="auto"/>
                  </w:divBdr>
                  <w:divsChild>
                    <w:div w:id="398747774">
                      <w:marLeft w:val="0"/>
                      <w:marRight w:val="0"/>
                      <w:marTop w:val="0"/>
                      <w:marBottom w:val="0"/>
                      <w:divBdr>
                        <w:top w:val="none" w:sz="0" w:space="0" w:color="auto"/>
                        <w:left w:val="none" w:sz="0" w:space="0" w:color="auto"/>
                        <w:bottom w:val="none" w:sz="0" w:space="0" w:color="auto"/>
                        <w:right w:val="none" w:sz="0" w:space="0" w:color="auto"/>
                      </w:divBdr>
                      <w:divsChild>
                        <w:div w:id="46421616">
                          <w:marLeft w:val="0"/>
                          <w:marRight w:val="0"/>
                          <w:marTop w:val="0"/>
                          <w:marBottom w:val="0"/>
                          <w:divBdr>
                            <w:top w:val="none" w:sz="0" w:space="0" w:color="auto"/>
                            <w:left w:val="none" w:sz="0" w:space="0" w:color="auto"/>
                            <w:bottom w:val="none" w:sz="0" w:space="0" w:color="auto"/>
                            <w:right w:val="none" w:sz="0" w:space="0" w:color="auto"/>
                          </w:divBdr>
                        </w:div>
                      </w:divsChild>
                    </w:div>
                    <w:div w:id="656224249">
                      <w:marLeft w:val="0"/>
                      <w:marRight w:val="0"/>
                      <w:marTop w:val="0"/>
                      <w:marBottom w:val="0"/>
                      <w:divBdr>
                        <w:top w:val="none" w:sz="0" w:space="0" w:color="auto"/>
                        <w:left w:val="none" w:sz="0" w:space="0" w:color="auto"/>
                        <w:bottom w:val="none" w:sz="0" w:space="0" w:color="auto"/>
                        <w:right w:val="none" w:sz="0" w:space="0" w:color="auto"/>
                      </w:divBdr>
                      <w:divsChild>
                        <w:div w:id="629213319">
                          <w:marLeft w:val="0"/>
                          <w:marRight w:val="0"/>
                          <w:marTop w:val="0"/>
                          <w:marBottom w:val="0"/>
                          <w:divBdr>
                            <w:top w:val="none" w:sz="0" w:space="0" w:color="auto"/>
                            <w:left w:val="none" w:sz="0" w:space="0" w:color="auto"/>
                            <w:bottom w:val="none" w:sz="0" w:space="0" w:color="auto"/>
                            <w:right w:val="none" w:sz="0" w:space="0" w:color="auto"/>
                          </w:divBdr>
                          <w:divsChild>
                            <w:div w:id="1126318923">
                              <w:marLeft w:val="0"/>
                              <w:marRight w:val="0"/>
                              <w:marTop w:val="0"/>
                              <w:marBottom w:val="0"/>
                              <w:divBdr>
                                <w:top w:val="none" w:sz="0" w:space="0" w:color="auto"/>
                                <w:left w:val="none" w:sz="0" w:space="0" w:color="auto"/>
                                <w:bottom w:val="none" w:sz="0" w:space="0" w:color="auto"/>
                                <w:right w:val="none" w:sz="0" w:space="0" w:color="auto"/>
                              </w:divBdr>
                              <w:divsChild>
                                <w:div w:id="538785387">
                                  <w:marLeft w:val="0"/>
                                  <w:marRight w:val="0"/>
                                  <w:marTop w:val="0"/>
                                  <w:marBottom w:val="0"/>
                                  <w:divBdr>
                                    <w:top w:val="none" w:sz="0" w:space="0" w:color="auto"/>
                                    <w:left w:val="none" w:sz="0" w:space="0" w:color="auto"/>
                                    <w:bottom w:val="none" w:sz="0" w:space="0" w:color="auto"/>
                                    <w:right w:val="none" w:sz="0" w:space="0" w:color="auto"/>
                                  </w:divBdr>
                                  <w:divsChild>
                                    <w:div w:id="16036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755129">
      <w:bodyDiv w:val="1"/>
      <w:marLeft w:val="0"/>
      <w:marRight w:val="0"/>
      <w:marTop w:val="0"/>
      <w:marBottom w:val="0"/>
      <w:divBdr>
        <w:top w:val="none" w:sz="0" w:space="0" w:color="auto"/>
        <w:left w:val="none" w:sz="0" w:space="0" w:color="auto"/>
        <w:bottom w:val="none" w:sz="0" w:space="0" w:color="auto"/>
        <w:right w:val="none" w:sz="0" w:space="0" w:color="auto"/>
      </w:divBdr>
      <w:divsChild>
        <w:div w:id="461117088">
          <w:marLeft w:val="0"/>
          <w:marRight w:val="0"/>
          <w:marTop w:val="0"/>
          <w:marBottom w:val="0"/>
          <w:divBdr>
            <w:top w:val="none" w:sz="0" w:space="0" w:color="auto"/>
            <w:left w:val="none" w:sz="0" w:space="0" w:color="auto"/>
            <w:bottom w:val="none" w:sz="0" w:space="0" w:color="auto"/>
            <w:right w:val="none" w:sz="0" w:space="0" w:color="auto"/>
          </w:divBdr>
          <w:divsChild>
            <w:div w:id="1191063546">
              <w:marLeft w:val="0"/>
              <w:marRight w:val="0"/>
              <w:marTop w:val="0"/>
              <w:marBottom w:val="0"/>
              <w:divBdr>
                <w:top w:val="none" w:sz="0" w:space="0" w:color="auto"/>
                <w:left w:val="none" w:sz="0" w:space="0" w:color="auto"/>
                <w:bottom w:val="none" w:sz="0" w:space="0" w:color="auto"/>
                <w:right w:val="none" w:sz="0" w:space="0" w:color="auto"/>
              </w:divBdr>
              <w:divsChild>
                <w:div w:id="162941855">
                  <w:marLeft w:val="0"/>
                  <w:marRight w:val="0"/>
                  <w:marTop w:val="0"/>
                  <w:marBottom w:val="0"/>
                  <w:divBdr>
                    <w:top w:val="none" w:sz="0" w:space="0" w:color="auto"/>
                    <w:left w:val="none" w:sz="0" w:space="0" w:color="auto"/>
                    <w:bottom w:val="none" w:sz="0" w:space="0" w:color="auto"/>
                    <w:right w:val="none" w:sz="0" w:space="0" w:color="auto"/>
                  </w:divBdr>
                  <w:divsChild>
                    <w:div w:id="2138331329">
                      <w:marLeft w:val="0"/>
                      <w:marRight w:val="0"/>
                      <w:marTop w:val="0"/>
                      <w:marBottom w:val="0"/>
                      <w:divBdr>
                        <w:top w:val="none" w:sz="0" w:space="0" w:color="auto"/>
                        <w:left w:val="none" w:sz="0" w:space="0" w:color="auto"/>
                        <w:bottom w:val="none" w:sz="0" w:space="0" w:color="auto"/>
                        <w:right w:val="none" w:sz="0" w:space="0" w:color="auto"/>
                      </w:divBdr>
                      <w:divsChild>
                        <w:div w:id="497965983">
                          <w:marLeft w:val="0"/>
                          <w:marRight w:val="0"/>
                          <w:marTop w:val="0"/>
                          <w:marBottom w:val="0"/>
                          <w:divBdr>
                            <w:top w:val="none" w:sz="0" w:space="0" w:color="auto"/>
                            <w:left w:val="none" w:sz="0" w:space="0" w:color="auto"/>
                            <w:bottom w:val="none" w:sz="0" w:space="0" w:color="auto"/>
                            <w:right w:val="none" w:sz="0" w:space="0" w:color="auto"/>
                          </w:divBdr>
                          <w:divsChild>
                            <w:div w:id="3618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88793">
                  <w:marLeft w:val="0"/>
                  <w:marRight w:val="0"/>
                  <w:marTop w:val="0"/>
                  <w:marBottom w:val="0"/>
                  <w:divBdr>
                    <w:top w:val="none" w:sz="0" w:space="0" w:color="auto"/>
                    <w:left w:val="none" w:sz="0" w:space="0" w:color="auto"/>
                    <w:bottom w:val="none" w:sz="0" w:space="0" w:color="auto"/>
                    <w:right w:val="none" w:sz="0" w:space="0" w:color="auto"/>
                  </w:divBdr>
                  <w:divsChild>
                    <w:div w:id="10841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41141">
      <w:bodyDiv w:val="1"/>
      <w:marLeft w:val="0"/>
      <w:marRight w:val="0"/>
      <w:marTop w:val="0"/>
      <w:marBottom w:val="0"/>
      <w:divBdr>
        <w:top w:val="none" w:sz="0" w:space="0" w:color="auto"/>
        <w:left w:val="none" w:sz="0" w:space="0" w:color="auto"/>
        <w:bottom w:val="none" w:sz="0" w:space="0" w:color="auto"/>
        <w:right w:val="none" w:sz="0" w:space="0" w:color="auto"/>
      </w:divBdr>
      <w:divsChild>
        <w:div w:id="1422726593">
          <w:marLeft w:val="0"/>
          <w:marRight w:val="0"/>
          <w:marTop w:val="0"/>
          <w:marBottom w:val="0"/>
          <w:divBdr>
            <w:top w:val="none" w:sz="0" w:space="0" w:color="auto"/>
            <w:left w:val="none" w:sz="0" w:space="0" w:color="auto"/>
            <w:bottom w:val="none" w:sz="0" w:space="0" w:color="auto"/>
            <w:right w:val="none" w:sz="0" w:space="0" w:color="auto"/>
          </w:divBdr>
          <w:divsChild>
            <w:div w:id="1595476865">
              <w:marLeft w:val="0"/>
              <w:marRight w:val="0"/>
              <w:marTop w:val="0"/>
              <w:marBottom w:val="0"/>
              <w:divBdr>
                <w:top w:val="none" w:sz="0" w:space="0" w:color="auto"/>
                <w:left w:val="none" w:sz="0" w:space="0" w:color="auto"/>
                <w:bottom w:val="none" w:sz="0" w:space="0" w:color="auto"/>
                <w:right w:val="none" w:sz="0" w:space="0" w:color="auto"/>
              </w:divBdr>
              <w:divsChild>
                <w:div w:id="534385801">
                  <w:marLeft w:val="0"/>
                  <w:marRight w:val="0"/>
                  <w:marTop w:val="0"/>
                  <w:marBottom w:val="0"/>
                  <w:divBdr>
                    <w:top w:val="none" w:sz="0" w:space="0" w:color="auto"/>
                    <w:left w:val="none" w:sz="0" w:space="0" w:color="auto"/>
                    <w:bottom w:val="none" w:sz="0" w:space="0" w:color="auto"/>
                    <w:right w:val="none" w:sz="0" w:space="0" w:color="auto"/>
                  </w:divBdr>
                  <w:divsChild>
                    <w:div w:id="2087919882">
                      <w:marLeft w:val="0"/>
                      <w:marRight w:val="0"/>
                      <w:marTop w:val="0"/>
                      <w:marBottom w:val="0"/>
                      <w:divBdr>
                        <w:top w:val="none" w:sz="0" w:space="0" w:color="auto"/>
                        <w:left w:val="none" w:sz="0" w:space="0" w:color="auto"/>
                        <w:bottom w:val="none" w:sz="0" w:space="0" w:color="auto"/>
                        <w:right w:val="none" w:sz="0" w:space="0" w:color="auto"/>
                      </w:divBdr>
                      <w:divsChild>
                        <w:div w:id="373846020">
                          <w:marLeft w:val="0"/>
                          <w:marRight w:val="0"/>
                          <w:marTop w:val="0"/>
                          <w:marBottom w:val="0"/>
                          <w:divBdr>
                            <w:top w:val="none" w:sz="0" w:space="0" w:color="auto"/>
                            <w:left w:val="none" w:sz="0" w:space="0" w:color="auto"/>
                            <w:bottom w:val="none" w:sz="0" w:space="0" w:color="auto"/>
                            <w:right w:val="none" w:sz="0" w:space="0" w:color="auto"/>
                          </w:divBdr>
                          <w:divsChild>
                            <w:div w:id="55857678">
                              <w:marLeft w:val="0"/>
                              <w:marRight w:val="0"/>
                              <w:marTop w:val="0"/>
                              <w:marBottom w:val="0"/>
                              <w:divBdr>
                                <w:top w:val="none" w:sz="0" w:space="0" w:color="auto"/>
                                <w:left w:val="none" w:sz="0" w:space="0" w:color="auto"/>
                                <w:bottom w:val="none" w:sz="0" w:space="0" w:color="auto"/>
                                <w:right w:val="none" w:sz="0" w:space="0" w:color="auto"/>
                              </w:divBdr>
                              <w:divsChild>
                                <w:div w:id="764687801">
                                  <w:marLeft w:val="0"/>
                                  <w:marRight w:val="0"/>
                                  <w:marTop w:val="0"/>
                                  <w:marBottom w:val="0"/>
                                  <w:divBdr>
                                    <w:top w:val="none" w:sz="0" w:space="0" w:color="auto"/>
                                    <w:left w:val="none" w:sz="0" w:space="0" w:color="auto"/>
                                    <w:bottom w:val="none" w:sz="0" w:space="0" w:color="auto"/>
                                    <w:right w:val="none" w:sz="0" w:space="0" w:color="auto"/>
                                  </w:divBdr>
                                  <w:divsChild>
                                    <w:div w:id="9886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4366823">
      <w:bodyDiv w:val="1"/>
      <w:marLeft w:val="0"/>
      <w:marRight w:val="0"/>
      <w:marTop w:val="0"/>
      <w:marBottom w:val="0"/>
      <w:divBdr>
        <w:top w:val="none" w:sz="0" w:space="0" w:color="auto"/>
        <w:left w:val="none" w:sz="0" w:space="0" w:color="auto"/>
        <w:bottom w:val="none" w:sz="0" w:space="0" w:color="auto"/>
        <w:right w:val="none" w:sz="0" w:space="0" w:color="auto"/>
      </w:divBdr>
      <w:divsChild>
        <w:div w:id="395861075">
          <w:marLeft w:val="0"/>
          <w:marRight w:val="0"/>
          <w:marTop w:val="0"/>
          <w:marBottom w:val="0"/>
          <w:divBdr>
            <w:top w:val="none" w:sz="0" w:space="0" w:color="auto"/>
            <w:left w:val="none" w:sz="0" w:space="0" w:color="auto"/>
            <w:bottom w:val="none" w:sz="0" w:space="0" w:color="auto"/>
            <w:right w:val="none" w:sz="0" w:space="0" w:color="auto"/>
          </w:divBdr>
          <w:divsChild>
            <w:div w:id="1328679110">
              <w:marLeft w:val="0"/>
              <w:marRight w:val="0"/>
              <w:marTop w:val="0"/>
              <w:marBottom w:val="0"/>
              <w:divBdr>
                <w:top w:val="none" w:sz="0" w:space="0" w:color="auto"/>
                <w:left w:val="none" w:sz="0" w:space="0" w:color="auto"/>
                <w:bottom w:val="none" w:sz="0" w:space="0" w:color="auto"/>
                <w:right w:val="none" w:sz="0" w:space="0" w:color="auto"/>
              </w:divBdr>
              <w:divsChild>
                <w:div w:id="555092716">
                  <w:marLeft w:val="0"/>
                  <w:marRight w:val="0"/>
                  <w:marTop w:val="0"/>
                  <w:marBottom w:val="0"/>
                  <w:divBdr>
                    <w:top w:val="none" w:sz="0" w:space="0" w:color="auto"/>
                    <w:left w:val="none" w:sz="0" w:space="0" w:color="auto"/>
                    <w:bottom w:val="none" w:sz="0" w:space="0" w:color="auto"/>
                    <w:right w:val="none" w:sz="0" w:space="0" w:color="auto"/>
                  </w:divBdr>
                  <w:divsChild>
                    <w:div w:id="1817989210">
                      <w:marLeft w:val="0"/>
                      <w:marRight w:val="0"/>
                      <w:marTop w:val="0"/>
                      <w:marBottom w:val="0"/>
                      <w:divBdr>
                        <w:top w:val="none" w:sz="0" w:space="0" w:color="auto"/>
                        <w:left w:val="none" w:sz="0" w:space="0" w:color="auto"/>
                        <w:bottom w:val="none" w:sz="0" w:space="0" w:color="auto"/>
                        <w:right w:val="none" w:sz="0" w:space="0" w:color="auto"/>
                      </w:divBdr>
                      <w:divsChild>
                        <w:div w:id="1082608681">
                          <w:marLeft w:val="0"/>
                          <w:marRight w:val="0"/>
                          <w:marTop w:val="0"/>
                          <w:marBottom w:val="0"/>
                          <w:divBdr>
                            <w:top w:val="none" w:sz="0" w:space="0" w:color="auto"/>
                            <w:left w:val="none" w:sz="0" w:space="0" w:color="auto"/>
                            <w:bottom w:val="none" w:sz="0" w:space="0" w:color="auto"/>
                            <w:right w:val="none" w:sz="0" w:space="0" w:color="auto"/>
                          </w:divBdr>
                          <w:divsChild>
                            <w:div w:id="2523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65759">
                  <w:marLeft w:val="0"/>
                  <w:marRight w:val="0"/>
                  <w:marTop w:val="0"/>
                  <w:marBottom w:val="0"/>
                  <w:divBdr>
                    <w:top w:val="none" w:sz="0" w:space="0" w:color="auto"/>
                    <w:left w:val="none" w:sz="0" w:space="0" w:color="auto"/>
                    <w:bottom w:val="none" w:sz="0" w:space="0" w:color="auto"/>
                    <w:right w:val="none" w:sz="0" w:space="0" w:color="auto"/>
                  </w:divBdr>
                  <w:divsChild>
                    <w:div w:id="207280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0386">
      <w:bodyDiv w:val="1"/>
      <w:marLeft w:val="0"/>
      <w:marRight w:val="0"/>
      <w:marTop w:val="0"/>
      <w:marBottom w:val="0"/>
      <w:divBdr>
        <w:top w:val="none" w:sz="0" w:space="0" w:color="auto"/>
        <w:left w:val="none" w:sz="0" w:space="0" w:color="auto"/>
        <w:bottom w:val="none" w:sz="0" w:space="0" w:color="auto"/>
        <w:right w:val="none" w:sz="0" w:space="0" w:color="auto"/>
      </w:divBdr>
      <w:divsChild>
        <w:div w:id="802578589">
          <w:marLeft w:val="0"/>
          <w:marRight w:val="0"/>
          <w:marTop w:val="0"/>
          <w:marBottom w:val="0"/>
          <w:divBdr>
            <w:top w:val="none" w:sz="0" w:space="0" w:color="auto"/>
            <w:left w:val="none" w:sz="0" w:space="0" w:color="auto"/>
            <w:bottom w:val="none" w:sz="0" w:space="0" w:color="auto"/>
            <w:right w:val="none" w:sz="0" w:space="0" w:color="auto"/>
          </w:divBdr>
          <w:divsChild>
            <w:div w:id="1782798120">
              <w:marLeft w:val="0"/>
              <w:marRight w:val="0"/>
              <w:marTop w:val="0"/>
              <w:marBottom w:val="0"/>
              <w:divBdr>
                <w:top w:val="none" w:sz="0" w:space="0" w:color="auto"/>
                <w:left w:val="none" w:sz="0" w:space="0" w:color="auto"/>
                <w:bottom w:val="none" w:sz="0" w:space="0" w:color="auto"/>
                <w:right w:val="none" w:sz="0" w:space="0" w:color="auto"/>
              </w:divBdr>
              <w:divsChild>
                <w:div w:id="242838371">
                  <w:marLeft w:val="0"/>
                  <w:marRight w:val="0"/>
                  <w:marTop w:val="0"/>
                  <w:marBottom w:val="0"/>
                  <w:divBdr>
                    <w:top w:val="none" w:sz="0" w:space="0" w:color="auto"/>
                    <w:left w:val="none" w:sz="0" w:space="0" w:color="auto"/>
                    <w:bottom w:val="none" w:sz="0" w:space="0" w:color="auto"/>
                    <w:right w:val="none" w:sz="0" w:space="0" w:color="auto"/>
                  </w:divBdr>
                  <w:divsChild>
                    <w:div w:id="2088991156">
                      <w:marLeft w:val="0"/>
                      <w:marRight w:val="0"/>
                      <w:marTop w:val="0"/>
                      <w:marBottom w:val="0"/>
                      <w:divBdr>
                        <w:top w:val="none" w:sz="0" w:space="0" w:color="auto"/>
                        <w:left w:val="none" w:sz="0" w:space="0" w:color="auto"/>
                        <w:bottom w:val="none" w:sz="0" w:space="0" w:color="auto"/>
                        <w:right w:val="none" w:sz="0" w:space="0" w:color="auto"/>
                      </w:divBdr>
                      <w:divsChild>
                        <w:div w:id="1698121846">
                          <w:marLeft w:val="0"/>
                          <w:marRight w:val="0"/>
                          <w:marTop w:val="0"/>
                          <w:marBottom w:val="0"/>
                          <w:divBdr>
                            <w:top w:val="none" w:sz="0" w:space="0" w:color="auto"/>
                            <w:left w:val="none" w:sz="0" w:space="0" w:color="auto"/>
                            <w:bottom w:val="none" w:sz="0" w:space="0" w:color="auto"/>
                            <w:right w:val="none" w:sz="0" w:space="0" w:color="auto"/>
                          </w:divBdr>
                          <w:divsChild>
                            <w:div w:id="852454163">
                              <w:marLeft w:val="0"/>
                              <w:marRight w:val="0"/>
                              <w:marTop w:val="0"/>
                              <w:marBottom w:val="0"/>
                              <w:divBdr>
                                <w:top w:val="none" w:sz="0" w:space="0" w:color="auto"/>
                                <w:left w:val="none" w:sz="0" w:space="0" w:color="auto"/>
                                <w:bottom w:val="none" w:sz="0" w:space="0" w:color="auto"/>
                                <w:right w:val="none" w:sz="0" w:space="0" w:color="auto"/>
                              </w:divBdr>
                              <w:divsChild>
                                <w:div w:id="1680884312">
                                  <w:marLeft w:val="0"/>
                                  <w:marRight w:val="0"/>
                                  <w:marTop w:val="0"/>
                                  <w:marBottom w:val="0"/>
                                  <w:divBdr>
                                    <w:top w:val="none" w:sz="0" w:space="0" w:color="auto"/>
                                    <w:left w:val="none" w:sz="0" w:space="0" w:color="auto"/>
                                    <w:bottom w:val="none" w:sz="0" w:space="0" w:color="auto"/>
                                    <w:right w:val="none" w:sz="0" w:space="0" w:color="auto"/>
                                  </w:divBdr>
                                  <w:divsChild>
                                    <w:div w:id="8099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106976">
      <w:bodyDiv w:val="1"/>
      <w:marLeft w:val="0"/>
      <w:marRight w:val="0"/>
      <w:marTop w:val="0"/>
      <w:marBottom w:val="0"/>
      <w:divBdr>
        <w:top w:val="none" w:sz="0" w:space="0" w:color="auto"/>
        <w:left w:val="none" w:sz="0" w:space="0" w:color="auto"/>
        <w:bottom w:val="none" w:sz="0" w:space="0" w:color="auto"/>
        <w:right w:val="none" w:sz="0" w:space="0" w:color="auto"/>
      </w:divBdr>
      <w:divsChild>
        <w:div w:id="1286471777">
          <w:marLeft w:val="0"/>
          <w:marRight w:val="0"/>
          <w:marTop w:val="0"/>
          <w:marBottom w:val="0"/>
          <w:divBdr>
            <w:top w:val="none" w:sz="0" w:space="0" w:color="auto"/>
            <w:left w:val="none" w:sz="0" w:space="0" w:color="auto"/>
            <w:bottom w:val="none" w:sz="0" w:space="0" w:color="auto"/>
            <w:right w:val="none" w:sz="0" w:space="0" w:color="auto"/>
          </w:divBdr>
          <w:divsChild>
            <w:div w:id="224607952">
              <w:marLeft w:val="0"/>
              <w:marRight w:val="0"/>
              <w:marTop w:val="0"/>
              <w:marBottom w:val="0"/>
              <w:divBdr>
                <w:top w:val="none" w:sz="0" w:space="0" w:color="auto"/>
                <w:left w:val="none" w:sz="0" w:space="0" w:color="auto"/>
                <w:bottom w:val="none" w:sz="0" w:space="0" w:color="auto"/>
                <w:right w:val="none" w:sz="0" w:space="0" w:color="auto"/>
              </w:divBdr>
              <w:divsChild>
                <w:div w:id="951475610">
                  <w:marLeft w:val="0"/>
                  <w:marRight w:val="0"/>
                  <w:marTop w:val="0"/>
                  <w:marBottom w:val="0"/>
                  <w:divBdr>
                    <w:top w:val="none" w:sz="0" w:space="0" w:color="auto"/>
                    <w:left w:val="none" w:sz="0" w:space="0" w:color="auto"/>
                    <w:bottom w:val="none" w:sz="0" w:space="0" w:color="auto"/>
                    <w:right w:val="none" w:sz="0" w:space="0" w:color="auto"/>
                  </w:divBdr>
                  <w:divsChild>
                    <w:div w:id="469203541">
                      <w:marLeft w:val="0"/>
                      <w:marRight w:val="0"/>
                      <w:marTop w:val="0"/>
                      <w:marBottom w:val="0"/>
                      <w:divBdr>
                        <w:top w:val="none" w:sz="0" w:space="0" w:color="auto"/>
                        <w:left w:val="none" w:sz="0" w:space="0" w:color="auto"/>
                        <w:bottom w:val="none" w:sz="0" w:space="0" w:color="auto"/>
                        <w:right w:val="none" w:sz="0" w:space="0" w:color="auto"/>
                      </w:divBdr>
                      <w:divsChild>
                        <w:div w:id="2021659533">
                          <w:marLeft w:val="0"/>
                          <w:marRight w:val="0"/>
                          <w:marTop w:val="0"/>
                          <w:marBottom w:val="0"/>
                          <w:divBdr>
                            <w:top w:val="none" w:sz="0" w:space="0" w:color="auto"/>
                            <w:left w:val="none" w:sz="0" w:space="0" w:color="auto"/>
                            <w:bottom w:val="none" w:sz="0" w:space="0" w:color="auto"/>
                            <w:right w:val="none" w:sz="0" w:space="0" w:color="auto"/>
                          </w:divBdr>
                          <w:divsChild>
                            <w:div w:id="563370407">
                              <w:marLeft w:val="0"/>
                              <w:marRight w:val="0"/>
                              <w:marTop w:val="0"/>
                              <w:marBottom w:val="0"/>
                              <w:divBdr>
                                <w:top w:val="none" w:sz="0" w:space="0" w:color="auto"/>
                                <w:left w:val="none" w:sz="0" w:space="0" w:color="auto"/>
                                <w:bottom w:val="none" w:sz="0" w:space="0" w:color="auto"/>
                                <w:right w:val="none" w:sz="0" w:space="0" w:color="auto"/>
                              </w:divBdr>
                              <w:divsChild>
                                <w:div w:id="1715155682">
                                  <w:marLeft w:val="0"/>
                                  <w:marRight w:val="0"/>
                                  <w:marTop w:val="0"/>
                                  <w:marBottom w:val="0"/>
                                  <w:divBdr>
                                    <w:top w:val="none" w:sz="0" w:space="0" w:color="auto"/>
                                    <w:left w:val="none" w:sz="0" w:space="0" w:color="auto"/>
                                    <w:bottom w:val="none" w:sz="0" w:space="0" w:color="auto"/>
                                    <w:right w:val="none" w:sz="0" w:space="0" w:color="auto"/>
                                  </w:divBdr>
                                  <w:divsChild>
                                    <w:div w:id="19105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235749">
      <w:bodyDiv w:val="1"/>
      <w:marLeft w:val="0"/>
      <w:marRight w:val="0"/>
      <w:marTop w:val="0"/>
      <w:marBottom w:val="0"/>
      <w:divBdr>
        <w:top w:val="none" w:sz="0" w:space="0" w:color="auto"/>
        <w:left w:val="none" w:sz="0" w:space="0" w:color="auto"/>
        <w:bottom w:val="none" w:sz="0" w:space="0" w:color="auto"/>
        <w:right w:val="none" w:sz="0" w:space="0" w:color="auto"/>
      </w:divBdr>
      <w:divsChild>
        <w:div w:id="2109110524">
          <w:marLeft w:val="0"/>
          <w:marRight w:val="0"/>
          <w:marTop w:val="0"/>
          <w:marBottom w:val="0"/>
          <w:divBdr>
            <w:top w:val="none" w:sz="0" w:space="0" w:color="auto"/>
            <w:left w:val="none" w:sz="0" w:space="0" w:color="auto"/>
            <w:bottom w:val="none" w:sz="0" w:space="0" w:color="auto"/>
            <w:right w:val="none" w:sz="0" w:space="0" w:color="auto"/>
          </w:divBdr>
          <w:divsChild>
            <w:div w:id="1446340392">
              <w:marLeft w:val="0"/>
              <w:marRight w:val="0"/>
              <w:marTop w:val="0"/>
              <w:marBottom w:val="0"/>
              <w:divBdr>
                <w:top w:val="none" w:sz="0" w:space="0" w:color="auto"/>
                <w:left w:val="none" w:sz="0" w:space="0" w:color="auto"/>
                <w:bottom w:val="none" w:sz="0" w:space="0" w:color="auto"/>
                <w:right w:val="none" w:sz="0" w:space="0" w:color="auto"/>
              </w:divBdr>
              <w:divsChild>
                <w:div w:id="1404599964">
                  <w:marLeft w:val="0"/>
                  <w:marRight w:val="0"/>
                  <w:marTop w:val="0"/>
                  <w:marBottom w:val="0"/>
                  <w:divBdr>
                    <w:top w:val="none" w:sz="0" w:space="0" w:color="auto"/>
                    <w:left w:val="none" w:sz="0" w:space="0" w:color="auto"/>
                    <w:bottom w:val="none" w:sz="0" w:space="0" w:color="auto"/>
                    <w:right w:val="none" w:sz="0" w:space="0" w:color="auto"/>
                  </w:divBdr>
                  <w:divsChild>
                    <w:div w:id="1958019818">
                      <w:marLeft w:val="0"/>
                      <w:marRight w:val="0"/>
                      <w:marTop w:val="0"/>
                      <w:marBottom w:val="0"/>
                      <w:divBdr>
                        <w:top w:val="none" w:sz="0" w:space="0" w:color="auto"/>
                        <w:left w:val="none" w:sz="0" w:space="0" w:color="auto"/>
                        <w:bottom w:val="none" w:sz="0" w:space="0" w:color="auto"/>
                        <w:right w:val="none" w:sz="0" w:space="0" w:color="auto"/>
                      </w:divBdr>
                      <w:divsChild>
                        <w:div w:id="1593657492">
                          <w:marLeft w:val="0"/>
                          <w:marRight w:val="0"/>
                          <w:marTop w:val="0"/>
                          <w:marBottom w:val="0"/>
                          <w:divBdr>
                            <w:top w:val="none" w:sz="0" w:space="0" w:color="auto"/>
                            <w:left w:val="none" w:sz="0" w:space="0" w:color="auto"/>
                            <w:bottom w:val="none" w:sz="0" w:space="0" w:color="auto"/>
                            <w:right w:val="none" w:sz="0" w:space="0" w:color="auto"/>
                          </w:divBdr>
                          <w:divsChild>
                            <w:div w:id="1209613429">
                              <w:marLeft w:val="0"/>
                              <w:marRight w:val="0"/>
                              <w:marTop w:val="0"/>
                              <w:marBottom w:val="0"/>
                              <w:divBdr>
                                <w:top w:val="none" w:sz="0" w:space="0" w:color="auto"/>
                                <w:left w:val="none" w:sz="0" w:space="0" w:color="auto"/>
                                <w:bottom w:val="none" w:sz="0" w:space="0" w:color="auto"/>
                                <w:right w:val="none" w:sz="0" w:space="0" w:color="auto"/>
                              </w:divBdr>
                              <w:divsChild>
                                <w:div w:id="1417436775">
                                  <w:marLeft w:val="0"/>
                                  <w:marRight w:val="0"/>
                                  <w:marTop w:val="0"/>
                                  <w:marBottom w:val="0"/>
                                  <w:divBdr>
                                    <w:top w:val="none" w:sz="0" w:space="0" w:color="auto"/>
                                    <w:left w:val="none" w:sz="0" w:space="0" w:color="auto"/>
                                    <w:bottom w:val="none" w:sz="0" w:space="0" w:color="auto"/>
                                    <w:right w:val="none" w:sz="0" w:space="0" w:color="auto"/>
                                  </w:divBdr>
                                  <w:divsChild>
                                    <w:div w:id="124002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699410">
      <w:bodyDiv w:val="1"/>
      <w:marLeft w:val="0"/>
      <w:marRight w:val="0"/>
      <w:marTop w:val="0"/>
      <w:marBottom w:val="0"/>
      <w:divBdr>
        <w:top w:val="none" w:sz="0" w:space="0" w:color="auto"/>
        <w:left w:val="none" w:sz="0" w:space="0" w:color="auto"/>
        <w:bottom w:val="none" w:sz="0" w:space="0" w:color="auto"/>
        <w:right w:val="none" w:sz="0" w:space="0" w:color="auto"/>
      </w:divBdr>
      <w:divsChild>
        <w:div w:id="118887659">
          <w:marLeft w:val="0"/>
          <w:marRight w:val="0"/>
          <w:marTop w:val="0"/>
          <w:marBottom w:val="0"/>
          <w:divBdr>
            <w:top w:val="none" w:sz="0" w:space="0" w:color="auto"/>
            <w:left w:val="none" w:sz="0" w:space="0" w:color="auto"/>
            <w:bottom w:val="none" w:sz="0" w:space="0" w:color="auto"/>
            <w:right w:val="none" w:sz="0" w:space="0" w:color="auto"/>
          </w:divBdr>
          <w:divsChild>
            <w:div w:id="1613636027">
              <w:marLeft w:val="0"/>
              <w:marRight w:val="0"/>
              <w:marTop w:val="0"/>
              <w:marBottom w:val="0"/>
              <w:divBdr>
                <w:top w:val="none" w:sz="0" w:space="0" w:color="auto"/>
                <w:left w:val="none" w:sz="0" w:space="0" w:color="auto"/>
                <w:bottom w:val="none" w:sz="0" w:space="0" w:color="auto"/>
                <w:right w:val="none" w:sz="0" w:space="0" w:color="auto"/>
              </w:divBdr>
              <w:divsChild>
                <w:div w:id="272328680">
                  <w:marLeft w:val="0"/>
                  <w:marRight w:val="0"/>
                  <w:marTop w:val="0"/>
                  <w:marBottom w:val="0"/>
                  <w:divBdr>
                    <w:top w:val="none" w:sz="0" w:space="0" w:color="auto"/>
                    <w:left w:val="none" w:sz="0" w:space="0" w:color="auto"/>
                    <w:bottom w:val="none" w:sz="0" w:space="0" w:color="auto"/>
                    <w:right w:val="none" w:sz="0" w:space="0" w:color="auto"/>
                  </w:divBdr>
                  <w:divsChild>
                    <w:div w:id="665858919">
                      <w:marLeft w:val="0"/>
                      <w:marRight w:val="0"/>
                      <w:marTop w:val="0"/>
                      <w:marBottom w:val="0"/>
                      <w:divBdr>
                        <w:top w:val="none" w:sz="0" w:space="0" w:color="auto"/>
                        <w:left w:val="none" w:sz="0" w:space="0" w:color="auto"/>
                        <w:bottom w:val="none" w:sz="0" w:space="0" w:color="auto"/>
                        <w:right w:val="none" w:sz="0" w:space="0" w:color="auto"/>
                      </w:divBdr>
                      <w:divsChild>
                        <w:div w:id="394743227">
                          <w:marLeft w:val="0"/>
                          <w:marRight w:val="0"/>
                          <w:marTop w:val="0"/>
                          <w:marBottom w:val="0"/>
                          <w:divBdr>
                            <w:top w:val="none" w:sz="0" w:space="0" w:color="auto"/>
                            <w:left w:val="none" w:sz="0" w:space="0" w:color="auto"/>
                            <w:bottom w:val="none" w:sz="0" w:space="0" w:color="auto"/>
                            <w:right w:val="none" w:sz="0" w:space="0" w:color="auto"/>
                          </w:divBdr>
                          <w:divsChild>
                            <w:div w:id="1692416328">
                              <w:marLeft w:val="0"/>
                              <w:marRight w:val="0"/>
                              <w:marTop w:val="0"/>
                              <w:marBottom w:val="0"/>
                              <w:divBdr>
                                <w:top w:val="none" w:sz="0" w:space="0" w:color="auto"/>
                                <w:left w:val="none" w:sz="0" w:space="0" w:color="auto"/>
                                <w:bottom w:val="none" w:sz="0" w:space="0" w:color="auto"/>
                                <w:right w:val="none" w:sz="0" w:space="0" w:color="auto"/>
                              </w:divBdr>
                              <w:divsChild>
                                <w:div w:id="2018727237">
                                  <w:marLeft w:val="0"/>
                                  <w:marRight w:val="0"/>
                                  <w:marTop w:val="0"/>
                                  <w:marBottom w:val="0"/>
                                  <w:divBdr>
                                    <w:top w:val="none" w:sz="0" w:space="0" w:color="auto"/>
                                    <w:left w:val="none" w:sz="0" w:space="0" w:color="auto"/>
                                    <w:bottom w:val="none" w:sz="0" w:space="0" w:color="auto"/>
                                    <w:right w:val="none" w:sz="0" w:space="0" w:color="auto"/>
                                  </w:divBdr>
                                  <w:divsChild>
                                    <w:div w:id="20785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60766">
      <w:bodyDiv w:val="1"/>
      <w:marLeft w:val="0"/>
      <w:marRight w:val="0"/>
      <w:marTop w:val="0"/>
      <w:marBottom w:val="0"/>
      <w:divBdr>
        <w:top w:val="none" w:sz="0" w:space="0" w:color="auto"/>
        <w:left w:val="none" w:sz="0" w:space="0" w:color="auto"/>
        <w:bottom w:val="none" w:sz="0" w:space="0" w:color="auto"/>
        <w:right w:val="none" w:sz="0" w:space="0" w:color="auto"/>
      </w:divBdr>
    </w:div>
    <w:div w:id="286549372">
      <w:bodyDiv w:val="1"/>
      <w:marLeft w:val="0"/>
      <w:marRight w:val="0"/>
      <w:marTop w:val="0"/>
      <w:marBottom w:val="0"/>
      <w:divBdr>
        <w:top w:val="none" w:sz="0" w:space="0" w:color="auto"/>
        <w:left w:val="none" w:sz="0" w:space="0" w:color="auto"/>
        <w:bottom w:val="none" w:sz="0" w:space="0" w:color="auto"/>
        <w:right w:val="none" w:sz="0" w:space="0" w:color="auto"/>
      </w:divBdr>
      <w:divsChild>
        <w:div w:id="1823041120">
          <w:marLeft w:val="0"/>
          <w:marRight w:val="0"/>
          <w:marTop w:val="0"/>
          <w:marBottom w:val="0"/>
          <w:divBdr>
            <w:top w:val="none" w:sz="0" w:space="0" w:color="auto"/>
            <w:left w:val="none" w:sz="0" w:space="0" w:color="auto"/>
            <w:bottom w:val="none" w:sz="0" w:space="0" w:color="auto"/>
            <w:right w:val="none" w:sz="0" w:space="0" w:color="auto"/>
          </w:divBdr>
          <w:divsChild>
            <w:div w:id="2011634069">
              <w:marLeft w:val="0"/>
              <w:marRight w:val="0"/>
              <w:marTop w:val="0"/>
              <w:marBottom w:val="0"/>
              <w:divBdr>
                <w:top w:val="none" w:sz="0" w:space="0" w:color="auto"/>
                <w:left w:val="none" w:sz="0" w:space="0" w:color="auto"/>
                <w:bottom w:val="none" w:sz="0" w:space="0" w:color="auto"/>
                <w:right w:val="none" w:sz="0" w:space="0" w:color="auto"/>
              </w:divBdr>
              <w:divsChild>
                <w:div w:id="470293462">
                  <w:marLeft w:val="0"/>
                  <w:marRight w:val="0"/>
                  <w:marTop w:val="0"/>
                  <w:marBottom w:val="0"/>
                  <w:divBdr>
                    <w:top w:val="none" w:sz="0" w:space="0" w:color="auto"/>
                    <w:left w:val="none" w:sz="0" w:space="0" w:color="auto"/>
                    <w:bottom w:val="none" w:sz="0" w:space="0" w:color="auto"/>
                    <w:right w:val="none" w:sz="0" w:space="0" w:color="auto"/>
                  </w:divBdr>
                  <w:divsChild>
                    <w:div w:id="824974152">
                      <w:marLeft w:val="0"/>
                      <w:marRight w:val="0"/>
                      <w:marTop w:val="0"/>
                      <w:marBottom w:val="0"/>
                      <w:divBdr>
                        <w:top w:val="none" w:sz="0" w:space="0" w:color="auto"/>
                        <w:left w:val="none" w:sz="0" w:space="0" w:color="auto"/>
                        <w:bottom w:val="none" w:sz="0" w:space="0" w:color="auto"/>
                        <w:right w:val="none" w:sz="0" w:space="0" w:color="auto"/>
                      </w:divBdr>
                      <w:divsChild>
                        <w:div w:id="2088073519">
                          <w:marLeft w:val="0"/>
                          <w:marRight w:val="0"/>
                          <w:marTop w:val="0"/>
                          <w:marBottom w:val="0"/>
                          <w:divBdr>
                            <w:top w:val="none" w:sz="0" w:space="0" w:color="auto"/>
                            <w:left w:val="none" w:sz="0" w:space="0" w:color="auto"/>
                            <w:bottom w:val="none" w:sz="0" w:space="0" w:color="auto"/>
                            <w:right w:val="none" w:sz="0" w:space="0" w:color="auto"/>
                          </w:divBdr>
                          <w:divsChild>
                            <w:div w:id="1778521453">
                              <w:marLeft w:val="0"/>
                              <w:marRight w:val="0"/>
                              <w:marTop w:val="0"/>
                              <w:marBottom w:val="0"/>
                              <w:divBdr>
                                <w:top w:val="none" w:sz="0" w:space="0" w:color="auto"/>
                                <w:left w:val="none" w:sz="0" w:space="0" w:color="auto"/>
                                <w:bottom w:val="none" w:sz="0" w:space="0" w:color="auto"/>
                                <w:right w:val="none" w:sz="0" w:space="0" w:color="auto"/>
                              </w:divBdr>
                              <w:divsChild>
                                <w:div w:id="1905943612">
                                  <w:marLeft w:val="0"/>
                                  <w:marRight w:val="0"/>
                                  <w:marTop w:val="0"/>
                                  <w:marBottom w:val="0"/>
                                  <w:divBdr>
                                    <w:top w:val="none" w:sz="0" w:space="0" w:color="auto"/>
                                    <w:left w:val="none" w:sz="0" w:space="0" w:color="auto"/>
                                    <w:bottom w:val="none" w:sz="0" w:space="0" w:color="auto"/>
                                    <w:right w:val="none" w:sz="0" w:space="0" w:color="auto"/>
                                  </w:divBdr>
                                  <w:divsChild>
                                    <w:div w:id="1938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152210">
      <w:bodyDiv w:val="1"/>
      <w:marLeft w:val="0"/>
      <w:marRight w:val="0"/>
      <w:marTop w:val="0"/>
      <w:marBottom w:val="0"/>
      <w:divBdr>
        <w:top w:val="none" w:sz="0" w:space="0" w:color="auto"/>
        <w:left w:val="none" w:sz="0" w:space="0" w:color="auto"/>
        <w:bottom w:val="none" w:sz="0" w:space="0" w:color="auto"/>
        <w:right w:val="none" w:sz="0" w:space="0" w:color="auto"/>
      </w:divBdr>
    </w:div>
    <w:div w:id="320621256">
      <w:bodyDiv w:val="1"/>
      <w:marLeft w:val="0"/>
      <w:marRight w:val="0"/>
      <w:marTop w:val="0"/>
      <w:marBottom w:val="0"/>
      <w:divBdr>
        <w:top w:val="none" w:sz="0" w:space="0" w:color="auto"/>
        <w:left w:val="none" w:sz="0" w:space="0" w:color="auto"/>
        <w:bottom w:val="none" w:sz="0" w:space="0" w:color="auto"/>
        <w:right w:val="none" w:sz="0" w:space="0" w:color="auto"/>
      </w:divBdr>
      <w:divsChild>
        <w:div w:id="376200195">
          <w:marLeft w:val="0"/>
          <w:marRight w:val="0"/>
          <w:marTop w:val="0"/>
          <w:marBottom w:val="0"/>
          <w:divBdr>
            <w:top w:val="none" w:sz="0" w:space="0" w:color="auto"/>
            <w:left w:val="none" w:sz="0" w:space="0" w:color="auto"/>
            <w:bottom w:val="none" w:sz="0" w:space="0" w:color="auto"/>
            <w:right w:val="none" w:sz="0" w:space="0" w:color="auto"/>
          </w:divBdr>
          <w:divsChild>
            <w:div w:id="1849636575">
              <w:marLeft w:val="0"/>
              <w:marRight w:val="0"/>
              <w:marTop w:val="0"/>
              <w:marBottom w:val="0"/>
              <w:divBdr>
                <w:top w:val="none" w:sz="0" w:space="0" w:color="auto"/>
                <w:left w:val="none" w:sz="0" w:space="0" w:color="auto"/>
                <w:bottom w:val="none" w:sz="0" w:space="0" w:color="auto"/>
                <w:right w:val="none" w:sz="0" w:space="0" w:color="auto"/>
              </w:divBdr>
              <w:divsChild>
                <w:div w:id="1491872183">
                  <w:marLeft w:val="0"/>
                  <w:marRight w:val="0"/>
                  <w:marTop w:val="0"/>
                  <w:marBottom w:val="0"/>
                  <w:divBdr>
                    <w:top w:val="none" w:sz="0" w:space="0" w:color="auto"/>
                    <w:left w:val="none" w:sz="0" w:space="0" w:color="auto"/>
                    <w:bottom w:val="none" w:sz="0" w:space="0" w:color="auto"/>
                    <w:right w:val="none" w:sz="0" w:space="0" w:color="auto"/>
                  </w:divBdr>
                  <w:divsChild>
                    <w:div w:id="784622683">
                      <w:marLeft w:val="0"/>
                      <w:marRight w:val="0"/>
                      <w:marTop w:val="0"/>
                      <w:marBottom w:val="0"/>
                      <w:divBdr>
                        <w:top w:val="none" w:sz="0" w:space="0" w:color="auto"/>
                        <w:left w:val="none" w:sz="0" w:space="0" w:color="auto"/>
                        <w:bottom w:val="none" w:sz="0" w:space="0" w:color="auto"/>
                        <w:right w:val="none" w:sz="0" w:space="0" w:color="auto"/>
                      </w:divBdr>
                      <w:divsChild>
                        <w:div w:id="1145007373">
                          <w:marLeft w:val="0"/>
                          <w:marRight w:val="0"/>
                          <w:marTop w:val="0"/>
                          <w:marBottom w:val="0"/>
                          <w:divBdr>
                            <w:top w:val="none" w:sz="0" w:space="0" w:color="auto"/>
                            <w:left w:val="none" w:sz="0" w:space="0" w:color="auto"/>
                            <w:bottom w:val="none" w:sz="0" w:space="0" w:color="auto"/>
                            <w:right w:val="none" w:sz="0" w:space="0" w:color="auto"/>
                          </w:divBdr>
                          <w:divsChild>
                            <w:div w:id="107894231">
                              <w:marLeft w:val="0"/>
                              <w:marRight w:val="0"/>
                              <w:marTop w:val="0"/>
                              <w:marBottom w:val="0"/>
                              <w:divBdr>
                                <w:top w:val="none" w:sz="0" w:space="0" w:color="auto"/>
                                <w:left w:val="none" w:sz="0" w:space="0" w:color="auto"/>
                                <w:bottom w:val="none" w:sz="0" w:space="0" w:color="auto"/>
                                <w:right w:val="none" w:sz="0" w:space="0" w:color="auto"/>
                              </w:divBdr>
                              <w:divsChild>
                                <w:div w:id="1297419872">
                                  <w:marLeft w:val="0"/>
                                  <w:marRight w:val="0"/>
                                  <w:marTop w:val="0"/>
                                  <w:marBottom w:val="0"/>
                                  <w:divBdr>
                                    <w:top w:val="none" w:sz="0" w:space="0" w:color="auto"/>
                                    <w:left w:val="none" w:sz="0" w:space="0" w:color="auto"/>
                                    <w:bottom w:val="none" w:sz="0" w:space="0" w:color="auto"/>
                                    <w:right w:val="none" w:sz="0" w:space="0" w:color="auto"/>
                                  </w:divBdr>
                                  <w:divsChild>
                                    <w:div w:id="7736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102956">
                      <w:marLeft w:val="0"/>
                      <w:marRight w:val="0"/>
                      <w:marTop w:val="0"/>
                      <w:marBottom w:val="0"/>
                      <w:divBdr>
                        <w:top w:val="none" w:sz="0" w:space="0" w:color="auto"/>
                        <w:left w:val="none" w:sz="0" w:space="0" w:color="auto"/>
                        <w:bottom w:val="none" w:sz="0" w:space="0" w:color="auto"/>
                        <w:right w:val="none" w:sz="0" w:space="0" w:color="auto"/>
                      </w:divBdr>
                      <w:divsChild>
                        <w:div w:id="7109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8019">
      <w:bodyDiv w:val="1"/>
      <w:marLeft w:val="0"/>
      <w:marRight w:val="0"/>
      <w:marTop w:val="0"/>
      <w:marBottom w:val="0"/>
      <w:divBdr>
        <w:top w:val="none" w:sz="0" w:space="0" w:color="auto"/>
        <w:left w:val="none" w:sz="0" w:space="0" w:color="auto"/>
        <w:bottom w:val="none" w:sz="0" w:space="0" w:color="auto"/>
        <w:right w:val="none" w:sz="0" w:space="0" w:color="auto"/>
      </w:divBdr>
      <w:divsChild>
        <w:div w:id="978850958">
          <w:marLeft w:val="0"/>
          <w:marRight w:val="0"/>
          <w:marTop w:val="0"/>
          <w:marBottom w:val="0"/>
          <w:divBdr>
            <w:top w:val="none" w:sz="0" w:space="0" w:color="auto"/>
            <w:left w:val="none" w:sz="0" w:space="0" w:color="auto"/>
            <w:bottom w:val="none" w:sz="0" w:space="0" w:color="auto"/>
            <w:right w:val="none" w:sz="0" w:space="0" w:color="auto"/>
          </w:divBdr>
          <w:divsChild>
            <w:div w:id="1972512886">
              <w:marLeft w:val="0"/>
              <w:marRight w:val="0"/>
              <w:marTop w:val="0"/>
              <w:marBottom w:val="0"/>
              <w:divBdr>
                <w:top w:val="none" w:sz="0" w:space="0" w:color="auto"/>
                <w:left w:val="none" w:sz="0" w:space="0" w:color="auto"/>
                <w:bottom w:val="none" w:sz="0" w:space="0" w:color="auto"/>
                <w:right w:val="none" w:sz="0" w:space="0" w:color="auto"/>
              </w:divBdr>
              <w:divsChild>
                <w:div w:id="818040567">
                  <w:marLeft w:val="0"/>
                  <w:marRight w:val="0"/>
                  <w:marTop w:val="0"/>
                  <w:marBottom w:val="0"/>
                  <w:divBdr>
                    <w:top w:val="none" w:sz="0" w:space="0" w:color="auto"/>
                    <w:left w:val="none" w:sz="0" w:space="0" w:color="auto"/>
                    <w:bottom w:val="none" w:sz="0" w:space="0" w:color="auto"/>
                    <w:right w:val="none" w:sz="0" w:space="0" w:color="auto"/>
                  </w:divBdr>
                  <w:divsChild>
                    <w:div w:id="1433015792">
                      <w:marLeft w:val="0"/>
                      <w:marRight w:val="0"/>
                      <w:marTop w:val="0"/>
                      <w:marBottom w:val="0"/>
                      <w:divBdr>
                        <w:top w:val="none" w:sz="0" w:space="0" w:color="auto"/>
                        <w:left w:val="none" w:sz="0" w:space="0" w:color="auto"/>
                        <w:bottom w:val="none" w:sz="0" w:space="0" w:color="auto"/>
                        <w:right w:val="none" w:sz="0" w:space="0" w:color="auto"/>
                      </w:divBdr>
                      <w:divsChild>
                        <w:div w:id="577522068">
                          <w:marLeft w:val="0"/>
                          <w:marRight w:val="0"/>
                          <w:marTop w:val="0"/>
                          <w:marBottom w:val="0"/>
                          <w:divBdr>
                            <w:top w:val="none" w:sz="0" w:space="0" w:color="auto"/>
                            <w:left w:val="none" w:sz="0" w:space="0" w:color="auto"/>
                            <w:bottom w:val="none" w:sz="0" w:space="0" w:color="auto"/>
                            <w:right w:val="none" w:sz="0" w:space="0" w:color="auto"/>
                          </w:divBdr>
                          <w:divsChild>
                            <w:div w:id="574172824">
                              <w:marLeft w:val="0"/>
                              <w:marRight w:val="0"/>
                              <w:marTop w:val="0"/>
                              <w:marBottom w:val="0"/>
                              <w:divBdr>
                                <w:top w:val="none" w:sz="0" w:space="0" w:color="auto"/>
                                <w:left w:val="none" w:sz="0" w:space="0" w:color="auto"/>
                                <w:bottom w:val="none" w:sz="0" w:space="0" w:color="auto"/>
                                <w:right w:val="none" w:sz="0" w:space="0" w:color="auto"/>
                              </w:divBdr>
                              <w:divsChild>
                                <w:div w:id="1695381056">
                                  <w:marLeft w:val="0"/>
                                  <w:marRight w:val="0"/>
                                  <w:marTop w:val="0"/>
                                  <w:marBottom w:val="0"/>
                                  <w:divBdr>
                                    <w:top w:val="none" w:sz="0" w:space="0" w:color="auto"/>
                                    <w:left w:val="none" w:sz="0" w:space="0" w:color="auto"/>
                                    <w:bottom w:val="none" w:sz="0" w:space="0" w:color="auto"/>
                                    <w:right w:val="none" w:sz="0" w:space="0" w:color="auto"/>
                                  </w:divBdr>
                                  <w:divsChild>
                                    <w:div w:id="129197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016221">
      <w:bodyDiv w:val="1"/>
      <w:marLeft w:val="0"/>
      <w:marRight w:val="0"/>
      <w:marTop w:val="0"/>
      <w:marBottom w:val="0"/>
      <w:divBdr>
        <w:top w:val="none" w:sz="0" w:space="0" w:color="auto"/>
        <w:left w:val="none" w:sz="0" w:space="0" w:color="auto"/>
        <w:bottom w:val="none" w:sz="0" w:space="0" w:color="auto"/>
        <w:right w:val="none" w:sz="0" w:space="0" w:color="auto"/>
      </w:divBdr>
    </w:div>
    <w:div w:id="328605393">
      <w:bodyDiv w:val="1"/>
      <w:marLeft w:val="0"/>
      <w:marRight w:val="0"/>
      <w:marTop w:val="0"/>
      <w:marBottom w:val="0"/>
      <w:divBdr>
        <w:top w:val="none" w:sz="0" w:space="0" w:color="auto"/>
        <w:left w:val="none" w:sz="0" w:space="0" w:color="auto"/>
        <w:bottom w:val="none" w:sz="0" w:space="0" w:color="auto"/>
        <w:right w:val="none" w:sz="0" w:space="0" w:color="auto"/>
      </w:divBdr>
      <w:divsChild>
        <w:div w:id="44374555">
          <w:marLeft w:val="0"/>
          <w:marRight w:val="0"/>
          <w:marTop w:val="0"/>
          <w:marBottom w:val="0"/>
          <w:divBdr>
            <w:top w:val="none" w:sz="0" w:space="0" w:color="auto"/>
            <w:left w:val="none" w:sz="0" w:space="0" w:color="auto"/>
            <w:bottom w:val="none" w:sz="0" w:space="0" w:color="auto"/>
            <w:right w:val="none" w:sz="0" w:space="0" w:color="auto"/>
          </w:divBdr>
          <w:divsChild>
            <w:div w:id="1704943683">
              <w:marLeft w:val="0"/>
              <w:marRight w:val="0"/>
              <w:marTop w:val="0"/>
              <w:marBottom w:val="0"/>
              <w:divBdr>
                <w:top w:val="none" w:sz="0" w:space="0" w:color="auto"/>
                <w:left w:val="none" w:sz="0" w:space="0" w:color="auto"/>
                <w:bottom w:val="none" w:sz="0" w:space="0" w:color="auto"/>
                <w:right w:val="none" w:sz="0" w:space="0" w:color="auto"/>
              </w:divBdr>
              <w:divsChild>
                <w:div w:id="942998554">
                  <w:marLeft w:val="0"/>
                  <w:marRight w:val="0"/>
                  <w:marTop w:val="0"/>
                  <w:marBottom w:val="0"/>
                  <w:divBdr>
                    <w:top w:val="none" w:sz="0" w:space="0" w:color="auto"/>
                    <w:left w:val="none" w:sz="0" w:space="0" w:color="auto"/>
                    <w:bottom w:val="none" w:sz="0" w:space="0" w:color="auto"/>
                    <w:right w:val="none" w:sz="0" w:space="0" w:color="auto"/>
                  </w:divBdr>
                  <w:divsChild>
                    <w:div w:id="1307197973">
                      <w:marLeft w:val="0"/>
                      <w:marRight w:val="0"/>
                      <w:marTop w:val="0"/>
                      <w:marBottom w:val="0"/>
                      <w:divBdr>
                        <w:top w:val="none" w:sz="0" w:space="0" w:color="auto"/>
                        <w:left w:val="none" w:sz="0" w:space="0" w:color="auto"/>
                        <w:bottom w:val="none" w:sz="0" w:space="0" w:color="auto"/>
                        <w:right w:val="none" w:sz="0" w:space="0" w:color="auto"/>
                      </w:divBdr>
                      <w:divsChild>
                        <w:div w:id="743599661">
                          <w:marLeft w:val="0"/>
                          <w:marRight w:val="0"/>
                          <w:marTop w:val="0"/>
                          <w:marBottom w:val="0"/>
                          <w:divBdr>
                            <w:top w:val="none" w:sz="0" w:space="0" w:color="auto"/>
                            <w:left w:val="none" w:sz="0" w:space="0" w:color="auto"/>
                            <w:bottom w:val="none" w:sz="0" w:space="0" w:color="auto"/>
                            <w:right w:val="none" w:sz="0" w:space="0" w:color="auto"/>
                          </w:divBdr>
                          <w:divsChild>
                            <w:div w:id="449319465">
                              <w:marLeft w:val="0"/>
                              <w:marRight w:val="0"/>
                              <w:marTop w:val="0"/>
                              <w:marBottom w:val="0"/>
                              <w:divBdr>
                                <w:top w:val="none" w:sz="0" w:space="0" w:color="auto"/>
                                <w:left w:val="none" w:sz="0" w:space="0" w:color="auto"/>
                                <w:bottom w:val="none" w:sz="0" w:space="0" w:color="auto"/>
                                <w:right w:val="none" w:sz="0" w:space="0" w:color="auto"/>
                              </w:divBdr>
                              <w:divsChild>
                                <w:div w:id="698818266">
                                  <w:marLeft w:val="0"/>
                                  <w:marRight w:val="0"/>
                                  <w:marTop w:val="0"/>
                                  <w:marBottom w:val="0"/>
                                  <w:divBdr>
                                    <w:top w:val="none" w:sz="0" w:space="0" w:color="auto"/>
                                    <w:left w:val="none" w:sz="0" w:space="0" w:color="auto"/>
                                    <w:bottom w:val="none" w:sz="0" w:space="0" w:color="auto"/>
                                    <w:right w:val="none" w:sz="0" w:space="0" w:color="auto"/>
                                  </w:divBdr>
                                  <w:divsChild>
                                    <w:div w:id="13191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268389">
      <w:bodyDiv w:val="1"/>
      <w:marLeft w:val="0"/>
      <w:marRight w:val="0"/>
      <w:marTop w:val="0"/>
      <w:marBottom w:val="0"/>
      <w:divBdr>
        <w:top w:val="none" w:sz="0" w:space="0" w:color="auto"/>
        <w:left w:val="none" w:sz="0" w:space="0" w:color="auto"/>
        <w:bottom w:val="none" w:sz="0" w:space="0" w:color="auto"/>
        <w:right w:val="none" w:sz="0" w:space="0" w:color="auto"/>
      </w:divBdr>
      <w:divsChild>
        <w:div w:id="865828857">
          <w:marLeft w:val="0"/>
          <w:marRight w:val="0"/>
          <w:marTop w:val="0"/>
          <w:marBottom w:val="0"/>
          <w:divBdr>
            <w:top w:val="none" w:sz="0" w:space="0" w:color="auto"/>
            <w:left w:val="none" w:sz="0" w:space="0" w:color="auto"/>
            <w:bottom w:val="none" w:sz="0" w:space="0" w:color="auto"/>
            <w:right w:val="none" w:sz="0" w:space="0" w:color="auto"/>
          </w:divBdr>
          <w:divsChild>
            <w:div w:id="625233947">
              <w:marLeft w:val="0"/>
              <w:marRight w:val="0"/>
              <w:marTop w:val="0"/>
              <w:marBottom w:val="0"/>
              <w:divBdr>
                <w:top w:val="none" w:sz="0" w:space="0" w:color="auto"/>
                <w:left w:val="none" w:sz="0" w:space="0" w:color="auto"/>
                <w:bottom w:val="none" w:sz="0" w:space="0" w:color="auto"/>
                <w:right w:val="none" w:sz="0" w:space="0" w:color="auto"/>
              </w:divBdr>
              <w:divsChild>
                <w:div w:id="517430980">
                  <w:marLeft w:val="0"/>
                  <w:marRight w:val="0"/>
                  <w:marTop w:val="0"/>
                  <w:marBottom w:val="0"/>
                  <w:divBdr>
                    <w:top w:val="none" w:sz="0" w:space="0" w:color="auto"/>
                    <w:left w:val="none" w:sz="0" w:space="0" w:color="auto"/>
                    <w:bottom w:val="none" w:sz="0" w:space="0" w:color="auto"/>
                    <w:right w:val="none" w:sz="0" w:space="0" w:color="auto"/>
                  </w:divBdr>
                  <w:divsChild>
                    <w:div w:id="503936429">
                      <w:marLeft w:val="0"/>
                      <w:marRight w:val="0"/>
                      <w:marTop w:val="0"/>
                      <w:marBottom w:val="0"/>
                      <w:divBdr>
                        <w:top w:val="none" w:sz="0" w:space="0" w:color="auto"/>
                        <w:left w:val="none" w:sz="0" w:space="0" w:color="auto"/>
                        <w:bottom w:val="none" w:sz="0" w:space="0" w:color="auto"/>
                        <w:right w:val="none" w:sz="0" w:space="0" w:color="auto"/>
                      </w:divBdr>
                      <w:divsChild>
                        <w:div w:id="1543208856">
                          <w:marLeft w:val="0"/>
                          <w:marRight w:val="0"/>
                          <w:marTop w:val="0"/>
                          <w:marBottom w:val="0"/>
                          <w:divBdr>
                            <w:top w:val="none" w:sz="0" w:space="0" w:color="auto"/>
                            <w:left w:val="none" w:sz="0" w:space="0" w:color="auto"/>
                            <w:bottom w:val="none" w:sz="0" w:space="0" w:color="auto"/>
                            <w:right w:val="none" w:sz="0" w:space="0" w:color="auto"/>
                          </w:divBdr>
                        </w:div>
                      </w:divsChild>
                    </w:div>
                    <w:div w:id="2106149182">
                      <w:marLeft w:val="0"/>
                      <w:marRight w:val="0"/>
                      <w:marTop w:val="0"/>
                      <w:marBottom w:val="0"/>
                      <w:divBdr>
                        <w:top w:val="none" w:sz="0" w:space="0" w:color="auto"/>
                        <w:left w:val="none" w:sz="0" w:space="0" w:color="auto"/>
                        <w:bottom w:val="none" w:sz="0" w:space="0" w:color="auto"/>
                        <w:right w:val="none" w:sz="0" w:space="0" w:color="auto"/>
                      </w:divBdr>
                      <w:divsChild>
                        <w:div w:id="620570006">
                          <w:marLeft w:val="0"/>
                          <w:marRight w:val="0"/>
                          <w:marTop w:val="0"/>
                          <w:marBottom w:val="0"/>
                          <w:divBdr>
                            <w:top w:val="none" w:sz="0" w:space="0" w:color="auto"/>
                            <w:left w:val="none" w:sz="0" w:space="0" w:color="auto"/>
                            <w:bottom w:val="none" w:sz="0" w:space="0" w:color="auto"/>
                            <w:right w:val="none" w:sz="0" w:space="0" w:color="auto"/>
                          </w:divBdr>
                          <w:divsChild>
                            <w:div w:id="654187389">
                              <w:marLeft w:val="0"/>
                              <w:marRight w:val="0"/>
                              <w:marTop w:val="0"/>
                              <w:marBottom w:val="0"/>
                              <w:divBdr>
                                <w:top w:val="none" w:sz="0" w:space="0" w:color="auto"/>
                                <w:left w:val="none" w:sz="0" w:space="0" w:color="auto"/>
                                <w:bottom w:val="none" w:sz="0" w:space="0" w:color="auto"/>
                                <w:right w:val="none" w:sz="0" w:space="0" w:color="auto"/>
                              </w:divBdr>
                              <w:divsChild>
                                <w:div w:id="1548952149">
                                  <w:marLeft w:val="0"/>
                                  <w:marRight w:val="0"/>
                                  <w:marTop w:val="0"/>
                                  <w:marBottom w:val="0"/>
                                  <w:divBdr>
                                    <w:top w:val="none" w:sz="0" w:space="0" w:color="auto"/>
                                    <w:left w:val="none" w:sz="0" w:space="0" w:color="auto"/>
                                    <w:bottom w:val="none" w:sz="0" w:space="0" w:color="auto"/>
                                    <w:right w:val="none" w:sz="0" w:space="0" w:color="auto"/>
                                  </w:divBdr>
                                  <w:divsChild>
                                    <w:div w:id="4695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400842">
      <w:bodyDiv w:val="1"/>
      <w:marLeft w:val="0"/>
      <w:marRight w:val="0"/>
      <w:marTop w:val="0"/>
      <w:marBottom w:val="0"/>
      <w:divBdr>
        <w:top w:val="none" w:sz="0" w:space="0" w:color="auto"/>
        <w:left w:val="none" w:sz="0" w:space="0" w:color="auto"/>
        <w:bottom w:val="none" w:sz="0" w:space="0" w:color="auto"/>
        <w:right w:val="none" w:sz="0" w:space="0" w:color="auto"/>
      </w:divBdr>
    </w:div>
    <w:div w:id="345719630">
      <w:bodyDiv w:val="1"/>
      <w:marLeft w:val="0"/>
      <w:marRight w:val="0"/>
      <w:marTop w:val="0"/>
      <w:marBottom w:val="0"/>
      <w:divBdr>
        <w:top w:val="none" w:sz="0" w:space="0" w:color="auto"/>
        <w:left w:val="none" w:sz="0" w:space="0" w:color="auto"/>
        <w:bottom w:val="none" w:sz="0" w:space="0" w:color="auto"/>
        <w:right w:val="none" w:sz="0" w:space="0" w:color="auto"/>
      </w:divBdr>
      <w:divsChild>
        <w:div w:id="348021190">
          <w:marLeft w:val="0"/>
          <w:marRight w:val="0"/>
          <w:marTop w:val="0"/>
          <w:marBottom w:val="0"/>
          <w:divBdr>
            <w:top w:val="none" w:sz="0" w:space="0" w:color="auto"/>
            <w:left w:val="none" w:sz="0" w:space="0" w:color="auto"/>
            <w:bottom w:val="none" w:sz="0" w:space="0" w:color="auto"/>
            <w:right w:val="none" w:sz="0" w:space="0" w:color="auto"/>
          </w:divBdr>
          <w:divsChild>
            <w:div w:id="651370502">
              <w:marLeft w:val="0"/>
              <w:marRight w:val="0"/>
              <w:marTop w:val="0"/>
              <w:marBottom w:val="0"/>
              <w:divBdr>
                <w:top w:val="none" w:sz="0" w:space="0" w:color="auto"/>
                <w:left w:val="none" w:sz="0" w:space="0" w:color="auto"/>
                <w:bottom w:val="none" w:sz="0" w:space="0" w:color="auto"/>
                <w:right w:val="none" w:sz="0" w:space="0" w:color="auto"/>
              </w:divBdr>
              <w:divsChild>
                <w:div w:id="1883126405">
                  <w:marLeft w:val="0"/>
                  <w:marRight w:val="0"/>
                  <w:marTop w:val="0"/>
                  <w:marBottom w:val="0"/>
                  <w:divBdr>
                    <w:top w:val="none" w:sz="0" w:space="0" w:color="auto"/>
                    <w:left w:val="none" w:sz="0" w:space="0" w:color="auto"/>
                    <w:bottom w:val="none" w:sz="0" w:space="0" w:color="auto"/>
                    <w:right w:val="none" w:sz="0" w:space="0" w:color="auto"/>
                  </w:divBdr>
                  <w:divsChild>
                    <w:div w:id="255553290">
                      <w:marLeft w:val="0"/>
                      <w:marRight w:val="0"/>
                      <w:marTop w:val="0"/>
                      <w:marBottom w:val="0"/>
                      <w:divBdr>
                        <w:top w:val="none" w:sz="0" w:space="0" w:color="auto"/>
                        <w:left w:val="none" w:sz="0" w:space="0" w:color="auto"/>
                        <w:bottom w:val="none" w:sz="0" w:space="0" w:color="auto"/>
                        <w:right w:val="none" w:sz="0" w:space="0" w:color="auto"/>
                      </w:divBdr>
                      <w:divsChild>
                        <w:div w:id="287053219">
                          <w:marLeft w:val="0"/>
                          <w:marRight w:val="0"/>
                          <w:marTop w:val="0"/>
                          <w:marBottom w:val="0"/>
                          <w:divBdr>
                            <w:top w:val="none" w:sz="0" w:space="0" w:color="auto"/>
                            <w:left w:val="none" w:sz="0" w:space="0" w:color="auto"/>
                            <w:bottom w:val="none" w:sz="0" w:space="0" w:color="auto"/>
                            <w:right w:val="none" w:sz="0" w:space="0" w:color="auto"/>
                          </w:divBdr>
                          <w:divsChild>
                            <w:div w:id="125465809">
                              <w:marLeft w:val="0"/>
                              <w:marRight w:val="0"/>
                              <w:marTop w:val="0"/>
                              <w:marBottom w:val="0"/>
                              <w:divBdr>
                                <w:top w:val="none" w:sz="0" w:space="0" w:color="auto"/>
                                <w:left w:val="none" w:sz="0" w:space="0" w:color="auto"/>
                                <w:bottom w:val="none" w:sz="0" w:space="0" w:color="auto"/>
                                <w:right w:val="none" w:sz="0" w:space="0" w:color="auto"/>
                              </w:divBdr>
                              <w:divsChild>
                                <w:div w:id="1522937369">
                                  <w:marLeft w:val="0"/>
                                  <w:marRight w:val="0"/>
                                  <w:marTop w:val="0"/>
                                  <w:marBottom w:val="0"/>
                                  <w:divBdr>
                                    <w:top w:val="none" w:sz="0" w:space="0" w:color="auto"/>
                                    <w:left w:val="none" w:sz="0" w:space="0" w:color="auto"/>
                                    <w:bottom w:val="none" w:sz="0" w:space="0" w:color="auto"/>
                                    <w:right w:val="none" w:sz="0" w:space="0" w:color="auto"/>
                                  </w:divBdr>
                                  <w:divsChild>
                                    <w:div w:id="4517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658066">
      <w:bodyDiv w:val="1"/>
      <w:marLeft w:val="0"/>
      <w:marRight w:val="0"/>
      <w:marTop w:val="0"/>
      <w:marBottom w:val="0"/>
      <w:divBdr>
        <w:top w:val="none" w:sz="0" w:space="0" w:color="auto"/>
        <w:left w:val="none" w:sz="0" w:space="0" w:color="auto"/>
        <w:bottom w:val="none" w:sz="0" w:space="0" w:color="auto"/>
        <w:right w:val="none" w:sz="0" w:space="0" w:color="auto"/>
      </w:divBdr>
      <w:divsChild>
        <w:div w:id="932318096">
          <w:marLeft w:val="0"/>
          <w:marRight w:val="0"/>
          <w:marTop w:val="0"/>
          <w:marBottom w:val="0"/>
          <w:divBdr>
            <w:top w:val="none" w:sz="0" w:space="0" w:color="auto"/>
            <w:left w:val="none" w:sz="0" w:space="0" w:color="auto"/>
            <w:bottom w:val="none" w:sz="0" w:space="0" w:color="auto"/>
            <w:right w:val="none" w:sz="0" w:space="0" w:color="auto"/>
          </w:divBdr>
          <w:divsChild>
            <w:div w:id="805662963">
              <w:marLeft w:val="0"/>
              <w:marRight w:val="0"/>
              <w:marTop w:val="0"/>
              <w:marBottom w:val="0"/>
              <w:divBdr>
                <w:top w:val="none" w:sz="0" w:space="0" w:color="auto"/>
                <w:left w:val="none" w:sz="0" w:space="0" w:color="auto"/>
                <w:bottom w:val="none" w:sz="0" w:space="0" w:color="auto"/>
                <w:right w:val="none" w:sz="0" w:space="0" w:color="auto"/>
              </w:divBdr>
              <w:divsChild>
                <w:div w:id="1481462926">
                  <w:marLeft w:val="0"/>
                  <w:marRight w:val="0"/>
                  <w:marTop w:val="0"/>
                  <w:marBottom w:val="0"/>
                  <w:divBdr>
                    <w:top w:val="none" w:sz="0" w:space="0" w:color="auto"/>
                    <w:left w:val="none" w:sz="0" w:space="0" w:color="auto"/>
                    <w:bottom w:val="none" w:sz="0" w:space="0" w:color="auto"/>
                    <w:right w:val="none" w:sz="0" w:space="0" w:color="auto"/>
                  </w:divBdr>
                  <w:divsChild>
                    <w:div w:id="1755933162">
                      <w:marLeft w:val="0"/>
                      <w:marRight w:val="0"/>
                      <w:marTop w:val="0"/>
                      <w:marBottom w:val="0"/>
                      <w:divBdr>
                        <w:top w:val="none" w:sz="0" w:space="0" w:color="auto"/>
                        <w:left w:val="none" w:sz="0" w:space="0" w:color="auto"/>
                        <w:bottom w:val="none" w:sz="0" w:space="0" w:color="auto"/>
                        <w:right w:val="none" w:sz="0" w:space="0" w:color="auto"/>
                      </w:divBdr>
                      <w:divsChild>
                        <w:div w:id="151675510">
                          <w:marLeft w:val="0"/>
                          <w:marRight w:val="0"/>
                          <w:marTop w:val="0"/>
                          <w:marBottom w:val="0"/>
                          <w:divBdr>
                            <w:top w:val="none" w:sz="0" w:space="0" w:color="auto"/>
                            <w:left w:val="none" w:sz="0" w:space="0" w:color="auto"/>
                            <w:bottom w:val="none" w:sz="0" w:space="0" w:color="auto"/>
                            <w:right w:val="none" w:sz="0" w:space="0" w:color="auto"/>
                          </w:divBdr>
                          <w:divsChild>
                            <w:div w:id="20169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00751">
                  <w:marLeft w:val="0"/>
                  <w:marRight w:val="0"/>
                  <w:marTop w:val="0"/>
                  <w:marBottom w:val="0"/>
                  <w:divBdr>
                    <w:top w:val="none" w:sz="0" w:space="0" w:color="auto"/>
                    <w:left w:val="none" w:sz="0" w:space="0" w:color="auto"/>
                    <w:bottom w:val="none" w:sz="0" w:space="0" w:color="auto"/>
                    <w:right w:val="none" w:sz="0" w:space="0" w:color="auto"/>
                  </w:divBdr>
                  <w:divsChild>
                    <w:div w:id="17986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09835">
      <w:bodyDiv w:val="1"/>
      <w:marLeft w:val="0"/>
      <w:marRight w:val="0"/>
      <w:marTop w:val="0"/>
      <w:marBottom w:val="0"/>
      <w:divBdr>
        <w:top w:val="none" w:sz="0" w:space="0" w:color="auto"/>
        <w:left w:val="none" w:sz="0" w:space="0" w:color="auto"/>
        <w:bottom w:val="none" w:sz="0" w:space="0" w:color="auto"/>
        <w:right w:val="none" w:sz="0" w:space="0" w:color="auto"/>
      </w:divBdr>
      <w:divsChild>
        <w:div w:id="485168854">
          <w:marLeft w:val="0"/>
          <w:marRight w:val="0"/>
          <w:marTop w:val="0"/>
          <w:marBottom w:val="0"/>
          <w:divBdr>
            <w:top w:val="none" w:sz="0" w:space="0" w:color="auto"/>
            <w:left w:val="none" w:sz="0" w:space="0" w:color="auto"/>
            <w:bottom w:val="none" w:sz="0" w:space="0" w:color="auto"/>
            <w:right w:val="none" w:sz="0" w:space="0" w:color="auto"/>
          </w:divBdr>
          <w:divsChild>
            <w:div w:id="2007247429">
              <w:marLeft w:val="0"/>
              <w:marRight w:val="0"/>
              <w:marTop w:val="0"/>
              <w:marBottom w:val="0"/>
              <w:divBdr>
                <w:top w:val="none" w:sz="0" w:space="0" w:color="auto"/>
                <w:left w:val="none" w:sz="0" w:space="0" w:color="auto"/>
                <w:bottom w:val="none" w:sz="0" w:space="0" w:color="auto"/>
                <w:right w:val="none" w:sz="0" w:space="0" w:color="auto"/>
              </w:divBdr>
              <w:divsChild>
                <w:div w:id="187068951">
                  <w:marLeft w:val="0"/>
                  <w:marRight w:val="0"/>
                  <w:marTop w:val="0"/>
                  <w:marBottom w:val="0"/>
                  <w:divBdr>
                    <w:top w:val="none" w:sz="0" w:space="0" w:color="auto"/>
                    <w:left w:val="none" w:sz="0" w:space="0" w:color="auto"/>
                    <w:bottom w:val="none" w:sz="0" w:space="0" w:color="auto"/>
                    <w:right w:val="none" w:sz="0" w:space="0" w:color="auto"/>
                  </w:divBdr>
                  <w:divsChild>
                    <w:div w:id="1990667791">
                      <w:marLeft w:val="0"/>
                      <w:marRight w:val="0"/>
                      <w:marTop w:val="0"/>
                      <w:marBottom w:val="0"/>
                      <w:divBdr>
                        <w:top w:val="none" w:sz="0" w:space="0" w:color="auto"/>
                        <w:left w:val="none" w:sz="0" w:space="0" w:color="auto"/>
                        <w:bottom w:val="none" w:sz="0" w:space="0" w:color="auto"/>
                        <w:right w:val="none" w:sz="0" w:space="0" w:color="auto"/>
                      </w:divBdr>
                      <w:divsChild>
                        <w:div w:id="1406222931">
                          <w:marLeft w:val="0"/>
                          <w:marRight w:val="0"/>
                          <w:marTop w:val="0"/>
                          <w:marBottom w:val="0"/>
                          <w:divBdr>
                            <w:top w:val="none" w:sz="0" w:space="0" w:color="auto"/>
                            <w:left w:val="none" w:sz="0" w:space="0" w:color="auto"/>
                            <w:bottom w:val="none" w:sz="0" w:space="0" w:color="auto"/>
                            <w:right w:val="none" w:sz="0" w:space="0" w:color="auto"/>
                          </w:divBdr>
                          <w:divsChild>
                            <w:div w:id="123814095">
                              <w:marLeft w:val="0"/>
                              <w:marRight w:val="0"/>
                              <w:marTop w:val="0"/>
                              <w:marBottom w:val="0"/>
                              <w:divBdr>
                                <w:top w:val="none" w:sz="0" w:space="0" w:color="auto"/>
                                <w:left w:val="none" w:sz="0" w:space="0" w:color="auto"/>
                                <w:bottom w:val="none" w:sz="0" w:space="0" w:color="auto"/>
                                <w:right w:val="none" w:sz="0" w:space="0" w:color="auto"/>
                              </w:divBdr>
                              <w:divsChild>
                                <w:div w:id="1982227353">
                                  <w:marLeft w:val="0"/>
                                  <w:marRight w:val="0"/>
                                  <w:marTop w:val="0"/>
                                  <w:marBottom w:val="0"/>
                                  <w:divBdr>
                                    <w:top w:val="none" w:sz="0" w:space="0" w:color="auto"/>
                                    <w:left w:val="none" w:sz="0" w:space="0" w:color="auto"/>
                                    <w:bottom w:val="none" w:sz="0" w:space="0" w:color="auto"/>
                                    <w:right w:val="none" w:sz="0" w:space="0" w:color="auto"/>
                                  </w:divBdr>
                                  <w:divsChild>
                                    <w:div w:id="21036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983318">
      <w:bodyDiv w:val="1"/>
      <w:marLeft w:val="0"/>
      <w:marRight w:val="0"/>
      <w:marTop w:val="0"/>
      <w:marBottom w:val="0"/>
      <w:divBdr>
        <w:top w:val="none" w:sz="0" w:space="0" w:color="auto"/>
        <w:left w:val="none" w:sz="0" w:space="0" w:color="auto"/>
        <w:bottom w:val="none" w:sz="0" w:space="0" w:color="auto"/>
        <w:right w:val="none" w:sz="0" w:space="0" w:color="auto"/>
      </w:divBdr>
    </w:div>
    <w:div w:id="367529979">
      <w:bodyDiv w:val="1"/>
      <w:marLeft w:val="0"/>
      <w:marRight w:val="0"/>
      <w:marTop w:val="0"/>
      <w:marBottom w:val="0"/>
      <w:divBdr>
        <w:top w:val="none" w:sz="0" w:space="0" w:color="auto"/>
        <w:left w:val="none" w:sz="0" w:space="0" w:color="auto"/>
        <w:bottom w:val="none" w:sz="0" w:space="0" w:color="auto"/>
        <w:right w:val="none" w:sz="0" w:space="0" w:color="auto"/>
      </w:divBdr>
      <w:divsChild>
        <w:div w:id="875238529">
          <w:marLeft w:val="0"/>
          <w:marRight w:val="0"/>
          <w:marTop w:val="0"/>
          <w:marBottom w:val="0"/>
          <w:divBdr>
            <w:top w:val="none" w:sz="0" w:space="0" w:color="auto"/>
            <w:left w:val="none" w:sz="0" w:space="0" w:color="auto"/>
            <w:bottom w:val="none" w:sz="0" w:space="0" w:color="auto"/>
            <w:right w:val="none" w:sz="0" w:space="0" w:color="auto"/>
          </w:divBdr>
          <w:divsChild>
            <w:div w:id="1682002928">
              <w:marLeft w:val="0"/>
              <w:marRight w:val="0"/>
              <w:marTop w:val="0"/>
              <w:marBottom w:val="0"/>
              <w:divBdr>
                <w:top w:val="none" w:sz="0" w:space="0" w:color="auto"/>
                <w:left w:val="none" w:sz="0" w:space="0" w:color="auto"/>
                <w:bottom w:val="none" w:sz="0" w:space="0" w:color="auto"/>
                <w:right w:val="none" w:sz="0" w:space="0" w:color="auto"/>
              </w:divBdr>
              <w:divsChild>
                <w:div w:id="27024663">
                  <w:marLeft w:val="0"/>
                  <w:marRight w:val="0"/>
                  <w:marTop w:val="0"/>
                  <w:marBottom w:val="0"/>
                  <w:divBdr>
                    <w:top w:val="none" w:sz="0" w:space="0" w:color="auto"/>
                    <w:left w:val="none" w:sz="0" w:space="0" w:color="auto"/>
                    <w:bottom w:val="none" w:sz="0" w:space="0" w:color="auto"/>
                    <w:right w:val="none" w:sz="0" w:space="0" w:color="auto"/>
                  </w:divBdr>
                  <w:divsChild>
                    <w:div w:id="1734502314">
                      <w:marLeft w:val="0"/>
                      <w:marRight w:val="0"/>
                      <w:marTop w:val="0"/>
                      <w:marBottom w:val="0"/>
                      <w:divBdr>
                        <w:top w:val="none" w:sz="0" w:space="0" w:color="auto"/>
                        <w:left w:val="none" w:sz="0" w:space="0" w:color="auto"/>
                        <w:bottom w:val="none" w:sz="0" w:space="0" w:color="auto"/>
                        <w:right w:val="none" w:sz="0" w:space="0" w:color="auto"/>
                      </w:divBdr>
                      <w:divsChild>
                        <w:div w:id="667247896">
                          <w:marLeft w:val="0"/>
                          <w:marRight w:val="0"/>
                          <w:marTop w:val="0"/>
                          <w:marBottom w:val="0"/>
                          <w:divBdr>
                            <w:top w:val="none" w:sz="0" w:space="0" w:color="auto"/>
                            <w:left w:val="none" w:sz="0" w:space="0" w:color="auto"/>
                            <w:bottom w:val="none" w:sz="0" w:space="0" w:color="auto"/>
                            <w:right w:val="none" w:sz="0" w:space="0" w:color="auto"/>
                          </w:divBdr>
                          <w:divsChild>
                            <w:div w:id="3604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09518">
                  <w:marLeft w:val="0"/>
                  <w:marRight w:val="0"/>
                  <w:marTop w:val="0"/>
                  <w:marBottom w:val="0"/>
                  <w:divBdr>
                    <w:top w:val="none" w:sz="0" w:space="0" w:color="auto"/>
                    <w:left w:val="none" w:sz="0" w:space="0" w:color="auto"/>
                    <w:bottom w:val="none" w:sz="0" w:space="0" w:color="auto"/>
                    <w:right w:val="none" w:sz="0" w:space="0" w:color="auto"/>
                  </w:divBdr>
                  <w:divsChild>
                    <w:div w:id="13579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205464">
      <w:bodyDiv w:val="1"/>
      <w:marLeft w:val="0"/>
      <w:marRight w:val="0"/>
      <w:marTop w:val="0"/>
      <w:marBottom w:val="0"/>
      <w:divBdr>
        <w:top w:val="none" w:sz="0" w:space="0" w:color="auto"/>
        <w:left w:val="none" w:sz="0" w:space="0" w:color="auto"/>
        <w:bottom w:val="none" w:sz="0" w:space="0" w:color="auto"/>
        <w:right w:val="none" w:sz="0" w:space="0" w:color="auto"/>
      </w:divBdr>
    </w:div>
    <w:div w:id="382558533">
      <w:bodyDiv w:val="1"/>
      <w:marLeft w:val="0"/>
      <w:marRight w:val="0"/>
      <w:marTop w:val="0"/>
      <w:marBottom w:val="0"/>
      <w:divBdr>
        <w:top w:val="none" w:sz="0" w:space="0" w:color="auto"/>
        <w:left w:val="none" w:sz="0" w:space="0" w:color="auto"/>
        <w:bottom w:val="none" w:sz="0" w:space="0" w:color="auto"/>
        <w:right w:val="none" w:sz="0" w:space="0" w:color="auto"/>
      </w:divBdr>
      <w:divsChild>
        <w:div w:id="888150822">
          <w:marLeft w:val="0"/>
          <w:marRight w:val="0"/>
          <w:marTop w:val="0"/>
          <w:marBottom w:val="0"/>
          <w:divBdr>
            <w:top w:val="none" w:sz="0" w:space="0" w:color="auto"/>
            <w:left w:val="none" w:sz="0" w:space="0" w:color="auto"/>
            <w:bottom w:val="none" w:sz="0" w:space="0" w:color="auto"/>
            <w:right w:val="none" w:sz="0" w:space="0" w:color="auto"/>
          </w:divBdr>
          <w:divsChild>
            <w:div w:id="230433973">
              <w:marLeft w:val="0"/>
              <w:marRight w:val="0"/>
              <w:marTop w:val="0"/>
              <w:marBottom w:val="0"/>
              <w:divBdr>
                <w:top w:val="none" w:sz="0" w:space="0" w:color="auto"/>
                <w:left w:val="none" w:sz="0" w:space="0" w:color="auto"/>
                <w:bottom w:val="none" w:sz="0" w:space="0" w:color="auto"/>
                <w:right w:val="none" w:sz="0" w:space="0" w:color="auto"/>
              </w:divBdr>
              <w:divsChild>
                <w:div w:id="191848825">
                  <w:marLeft w:val="0"/>
                  <w:marRight w:val="0"/>
                  <w:marTop w:val="0"/>
                  <w:marBottom w:val="0"/>
                  <w:divBdr>
                    <w:top w:val="none" w:sz="0" w:space="0" w:color="auto"/>
                    <w:left w:val="none" w:sz="0" w:space="0" w:color="auto"/>
                    <w:bottom w:val="none" w:sz="0" w:space="0" w:color="auto"/>
                    <w:right w:val="none" w:sz="0" w:space="0" w:color="auto"/>
                  </w:divBdr>
                  <w:divsChild>
                    <w:div w:id="72777143">
                      <w:marLeft w:val="0"/>
                      <w:marRight w:val="0"/>
                      <w:marTop w:val="0"/>
                      <w:marBottom w:val="0"/>
                      <w:divBdr>
                        <w:top w:val="none" w:sz="0" w:space="0" w:color="auto"/>
                        <w:left w:val="none" w:sz="0" w:space="0" w:color="auto"/>
                        <w:bottom w:val="none" w:sz="0" w:space="0" w:color="auto"/>
                        <w:right w:val="none" w:sz="0" w:space="0" w:color="auto"/>
                      </w:divBdr>
                      <w:divsChild>
                        <w:div w:id="1877350508">
                          <w:marLeft w:val="0"/>
                          <w:marRight w:val="0"/>
                          <w:marTop w:val="0"/>
                          <w:marBottom w:val="0"/>
                          <w:divBdr>
                            <w:top w:val="none" w:sz="0" w:space="0" w:color="auto"/>
                            <w:left w:val="none" w:sz="0" w:space="0" w:color="auto"/>
                            <w:bottom w:val="none" w:sz="0" w:space="0" w:color="auto"/>
                            <w:right w:val="none" w:sz="0" w:space="0" w:color="auto"/>
                          </w:divBdr>
                          <w:divsChild>
                            <w:div w:id="978605488">
                              <w:marLeft w:val="0"/>
                              <w:marRight w:val="0"/>
                              <w:marTop w:val="0"/>
                              <w:marBottom w:val="0"/>
                              <w:divBdr>
                                <w:top w:val="none" w:sz="0" w:space="0" w:color="auto"/>
                                <w:left w:val="none" w:sz="0" w:space="0" w:color="auto"/>
                                <w:bottom w:val="none" w:sz="0" w:space="0" w:color="auto"/>
                                <w:right w:val="none" w:sz="0" w:space="0" w:color="auto"/>
                              </w:divBdr>
                              <w:divsChild>
                                <w:div w:id="1541242710">
                                  <w:marLeft w:val="0"/>
                                  <w:marRight w:val="0"/>
                                  <w:marTop w:val="0"/>
                                  <w:marBottom w:val="0"/>
                                  <w:divBdr>
                                    <w:top w:val="none" w:sz="0" w:space="0" w:color="auto"/>
                                    <w:left w:val="none" w:sz="0" w:space="0" w:color="auto"/>
                                    <w:bottom w:val="none" w:sz="0" w:space="0" w:color="auto"/>
                                    <w:right w:val="none" w:sz="0" w:space="0" w:color="auto"/>
                                  </w:divBdr>
                                  <w:divsChild>
                                    <w:div w:id="12906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108645">
      <w:bodyDiv w:val="1"/>
      <w:marLeft w:val="0"/>
      <w:marRight w:val="0"/>
      <w:marTop w:val="0"/>
      <w:marBottom w:val="0"/>
      <w:divBdr>
        <w:top w:val="none" w:sz="0" w:space="0" w:color="auto"/>
        <w:left w:val="none" w:sz="0" w:space="0" w:color="auto"/>
        <w:bottom w:val="none" w:sz="0" w:space="0" w:color="auto"/>
        <w:right w:val="none" w:sz="0" w:space="0" w:color="auto"/>
      </w:divBdr>
    </w:div>
    <w:div w:id="396129522">
      <w:bodyDiv w:val="1"/>
      <w:marLeft w:val="0"/>
      <w:marRight w:val="0"/>
      <w:marTop w:val="0"/>
      <w:marBottom w:val="0"/>
      <w:divBdr>
        <w:top w:val="none" w:sz="0" w:space="0" w:color="auto"/>
        <w:left w:val="none" w:sz="0" w:space="0" w:color="auto"/>
        <w:bottom w:val="none" w:sz="0" w:space="0" w:color="auto"/>
        <w:right w:val="none" w:sz="0" w:space="0" w:color="auto"/>
      </w:divBdr>
    </w:div>
    <w:div w:id="403602689">
      <w:bodyDiv w:val="1"/>
      <w:marLeft w:val="0"/>
      <w:marRight w:val="0"/>
      <w:marTop w:val="0"/>
      <w:marBottom w:val="0"/>
      <w:divBdr>
        <w:top w:val="none" w:sz="0" w:space="0" w:color="auto"/>
        <w:left w:val="none" w:sz="0" w:space="0" w:color="auto"/>
        <w:bottom w:val="none" w:sz="0" w:space="0" w:color="auto"/>
        <w:right w:val="none" w:sz="0" w:space="0" w:color="auto"/>
      </w:divBdr>
      <w:divsChild>
        <w:div w:id="1496919364">
          <w:marLeft w:val="0"/>
          <w:marRight w:val="0"/>
          <w:marTop w:val="0"/>
          <w:marBottom w:val="0"/>
          <w:divBdr>
            <w:top w:val="none" w:sz="0" w:space="0" w:color="auto"/>
            <w:left w:val="none" w:sz="0" w:space="0" w:color="auto"/>
            <w:bottom w:val="none" w:sz="0" w:space="0" w:color="auto"/>
            <w:right w:val="none" w:sz="0" w:space="0" w:color="auto"/>
          </w:divBdr>
          <w:divsChild>
            <w:div w:id="760294048">
              <w:marLeft w:val="0"/>
              <w:marRight w:val="0"/>
              <w:marTop w:val="0"/>
              <w:marBottom w:val="0"/>
              <w:divBdr>
                <w:top w:val="none" w:sz="0" w:space="0" w:color="auto"/>
                <w:left w:val="none" w:sz="0" w:space="0" w:color="auto"/>
                <w:bottom w:val="none" w:sz="0" w:space="0" w:color="auto"/>
                <w:right w:val="none" w:sz="0" w:space="0" w:color="auto"/>
              </w:divBdr>
              <w:divsChild>
                <w:div w:id="1814172044">
                  <w:marLeft w:val="0"/>
                  <w:marRight w:val="0"/>
                  <w:marTop w:val="0"/>
                  <w:marBottom w:val="0"/>
                  <w:divBdr>
                    <w:top w:val="none" w:sz="0" w:space="0" w:color="auto"/>
                    <w:left w:val="none" w:sz="0" w:space="0" w:color="auto"/>
                    <w:bottom w:val="none" w:sz="0" w:space="0" w:color="auto"/>
                    <w:right w:val="none" w:sz="0" w:space="0" w:color="auto"/>
                  </w:divBdr>
                  <w:divsChild>
                    <w:div w:id="195822301">
                      <w:marLeft w:val="0"/>
                      <w:marRight w:val="0"/>
                      <w:marTop w:val="0"/>
                      <w:marBottom w:val="0"/>
                      <w:divBdr>
                        <w:top w:val="none" w:sz="0" w:space="0" w:color="auto"/>
                        <w:left w:val="none" w:sz="0" w:space="0" w:color="auto"/>
                        <w:bottom w:val="none" w:sz="0" w:space="0" w:color="auto"/>
                        <w:right w:val="none" w:sz="0" w:space="0" w:color="auto"/>
                      </w:divBdr>
                      <w:divsChild>
                        <w:div w:id="475757620">
                          <w:marLeft w:val="0"/>
                          <w:marRight w:val="0"/>
                          <w:marTop w:val="0"/>
                          <w:marBottom w:val="0"/>
                          <w:divBdr>
                            <w:top w:val="none" w:sz="0" w:space="0" w:color="auto"/>
                            <w:left w:val="none" w:sz="0" w:space="0" w:color="auto"/>
                            <w:bottom w:val="none" w:sz="0" w:space="0" w:color="auto"/>
                            <w:right w:val="none" w:sz="0" w:space="0" w:color="auto"/>
                          </w:divBdr>
                          <w:divsChild>
                            <w:div w:id="989869571">
                              <w:marLeft w:val="0"/>
                              <w:marRight w:val="0"/>
                              <w:marTop w:val="0"/>
                              <w:marBottom w:val="0"/>
                              <w:divBdr>
                                <w:top w:val="none" w:sz="0" w:space="0" w:color="auto"/>
                                <w:left w:val="none" w:sz="0" w:space="0" w:color="auto"/>
                                <w:bottom w:val="none" w:sz="0" w:space="0" w:color="auto"/>
                                <w:right w:val="none" w:sz="0" w:space="0" w:color="auto"/>
                              </w:divBdr>
                              <w:divsChild>
                                <w:div w:id="922449109">
                                  <w:marLeft w:val="0"/>
                                  <w:marRight w:val="0"/>
                                  <w:marTop w:val="0"/>
                                  <w:marBottom w:val="0"/>
                                  <w:divBdr>
                                    <w:top w:val="none" w:sz="0" w:space="0" w:color="auto"/>
                                    <w:left w:val="none" w:sz="0" w:space="0" w:color="auto"/>
                                    <w:bottom w:val="none" w:sz="0" w:space="0" w:color="auto"/>
                                    <w:right w:val="none" w:sz="0" w:space="0" w:color="auto"/>
                                  </w:divBdr>
                                  <w:divsChild>
                                    <w:div w:id="7806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691958">
      <w:bodyDiv w:val="1"/>
      <w:marLeft w:val="0"/>
      <w:marRight w:val="0"/>
      <w:marTop w:val="0"/>
      <w:marBottom w:val="0"/>
      <w:divBdr>
        <w:top w:val="none" w:sz="0" w:space="0" w:color="auto"/>
        <w:left w:val="none" w:sz="0" w:space="0" w:color="auto"/>
        <w:bottom w:val="none" w:sz="0" w:space="0" w:color="auto"/>
        <w:right w:val="none" w:sz="0" w:space="0" w:color="auto"/>
      </w:divBdr>
      <w:divsChild>
        <w:div w:id="993605306">
          <w:marLeft w:val="0"/>
          <w:marRight w:val="0"/>
          <w:marTop w:val="0"/>
          <w:marBottom w:val="0"/>
          <w:divBdr>
            <w:top w:val="none" w:sz="0" w:space="0" w:color="auto"/>
            <w:left w:val="none" w:sz="0" w:space="0" w:color="auto"/>
            <w:bottom w:val="none" w:sz="0" w:space="0" w:color="auto"/>
            <w:right w:val="none" w:sz="0" w:space="0" w:color="auto"/>
          </w:divBdr>
          <w:divsChild>
            <w:div w:id="1232689603">
              <w:marLeft w:val="0"/>
              <w:marRight w:val="0"/>
              <w:marTop w:val="0"/>
              <w:marBottom w:val="0"/>
              <w:divBdr>
                <w:top w:val="none" w:sz="0" w:space="0" w:color="auto"/>
                <w:left w:val="none" w:sz="0" w:space="0" w:color="auto"/>
                <w:bottom w:val="none" w:sz="0" w:space="0" w:color="auto"/>
                <w:right w:val="none" w:sz="0" w:space="0" w:color="auto"/>
              </w:divBdr>
              <w:divsChild>
                <w:div w:id="42409528">
                  <w:marLeft w:val="0"/>
                  <w:marRight w:val="0"/>
                  <w:marTop w:val="0"/>
                  <w:marBottom w:val="0"/>
                  <w:divBdr>
                    <w:top w:val="none" w:sz="0" w:space="0" w:color="auto"/>
                    <w:left w:val="none" w:sz="0" w:space="0" w:color="auto"/>
                    <w:bottom w:val="none" w:sz="0" w:space="0" w:color="auto"/>
                    <w:right w:val="none" w:sz="0" w:space="0" w:color="auto"/>
                  </w:divBdr>
                  <w:divsChild>
                    <w:div w:id="519011186">
                      <w:marLeft w:val="0"/>
                      <w:marRight w:val="0"/>
                      <w:marTop w:val="0"/>
                      <w:marBottom w:val="0"/>
                      <w:divBdr>
                        <w:top w:val="none" w:sz="0" w:space="0" w:color="auto"/>
                        <w:left w:val="none" w:sz="0" w:space="0" w:color="auto"/>
                        <w:bottom w:val="none" w:sz="0" w:space="0" w:color="auto"/>
                        <w:right w:val="none" w:sz="0" w:space="0" w:color="auto"/>
                      </w:divBdr>
                      <w:divsChild>
                        <w:div w:id="706294648">
                          <w:marLeft w:val="0"/>
                          <w:marRight w:val="0"/>
                          <w:marTop w:val="0"/>
                          <w:marBottom w:val="0"/>
                          <w:divBdr>
                            <w:top w:val="none" w:sz="0" w:space="0" w:color="auto"/>
                            <w:left w:val="none" w:sz="0" w:space="0" w:color="auto"/>
                            <w:bottom w:val="none" w:sz="0" w:space="0" w:color="auto"/>
                            <w:right w:val="none" w:sz="0" w:space="0" w:color="auto"/>
                          </w:divBdr>
                          <w:divsChild>
                            <w:div w:id="656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90314">
                  <w:marLeft w:val="0"/>
                  <w:marRight w:val="0"/>
                  <w:marTop w:val="0"/>
                  <w:marBottom w:val="0"/>
                  <w:divBdr>
                    <w:top w:val="none" w:sz="0" w:space="0" w:color="auto"/>
                    <w:left w:val="none" w:sz="0" w:space="0" w:color="auto"/>
                    <w:bottom w:val="none" w:sz="0" w:space="0" w:color="auto"/>
                    <w:right w:val="none" w:sz="0" w:space="0" w:color="auto"/>
                  </w:divBdr>
                  <w:divsChild>
                    <w:div w:id="16648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422547">
      <w:bodyDiv w:val="1"/>
      <w:marLeft w:val="0"/>
      <w:marRight w:val="0"/>
      <w:marTop w:val="0"/>
      <w:marBottom w:val="0"/>
      <w:divBdr>
        <w:top w:val="none" w:sz="0" w:space="0" w:color="auto"/>
        <w:left w:val="none" w:sz="0" w:space="0" w:color="auto"/>
        <w:bottom w:val="none" w:sz="0" w:space="0" w:color="auto"/>
        <w:right w:val="none" w:sz="0" w:space="0" w:color="auto"/>
      </w:divBdr>
      <w:divsChild>
        <w:div w:id="739252523">
          <w:marLeft w:val="0"/>
          <w:marRight w:val="0"/>
          <w:marTop w:val="0"/>
          <w:marBottom w:val="0"/>
          <w:divBdr>
            <w:top w:val="none" w:sz="0" w:space="0" w:color="auto"/>
            <w:left w:val="none" w:sz="0" w:space="0" w:color="auto"/>
            <w:bottom w:val="none" w:sz="0" w:space="0" w:color="auto"/>
            <w:right w:val="none" w:sz="0" w:space="0" w:color="auto"/>
          </w:divBdr>
          <w:divsChild>
            <w:div w:id="861699389">
              <w:marLeft w:val="0"/>
              <w:marRight w:val="0"/>
              <w:marTop w:val="0"/>
              <w:marBottom w:val="0"/>
              <w:divBdr>
                <w:top w:val="none" w:sz="0" w:space="0" w:color="auto"/>
                <w:left w:val="none" w:sz="0" w:space="0" w:color="auto"/>
                <w:bottom w:val="none" w:sz="0" w:space="0" w:color="auto"/>
                <w:right w:val="none" w:sz="0" w:space="0" w:color="auto"/>
              </w:divBdr>
              <w:divsChild>
                <w:div w:id="624771065">
                  <w:marLeft w:val="0"/>
                  <w:marRight w:val="0"/>
                  <w:marTop w:val="0"/>
                  <w:marBottom w:val="0"/>
                  <w:divBdr>
                    <w:top w:val="none" w:sz="0" w:space="0" w:color="auto"/>
                    <w:left w:val="none" w:sz="0" w:space="0" w:color="auto"/>
                    <w:bottom w:val="none" w:sz="0" w:space="0" w:color="auto"/>
                    <w:right w:val="none" w:sz="0" w:space="0" w:color="auto"/>
                  </w:divBdr>
                  <w:divsChild>
                    <w:div w:id="1910378598">
                      <w:marLeft w:val="0"/>
                      <w:marRight w:val="0"/>
                      <w:marTop w:val="0"/>
                      <w:marBottom w:val="0"/>
                      <w:divBdr>
                        <w:top w:val="none" w:sz="0" w:space="0" w:color="auto"/>
                        <w:left w:val="none" w:sz="0" w:space="0" w:color="auto"/>
                        <w:bottom w:val="none" w:sz="0" w:space="0" w:color="auto"/>
                        <w:right w:val="none" w:sz="0" w:space="0" w:color="auto"/>
                      </w:divBdr>
                      <w:divsChild>
                        <w:div w:id="679963812">
                          <w:marLeft w:val="0"/>
                          <w:marRight w:val="0"/>
                          <w:marTop w:val="0"/>
                          <w:marBottom w:val="0"/>
                          <w:divBdr>
                            <w:top w:val="none" w:sz="0" w:space="0" w:color="auto"/>
                            <w:left w:val="none" w:sz="0" w:space="0" w:color="auto"/>
                            <w:bottom w:val="none" w:sz="0" w:space="0" w:color="auto"/>
                            <w:right w:val="none" w:sz="0" w:space="0" w:color="auto"/>
                          </w:divBdr>
                          <w:divsChild>
                            <w:div w:id="1310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31759">
                  <w:marLeft w:val="0"/>
                  <w:marRight w:val="0"/>
                  <w:marTop w:val="0"/>
                  <w:marBottom w:val="0"/>
                  <w:divBdr>
                    <w:top w:val="none" w:sz="0" w:space="0" w:color="auto"/>
                    <w:left w:val="none" w:sz="0" w:space="0" w:color="auto"/>
                    <w:bottom w:val="none" w:sz="0" w:space="0" w:color="auto"/>
                    <w:right w:val="none" w:sz="0" w:space="0" w:color="auto"/>
                  </w:divBdr>
                  <w:divsChild>
                    <w:div w:id="10223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2276">
      <w:bodyDiv w:val="1"/>
      <w:marLeft w:val="0"/>
      <w:marRight w:val="0"/>
      <w:marTop w:val="0"/>
      <w:marBottom w:val="0"/>
      <w:divBdr>
        <w:top w:val="none" w:sz="0" w:space="0" w:color="auto"/>
        <w:left w:val="none" w:sz="0" w:space="0" w:color="auto"/>
        <w:bottom w:val="none" w:sz="0" w:space="0" w:color="auto"/>
        <w:right w:val="none" w:sz="0" w:space="0" w:color="auto"/>
      </w:divBdr>
    </w:div>
    <w:div w:id="419957940">
      <w:bodyDiv w:val="1"/>
      <w:marLeft w:val="0"/>
      <w:marRight w:val="0"/>
      <w:marTop w:val="0"/>
      <w:marBottom w:val="0"/>
      <w:divBdr>
        <w:top w:val="none" w:sz="0" w:space="0" w:color="auto"/>
        <w:left w:val="none" w:sz="0" w:space="0" w:color="auto"/>
        <w:bottom w:val="none" w:sz="0" w:space="0" w:color="auto"/>
        <w:right w:val="none" w:sz="0" w:space="0" w:color="auto"/>
      </w:divBdr>
    </w:div>
    <w:div w:id="421998025">
      <w:bodyDiv w:val="1"/>
      <w:marLeft w:val="0"/>
      <w:marRight w:val="0"/>
      <w:marTop w:val="0"/>
      <w:marBottom w:val="0"/>
      <w:divBdr>
        <w:top w:val="none" w:sz="0" w:space="0" w:color="auto"/>
        <w:left w:val="none" w:sz="0" w:space="0" w:color="auto"/>
        <w:bottom w:val="none" w:sz="0" w:space="0" w:color="auto"/>
        <w:right w:val="none" w:sz="0" w:space="0" w:color="auto"/>
      </w:divBdr>
    </w:div>
    <w:div w:id="422842138">
      <w:bodyDiv w:val="1"/>
      <w:marLeft w:val="0"/>
      <w:marRight w:val="0"/>
      <w:marTop w:val="0"/>
      <w:marBottom w:val="0"/>
      <w:divBdr>
        <w:top w:val="none" w:sz="0" w:space="0" w:color="auto"/>
        <w:left w:val="none" w:sz="0" w:space="0" w:color="auto"/>
        <w:bottom w:val="none" w:sz="0" w:space="0" w:color="auto"/>
        <w:right w:val="none" w:sz="0" w:space="0" w:color="auto"/>
      </w:divBdr>
      <w:divsChild>
        <w:div w:id="226694443">
          <w:marLeft w:val="0"/>
          <w:marRight w:val="0"/>
          <w:marTop w:val="0"/>
          <w:marBottom w:val="0"/>
          <w:divBdr>
            <w:top w:val="none" w:sz="0" w:space="0" w:color="auto"/>
            <w:left w:val="none" w:sz="0" w:space="0" w:color="auto"/>
            <w:bottom w:val="none" w:sz="0" w:space="0" w:color="auto"/>
            <w:right w:val="none" w:sz="0" w:space="0" w:color="auto"/>
          </w:divBdr>
          <w:divsChild>
            <w:div w:id="829910040">
              <w:marLeft w:val="0"/>
              <w:marRight w:val="0"/>
              <w:marTop w:val="0"/>
              <w:marBottom w:val="0"/>
              <w:divBdr>
                <w:top w:val="none" w:sz="0" w:space="0" w:color="auto"/>
                <w:left w:val="none" w:sz="0" w:space="0" w:color="auto"/>
                <w:bottom w:val="none" w:sz="0" w:space="0" w:color="auto"/>
                <w:right w:val="none" w:sz="0" w:space="0" w:color="auto"/>
              </w:divBdr>
              <w:divsChild>
                <w:div w:id="750661436">
                  <w:marLeft w:val="0"/>
                  <w:marRight w:val="0"/>
                  <w:marTop w:val="0"/>
                  <w:marBottom w:val="0"/>
                  <w:divBdr>
                    <w:top w:val="none" w:sz="0" w:space="0" w:color="auto"/>
                    <w:left w:val="none" w:sz="0" w:space="0" w:color="auto"/>
                    <w:bottom w:val="none" w:sz="0" w:space="0" w:color="auto"/>
                    <w:right w:val="none" w:sz="0" w:space="0" w:color="auto"/>
                  </w:divBdr>
                  <w:divsChild>
                    <w:div w:id="303970126">
                      <w:marLeft w:val="0"/>
                      <w:marRight w:val="0"/>
                      <w:marTop w:val="0"/>
                      <w:marBottom w:val="0"/>
                      <w:divBdr>
                        <w:top w:val="none" w:sz="0" w:space="0" w:color="auto"/>
                        <w:left w:val="none" w:sz="0" w:space="0" w:color="auto"/>
                        <w:bottom w:val="none" w:sz="0" w:space="0" w:color="auto"/>
                        <w:right w:val="none" w:sz="0" w:space="0" w:color="auto"/>
                      </w:divBdr>
                      <w:divsChild>
                        <w:div w:id="919414033">
                          <w:marLeft w:val="0"/>
                          <w:marRight w:val="0"/>
                          <w:marTop w:val="0"/>
                          <w:marBottom w:val="0"/>
                          <w:divBdr>
                            <w:top w:val="none" w:sz="0" w:space="0" w:color="auto"/>
                            <w:left w:val="none" w:sz="0" w:space="0" w:color="auto"/>
                            <w:bottom w:val="none" w:sz="0" w:space="0" w:color="auto"/>
                            <w:right w:val="none" w:sz="0" w:space="0" w:color="auto"/>
                          </w:divBdr>
                          <w:divsChild>
                            <w:div w:id="1168445776">
                              <w:marLeft w:val="0"/>
                              <w:marRight w:val="0"/>
                              <w:marTop w:val="0"/>
                              <w:marBottom w:val="0"/>
                              <w:divBdr>
                                <w:top w:val="none" w:sz="0" w:space="0" w:color="auto"/>
                                <w:left w:val="none" w:sz="0" w:space="0" w:color="auto"/>
                                <w:bottom w:val="none" w:sz="0" w:space="0" w:color="auto"/>
                                <w:right w:val="none" w:sz="0" w:space="0" w:color="auto"/>
                              </w:divBdr>
                              <w:divsChild>
                                <w:div w:id="774978950">
                                  <w:marLeft w:val="0"/>
                                  <w:marRight w:val="0"/>
                                  <w:marTop w:val="0"/>
                                  <w:marBottom w:val="0"/>
                                  <w:divBdr>
                                    <w:top w:val="none" w:sz="0" w:space="0" w:color="auto"/>
                                    <w:left w:val="none" w:sz="0" w:space="0" w:color="auto"/>
                                    <w:bottom w:val="none" w:sz="0" w:space="0" w:color="auto"/>
                                    <w:right w:val="none" w:sz="0" w:space="0" w:color="auto"/>
                                  </w:divBdr>
                                  <w:divsChild>
                                    <w:div w:id="20129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89524">
                      <w:marLeft w:val="0"/>
                      <w:marRight w:val="0"/>
                      <w:marTop w:val="0"/>
                      <w:marBottom w:val="0"/>
                      <w:divBdr>
                        <w:top w:val="none" w:sz="0" w:space="0" w:color="auto"/>
                        <w:left w:val="none" w:sz="0" w:space="0" w:color="auto"/>
                        <w:bottom w:val="none" w:sz="0" w:space="0" w:color="auto"/>
                        <w:right w:val="none" w:sz="0" w:space="0" w:color="auto"/>
                      </w:divBdr>
                      <w:divsChild>
                        <w:div w:id="8260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248620">
      <w:bodyDiv w:val="1"/>
      <w:marLeft w:val="0"/>
      <w:marRight w:val="0"/>
      <w:marTop w:val="0"/>
      <w:marBottom w:val="0"/>
      <w:divBdr>
        <w:top w:val="none" w:sz="0" w:space="0" w:color="auto"/>
        <w:left w:val="none" w:sz="0" w:space="0" w:color="auto"/>
        <w:bottom w:val="none" w:sz="0" w:space="0" w:color="auto"/>
        <w:right w:val="none" w:sz="0" w:space="0" w:color="auto"/>
      </w:divBdr>
    </w:div>
    <w:div w:id="435488949">
      <w:bodyDiv w:val="1"/>
      <w:marLeft w:val="0"/>
      <w:marRight w:val="0"/>
      <w:marTop w:val="0"/>
      <w:marBottom w:val="0"/>
      <w:divBdr>
        <w:top w:val="none" w:sz="0" w:space="0" w:color="auto"/>
        <w:left w:val="none" w:sz="0" w:space="0" w:color="auto"/>
        <w:bottom w:val="none" w:sz="0" w:space="0" w:color="auto"/>
        <w:right w:val="none" w:sz="0" w:space="0" w:color="auto"/>
      </w:divBdr>
    </w:div>
    <w:div w:id="448401121">
      <w:bodyDiv w:val="1"/>
      <w:marLeft w:val="0"/>
      <w:marRight w:val="0"/>
      <w:marTop w:val="0"/>
      <w:marBottom w:val="0"/>
      <w:divBdr>
        <w:top w:val="none" w:sz="0" w:space="0" w:color="auto"/>
        <w:left w:val="none" w:sz="0" w:space="0" w:color="auto"/>
        <w:bottom w:val="none" w:sz="0" w:space="0" w:color="auto"/>
        <w:right w:val="none" w:sz="0" w:space="0" w:color="auto"/>
      </w:divBdr>
    </w:div>
    <w:div w:id="459691157">
      <w:bodyDiv w:val="1"/>
      <w:marLeft w:val="0"/>
      <w:marRight w:val="0"/>
      <w:marTop w:val="0"/>
      <w:marBottom w:val="0"/>
      <w:divBdr>
        <w:top w:val="none" w:sz="0" w:space="0" w:color="auto"/>
        <w:left w:val="none" w:sz="0" w:space="0" w:color="auto"/>
        <w:bottom w:val="none" w:sz="0" w:space="0" w:color="auto"/>
        <w:right w:val="none" w:sz="0" w:space="0" w:color="auto"/>
      </w:divBdr>
      <w:divsChild>
        <w:div w:id="962879389">
          <w:marLeft w:val="0"/>
          <w:marRight w:val="0"/>
          <w:marTop w:val="0"/>
          <w:marBottom w:val="0"/>
          <w:divBdr>
            <w:top w:val="none" w:sz="0" w:space="0" w:color="auto"/>
            <w:left w:val="none" w:sz="0" w:space="0" w:color="auto"/>
            <w:bottom w:val="none" w:sz="0" w:space="0" w:color="auto"/>
            <w:right w:val="none" w:sz="0" w:space="0" w:color="auto"/>
          </w:divBdr>
          <w:divsChild>
            <w:div w:id="671026689">
              <w:marLeft w:val="0"/>
              <w:marRight w:val="0"/>
              <w:marTop w:val="0"/>
              <w:marBottom w:val="0"/>
              <w:divBdr>
                <w:top w:val="none" w:sz="0" w:space="0" w:color="auto"/>
                <w:left w:val="none" w:sz="0" w:space="0" w:color="auto"/>
                <w:bottom w:val="none" w:sz="0" w:space="0" w:color="auto"/>
                <w:right w:val="none" w:sz="0" w:space="0" w:color="auto"/>
              </w:divBdr>
              <w:divsChild>
                <w:div w:id="428159768">
                  <w:marLeft w:val="0"/>
                  <w:marRight w:val="0"/>
                  <w:marTop w:val="0"/>
                  <w:marBottom w:val="0"/>
                  <w:divBdr>
                    <w:top w:val="none" w:sz="0" w:space="0" w:color="auto"/>
                    <w:left w:val="none" w:sz="0" w:space="0" w:color="auto"/>
                    <w:bottom w:val="none" w:sz="0" w:space="0" w:color="auto"/>
                    <w:right w:val="none" w:sz="0" w:space="0" w:color="auto"/>
                  </w:divBdr>
                  <w:divsChild>
                    <w:div w:id="2091805360">
                      <w:marLeft w:val="0"/>
                      <w:marRight w:val="0"/>
                      <w:marTop w:val="0"/>
                      <w:marBottom w:val="0"/>
                      <w:divBdr>
                        <w:top w:val="none" w:sz="0" w:space="0" w:color="auto"/>
                        <w:left w:val="none" w:sz="0" w:space="0" w:color="auto"/>
                        <w:bottom w:val="none" w:sz="0" w:space="0" w:color="auto"/>
                        <w:right w:val="none" w:sz="0" w:space="0" w:color="auto"/>
                      </w:divBdr>
                      <w:divsChild>
                        <w:div w:id="2016684328">
                          <w:marLeft w:val="0"/>
                          <w:marRight w:val="0"/>
                          <w:marTop w:val="0"/>
                          <w:marBottom w:val="0"/>
                          <w:divBdr>
                            <w:top w:val="none" w:sz="0" w:space="0" w:color="auto"/>
                            <w:left w:val="none" w:sz="0" w:space="0" w:color="auto"/>
                            <w:bottom w:val="none" w:sz="0" w:space="0" w:color="auto"/>
                            <w:right w:val="none" w:sz="0" w:space="0" w:color="auto"/>
                          </w:divBdr>
                          <w:divsChild>
                            <w:div w:id="1280723503">
                              <w:marLeft w:val="0"/>
                              <w:marRight w:val="0"/>
                              <w:marTop w:val="0"/>
                              <w:marBottom w:val="0"/>
                              <w:divBdr>
                                <w:top w:val="none" w:sz="0" w:space="0" w:color="auto"/>
                                <w:left w:val="none" w:sz="0" w:space="0" w:color="auto"/>
                                <w:bottom w:val="none" w:sz="0" w:space="0" w:color="auto"/>
                                <w:right w:val="none" w:sz="0" w:space="0" w:color="auto"/>
                              </w:divBdr>
                              <w:divsChild>
                                <w:div w:id="1719234656">
                                  <w:marLeft w:val="0"/>
                                  <w:marRight w:val="0"/>
                                  <w:marTop w:val="0"/>
                                  <w:marBottom w:val="0"/>
                                  <w:divBdr>
                                    <w:top w:val="none" w:sz="0" w:space="0" w:color="auto"/>
                                    <w:left w:val="none" w:sz="0" w:space="0" w:color="auto"/>
                                    <w:bottom w:val="none" w:sz="0" w:space="0" w:color="auto"/>
                                    <w:right w:val="none" w:sz="0" w:space="0" w:color="auto"/>
                                  </w:divBdr>
                                  <w:divsChild>
                                    <w:div w:id="528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1849467">
      <w:bodyDiv w:val="1"/>
      <w:marLeft w:val="0"/>
      <w:marRight w:val="0"/>
      <w:marTop w:val="0"/>
      <w:marBottom w:val="0"/>
      <w:divBdr>
        <w:top w:val="none" w:sz="0" w:space="0" w:color="auto"/>
        <w:left w:val="none" w:sz="0" w:space="0" w:color="auto"/>
        <w:bottom w:val="none" w:sz="0" w:space="0" w:color="auto"/>
        <w:right w:val="none" w:sz="0" w:space="0" w:color="auto"/>
      </w:divBdr>
      <w:divsChild>
        <w:div w:id="1595896921">
          <w:marLeft w:val="0"/>
          <w:marRight w:val="0"/>
          <w:marTop w:val="0"/>
          <w:marBottom w:val="0"/>
          <w:divBdr>
            <w:top w:val="none" w:sz="0" w:space="0" w:color="auto"/>
            <w:left w:val="none" w:sz="0" w:space="0" w:color="auto"/>
            <w:bottom w:val="none" w:sz="0" w:space="0" w:color="auto"/>
            <w:right w:val="none" w:sz="0" w:space="0" w:color="auto"/>
          </w:divBdr>
          <w:divsChild>
            <w:div w:id="1259363010">
              <w:marLeft w:val="0"/>
              <w:marRight w:val="0"/>
              <w:marTop w:val="0"/>
              <w:marBottom w:val="0"/>
              <w:divBdr>
                <w:top w:val="none" w:sz="0" w:space="0" w:color="auto"/>
                <w:left w:val="none" w:sz="0" w:space="0" w:color="auto"/>
                <w:bottom w:val="none" w:sz="0" w:space="0" w:color="auto"/>
                <w:right w:val="none" w:sz="0" w:space="0" w:color="auto"/>
              </w:divBdr>
              <w:divsChild>
                <w:div w:id="124782040">
                  <w:marLeft w:val="0"/>
                  <w:marRight w:val="0"/>
                  <w:marTop w:val="0"/>
                  <w:marBottom w:val="0"/>
                  <w:divBdr>
                    <w:top w:val="none" w:sz="0" w:space="0" w:color="auto"/>
                    <w:left w:val="none" w:sz="0" w:space="0" w:color="auto"/>
                    <w:bottom w:val="none" w:sz="0" w:space="0" w:color="auto"/>
                    <w:right w:val="none" w:sz="0" w:space="0" w:color="auto"/>
                  </w:divBdr>
                  <w:divsChild>
                    <w:div w:id="914122629">
                      <w:marLeft w:val="0"/>
                      <w:marRight w:val="0"/>
                      <w:marTop w:val="0"/>
                      <w:marBottom w:val="0"/>
                      <w:divBdr>
                        <w:top w:val="none" w:sz="0" w:space="0" w:color="auto"/>
                        <w:left w:val="none" w:sz="0" w:space="0" w:color="auto"/>
                        <w:bottom w:val="none" w:sz="0" w:space="0" w:color="auto"/>
                        <w:right w:val="none" w:sz="0" w:space="0" w:color="auto"/>
                      </w:divBdr>
                    </w:div>
                  </w:divsChild>
                </w:div>
                <w:div w:id="2135637605">
                  <w:marLeft w:val="0"/>
                  <w:marRight w:val="0"/>
                  <w:marTop w:val="0"/>
                  <w:marBottom w:val="0"/>
                  <w:divBdr>
                    <w:top w:val="none" w:sz="0" w:space="0" w:color="auto"/>
                    <w:left w:val="none" w:sz="0" w:space="0" w:color="auto"/>
                    <w:bottom w:val="none" w:sz="0" w:space="0" w:color="auto"/>
                    <w:right w:val="none" w:sz="0" w:space="0" w:color="auto"/>
                  </w:divBdr>
                  <w:divsChild>
                    <w:div w:id="926960695">
                      <w:marLeft w:val="0"/>
                      <w:marRight w:val="0"/>
                      <w:marTop w:val="0"/>
                      <w:marBottom w:val="0"/>
                      <w:divBdr>
                        <w:top w:val="none" w:sz="0" w:space="0" w:color="auto"/>
                        <w:left w:val="none" w:sz="0" w:space="0" w:color="auto"/>
                        <w:bottom w:val="none" w:sz="0" w:space="0" w:color="auto"/>
                        <w:right w:val="none" w:sz="0" w:space="0" w:color="auto"/>
                      </w:divBdr>
                      <w:divsChild>
                        <w:div w:id="2034569922">
                          <w:marLeft w:val="0"/>
                          <w:marRight w:val="0"/>
                          <w:marTop w:val="0"/>
                          <w:marBottom w:val="0"/>
                          <w:divBdr>
                            <w:top w:val="none" w:sz="0" w:space="0" w:color="auto"/>
                            <w:left w:val="none" w:sz="0" w:space="0" w:color="auto"/>
                            <w:bottom w:val="none" w:sz="0" w:space="0" w:color="auto"/>
                            <w:right w:val="none" w:sz="0" w:space="0" w:color="auto"/>
                          </w:divBdr>
                          <w:divsChild>
                            <w:div w:id="146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6116">
      <w:bodyDiv w:val="1"/>
      <w:marLeft w:val="0"/>
      <w:marRight w:val="0"/>
      <w:marTop w:val="0"/>
      <w:marBottom w:val="0"/>
      <w:divBdr>
        <w:top w:val="none" w:sz="0" w:space="0" w:color="auto"/>
        <w:left w:val="none" w:sz="0" w:space="0" w:color="auto"/>
        <w:bottom w:val="none" w:sz="0" w:space="0" w:color="auto"/>
        <w:right w:val="none" w:sz="0" w:space="0" w:color="auto"/>
      </w:divBdr>
      <w:divsChild>
        <w:div w:id="1352800729">
          <w:marLeft w:val="0"/>
          <w:marRight w:val="0"/>
          <w:marTop w:val="0"/>
          <w:marBottom w:val="0"/>
          <w:divBdr>
            <w:top w:val="none" w:sz="0" w:space="0" w:color="auto"/>
            <w:left w:val="none" w:sz="0" w:space="0" w:color="auto"/>
            <w:bottom w:val="none" w:sz="0" w:space="0" w:color="auto"/>
            <w:right w:val="none" w:sz="0" w:space="0" w:color="auto"/>
          </w:divBdr>
          <w:divsChild>
            <w:div w:id="2125726772">
              <w:marLeft w:val="0"/>
              <w:marRight w:val="0"/>
              <w:marTop w:val="0"/>
              <w:marBottom w:val="0"/>
              <w:divBdr>
                <w:top w:val="none" w:sz="0" w:space="0" w:color="auto"/>
                <w:left w:val="none" w:sz="0" w:space="0" w:color="auto"/>
                <w:bottom w:val="none" w:sz="0" w:space="0" w:color="auto"/>
                <w:right w:val="none" w:sz="0" w:space="0" w:color="auto"/>
              </w:divBdr>
              <w:divsChild>
                <w:div w:id="1759402601">
                  <w:marLeft w:val="0"/>
                  <w:marRight w:val="0"/>
                  <w:marTop w:val="0"/>
                  <w:marBottom w:val="0"/>
                  <w:divBdr>
                    <w:top w:val="none" w:sz="0" w:space="0" w:color="auto"/>
                    <w:left w:val="none" w:sz="0" w:space="0" w:color="auto"/>
                    <w:bottom w:val="none" w:sz="0" w:space="0" w:color="auto"/>
                    <w:right w:val="none" w:sz="0" w:space="0" w:color="auto"/>
                  </w:divBdr>
                  <w:divsChild>
                    <w:div w:id="1006908365">
                      <w:marLeft w:val="0"/>
                      <w:marRight w:val="0"/>
                      <w:marTop w:val="0"/>
                      <w:marBottom w:val="0"/>
                      <w:divBdr>
                        <w:top w:val="none" w:sz="0" w:space="0" w:color="auto"/>
                        <w:left w:val="none" w:sz="0" w:space="0" w:color="auto"/>
                        <w:bottom w:val="none" w:sz="0" w:space="0" w:color="auto"/>
                        <w:right w:val="none" w:sz="0" w:space="0" w:color="auto"/>
                      </w:divBdr>
                      <w:divsChild>
                        <w:div w:id="1021666339">
                          <w:marLeft w:val="0"/>
                          <w:marRight w:val="0"/>
                          <w:marTop w:val="0"/>
                          <w:marBottom w:val="0"/>
                          <w:divBdr>
                            <w:top w:val="none" w:sz="0" w:space="0" w:color="auto"/>
                            <w:left w:val="none" w:sz="0" w:space="0" w:color="auto"/>
                            <w:bottom w:val="none" w:sz="0" w:space="0" w:color="auto"/>
                            <w:right w:val="none" w:sz="0" w:space="0" w:color="auto"/>
                          </w:divBdr>
                        </w:div>
                      </w:divsChild>
                    </w:div>
                    <w:div w:id="1450777050">
                      <w:marLeft w:val="0"/>
                      <w:marRight w:val="0"/>
                      <w:marTop w:val="0"/>
                      <w:marBottom w:val="0"/>
                      <w:divBdr>
                        <w:top w:val="none" w:sz="0" w:space="0" w:color="auto"/>
                        <w:left w:val="none" w:sz="0" w:space="0" w:color="auto"/>
                        <w:bottom w:val="none" w:sz="0" w:space="0" w:color="auto"/>
                        <w:right w:val="none" w:sz="0" w:space="0" w:color="auto"/>
                      </w:divBdr>
                      <w:divsChild>
                        <w:div w:id="1614702895">
                          <w:marLeft w:val="0"/>
                          <w:marRight w:val="0"/>
                          <w:marTop w:val="0"/>
                          <w:marBottom w:val="0"/>
                          <w:divBdr>
                            <w:top w:val="none" w:sz="0" w:space="0" w:color="auto"/>
                            <w:left w:val="none" w:sz="0" w:space="0" w:color="auto"/>
                            <w:bottom w:val="none" w:sz="0" w:space="0" w:color="auto"/>
                            <w:right w:val="none" w:sz="0" w:space="0" w:color="auto"/>
                          </w:divBdr>
                          <w:divsChild>
                            <w:div w:id="1496071622">
                              <w:marLeft w:val="0"/>
                              <w:marRight w:val="0"/>
                              <w:marTop w:val="0"/>
                              <w:marBottom w:val="0"/>
                              <w:divBdr>
                                <w:top w:val="none" w:sz="0" w:space="0" w:color="auto"/>
                                <w:left w:val="none" w:sz="0" w:space="0" w:color="auto"/>
                                <w:bottom w:val="none" w:sz="0" w:space="0" w:color="auto"/>
                                <w:right w:val="none" w:sz="0" w:space="0" w:color="auto"/>
                              </w:divBdr>
                              <w:divsChild>
                                <w:div w:id="1372993679">
                                  <w:marLeft w:val="0"/>
                                  <w:marRight w:val="0"/>
                                  <w:marTop w:val="0"/>
                                  <w:marBottom w:val="0"/>
                                  <w:divBdr>
                                    <w:top w:val="none" w:sz="0" w:space="0" w:color="auto"/>
                                    <w:left w:val="none" w:sz="0" w:space="0" w:color="auto"/>
                                    <w:bottom w:val="none" w:sz="0" w:space="0" w:color="auto"/>
                                    <w:right w:val="none" w:sz="0" w:space="0" w:color="auto"/>
                                  </w:divBdr>
                                  <w:divsChild>
                                    <w:div w:id="20025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653681">
      <w:bodyDiv w:val="1"/>
      <w:marLeft w:val="0"/>
      <w:marRight w:val="0"/>
      <w:marTop w:val="0"/>
      <w:marBottom w:val="0"/>
      <w:divBdr>
        <w:top w:val="none" w:sz="0" w:space="0" w:color="auto"/>
        <w:left w:val="none" w:sz="0" w:space="0" w:color="auto"/>
        <w:bottom w:val="none" w:sz="0" w:space="0" w:color="auto"/>
        <w:right w:val="none" w:sz="0" w:space="0" w:color="auto"/>
      </w:divBdr>
      <w:divsChild>
        <w:div w:id="238751312">
          <w:marLeft w:val="0"/>
          <w:marRight w:val="0"/>
          <w:marTop w:val="0"/>
          <w:marBottom w:val="0"/>
          <w:divBdr>
            <w:top w:val="none" w:sz="0" w:space="0" w:color="auto"/>
            <w:left w:val="none" w:sz="0" w:space="0" w:color="auto"/>
            <w:bottom w:val="none" w:sz="0" w:space="0" w:color="auto"/>
            <w:right w:val="none" w:sz="0" w:space="0" w:color="auto"/>
          </w:divBdr>
          <w:divsChild>
            <w:div w:id="1968655946">
              <w:marLeft w:val="0"/>
              <w:marRight w:val="0"/>
              <w:marTop w:val="0"/>
              <w:marBottom w:val="0"/>
              <w:divBdr>
                <w:top w:val="none" w:sz="0" w:space="0" w:color="auto"/>
                <w:left w:val="none" w:sz="0" w:space="0" w:color="auto"/>
                <w:bottom w:val="none" w:sz="0" w:space="0" w:color="auto"/>
                <w:right w:val="none" w:sz="0" w:space="0" w:color="auto"/>
              </w:divBdr>
              <w:divsChild>
                <w:div w:id="1836535590">
                  <w:marLeft w:val="0"/>
                  <w:marRight w:val="0"/>
                  <w:marTop w:val="0"/>
                  <w:marBottom w:val="0"/>
                  <w:divBdr>
                    <w:top w:val="none" w:sz="0" w:space="0" w:color="auto"/>
                    <w:left w:val="none" w:sz="0" w:space="0" w:color="auto"/>
                    <w:bottom w:val="none" w:sz="0" w:space="0" w:color="auto"/>
                    <w:right w:val="none" w:sz="0" w:space="0" w:color="auto"/>
                  </w:divBdr>
                  <w:divsChild>
                    <w:div w:id="1736782893">
                      <w:marLeft w:val="0"/>
                      <w:marRight w:val="0"/>
                      <w:marTop w:val="0"/>
                      <w:marBottom w:val="0"/>
                      <w:divBdr>
                        <w:top w:val="none" w:sz="0" w:space="0" w:color="auto"/>
                        <w:left w:val="none" w:sz="0" w:space="0" w:color="auto"/>
                        <w:bottom w:val="none" w:sz="0" w:space="0" w:color="auto"/>
                        <w:right w:val="none" w:sz="0" w:space="0" w:color="auto"/>
                      </w:divBdr>
                      <w:divsChild>
                        <w:div w:id="365638986">
                          <w:marLeft w:val="0"/>
                          <w:marRight w:val="0"/>
                          <w:marTop w:val="0"/>
                          <w:marBottom w:val="0"/>
                          <w:divBdr>
                            <w:top w:val="none" w:sz="0" w:space="0" w:color="auto"/>
                            <w:left w:val="none" w:sz="0" w:space="0" w:color="auto"/>
                            <w:bottom w:val="none" w:sz="0" w:space="0" w:color="auto"/>
                            <w:right w:val="none" w:sz="0" w:space="0" w:color="auto"/>
                          </w:divBdr>
                          <w:divsChild>
                            <w:div w:id="582682919">
                              <w:marLeft w:val="0"/>
                              <w:marRight w:val="0"/>
                              <w:marTop w:val="0"/>
                              <w:marBottom w:val="0"/>
                              <w:divBdr>
                                <w:top w:val="none" w:sz="0" w:space="0" w:color="auto"/>
                                <w:left w:val="none" w:sz="0" w:space="0" w:color="auto"/>
                                <w:bottom w:val="none" w:sz="0" w:space="0" w:color="auto"/>
                                <w:right w:val="none" w:sz="0" w:space="0" w:color="auto"/>
                              </w:divBdr>
                              <w:divsChild>
                                <w:div w:id="292710872">
                                  <w:marLeft w:val="0"/>
                                  <w:marRight w:val="0"/>
                                  <w:marTop w:val="0"/>
                                  <w:marBottom w:val="0"/>
                                  <w:divBdr>
                                    <w:top w:val="none" w:sz="0" w:space="0" w:color="auto"/>
                                    <w:left w:val="none" w:sz="0" w:space="0" w:color="auto"/>
                                    <w:bottom w:val="none" w:sz="0" w:space="0" w:color="auto"/>
                                    <w:right w:val="none" w:sz="0" w:space="0" w:color="auto"/>
                                  </w:divBdr>
                                  <w:divsChild>
                                    <w:div w:id="20896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9500">
                      <w:marLeft w:val="0"/>
                      <w:marRight w:val="0"/>
                      <w:marTop w:val="0"/>
                      <w:marBottom w:val="0"/>
                      <w:divBdr>
                        <w:top w:val="none" w:sz="0" w:space="0" w:color="auto"/>
                        <w:left w:val="none" w:sz="0" w:space="0" w:color="auto"/>
                        <w:bottom w:val="none" w:sz="0" w:space="0" w:color="auto"/>
                        <w:right w:val="none" w:sz="0" w:space="0" w:color="auto"/>
                      </w:divBdr>
                      <w:divsChild>
                        <w:div w:id="12555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7580">
      <w:bodyDiv w:val="1"/>
      <w:marLeft w:val="0"/>
      <w:marRight w:val="0"/>
      <w:marTop w:val="0"/>
      <w:marBottom w:val="0"/>
      <w:divBdr>
        <w:top w:val="none" w:sz="0" w:space="0" w:color="auto"/>
        <w:left w:val="none" w:sz="0" w:space="0" w:color="auto"/>
        <w:bottom w:val="none" w:sz="0" w:space="0" w:color="auto"/>
        <w:right w:val="none" w:sz="0" w:space="0" w:color="auto"/>
      </w:divBdr>
      <w:divsChild>
        <w:div w:id="2138639051">
          <w:marLeft w:val="0"/>
          <w:marRight w:val="0"/>
          <w:marTop w:val="0"/>
          <w:marBottom w:val="0"/>
          <w:divBdr>
            <w:top w:val="none" w:sz="0" w:space="0" w:color="auto"/>
            <w:left w:val="none" w:sz="0" w:space="0" w:color="auto"/>
            <w:bottom w:val="none" w:sz="0" w:space="0" w:color="auto"/>
            <w:right w:val="none" w:sz="0" w:space="0" w:color="auto"/>
          </w:divBdr>
          <w:divsChild>
            <w:div w:id="1699889887">
              <w:marLeft w:val="0"/>
              <w:marRight w:val="0"/>
              <w:marTop w:val="0"/>
              <w:marBottom w:val="0"/>
              <w:divBdr>
                <w:top w:val="none" w:sz="0" w:space="0" w:color="auto"/>
                <w:left w:val="none" w:sz="0" w:space="0" w:color="auto"/>
                <w:bottom w:val="none" w:sz="0" w:space="0" w:color="auto"/>
                <w:right w:val="none" w:sz="0" w:space="0" w:color="auto"/>
              </w:divBdr>
              <w:divsChild>
                <w:div w:id="1432122846">
                  <w:marLeft w:val="0"/>
                  <w:marRight w:val="0"/>
                  <w:marTop w:val="0"/>
                  <w:marBottom w:val="0"/>
                  <w:divBdr>
                    <w:top w:val="none" w:sz="0" w:space="0" w:color="auto"/>
                    <w:left w:val="none" w:sz="0" w:space="0" w:color="auto"/>
                    <w:bottom w:val="none" w:sz="0" w:space="0" w:color="auto"/>
                    <w:right w:val="none" w:sz="0" w:space="0" w:color="auto"/>
                  </w:divBdr>
                  <w:divsChild>
                    <w:div w:id="478306520">
                      <w:marLeft w:val="0"/>
                      <w:marRight w:val="0"/>
                      <w:marTop w:val="0"/>
                      <w:marBottom w:val="0"/>
                      <w:divBdr>
                        <w:top w:val="none" w:sz="0" w:space="0" w:color="auto"/>
                        <w:left w:val="none" w:sz="0" w:space="0" w:color="auto"/>
                        <w:bottom w:val="none" w:sz="0" w:space="0" w:color="auto"/>
                        <w:right w:val="none" w:sz="0" w:space="0" w:color="auto"/>
                      </w:divBdr>
                      <w:divsChild>
                        <w:div w:id="1145590443">
                          <w:marLeft w:val="0"/>
                          <w:marRight w:val="0"/>
                          <w:marTop w:val="0"/>
                          <w:marBottom w:val="0"/>
                          <w:divBdr>
                            <w:top w:val="none" w:sz="0" w:space="0" w:color="auto"/>
                            <w:left w:val="none" w:sz="0" w:space="0" w:color="auto"/>
                            <w:bottom w:val="none" w:sz="0" w:space="0" w:color="auto"/>
                            <w:right w:val="none" w:sz="0" w:space="0" w:color="auto"/>
                          </w:divBdr>
                          <w:divsChild>
                            <w:div w:id="999696058">
                              <w:marLeft w:val="0"/>
                              <w:marRight w:val="0"/>
                              <w:marTop w:val="0"/>
                              <w:marBottom w:val="0"/>
                              <w:divBdr>
                                <w:top w:val="none" w:sz="0" w:space="0" w:color="auto"/>
                                <w:left w:val="none" w:sz="0" w:space="0" w:color="auto"/>
                                <w:bottom w:val="none" w:sz="0" w:space="0" w:color="auto"/>
                                <w:right w:val="none" w:sz="0" w:space="0" w:color="auto"/>
                              </w:divBdr>
                              <w:divsChild>
                                <w:div w:id="1112166193">
                                  <w:marLeft w:val="0"/>
                                  <w:marRight w:val="0"/>
                                  <w:marTop w:val="0"/>
                                  <w:marBottom w:val="0"/>
                                  <w:divBdr>
                                    <w:top w:val="none" w:sz="0" w:space="0" w:color="auto"/>
                                    <w:left w:val="none" w:sz="0" w:space="0" w:color="auto"/>
                                    <w:bottom w:val="none" w:sz="0" w:space="0" w:color="auto"/>
                                    <w:right w:val="none" w:sz="0" w:space="0" w:color="auto"/>
                                  </w:divBdr>
                                  <w:divsChild>
                                    <w:div w:id="9248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834758">
      <w:bodyDiv w:val="1"/>
      <w:marLeft w:val="0"/>
      <w:marRight w:val="0"/>
      <w:marTop w:val="0"/>
      <w:marBottom w:val="0"/>
      <w:divBdr>
        <w:top w:val="none" w:sz="0" w:space="0" w:color="auto"/>
        <w:left w:val="none" w:sz="0" w:space="0" w:color="auto"/>
        <w:bottom w:val="none" w:sz="0" w:space="0" w:color="auto"/>
        <w:right w:val="none" w:sz="0" w:space="0" w:color="auto"/>
      </w:divBdr>
      <w:divsChild>
        <w:div w:id="1483230784">
          <w:marLeft w:val="0"/>
          <w:marRight w:val="0"/>
          <w:marTop w:val="0"/>
          <w:marBottom w:val="0"/>
          <w:divBdr>
            <w:top w:val="none" w:sz="0" w:space="0" w:color="auto"/>
            <w:left w:val="none" w:sz="0" w:space="0" w:color="auto"/>
            <w:bottom w:val="none" w:sz="0" w:space="0" w:color="auto"/>
            <w:right w:val="none" w:sz="0" w:space="0" w:color="auto"/>
          </w:divBdr>
          <w:divsChild>
            <w:div w:id="626281049">
              <w:marLeft w:val="0"/>
              <w:marRight w:val="0"/>
              <w:marTop w:val="0"/>
              <w:marBottom w:val="0"/>
              <w:divBdr>
                <w:top w:val="none" w:sz="0" w:space="0" w:color="auto"/>
                <w:left w:val="none" w:sz="0" w:space="0" w:color="auto"/>
                <w:bottom w:val="none" w:sz="0" w:space="0" w:color="auto"/>
                <w:right w:val="none" w:sz="0" w:space="0" w:color="auto"/>
              </w:divBdr>
              <w:divsChild>
                <w:div w:id="658390305">
                  <w:marLeft w:val="0"/>
                  <w:marRight w:val="0"/>
                  <w:marTop w:val="0"/>
                  <w:marBottom w:val="0"/>
                  <w:divBdr>
                    <w:top w:val="none" w:sz="0" w:space="0" w:color="auto"/>
                    <w:left w:val="none" w:sz="0" w:space="0" w:color="auto"/>
                    <w:bottom w:val="none" w:sz="0" w:space="0" w:color="auto"/>
                    <w:right w:val="none" w:sz="0" w:space="0" w:color="auto"/>
                  </w:divBdr>
                  <w:divsChild>
                    <w:div w:id="1377312794">
                      <w:marLeft w:val="0"/>
                      <w:marRight w:val="0"/>
                      <w:marTop w:val="0"/>
                      <w:marBottom w:val="0"/>
                      <w:divBdr>
                        <w:top w:val="none" w:sz="0" w:space="0" w:color="auto"/>
                        <w:left w:val="none" w:sz="0" w:space="0" w:color="auto"/>
                        <w:bottom w:val="none" w:sz="0" w:space="0" w:color="auto"/>
                        <w:right w:val="none" w:sz="0" w:space="0" w:color="auto"/>
                      </w:divBdr>
                    </w:div>
                  </w:divsChild>
                </w:div>
                <w:div w:id="1361973725">
                  <w:marLeft w:val="0"/>
                  <w:marRight w:val="0"/>
                  <w:marTop w:val="0"/>
                  <w:marBottom w:val="0"/>
                  <w:divBdr>
                    <w:top w:val="none" w:sz="0" w:space="0" w:color="auto"/>
                    <w:left w:val="none" w:sz="0" w:space="0" w:color="auto"/>
                    <w:bottom w:val="none" w:sz="0" w:space="0" w:color="auto"/>
                    <w:right w:val="none" w:sz="0" w:space="0" w:color="auto"/>
                  </w:divBdr>
                  <w:divsChild>
                    <w:div w:id="140779327">
                      <w:marLeft w:val="0"/>
                      <w:marRight w:val="0"/>
                      <w:marTop w:val="0"/>
                      <w:marBottom w:val="0"/>
                      <w:divBdr>
                        <w:top w:val="none" w:sz="0" w:space="0" w:color="auto"/>
                        <w:left w:val="none" w:sz="0" w:space="0" w:color="auto"/>
                        <w:bottom w:val="none" w:sz="0" w:space="0" w:color="auto"/>
                        <w:right w:val="none" w:sz="0" w:space="0" w:color="auto"/>
                      </w:divBdr>
                      <w:divsChild>
                        <w:div w:id="743920713">
                          <w:marLeft w:val="0"/>
                          <w:marRight w:val="0"/>
                          <w:marTop w:val="0"/>
                          <w:marBottom w:val="0"/>
                          <w:divBdr>
                            <w:top w:val="none" w:sz="0" w:space="0" w:color="auto"/>
                            <w:left w:val="none" w:sz="0" w:space="0" w:color="auto"/>
                            <w:bottom w:val="none" w:sz="0" w:space="0" w:color="auto"/>
                            <w:right w:val="none" w:sz="0" w:space="0" w:color="auto"/>
                          </w:divBdr>
                          <w:divsChild>
                            <w:div w:id="16926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117">
      <w:bodyDiv w:val="1"/>
      <w:marLeft w:val="0"/>
      <w:marRight w:val="0"/>
      <w:marTop w:val="0"/>
      <w:marBottom w:val="0"/>
      <w:divBdr>
        <w:top w:val="none" w:sz="0" w:space="0" w:color="auto"/>
        <w:left w:val="none" w:sz="0" w:space="0" w:color="auto"/>
        <w:bottom w:val="none" w:sz="0" w:space="0" w:color="auto"/>
        <w:right w:val="none" w:sz="0" w:space="0" w:color="auto"/>
      </w:divBdr>
    </w:div>
    <w:div w:id="523833565">
      <w:bodyDiv w:val="1"/>
      <w:marLeft w:val="0"/>
      <w:marRight w:val="0"/>
      <w:marTop w:val="0"/>
      <w:marBottom w:val="0"/>
      <w:divBdr>
        <w:top w:val="none" w:sz="0" w:space="0" w:color="auto"/>
        <w:left w:val="none" w:sz="0" w:space="0" w:color="auto"/>
        <w:bottom w:val="none" w:sz="0" w:space="0" w:color="auto"/>
        <w:right w:val="none" w:sz="0" w:space="0" w:color="auto"/>
      </w:divBdr>
      <w:divsChild>
        <w:div w:id="517934799">
          <w:marLeft w:val="0"/>
          <w:marRight w:val="0"/>
          <w:marTop w:val="0"/>
          <w:marBottom w:val="0"/>
          <w:divBdr>
            <w:top w:val="none" w:sz="0" w:space="0" w:color="auto"/>
            <w:left w:val="none" w:sz="0" w:space="0" w:color="auto"/>
            <w:bottom w:val="none" w:sz="0" w:space="0" w:color="auto"/>
            <w:right w:val="none" w:sz="0" w:space="0" w:color="auto"/>
          </w:divBdr>
          <w:divsChild>
            <w:div w:id="196896369">
              <w:marLeft w:val="0"/>
              <w:marRight w:val="0"/>
              <w:marTop w:val="0"/>
              <w:marBottom w:val="0"/>
              <w:divBdr>
                <w:top w:val="none" w:sz="0" w:space="0" w:color="auto"/>
                <w:left w:val="none" w:sz="0" w:space="0" w:color="auto"/>
                <w:bottom w:val="none" w:sz="0" w:space="0" w:color="auto"/>
                <w:right w:val="none" w:sz="0" w:space="0" w:color="auto"/>
              </w:divBdr>
              <w:divsChild>
                <w:div w:id="314459414">
                  <w:marLeft w:val="0"/>
                  <w:marRight w:val="0"/>
                  <w:marTop w:val="0"/>
                  <w:marBottom w:val="0"/>
                  <w:divBdr>
                    <w:top w:val="none" w:sz="0" w:space="0" w:color="auto"/>
                    <w:left w:val="none" w:sz="0" w:space="0" w:color="auto"/>
                    <w:bottom w:val="none" w:sz="0" w:space="0" w:color="auto"/>
                    <w:right w:val="none" w:sz="0" w:space="0" w:color="auto"/>
                  </w:divBdr>
                  <w:divsChild>
                    <w:div w:id="86004542">
                      <w:marLeft w:val="0"/>
                      <w:marRight w:val="0"/>
                      <w:marTop w:val="0"/>
                      <w:marBottom w:val="0"/>
                      <w:divBdr>
                        <w:top w:val="none" w:sz="0" w:space="0" w:color="auto"/>
                        <w:left w:val="none" w:sz="0" w:space="0" w:color="auto"/>
                        <w:bottom w:val="none" w:sz="0" w:space="0" w:color="auto"/>
                        <w:right w:val="none" w:sz="0" w:space="0" w:color="auto"/>
                      </w:divBdr>
                      <w:divsChild>
                        <w:div w:id="917977542">
                          <w:marLeft w:val="0"/>
                          <w:marRight w:val="0"/>
                          <w:marTop w:val="0"/>
                          <w:marBottom w:val="0"/>
                          <w:divBdr>
                            <w:top w:val="none" w:sz="0" w:space="0" w:color="auto"/>
                            <w:left w:val="none" w:sz="0" w:space="0" w:color="auto"/>
                            <w:bottom w:val="none" w:sz="0" w:space="0" w:color="auto"/>
                            <w:right w:val="none" w:sz="0" w:space="0" w:color="auto"/>
                          </w:divBdr>
                          <w:divsChild>
                            <w:div w:id="1925341142">
                              <w:marLeft w:val="0"/>
                              <w:marRight w:val="0"/>
                              <w:marTop w:val="0"/>
                              <w:marBottom w:val="0"/>
                              <w:divBdr>
                                <w:top w:val="none" w:sz="0" w:space="0" w:color="auto"/>
                                <w:left w:val="none" w:sz="0" w:space="0" w:color="auto"/>
                                <w:bottom w:val="none" w:sz="0" w:space="0" w:color="auto"/>
                                <w:right w:val="none" w:sz="0" w:space="0" w:color="auto"/>
                              </w:divBdr>
                              <w:divsChild>
                                <w:div w:id="1987929021">
                                  <w:marLeft w:val="0"/>
                                  <w:marRight w:val="0"/>
                                  <w:marTop w:val="0"/>
                                  <w:marBottom w:val="0"/>
                                  <w:divBdr>
                                    <w:top w:val="none" w:sz="0" w:space="0" w:color="auto"/>
                                    <w:left w:val="none" w:sz="0" w:space="0" w:color="auto"/>
                                    <w:bottom w:val="none" w:sz="0" w:space="0" w:color="auto"/>
                                    <w:right w:val="none" w:sz="0" w:space="0" w:color="auto"/>
                                  </w:divBdr>
                                  <w:divsChild>
                                    <w:div w:id="20597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636218">
                      <w:marLeft w:val="0"/>
                      <w:marRight w:val="0"/>
                      <w:marTop w:val="0"/>
                      <w:marBottom w:val="0"/>
                      <w:divBdr>
                        <w:top w:val="none" w:sz="0" w:space="0" w:color="auto"/>
                        <w:left w:val="none" w:sz="0" w:space="0" w:color="auto"/>
                        <w:bottom w:val="none" w:sz="0" w:space="0" w:color="auto"/>
                        <w:right w:val="none" w:sz="0" w:space="0" w:color="auto"/>
                      </w:divBdr>
                      <w:divsChild>
                        <w:div w:id="5762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873936">
      <w:bodyDiv w:val="1"/>
      <w:marLeft w:val="0"/>
      <w:marRight w:val="0"/>
      <w:marTop w:val="0"/>
      <w:marBottom w:val="0"/>
      <w:divBdr>
        <w:top w:val="none" w:sz="0" w:space="0" w:color="auto"/>
        <w:left w:val="none" w:sz="0" w:space="0" w:color="auto"/>
        <w:bottom w:val="none" w:sz="0" w:space="0" w:color="auto"/>
        <w:right w:val="none" w:sz="0" w:space="0" w:color="auto"/>
      </w:divBdr>
      <w:divsChild>
        <w:div w:id="651983524">
          <w:marLeft w:val="0"/>
          <w:marRight w:val="0"/>
          <w:marTop w:val="0"/>
          <w:marBottom w:val="0"/>
          <w:divBdr>
            <w:top w:val="none" w:sz="0" w:space="0" w:color="auto"/>
            <w:left w:val="none" w:sz="0" w:space="0" w:color="auto"/>
            <w:bottom w:val="none" w:sz="0" w:space="0" w:color="auto"/>
            <w:right w:val="none" w:sz="0" w:space="0" w:color="auto"/>
          </w:divBdr>
          <w:divsChild>
            <w:div w:id="808977786">
              <w:marLeft w:val="0"/>
              <w:marRight w:val="0"/>
              <w:marTop w:val="0"/>
              <w:marBottom w:val="0"/>
              <w:divBdr>
                <w:top w:val="none" w:sz="0" w:space="0" w:color="auto"/>
                <w:left w:val="none" w:sz="0" w:space="0" w:color="auto"/>
                <w:bottom w:val="none" w:sz="0" w:space="0" w:color="auto"/>
                <w:right w:val="none" w:sz="0" w:space="0" w:color="auto"/>
              </w:divBdr>
              <w:divsChild>
                <w:div w:id="597181261">
                  <w:marLeft w:val="0"/>
                  <w:marRight w:val="0"/>
                  <w:marTop w:val="0"/>
                  <w:marBottom w:val="0"/>
                  <w:divBdr>
                    <w:top w:val="none" w:sz="0" w:space="0" w:color="auto"/>
                    <w:left w:val="none" w:sz="0" w:space="0" w:color="auto"/>
                    <w:bottom w:val="none" w:sz="0" w:space="0" w:color="auto"/>
                    <w:right w:val="none" w:sz="0" w:space="0" w:color="auto"/>
                  </w:divBdr>
                  <w:divsChild>
                    <w:div w:id="362676305">
                      <w:marLeft w:val="0"/>
                      <w:marRight w:val="0"/>
                      <w:marTop w:val="0"/>
                      <w:marBottom w:val="0"/>
                      <w:divBdr>
                        <w:top w:val="none" w:sz="0" w:space="0" w:color="auto"/>
                        <w:left w:val="none" w:sz="0" w:space="0" w:color="auto"/>
                        <w:bottom w:val="none" w:sz="0" w:space="0" w:color="auto"/>
                        <w:right w:val="none" w:sz="0" w:space="0" w:color="auto"/>
                      </w:divBdr>
                      <w:divsChild>
                        <w:div w:id="1568762271">
                          <w:marLeft w:val="0"/>
                          <w:marRight w:val="0"/>
                          <w:marTop w:val="0"/>
                          <w:marBottom w:val="0"/>
                          <w:divBdr>
                            <w:top w:val="none" w:sz="0" w:space="0" w:color="auto"/>
                            <w:left w:val="none" w:sz="0" w:space="0" w:color="auto"/>
                            <w:bottom w:val="none" w:sz="0" w:space="0" w:color="auto"/>
                            <w:right w:val="none" w:sz="0" w:space="0" w:color="auto"/>
                          </w:divBdr>
                          <w:divsChild>
                            <w:div w:id="15340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40920">
                  <w:marLeft w:val="0"/>
                  <w:marRight w:val="0"/>
                  <w:marTop w:val="0"/>
                  <w:marBottom w:val="0"/>
                  <w:divBdr>
                    <w:top w:val="none" w:sz="0" w:space="0" w:color="auto"/>
                    <w:left w:val="none" w:sz="0" w:space="0" w:color="auto"/>
                    <w:bottom w:val="none" w:sz="0" w:space="0" w:color="auto"/>
                    <w:right w:val="none" w:sz="0" w:space="0" w:color="auto"/>
                  </w:divBdr>
                  <w:divsChild>
                    <w:div w:id="20142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16288">
      <w:bodyDiv w:val="1"/>
      <w:marLeft w:val="0"/>
      <w:marRight w:val="0"/>
      <w:marTop w:val="0"/>
      <w:marBottom w:val="0"/>
      <w:divBdr>
        <w:top w:val="none" w:sz="0" w:space="0" w:color="auto"/>
        <w:left w:val="none" w:sz="0" w:space="0" w:color="auto"/>
        <w:bottom w:val="none" w:sz="0" w:space="0" w:color="auto"/>
        <w:right w:val="none" w:sz="0" w:space="0" w:color="auto"/>
      </w:divBdr>
    </w:div>
    <w:div w:id="540019948">
      <w:bodyDiv w:val="1"/>
      <w:marLeft w:val="0"/>
      <w:marRight w:val="0"/>
      <w:marTop w:val="0"/>
      <w:marBottom w:val="0"/>
      <w:divBdr>
        <w:top w:val="none" w:sz="0" w:space="0" w:color="auto"/>
        <w:left w:val="none" w:sz="0" w:space="0" w:color="auto"/>
        <w:bottom w:val="none" w:sz="0" w:space="0" w:color="auto"/>
        <w:right w:val="none" w:sz="0" w:space="0" w:color="auto"/>
      </w:divBdr>
    </w:div>
    <w:div w:id="542252950">
      <w:bodyDiv w:val="1"/>
      <w:marLeft w:val="0"/>
      <w:marRight w:val="0"/>
      <w:marTop w:val="0"/>
      <w:marBottom w:val="0"/>
      <w:divBdr>
        <w:top w:val="none" w:sz="0" w:space="0" w:color="auto"/>
        <w:left w:val="none" w:sz="0" w:space="0" w:color="auto"/>
        <w:bottom w:val="none" w:sz="0" w:space="0" w:color="auto"/>
        <w:right w:val="none" w:sz="0" w:space="0" w:color="auto"/>
      </w:divBdr>
      <w:divsChild>
        <w:div w:id="631519193">
          <w:marLeft w:val="0"/>
          <w:marRight w:val="0"/>
          <w:marTop w:val="0"/>
          <w:marBottom w:val="0"/>
          <w:divBdr>
            <w:top w:val="none" w:sz="0" w:space="0" w:color="auto"/>
            <w:left w:val="none" w:sz="0" w:space="0" w:color="auto"/>
            <w:bottom w:val="none" w:sz="0" w:space="0" w:color="auto"/>
            <w:right w:val="none" w:sz="0" w:space="0" w:color="auto"/>
          </w:divBdr>
          <w:divsChild>
            <w:div w:id="1685784731">
              <w:marLeft w:val="0"/>
              <w:marRight w:val="0"/>
              <w:marTop w:val="0"/>
              <w:marBottom w:val="0"/>
              <w:divBdr>
                <w:top w:val="none" w:sz="0" w:space="0" w:color="auto"/>
                <w:left w:val="none" w:sz="0" w:space="0" w:color="auto"/>
                <w:bottom w:val="none" w:sz="0" w:space="0" w:color="auto"/>
                <w:right w:val="none" w:sz="0" w:space="0" w:color="auto"/>
              </w:divBdr>
              <w:divsChild>
                <w:div w:id="571697339">
                  <w:marLeft w:val="0"/>
                  <w:marRight w:val="0"/>
                  <w:marTop w:val="0"/>
                  <w:marBottom w:val="0"/>
                  <w:divBdr>
                    <w:top w:val="none" w:sz="0" w:space="0" w:color="auto"/>
                    <w:left w:val="none" w:sz="0" w:space="0" w:color="auto"/>
                    <w:bottom w:val="none" w:sz="0" w:space="0" w:color="auto"/>
                    <w:right w:val="none" w:sz="0" w:space="0" w:color="auto"/>
                  </w:divBdr>
                  <w:divsChild>
                    <w:div w:id="1120223591">
                      <w:marLeft w:val="0"/>
                      <w:marRight w:val="0"/>
                      <w:marTop w:val="0"/>
                      <w:marBottom w:val="0"/>
                      <w:divBdr>
                        <w:top w:val="none" w:sz="0" w:space="0" w:color="auto"/>
                        <w:left w:val="none" w:sz="0" w:space="0" w:color="auto"/>
                        <w:bottom w:val="none" w:sz="0" w:space="0" w:color="auto"/>
                        <w:right w:val="none" w:sz="0" w:space="0" w:color="auto"/>
                      </w:divBdr>
                      <w:divsChild>
                        <w:div w:id="1242368990">
                          <w:marLeft w:val="0"/>
                          <w:marRight w:val="0"/>
                          <w:marTop w:val="0"/>
                          <w:marBottom w:val="0"/>
                          <w:divBdr>
                            <w:top w:val="none" w:sz="0" w:space="0" w:color="auto"/>
                            <w:left w:val="none" w:sz="0" w:space="0" w:color="auto"/>
                            <w:bottom w:val="none" w:sz="0" w:space="0" w:color="auto"/>
                            <w:right w:val="none" w:sz="0" w:space="0" w:color="auto"/>
                          </w:divBdr>
                          <w:divsChild>
                            <w:div w:id="464932808">
                              <w:marLeft w:val="0"/>
                              <w:marRight w:val="0"/>
                              <w:marTop w:val="0"/>
                              <w:marBottom w:val="0"/>
                              <w:divBdr>
                                <w:top w:val="none" w:sz="0" w:space="0" w:color="auto"/>
                                <w:left w:val="none" w:sz="0" w:space="0" w:color="auto"/>
                                <w:bottom w:val="none" w:sz="0" w:space="0" w:color="auto"/>
                                <w:right w:val="none" w:sz="0" w:space="0" w:color="auto"/>
                              </w:divBdr>
                              <w:divsChild>
                                <w:div w:id="1649897951">
                                  <w:marLeft w:val="0"/>
                                  <w:marRight w:val="0"/>
                                  <w:marTop w:val="0"/>
                                  <w:marBottom w:val="0"/>
                                  <w:divBdr>
                                    <w:top w:val="none" w:sz="0" w:space="0" w:color="auto"/>
                                    <w:left w:val="none" w:sz="0" w:space="0" w:color="auto"/>
                                    <w:bottom w:val="none" w:sz="0" w:space="0" w:color="auto"/>
                                    <w:right w:val="none" w:sz="0" w:space="0" w:color="auto"/>
                                  </w:divBdr>
                                  <w:divsChild>
                                    <w:div w:id="4598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462832">
      <w:bodyDiv w:val="1"/>
      <w:marLeft w:val="0"/>
      <w:marRight w:val="0"/>
      <w:marTop w:val="0"/>
      <w:marBottom w:val="0"/>
      <w:divBdr>
        <w:top w:val="none" w:sz="0" w:space="0" w:color="auto"/>
        <w:left w:val="none" w:sz="0" w:space="0" w:color="auto"/>
        <w:bottom w:val="none" w:sz="0" w:space="0" w:color="auto"/>
        <w:right w:val="none" w:sz="0" w:space="0" w:color="auto"/>
      </w:divBdr>
      <w:divsChild>
        <w:div w:id="464809262">
          <w:marLeft w:val="0"/>
          <w:marRight w:val="0"/>
          <w:marTop w:val="0"/>
          <w:marBottom w:val="0"/>
          <w:divBdr>
            <w:top w:val="none" w:sz="0" w:space="0" w:color="auto"/>
            <w:left w:val="none" w:sz="0" w:space="0" w:color="auto"/>
            <w:bottom w:val="none" w:sz="0" w:space="0" w:color="auto"/>
            <w:right w:val="none" w:sz="0" w:space="0" w:color="auto"/>
          </w:divBdr>
          <w:divsChild>
            <w:div w:id="1717581258">
              <w:marLeft w:val="0"/>
              <w:marRight w:val="0"/>
              <w:marTop w:val="0"/>
              <w:marBottom w:val="0"/>
              <w:divBdr>
                <w:top w:val="none" w:sz="0" w:space="0" w:color="auto"/>
                <w:left w:val="none" w:sz="0" w:space="0" w:color="auto"/>
                <w:bottom w:val="none" w:sz="0" w:space="0" w:color="auto"/>
                <w:right w:val="none" w:sz="0" w:space="0" w:color="auto"/>
              </w:divBdr>
              <w:divsChild>
                <w:div w:id="898831794">
                  <w:marLeft w:val="0"/>
                  <w:marRight w:val="0"/>
                  <w:marTop w:val="0"/>
                  <w:marBottom w:val="0"/>
                  <w:divBdr>
                    <w:top w:val="none" w:sz="0" w:space="0" w:color="auto"/>
                    <w:left w:val="none" w:sz="0" w:space="0" w:color="auto"/>
                    <w:bottom w:val="none" w:sz="0" w:space="0" w:color="auto"/>
                    <w:right w:val="none" w:sz="0" w:space="0" w:color="auto"/>
                  </w:divBdr>
                  <w:divsChild>
                    <w:div w:id="2001738985">
                      <w:marLeft w:val="0"/>
                      <w:marRight w:val="0"/>
                      <w:marTop w:val="0"/>
                      <w:marBottom w:val="0"/>
                      <w:divBdr>
                        <w:top w:val="none" w:sz="0" w:space="0" w:color="auto"/>
                        <w:left w:val="none" w:sz="0" w:space="0" w:color="auto"/>
                        <w:bottom w:val="none" w:sz="0" w:space="0" w:color="auto"/>
                        <w:right w:val="none" w:sz="0" w:space="0" w:color="auto"/>
                      </w:divBdr>
                      <w:divsChild>
                        <w:div w:id="1923834940">
                          <w:marLeft w:val="0"/>
                          <w:marRight w:val="0"/>
                          <w:marTop w:val="0"/>
                          <w:marBottom w:val="0"/>
                          <w:divBdr>
                            <w:top w:val="none" w:sz="0" w:space="0" w:color="auto"/>
                            <w:left w:val="none" w:sz="0" w:space="0" w:color="auto"/>
                            <w:bottom w:val="none" w:sz="0" w:space="0" w:color="auto"/>
                            <w:right w:val="none" w:sz="0" w:space="0" w:color="auto"/>
                          </w:divBdr>
                          <w:divsChild>
                            <w:div w:id="1779177984">
                              <w:marLeft w:val="0"/>
                              <w:marRight w:val="0"/>
                              <w:marTop w:val="0"/>
                              <w:marBottom w:val="0"/>
                              <w:divBdr>
                                <w:top w:val="none" w:sz="0" w:space="0" w:color="auto"/>
                                <w:left w:val="none" w:sz="0" w:space="0" w:color="auto"/>
                                <w:bottom w:val="none" w:sz="0" w:space="0" w:color="auto"/>
                                <w:right w:val="none" w:sz="0" w:space="0" w:color="auto"/>
                              </w:divBdr>
                              <w:divsChild>
                                <w:div w:id="1776900982">
                                  <w:marLeft w:val="0"/>
                                  <w:marRight w:val="0"/>
                                  <w:marTop w:val="0"/>
                                  <w:marBottom w:val="0"/>
                                  <w:divBdr>
                                    <w:top w:val="none" w:sz="0" w:space="0" w:color="auto"/>
                                    <w:left w:val="none" w:sz="0" w:space="0" w:color="auto"/>
                                    <w:bottom w:val="none" w:sz="0" w:space="0" w:color="auto"/>
                                    <w:right w:val="none" w:sz="0" w:space="0" w:color="auto"/>
                                  </w:divBdr>
                                  <w:divsChild>
                                    <w:div w:id="249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20870">
      <w:bodyDiv w:val="1"/>
      <w:marLeft w:val="0"/>
      <w:marRight w:val="0"/>
      <w:marTop w:val="0"/>
      <w:marBottom w:val="0"/>
      <w:divBdr>
        <w:top w:val="none" w:sz="0" w:space="0" w:color="auto"/>
        <w:left w:val="none" w:sz="0" w:space="0" w:color="auto"/>
        <w:bottom w:val="none" w:sz="0" w:space="0" w:color="auto"/>
        <w:right w:val="none" w:sz="0" w:space="0" w:color="auto"/>
      </w:divBdr>
      <w:divsChild>
        <w:div w:id="1112744209">
          <w:marLeft w:val="0"/>
          <w:marRight w:val="0"/>
          <w:marTop w:val="0"/>
          <w:marBottom w:val="0"/>
          <w:divBdr>
            <w:top w:val="none" w:sz="0" w:space="0" w:color="auto"/>
            <w:left w:val="none" w:sz="0" w:space="0" w:color="auto"/>
            <w:bottom w:val="none" w:sz="0" w:space="0" w:color="auto"/>
            <w:right w:val="none" w:sz="0" w:space="0" w:color="auto"/>
          </w:divBdr>
          <w:divsChild>
            <w:div w:id="2116752387">
              <w:marLeft w:val="0"/>
              <w:marRight w:val="0"/>
              <w:marTop w:val="0"/>
              <w:marBottom w:val="0"/>
              <w:divBdr>
                <w:top w:val="none" w:sz="0" w:space="0" w:color="auto"/>
                <w:left w:val="none" w:sz="0" w:space="0" w:color="auto"/>
                <w:bottom w:val="none" w:sz="0" w:space="0" w:color="auto"/>
                <w:right w:val="none" w:sz="0" w:space="0" w:color="auto"/>
              </w:divBdr>
              <w:divsChild>
                <w:div w:id="659381638">
                  <w:marLeft w:val="0"/>
                  <w:marRight w:val="0"/>
                  <w:marTop w:val="0"/>
                  <w:marBottom w:val="0"/>
                  <w:divBdr>
                    <w:top w:val="none" w:sz="0" w:space="0" w:color="auto"/>
                    <w:left w:val="none" w:sz="0" w:space="0" w:color="auto"/>
                    <w:bottom w:val="none" w:sz="0" w:space="0" w:color="auto"/>
                    <w:right w:val="none" w:sz="0" w:space="0" w:color="auto"/>
                  </w:divBdr>
                  <w:divsChild>
                    <w:div w:id="906183666">
                      <w:marLeft w:val="0"/>
                      <w:marRight w:val="0"/>
                      <w:marTop w:val="0"/>
                      <w:marBottom w:val="0"/>
                      <w:divBdr>
                        <w:top w:val="none" w:sz="0" w:space="0" w:color="auto"/>
                        <w:left w:val="none" w:sz="0" w:space="0" w:color="auto"/>
                        <w:bottom w:val="none" w:sz="0" w:space="0" w:color="auto"/>
                        <w:right w:val="none" w:sz="0" w:space="0" w:color="auto"/>
                      </w:divBdr>
                      <w:divsChild>
                        <w:div w:id="159318438">
                          <w:marLeft w:val="0"/>
                          <w:marRight w:val="0"/>
                          <w:marTop w:val="0"/>
                          <w:marBottom w:val="0"/>
                          <w:divBdr>
                            <w:top w:val="none" w:sz="0" w:space="0" w:color="auto"/>
                            <w:left w:val="none" w:sz="0" w:space="0" w:color="auto"/>
                            <w:bottom w:val="none" w:sz="0" w:space="0" w:color="auto"/>
                            <w:right w:val="none" w:sz="0" w:space="0" w:color="auto"/>
                          </w:divBdr>
                          <w:divsChild>
                            <w:div w:id="1144347755">
                              <w:marLeft w:val="0"/>
                              <w:marRight w:val="0"/>
                              <w:marTop w:val="0"/>
                              <w:marBottom w:val="0"/>
                              <w:divBdr>
                                <w:top w:val="none" w:sz="0" w:space="0" w:color="auto"/>
                                <w:left w:val="none" w:sz="0" w:space="0" w:color="auto"/>
                                <w:bottom w:val="none" w:sz="0" w:space="0" w:color="auto"/>
                                <w:right w:val="none" w:sz="0" w:space="0" w:color="auto"/>
                              </w:divBdr>
                              <w:divsChild>
                                <w:div w:id="612518542">
                                  <w:marLeft w:val="0"/>
                                  <w:marRight w:val="0"/>
                                  <w:marTop w:val="0"/>
                                  <w:marBottom w:val="0"/>
                                  <w:divBdr>
                                    <w:top w:val="none" w:sz="0" w:space="0" w:color="auto"/>
                                    <w:left w:val="none" w:sz="0" w:space="0" w:color="auto"/>
                                    <w:bottom w:val="none" w:sz="0" w:space="0" w:color="auto"/>
                                    <w:right w:val="none" w:sz="0" w:space="0" w:color="auto"/>
                                  </w:divBdr>
                                  <w:divsChild>
                                    <w:div w:id="21767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97353">
      <w:bodyDiv w:val="1"/>
      <w:marLeft w:val="0"/>
      <w:marRight w:val="0"/>
      <w:marTop w:val="0"/>
      <w:marBottom w:val="0"/>
      <w:divBdr>
        <w:top w:val="none" w:sz="0" w:space="0" w:color="auto"/>
        <w:left w:val="none" w:sz="0" w:space="0" w:color="auto"/>
        <w:bottom w:val="none" w:sz="0" w:space="0" w:color="auto"/>
        <w:right w:val="none" w:sz="0" w:space="0" w:color="auto"/>
      </w:divBdr>
      <w:divsChild>
        <w:div w:id="1099567553">
          <w:marLeft w:val="0"/>
          <w:marRight w:val="0"/>
          <w:marTop w:val="0"/>
          <w:marBottom w:val="0"/>
          <w:divBdr>
            <w:top w:val="none" w:sz="0" w:space="0" w:color="auto"/>
            <w:left w:val="none" w:sz="0" w:space="0" w:color="auto"/>
            <w:bottom w:val="none" w:sz="0" w:space="0" w:color="auto"/>
            <w:right w:val="none" w:sz="0" w:space="0" w:color="auto"/>
          </w:divBdr>
          <w:divsChild>
            <w:div w:id="1472821475">
              <w:marLeft w:val="0"/>
              <w:marRight w:val="0"/>
              <w:marTop w:val="0"/>
              <w:marBottom w:val="0"/>
              <w:divBdr>
                <w:top w:val="none" w:sz="0" w:space="0" w:color="auto"/>
                <w:left w:val="none" w:sz="0" w:space="0" w:color="auto"/>
                <w:bottom w:val="none" w:sz="0" w:space="0" w:color="auto"/>
                <w:right w:val="none" w:sz="0" w:space="0" w:color="auto"/>
              </w:divBdr>
              <w:divsChild>
                <w:div w:id="1857575494">
                  <w:marLeft w:val="0"/>
                  <w:marRight w:val="0"/>
                  <w:marTop w:val="0"/>
                  <w:marBottom w:val="0"/>
                  <w:divBdr>
                    <w:top w:val="none" w:sz="0" w:space="0" w:color="auto"/>
                    <w:left w:val="none" w:sz="0" w:space="0" w:color="auto"/>
                    <w:bottom w:val="none" w:sz="0" w:space="0" w:color="auto"/>
                    <w:right w:val="none" w:sz="0" w:space="0" w:color="auto"/>
                  </w:divBdr>
                  <w:divsChild>
                    <w:div w:id="1602759012">
                      <w:marLeft w:val="0"/>
                      <w:marRight w:val="0"/>
                      <w:marTop w:val="0"/>
                      <w:marBottom w:val="0"/>
                      <w:divBdr>
                        <w:top w:val="none" w:sz="0" w:space="0" w:color="auto"/>
                        <w:left w:val="none" w:sz="0" w:space="0" w:color="auto"/>
                        <w:bottom w:val="none" w:sz="0" w:space="0" w:color="auto"/>
                        <w:right w:val="none" w:sz="0" w:space="0" w:color="auto"/>
                      </w:divBdr>
                      <w:divsChild>
                        <w:div w:id="176161755">
                          <w:marLeft w:val="0"/>
                          <w:marRight w:val="0"/>
                          <w:marTop w:val="0"/>
                          <w:marBottom w:val="0"/>
                          <w:divBdr>
                            <w:top w:val="none" w:sz="0" w:space="0" w:color="auto"/>
                            <w:left w:val="none" w:sz="0" w:space="0" w:color="auto"/>
                            <w:bottom w:val="none" w:sz="0" w:space="0" w:color="auto"/>
                            <w:right w:val="none" w:sz="0" w:space="0" w:color="auto"/>
                          </w:divBdr>
                          <w:divsChild>
                            <w:div w:id="1610118556">
                              <w:marLeft w:val="0"/>
                              <w:marRight w:val="0"/>
                              <w:marTop w:val="0"/>
                              <w:marBottom w:val="0"/>
                              <w:divBdr>
                                <w:top w:val="none" w:sz="0" w:space="0" w:color="auto"/>
                                <w:left w:val="none" w:sz="0" w:space="0" w:color="auto"/>
                                <w:bottom w:val="none" w:sz="0" w:space="0" w:color="auto"/>
                                <w:right w:val="none" w:sz="0" w:space="0" w:color="auto"/>
                              </w:divBdr>
                              <w:divsChild>
                                <w:div w:id="1720863695">
                                  <w:marLeft w:val="0"/>
                                  <w:marRight w:val="0"/>
                                  <w:marTop w:val="0"/>
                                  <w:marBottom w:val="0"/>
                                  <w:divBdr>
                                    <w:top w:val="none" w:sz="0" w:space="0" w:color="auto"/>
                                    <w:left w:val="none" w:sz="0" w:space="0" w:color="auto"/>
                                    <w:bottom w:val="none" w:sz="0" w:space="0" w:color="auto"/>
                                    <w:right w:val="none" w:sz="0" w:space="0" w:color="auto"/>
                                  </w:divBdr>
                                  <w:divsChild>
                                    <w:div w:id="13125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973423">
      <w:bodyDiv w:val="1"/>
      <w:marLeft w:val="0"/>
      <w:marRight w:val="0"/>
      <w:marTop w:val="0"/>
      <w:marBottom w:val="0"/>
      <w:divBdr>
        <w:top w:val="none" w:sz="0" w:space="0" w:color="auto"/>
        <w:left w:val="none" w:sz="0" w:space="0" w:color="auto"/>
        <w:bottom w:val="none" w:sz="0" w:space="0" w:color="auto"/>
        <w:right w:val="none" w:sz="0" w:space="0" w:color="auto"/>
      </w:divBdr>
      <w:divsChild>
        <w:div w:id="1797799517">
          <w:marLeft w:val="0"/>
          <w:marRight w:val="0"/>
          <w:marTop w:val="0"/>
          <w:marBottom w:val="0"/>
          <w:divBdr>
            <w:top w:val="none" w:sz="0" w:space="0" w:color="auto"/>
            <w:left w:val="none" w:sz="0" w:space="0" w:color="auto"/>
            <w:bottom w:val="none" w:sz="0" w:space="0" w:color="auto"/>
            <w:right w:val="none" w:sz="0" w:space="0" w:color="auto"/>
          </w:divBdr>
          <w:divsChild>
            <w:div w:id="754084514">
              <w:marLeft w:val="0"/>
              <w:marRight w:val="0"/>
              <w:marTop w:val="0"/>
              <w:marBottom w:val="0"/>
              <w:divBdr>
                <w:top w:val="none" w:sz="0" w:space="0" w:color="auto"/>
                <w:left w:val="none" w:sz="0" w:space="0" w:color="auto"/>
                <w:bottom w:val="none" w:sz="0" w:space="0" w:color="auto"/>
                <w:right w:val="none" w:sz="0" w:space="0" w:color="auto"/>
              </w:divBdr>
              <w:divsChild>
                <w:div w:id="732393552">
                  <w:marLeft w:val="0"/>
                  <w:marRight w:val="0"/>
                  <w:marTop w:val="0"/>
                  <w:marBottom w:val="0"/>
                  <w:divBdr>
                    <w:top w:val="none" w:sz="0" w:space="0" w:color="auto"/>
                    <w:left w:val="none" w:sz="0" w:space="0" w:color="auto"/>
                    <w:bottom w:val="none" w:sz="0" w:space="0" w:color="auto"/>
                    <w:right w:val="none" w:sz="0" w:space="0" w:color="auto"/>
                  </w:divBdr>
                  <w:divsChild>
                    <w:div w:id="1646468229">
                      <w:marLeft w:val="0"/>
                      <w:marRight w:val="0"/>
                      <w:marTop w:val="0"/>
                      <w:marBottom w:val="0"/>
                      <w:divBdr>
                        <w:top w:val="none" w:sz="0" w:space="0" w:color="auto"/>
                        <w:left w:val="none" w:sz="0" w:space="0" w:color="auto"/>
                        <w:bottom w:val="none" w:sz="0" w:space="0" w:color="auto"/>
                        <w:right w:val="none" w:sz="0" w:space="0" w:color="auto"/>
                      </w:divBdr>
                      <w:divsChild>
                        <w:div w:id="37509322">
                          <w:marLeft w:val="0"/>
                          <w:marRight w:val="0"/>
                          <w:marTop w:val="0"/>
                          <w:marBottom w:val="0"/>
                          <w:divBdr>
                            <w:top w:val="none" w:sz="0" w:space="0" w:color="auto"/>
                            <w:left w:val="none" w:sz="0" w:space="0" w:color="auto"/>
                            <w:bottom w:val="none" w:sz="0" w:space="0" w:color="auto"/>
                            <w:right w:val="none" w:sz="0" w:space="0" w:color="auto"/>
                          </w:divBdr>
                          <w:divsChild>
                            <w:div w:id="17721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2680">
                  <w:marLeft w:val="0"/>
                  <w:marRight w:val="0"/>
                  <w:marTop w:val="0"/>
                  <w:marBottom w:val="0"/>
                  <w:divBdr>
                    <w:top w:val="none" w:sz="0" w:space="0" w:color="auto"/>
                    <w:left w:val="none" w:sz="0" w:space="0" w:color="auto"/>
                    <w:bottom w:val="none" w:sz="0" w:space="0" w:color="auto"/>
                    <w:right w:val="none" w:sz="0" w:space="0" w:color="auto"/>
                  </w:divBdr>
                  <w:divsChild>
                    <w:div w:id="13043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447402">
      <w:bodyDiv w:val="1"/>
      <w:marLeft w:val="0"/>
      <w:marRight w:val="0"/>
      <w:marTop w:val="0"/>
      <w:marBottom w:val="0"/>
      <w:divBdr>
        <w:top w:val="none" w:sz="0" w:space="0" w:color="auto"/>
        <w:left w:val="none" w:sz="0" w:space="0" w:color="auto"/>
        <w:bottom w:val="none" w:sz="0" w:space="0" w:color="auto"/>
        <w:right w:val="none" w:sz="0" w:space="0" w:color="auto"/>
      </w:divBdr>
      <w:divsChild>
        <w:div w:id="1817338898">
          <w:marLeft w:val="0"/>
          <w:marRight w:val="0"/>
          <w:marTop w:val="0"/>
          <w:marBottom w:val="0"/>
          <w:divBdr>
            <w:top w:val="none" w:sz="0" w:space="0" w:color="auto"/>
            <w:left w:val="none" w:sz="0" w:space="0" w:color="auto"/>
            <w:bottom w:val="none" w:sz="0" w:space="0" w:color="auto"/>
            <w:right w:val="none" w:sz="0" w:space="0" w:color="auto"/>
          </w:divBdr>
          <w:divsChild>
            <w:div w:id="1982076779">
              <w:marLeft w:val="0"/>
              <w:marRight w:val="0"/>
              <w:marTop w:val="0"/>
              <w:marBottom w:val="0"/>
              <w:divBdr>
                <w:top w:val="none" w:sz="0" w:space="0" w:color="auto"/>
                <w:left w:val="none" w:sz="0" w:space="0" w:color="auto"/>
                <w:bottom w:val="none" w:sz="0" w:space="0" w:color="auto"/>
                <w:right w:val="none" w:sz="0" w:space="0" w:color="auto"/>
              </w:divBdr>
              <w:divsChild>
                <w:div w:id="1674410813">
                  <w:marLeft w:val="0"/>
                  <w:marRight w:val="0"/>
                  <w:marTop w:val="0"/>
                  <w:marBottom w:val="0"/>
                  <w:divBdr>
                    <w:top w:val="none" w:sz="0" w:space="0" w:color="auto"/>
                    <w:left w:val="none" w:sz="0" w:space="0" w:color="auto"/>
                    <w:bottom w:val="none" w:sz="0" w:space="0" w:color="auto"/>
                    <w:right w:val="none" w:sz="0" w:space="0" w:color="auto"/>
                  </w:divBdr>
                  <w:divsChild>
                    <w:div w:id="1658999763">
                      <w:marLeft w:val="0"/>
                      <w:marRight w:val="0"/>
                      <w:marTop w:val="0"/>
                      <w:marBottom w:val="0"/>
                      <w:divBdr>
                        <w:top w:val="none" w:sz="0" w:space="0" w:color="auto"/>
                        <w:left w:val="none" w:sz="0" w:space="0" w:color="auto"/>
                        <w:bottom w:val="none" w:sz="0" w:space="0" w:color="auto"/>
                        <w:right w:val="none" w:sz="0" w:space="0" w:color="auto"/>
                      </w:divBdr>
                      <w:divsChild>
                        <w:div w:id="398941266">
                          <w:marLeft w:val="0"/>
                          <w:marRight w:val="0"/>
                          <w:marTop w:val="0"/>
                          <w:marBottom w:val="0"/>
                          <w:divBdr>
                            <w:top w:val="none" w:sz="0" w:space="0" w:color="auto"/>
                            <w:left w:val="none" w:sz="0" w:space="0" w:color="auto"/>
                            <w:bottom w:val="none" w:sz="0" w:space="0" w:color="auto"/>
                            <w:right w:val="none" w:sz="0" w:space="0" w:color="auto"/>
                          </w:divBdr>
                          <w:divsChild>
                            <w:div w:id="579868417">
                              <w:marLeft w:val="0"/>
                              <w:marRight w:val="0"/>
                              <w:marTop w:val="0"/>
                              <w:marBottom w:val="0"/>
                              <w:divBdr>
                                <w:top w:val="none" w:sz="0" w:space="0" w:color="auto"/>
                                <w:left w:val="none" w:sz="0" w:space="0" w:color="auto"/>
                                <w:bottom w:val="none" w:sz="0" w:space="0" w:color="auto"/>
                                <w:right w:val="none" w:sz="0" w:space="0" w:color="auto"/>
                              </w:divBdr>
                              <w:divsChild>
                                <w:div w:id="447353351">
                                  <w:marLeft w:val="0"/>
                                  <w:marRight w:val="0"/>
                                  <w:marTop w:val="0"/>
                                  <w:marBottom w:val="0"/>
                                  <w:divBdr>
                                    <w:top w:val="none" w:sz="0" w:space="0" w:color="auto"/>
                                    <w:left w:val="none" w:sz="0" w:space="0" w:color="auto"/>
                                    <w:bottom w:val="none" w:sz="0" w:space="0" w:color="auto"/>
                                    <w:right w:val="none" w:sz="0" w:space="0" w:color="auto"/>
                                  </w:divBdr>
                                  <w:divsChild>
                                    <w:div w:id="19328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28197">
      <w:bodyDiv w:val="1"/>
      <w:marLeft w:val="0"/>
      <w:marRight w:val="0"/>
      <w:marTop w:val="0"/>
      <w:marBottom w:val="0"/>
      <w:divBdr>
        <w:top w:val="none" w:sz="0" w:space="0" w:color="auto"/>
        <w:left w:val="none" w:sz="0" w:space="0" w:color="auto"/>
        <w:bottom w:val="none" w:sz="0" w:space="0" w:color="auto"/>
        <w:right w:val="none" w:sz="0" w:space="0" w:color="auto"/>
      </w:divBdr>
      <w:divsChild>
        <w:div w:id="1698119282">
          <w:marLeft w:val="0"/>
          <w:marRight w:val="0"/>
          <w:marTop w:val="0"/>
          <w:marBottom w:val="0"/>
          <w:divBdr>
            <w:top w:val="none" w:sz="0" w:space="0" w:color="auto"/>
            <w:left w:val="none" w:sz="0" w:space="0" w:color="auto"/>
            <w:bottom w:val="none" w:sz="0" w:space="0" w:color="auto"/>
            <w:right w:val="none" w:sz="0" w:space="0" w:color="auto"/>
          </w:divBdr>
          <w:divsChild>
            <w:div w:id="1139499951">
              <w:marLeft w:val="0"/>
              <w:marRight w:val="0"/>
              <w:marTop w:val="0"/>
              <w:marBottom w:val="0"/>
              <w:divBdr>
                <w:top w:val="none" w:sz="0" w:space="0" w:color="auto"/>
                <w:left w:val="none" w:sz="0" w:space="0" w:color="auto"/>
                <w:bottom w:val="none" w:sz="0" w:space="0" w:color="auto"/>
                <w:right w:val="none" w:sz="0" w:space="0" w:color="auto"/>
              </w:divBdr>
              <w:divsChild>
                <w:div w:id="1428690560">
                  <w:marLeft w:val="0"/>
                  <w:marRight w:val="0"/>
                  <w:marTop w:val="0"/>
                  <w:marBottom w:val="0"/>
                  <w:divBdr>
                    <w:top w:val="none" w:sz="0" w:space="0" w:color="auto"/>
                    <w:left w:val="none" w:sz="0" w:space="0" w:color="auto"/>
                    <w:bottom w:val="none" w:sz="0" w:space="0" w:color="auto"/>
                    <w:right w:val="none" w:sz="0" w:space="0" w:color="auto"/>
                  </w:divBdr>
                  <w:divsChild>
                    <w:div w:id="1369602539">
                      <w:marLeft w:val="0"/>
                      <w:marRight w:val="0"/>
                      <w:marTop w:val="0"/>
                      <w:marBottom w:val="0"/>
                      <w:divBdr>
                        <w:top w:val="none" w:sz="0" w:space="0" w:color="auto"/>
                        <w:left w:val="none" w:sz="0" w:space="0" w:color="auto"/>
                        <w:bottom w:val="none" w:sz="0" w:space="0" w:color="auto"/>
                        <w:right w:val="none" w:sz="0" w:space="0" w:color="auto"/>
                      </w:divBdr>
                      <w:divsChild>
                        <w:div w:id="875197433">
                          <w:marLeft w:val="0"/>
                          <w:marRight w:val="0"/>
                          <w:marTop w:val="0"/>
                          <w:marBottom w:val="0"/>
                          <w:divBdr>
                            <w:top w:val="none" w:sz="0" w:space="0" w:color="auto"/>
                            <w:left w:val="none" w:sz="0" w:space="0" w:color="auto"/>
                            <w:bottom w:val="none" w:sz="0" w:space="0" w:color="auto"/>
                            <w:right w:val="none" w:sz="0" w:space="0" w:color="auto"/>
                          </w:divBdr>
                          <w:divsChild>
                            <w:div w:id="2061436042">
                              <w:marLeft w:val="0"/>
                              <w:marRight w:val="0"/>
                              <w:marTop w:val="0"/>
                              <w:marBottom w:val="0"/>
                              <w:divBdr>
                                <w:top w:val="none" w:sz="0" w:space="0" w:color="auto"/>
                                <w:left w:val="none" w:sz="0" w:space="0" w:color="auto"/>
                                <w:bottom w:val="none" w:sz="0" w:space="0" w:color="auto"/>
                                <w:right w:val="none" w:sz="0" w:space="0" w:color="auto"/>
                              </w:divBdr>
                              <w:divsChild>
                                <w:div w:id="449789542">
                                  <w:marLeft w:val="0"/>
                                  <w:marRight w:val="0"/>
                                  <w:marTop w:val="0"/>
                                  <w:marBottom w:val="0"/>
                                  <w:divBdr>
                                    <w:top w:val="none" w:sz="0" w:space="0" w:color="auto"/>
                                    <w:left w:val="none" w:sz="0" w:space="0" w:color="auto"/>
                                    <w:bottom w:val="none" w:sz="0" w:space="0" w:color="auto"/>
                                    <w:right w:val="none" w:sz="0" w:space="0" w:color="auto"/>
                                  </w:divBdr>
                                  <w:divsChild>
                                    <w:div w:id="15080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857123">
                      <w:marLeft w:val="0"/>
                      <w:marRight w:val="0"/>
                      <w:marTop w:val="0"/>
                      <w:marBottom w:val="0"/>
                      <w:divBdr>
                        <w:top w:val="none" w:sz="0" w:space="0" w:color="auto"/>
                        <w:left w:val="none" w:sz="0" w:space="0" w:color="auto"/>
                        <w:bottom w:val="none" w:sz="0" w:space="0" w:color="auto"/>
                        <w:right w:val="none" w:sz="0" w:space="0" w:color="auto"/>
                      </w:divBdr>
                      <w:divsChild>
                        <w:div w:id="14859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945204">
      <w:bodyDiv w:val="1"/>
      <w:marLeft w:val="0"/>
      <w:marRight w:val="0"/>
      <w:marTop w:val="0"/>
      <w:marBottom w:val="0"/>
      <w:divBdr>
        <w:top w:val="none" w:sz="0" w:space="0" w:color="auto"/>
        <w:left w:val="none" w:sz="0" w:space="0" w:color="auto"/>
        <w:bottom w:val="none" w:sz="0" w:space="0" w:color="auto"/>
        <w:right w:val="none" w:sz="0" w:space="0" w:color="auto"/>
      </w:divBdr>
      <w:divsChild>
        <w:div w:id="387146623">
          <w:marLeft w:val="0"/>
          <w:marRight w:val="0"/>
          <w:marTop w:val="0"/>
          <w:marBottom w:val="0"/>
          <w:divBdr>
            <w:top w:val="none" w:sz="0" w:space="0" w:color="auto"/>
            <w:left w:val="none" w:sz="0" w:space="0" w:color="auto"/>
            <w:bottom w:val="none" w:sz="0" w:space="0" w:color="auto"/>
            <w:right w:val="none" w:sz="0" w:space="0" w:color="auto"/>
          </w:divBdr>
          <w:divsChild>
            <w:div w:id="1684622045">
              <w:marLeft w:val="0"/>
              <w:marRight w:val="0"/>
              <w:marTop w:val="0"/>
              <w:marBottom w:val="0"/>
              <w:divBdr>
                <w:top w:val="none" w:sz="0" w:space="0" w:color="auto"/>
                <w:left w:val="none" w:sz="0" w:space="0" w:color="auto"/>
                <w:bottom w:val="none" w:sz="0" w:space="0" w:color="auto"/>
                <w:right w:val="none" w:sz="0" w:space="0" w:color="auto"/>
              </w:divBdr>
              <w:divsChild>
                <w:div w:id="1155028447">
                  <w:marLeft w:val="0"/>
                  <w:marRight w:val="0"/>
                  <w:marTop w:val="0"/>
                  <w:marBottom w:val="0"/>
                  <w:divBdr>
                    <w:top w:val="none" w:sz="0" w:space="0" w:color="auto"/>
                    <w:left w:val="none" w:sz="0" w:space="0" w:color="auto"/>
                    <w:bottom w:val="none" w:sz="0" w:space="0" w:color="auto"/>
                    <w:right w:val="none" w:sz="0" w:space="0" w:color="auto"/>
                  </w:divBdr>
                  <w:divsChild>
                    <w:div w:id="267860487">
                      <w:marLeft w:val="0"/>
                      <w:marRight w:val="0"/>
                      <w:marTop w:val="0"/>
                      <w:marBottom w:val="0"/>
                      <w:divBdr>
                        <w:top w:val="none" w:sz="0" w:space="0" w:color="auto"/>
                        <w:left w:val="none" w:sz="0" w:space="0" w:color="auto"/>
                        <w:bottom w:val="none" w:sz="0" w:space="0" w:color="auto"/>
                        <w:right w:val="none" w:sz="0" w:space="0" w:color="auto"/>
                      </w:divBdr>
                      <w:divsChild>
                        <w:div w:id="904224074">
                          <w:marLeft w:val="0"/>
                          <w:marRight w:val="0"/>
                          <w:marTop w:val="0"/>
                          <w:marBottom w:val="0"/>
                          <w:divBdr>
                            <w:top w:val="none" w:sz="0" w:space="0" w:color="auto"/>
                            <w:left w:val="none" w:sz="0" w:space="0" w:color="auto"/>
                            <w:bottom w:val="none" w:sz="0" w:space="0" w:color="auto"/>
                            <w:right w:val="none" w:sz="0" w:space="0" w:color="auto"/>
                          </w:divBdr>
                          <w:divsChild>
                            <w:div w:id="415635095">
                              <w:marLeft w:val="0"/>
                              <w:marRight w:val="0"/>
                              <w:marTop w:val="0"/>
                              <w:marBottom w:val="0"/>
                              <w:divBdr>
                                <w:top w:val="none" w:sz="0" w:space="0" w:color="auto"/>
                                <w:left w:val="none" w:sz="0" w:space="0" w:color="auto"/>
                                <w:bottom w:val="none" w:sz="0" w:space="0" w:color="auto"/>
                                <w:right w:val="none" w:sz="0" w:space="0" w:color="auto"/>
                              </w:divBdr>
                              <w:divsChild>
                                <w:div w:id="348994104">
                                  <w:marLeft w:val="0"/>
                                  <w:marRight w:val="0"/>
                                  <w:marTop w:val="0"/>
                                  <w:marBottom w:val="0"/>
                                  <w:divBdr>
                                    <w:top w:val="none" w:sz="0" w:space="0" w:color="auto"/>
                                    <w:left w:val="none" w:sz="0" w:space="0" w:color="auto"/>
                                    <w:bottom w:val="none" w:sz="0" w:space="0" w:color="auto"/>
                                    <w:right w:val="none" w:sz="0" w:space="0" w:color="auto"/>
                                  </w:divBdr>
                                  <w:divsChild>
                                    <w:div w:id="9048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889353">
      <w:bodyDiv w:val="1"/>
      <w:marLeft w:val="0"/>
      <w:marRight w:val="0"/>
      <w:marTop w:val="0"/>
      <w:marBottom w:val="0"/>
      <w:divBdr>
        <w:top w:val="none" w:sz="0" w:space="0" w:color="auto"/>
        <w:left w:val="none" w:sz="0" w:space="0" w:color="auto"/>
        <w:bottom w:val="none" w:sz="0" w:space="0" w:color="auto"/>
        <w:right w:val="none" w:sz="0" w:space="0" w:color="auto"/>
      </w:divBdr>
      <w:divsChild>
        <w:div w:id="475613910">
          <w:marLeft w:val="0"/>
          <w:marRight w:val="0"/>
          <w:marTop w:val="0"/>
          <w:marBottom w:val="0"/>
          <w:divBdr>
            <w:top w:val="none" w:sz="0" w:space="0" w:color="auto"/>
            <w:left w:val="none" w:sz="0" w:space="0" w:color="auto"/>
            <w:bottom w:val="none" w:sz="0" w:space="0" w:color="auto"/>
            <w:right w:val="none" w:sz="0" w:space="0" w:color="auto"/>
          </w:divBdr>
          <w:divsChild>
            <w:div w:id="1606496884">
              <w:marLeft w:val="0"/>
              <w:marRight w:val="0"/>
              <w:marTop w:val="0"/>
              <w:marBottom w:val="0"/>
              <w:divBdr>
                <w:top w:val="none" w:sz="0" w:space="0" w:color="auto"/>
                <w:left w:val="none" w:sz="0" w:space="0" w:color="auto"/>
                <w:bottom w:val="none" w:sz="0" w:space="0" w:color="auto"/>
                <w:right w:val="none" w:sz="0" w:space="0" w:color="auto"/>
              </w:divBdr>
              <w:divsChild>
                <w:div w:id="641540995">
                  <w:marLeft w:val="0"/>
                  <w:marRight w:val="0"/>
                  <w:marTop w:val="0"/>
                  <w:marBottom w:val="0"/>
                  <w:divBdr>
                    <w:top w:val="none" w:sz="0" w:space="0" w:color="auto"/>
                    <w:left w:val="none" w:sz="0" w:space="0" w:color="auto"/>
                    <w:bottom w:val="none" w:sz="0" w:space="0" w:color="auto"/>
                    <w:right w:val="none" w:sz="0" w:space="0" w:color="auto"/>
                  </w:divBdr>
                  <w:divsChild>
                    <w:div w:id="845557514">
                      <w:marLeft w:val="0"/>
                      <w:marRight w:val="0"/>
                      <w:marTop w:val="0"/>
                      <w:marBottom w:val="0"/>
                      <w:divBdr>
                        <w:top w:val="none" w:sz="0" w:space="0" w:color="auto"/>
                        <w:left w:val="none" w:sz="0" w:space="0" w:color="auto"/>
                        <w:bottom w:val="none" w:sz="0" w:space="0" w:color="auto"/>
                        <w:right w:val="none" w:sz="0" w:space="0" w:color="auto"/>
                      </w:divBdr>
                      <w:divsChild>
                        <w:div w:id="227964047">
                          <w:marLeft w:val="0"/>
                          <w:marRight w:val="0"/>
                          <w:marTop w:val="0"/>
                          <w:marBottom w:val="0"/>
                          <w:divBdr>
                            <w:top w:val="none" w:sz="0" w:space="0" w:color="auto"/>
                            <w:left w:val="none" w:sz="0" w:space="0" w:color="auto"/>
                            <w:bottom w:val="none" w:sz="0" w:space="0" w:color="auto"/>
                            <w:right w:val="none" w:sz="0" w:space="0" w:color="auto"/>
                          </w:divBdr>
                          <w:divsChild>
                            <w:div w:id="585697925">
                              <w:marLeft w:val="0"/>
                              <w:marRight w:val="0"/>
                              <w:marTop w:val="0"/>
                              <w:marBottom w:val="0"/>
                              <w:divBdr>
                                <w:top w:val="none" w:sz="0" w:space="0" w:color="auto"/>
                                <w:left w:val="none" w:sz="0" w:space="0" w:color="auto"/>
                                <w:bottom w:val="none" w:sz="0" w:space="0" w:color="auto"/>
                                <w:right w:val="none" w:sz="0" w:space="0" w:color="auto"/>
                              </w:divBdr>
                              <w:divsChild>
                                <w:div w:id="712925071">
                                  <w:marLeft w:val="0"/>
                                  <w:marRight w:val="0"/>
                                  <w:marTop w:val="0"/>
                                  <w:marBottom w:val="0"/>
                                  <w:divBdr>
                                    <w:top w:val="none" w:sz="0" w:space="0" w:color="auto"/>
                                    <w:left w:val="none" w:sz="0" w:space="0" w:color="auto"/>
                                    <w:bottom w:val="none" w:sz="0" w:space="0" w:color="auto"/>
                                    <w:right w:val="none" w:sz="0" w:space="0" w:color="auto"/>
                                  </w:divBdr>
                                  <w:divsChild>
                                    <w:div w:id="12774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899951">
      <w:bodyDiv w:val="1"/>
      <w:marLeft w:val="0"/>
      <w:marRight w:val="0"/>
      <w:marTop w:val="0"/>
      <w:marBottom w:val="0"/>
      <w:divBdr>
        <w:top w:val="none" w:sz="0" w:space="0" w:color="auto"/>
        <w:left w:val="none" w:sz="0" w:space="0" w:color="auto"/>
        <w:bottom w:val="none" w:sz="0" w:space="0" w:color="auto"/>
        <w:right w:val="none" w:sz="0" w:space="0" w:color="auto"/>
      </w:divBdr>
    </w:div>
    <w:div w:id="614870142">
      <w:bodyDiv w:val="1"/>
      <w:marLeft w:val="0"/>
      <w:marRight w:val="0"/>
      <w:marTop w:val="0"/>
      <w:marBottom w:val="0"/>
      <w:divBdr>
        <w:top w:val="none" w:sz="0" w:space="0" w:color="auto"/>
        <w:left w:val="none" w:sz="0" w:space="0" w:color="auto"/>
        <w:bottom w:val="none" w:sz="0" w:space="0" w:color="auto"/>
        <w:right w:val="none" w:sz="0" w:space="0" w:color="auto"/>
      </w:divBdr>
      <w:divsChild>
        <w:div w:id="1791632995">
          <w:marLeft w:val="0"/>
          <w:marRight w:val="0"/>
          <w:marTop w:val="0"/>
          <w:marBottom w:val="0"/>
          <w:divBdr>
            <w:top w:val="none" w:sz="0" w:space="0" w:color="auto"/>
            <w:left w:val="none" w:sz="0" w:space="0" w:color="auto"/>
            <w:bottom w:val="none" w:sz="0" w:space="0" w:color="auto"/>
            <w:right w:val="none" w:sz="0" w:space="0" w:color="auto"/>
          </w:divBdr>
          <w:divsChild>
            <w:div w:id="1826823643">
              <w:marLeft w:val="0"/>
              <w:marRight w:val="0"/>
              <w:marTop w:val="0"/>
              <w:marBottom w:val="0"/>
              <w:divBdr>
                <w:top w:val="none" w:sz="0" w:space="0" w:color="auto"/>
                <w:left w:val="none" w:sz="0" w:space="0" w:color="auto"/>
                <w:bottom w:val="none" w:sz="0" w:space="0" w:color="auto"/>
                <w:right w:val="none" w:sz="0" w:space="0" w:color="auto"/>
              </w:divBdr>
              <w:divsChild>
                <w:div w:id="318386728">
                  <w:marLeft w:val="0"/>
                  <w:marRight w:val="0"/>
                  <w:marTop w:val="0"/>
                  <w:marBottom w:val="0"/>
                  <w:divBdr>
                    <w:top w:val="none" w:sz="0" w:space="0" w:color="auto"/>
                    <w:left w:val="none" w:sz="0" w:space="0" w:color="auto"/>
                    <w:bottom w:val="none" w:sz="0" w:space="0" w:color="auto"/>
                    <w:right w:val="none" w:sz="0" w:space="0" w:color="auto"/>
                  </w:divBdr>
                  <w:divsChild>
                    <w:div w:id="160001789">
                      <w:marLeft w:val="0"/>
                      <w:marRight w:val="0"/>
                      <w:marTop w:val="0"/>
                      <w:marBottom w:val="0"/>
                      <w:divBdr>
                        <w:top w:val="none" w:sz="0" w:space="0" w:color="auto"/>
                        <w:left w:val="none" w:sz="0" w:space="0" w:color="auto"/>
                        <w:bottom w:val="none" w:sz="0" w:space="0" w:color="auto"/>
                        <w:right w:val="none" w:sz="0" w:space="0" w:color="auto"/>
                      </w:divBdr>
                      <w:divsChild>
                        <w:div w:id="420493763">
                          <w:marLeft w:val="0"/>
                          <w:marRight w:val="0"/>
                          <w:marTop w:val="0"/>
                          <w:marBottom w:val="0"/>
                          <w:divBdr>
                            <w:top w:val="none" w:sz="0" w:space="0" w:color="auto"/>
                            <w:left w:val="none" w:sz="0" w:space="0" w:color="auto"/>
                            <w:bottom w:val="none" w:sz="0" w:space="0" w:color="auto"/>
                            <w:right w:val="none" w:sz="0" w:space="0" w:color="auto"/>
                          </w:divBdr>
                          <w:divsChild>
                            <w:div w:id="8203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5606">
                  <w:marLeft w:val="0"/>
                  <w:marRight w:val="0"/>
                  <w:marTop w:val="0"/>
                  <w:marBottom w:val="0"/>
                  <w:divBdr>
                    <w:top w:val="none" w:sz="0" w:space="0" w:color="auto"/>
                    <w:left w:val="none" w:sz="0" w:space="0" w:color="auto"/>
                    <w:bottom w:val="none" w:sz="0" w:space="0" w:color="auto"/>
                    <w:right w:val="none" w:sz="0" w:space="0" w:color="auto"/>
                  </w:divBdr>
                  <w:divsChild>
                    <w:div w:id="11763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08149">
      <w:bodyDiv w:val="1"/>
      <w:marLeft w:val="0"/>
      <w:marRight w:val="0"/>
      <w:marTop w:val="0"/>
      <w:marBottom w:val="0"/>
      <w:divBdr>
        <w:top w:val="none" w:sz="0" w:space="0" w:color="auto"/>
        <w:left w:val="none" w:sz="0" w:space="0" w:color="auto"/>
        <w:bottom w:val="none" w:sz="0" w:space="0" w:color="auto"/>
        <w:right w:val="none" w:sz="0" w:space="0" w:color="auto"/>
      </w:divBdr>
      <w:divsChild>
        <w:div w:id="1532957094">
          <w:marLeft w:val="0"/>
          <w:marRight w:val="0"/>
          <w:marTop w:val="0"/>
          <w:marBottom w:val="0"/>
          <w:divBdr>
            <w:top w:val="none" w:sz="0" w:space="0" w:color="auto"/>
            <w:left w:val="none" w:sz="0" w:space="0" w:color="auto"/>
            <w:bottom w:val="none" w:sz="0" w:space="0" w:color="auto"/>
            <w:right w:val="none" w:sz="0" w:space="0" w:color="auto"/>
          </w:divBdr>
          <w:divsChild>
            <w:div w:id="232617978">
              <w:marLeft w:val="0"/>
              <w:marRight w:val="0"/>
              <w:marTop w:val="0"/>
              <w:marBottom w:val="0"/>
              <w:divBdr>
                <w:top w:val="none" w:sz="0" w:space="0" w:color="auto"/>
                <w:left w:val="none" w:sz="0" w:space="0" w:color="auto"/>
                <w:bottom w:val="none" w:sz="0" w:space="0" w:color="auto"/>
                <w:right w:val="none" w:sz="0" w:space="0" w:color="auto"/>
              </w:divBdr>
              <w:divsChild>
                <w:div w:id="663246951">
                  <w:marLeft w:val="0"/>
                  <w:marRight w:val="0"/>
                  <w:marTop w:val="0"/>
                  <w:marBottom w:val="0"/>
                  <w:divBdr>
                    <w:top w:val="none" w:sz="0" w:space="0" w:color="auto"/>
                    <w:left w:val="none" w:sz="0" w:space="0" w:color="auto"/>
                    <w:bottom w:val="none" w:sz="0" w:space="0" w:color="auto"/>
                    <w:right w:val="none" w:sz="0" w:space="0" w:color="auto"/>
                  </w:divBdr>
                  <w:divsChild>
                    <w:div w:id="1166869048">
                      <w:marLeft w:val="0"/>
                      <w:marRight w:val="0"/>
                      <w:marTop w:val="0"/>
                      <w:marBottom w:val="0"/>
                      <w:divBdr>
                        <w:top w:val="none" w:sz="0" w:space="0" w:color="auto"/>
                        <w:left w:val="none" w:sz="0" w:space="0" w:color="auto"/>
                        <w:bottom w:val="none" w:sz="0" w:space="0" w:color="auto"/>
                        <w:right w:val="none" w:sz="0" w:space="0" w:color="auto"/>
                      </w:divBdr>
                      <w:divsChild>
                        <w:div w:id="881939724">
                          <w:marLeft w:val="0"/>
                          <w:marRight w:val="0"/>
                          <w:marTop w:val="0"/>
                          <w:marBottom w:val="0"/>
                          <w:divBdr>
                            <w:top w:val="none" w:sz="0" w:space="0" w:color="auto"/>
                            <w:left w:val="none" w:sz="0" w:space="0" w:color="auto"/>
                            <w:bottom w:val="none" w:sz="0" w:space="0" w:color="auto"/>
                            <w:right w:val="none" w:sz="0" w:space="0" w:color="auto"/>
                          </w:divBdr>
                          <w:divsChild>
                            <w:div w:id="4367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96974">
                  <w:marLeft w:val="0"/>
                  <w:marRight w:val="0"/>
                  <w:marTop w:val="0"/>
                  <w:marBottom w:val="0"/>
                  <w:divBdr>
                    <w:top w:val="none" w:sz="0" w:space="0" w:color="auto"/>
                    <w:left w:val="none" w:sz="0" w:space="0" w:color="auto"/>
                    <w:bottom w:val="none" w:sz="0" w:space="0" w:color="auto"/>
                    <w:right w:val="none" w:sz="0" w:space="0" w:color="auto"/>
                  </w:divBdr>
                  <w:divsChild>
                    <w:div w:id="493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6763">
      <w:bodyDiv w:val="1"/>
      <w:marLeft w:val="0"/>
      <w:marRight w:val="0"/>
      <w:marTop w:val="0"/>
      <w:marBottom w:val="0"/>
      <w:divBdr>
        <w:top w:val="none" w:sz="0" w:space="0" w:color="auto"/>
        <w:left w:val="none" w:sz="0" w:space="0" w:color="auto"/>
        <w:bottom w:val="none" w:sz="0" w:space="0" w:color="auto"/>
        <w:right w:val="none" w:sz="0" w:space="0" w:color="auto"/>
      </w:divBdr>
    </w:div>
    <w:div w:id="630986827">
      <w:bodyDiv w:val="1"/>
      <w:marLeft w:val="0"/>
      <w:marRight w:val="0"/>
      <w:marTop w:val="0"/>
      <w:marBottom w:val="0"/>
      <w:divBdr>
        <w:top w:val="none" w:sz="0" w:space="0" w:color="auto"/>
        <w:left w:val="none" w:sz="0" w:space="0" w:color="auto"/>
        <w:bottom w:val="none" w:sz="0" w:space="0" w:color="auto"/>
        <w:right w:val="none" w:sz="0" w:space="0" w:color="auto"/>
      </w:divBdr>
      <w:divsChild>
        <w:div w:id="592905551">
          <w:marLeft w:val="0"/>
          <w:marRight w:val="0"/>
          <w:marTop w:val="0"/>
          <w:marBottom w:val="0"/>
          <w:divBdr>
            <w:top w:val="none" w:sz="0" w:space="0" w:color="auto"/>
            <w:left w:val="none" w:sz="0" w:space="0" w:color="auto"/>
            <w:bottom w:val="none" w:sz="0" w:space="0" w:color="auto"/>
            <w:right w:val="none" w:sz="0" w:space="0" w:color="auto"/>
          </w:divBdr>
          <w:divsChild>
            <w:div w:id="1988001501">
              <w:marLeft w:val="0"/>
              <w:marRight w:val="0"/>
              <w:marTop w:val="0"/>
              <w:marBottom w:val="0"/>
              <w:divBdr>
                <w:top w:val="none" w:sz="0" w:space="0" w:color="auto"/>
                <w:left w:val="none" w:sz="0" w:space="0" w:color="auto"/>
                <w:bottom w:val="none" w:sz="0" w:space="0" w:color="auto"/>
                <w:right w:val="none" w:sz="0" w:space="0" w:color="auto"/>
              </w:divBdr>
              <w:divsChild>
                <w:div w:id="1310860117">
                  <w:marLeft w:val="0"/>
                  <w:marRight w:val="0"/>
                  <w:marTop w:val="0"/>
                  <w:marBottom w:val="0"/>
                  <w:divBdr>
                    <w:top w:val="none" w:sz="0" w:space="0" w:color="auto"/>
                    <w:left w:val="none" w:sz="0" w:space="0" w:color="auto"/>
                    <w:bottom w:val="none" w:sz="0" w:space="0" w:color="auto"/>
                    <w:right w:val="none" w:sz="0" w:space="0" w:color="auto"/>
                  </w:divBdr>
                  <w:divsChild>
                    <w:div w:id="844133923">
                      <w:marLeft w:val="0"/>
                      <w:marRight w:val="0"/>
                      <w:marTop w:val="0"/>
                      <w:marBottom w:val="0"/>
                      <w:divBdr>
                        <w:top w:val="none" w:sz="0" w:space="0" w:color="auto"/>
                        <w:left w:val="none" w:sz="0" w:space="0" w:color="auto"/>
                        <w:bottom w:val="none" w:sz="0" w:space="0" w:color="auto"/>
                        <w:right w:val="none" w:sz="0" w:space="0" w:color="auto"/>
                      </w:divBdr>
                      <w:divsChild>
                        <w:div w:id="324213633">
                          <w:marLeft w:val="0"/>
                          <w:marRight w:val="0"/>
                          <w:marTop w:val="0"/>
                          <w:marBottom w:val="0"/>
                          <w:divBdr>
                            <w:top w:val="none" w:sz="0" w:space="0" w:color="auto"/>
                            <w:left w:val="none" w:sz="0" w:space="0" w:color="auto"/>
                            <w:bottom w:val="none" w:sz="0" w:space="0" w:color="auto"/>
                            <w:right w:val="none" w:sz="0" w:space="0" w:color="auto"/>
                          </w:divBdr>
                          <w:divsChild>
                            <w:div w:id="20195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53785">
                  <w:marLeft w:val="0"/>
                  <w:marRight w:val="0"/>
                  <w:marTop w:val="0"/>
                  <w:marBottom w:val="0"/>
                  <w:divBdr>
                    <w:top w:val="none" w:sz="0" w:space="0" w:color="auto"/>
                    <w:left w:val="none" w:sz="0" w:space="0" w:color="auto"/>
                    <w:bottom w:val="none" w:sz="0" w:space="0" w:color="auto"/>
                    <w:right w:val="none" w:sz="0" w:space="0" w:color="auto"/>
                  </w:divBdr>
                  <w:divsChild>
                    <w:div w:id="20101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90491">
      <w:bodyDiv w:val="1"/>
      <w:marLeft w:val="0"/>
      <w:marRight w:val="0"/>
      <w:marTop w:val="0"/>
      <w:marBottom w:val="0"/>
      <w:divBdr>
        <w:top w:val="none" w:sz="0" w:space="0" w:color="auto"/>
        <w:left w:val="none" w:sz="0" w:space="0" w:color="auto"/>
        <w:bottom w:val="none" w:sz="0" w:space="0" w:color="auto"/>
        <w:right w:val="none" w:sz="0" w:space="0" w:color="auto"/>
      </w:divBdr>
      <w:divsChild>
        <w:div w:id="502623934">
          <w:marLeft w:val="0"/>
          <w:marRight w:val="0"/>
          <w:marTop w:val="0"/>
          <w:marBottom w:val="0"/>
          <w:divBdr>
            <w:top w:val="none" w:sz="0" w:space="0" w:color="auto"/>
            <w:left w:val="none" w:sz="0" w:space="0" w:color="auto"/>
            <w:bottom w:val="none" w:sz="0" w:space="0" w:color="auto"/>
            <w:right w:val="none" w:sz="0" w:space="0" w:color="auto"/>
          </w:divBdr>
          <w:divsChild>
            <w:div w:id="595674601">
              <w:marLeft w:val="0"/>
              <w:marRight w:val="0"/>
              <w:marTop w:val="0"/>
              <w:marBottom w:val="0"/>
              <w:divBdr>
                <w:top w:val="none" w:sz="0" w:space="0" w:color="auto"/>
                <w:left w:val="none" w:sz="0" w:space="0" w:color="auto"/>
                <w:bottom w:val="none" w:sz="0" w:space="0" w:color="auto"/>
                <w:right w:val="none" w:sz="0" w:space="0" w:color="auto"/>
              </w:divBdr>
              <w:divsChild>
                <w:div w:id="114103199">
                  <w:marLeft w:val="0"/>
                  <w:marRight w:val="0"/>
                  <w:marTop w:val="0"/>
                  <w:marBottom w:val="0"/>
                  <w:divBdr>
                    <w:top w:val="none" w:sz="0" w:space="0" w:color="auto"/>
                    <w:left w:val="none" w:sz="0" w:space="0" w:color="auto"/>
                    <w:bottom w:val="none" w:sz="0" w:space="0" w:color="auto"/>
                    <w:right w:val="none" w:sz="0" w:space="0" w:color="auto"/>
                  </w:divBdr>
                  <w:divsChild>
                    <w:div w:id="1230071705">
                      <w:marLeft w:val="0"/>
                      <w:marRight w:val="0"/>
                      <w:marTop w:val="0"/>
                      <w:marBottom w:val="0"/>
                      <w:divBdr>
                        <w:top w:val="none" w:sz="0" w:space="0" w:color="auto"/>
                        <w:left w:val="none" w:sz="0" w:space="0" w:color="auto"/>
                        <w:bottom w:val="none" w:sz="0" w:space="0" w:color="auto"/>
                        <w:right w:val="none" w:sz="0" w:space="0" w:color="auto"/>
                      </w:divBdr>
                      <w:divsChild>
                        <w:div w:id="1636835933">
                          <w:marLeft w:val="0"/>
                          <w:marRight w:val="0"/>
                          <w:marTop w:val="0"/>
                          <w:marBottom w:val="0"/>
                          <w:divBdr>
                            <w:top w:val="none" w:sz="0" w:space="0" w:color="auto"/>
                            <w:left w:val="none" w:sz="0" w:space="0" w:color="auto"/>
                            <w:bottom w:val="none" w:sz="0" w:space="0" w:color="auto"/>
                            <w:right w:val="none" w:sz="0" w:space="0" w:color="auto"/>
                          </w:divBdr>
                          <w:divsChild>
                            <w:div w:id="11382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15458">
                  <w:marLeft w:val="0"/>
                  <w:marRight w:val="0"/>
                  <w:marTop w:val="0"/>
                  <w:marBottom w:val="0"/>
                  <w:divBdr>
                    <w:top w:val="none" w:sz="0" w:space="0" w:color="auto"/>
                    <w:left w:val="none" w:sz="0" w:space="0" w:color="auto"/>
                    <w:bottom w:val="none" w:sz="0" w:space="0" w:color="auto"/>
                    <w:right w:val="none" w:sz="0" w:space="0" w:color="auto"/>
                  </w:divBdr>
                  <w:divsChild>
                    <w:div w:id="14168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35364">
      <w:bodyDiv w:val="1"/>
      <w:marLeft w:val="0"/>
      <w:marRight w:val="0"/>
      <w:marTop w:val="0"/>
      <w:marBottom w:val="0"/>
      <w:divBdr>
        <w:top w:val="none" w:sz="0" w:space="0" w:color="auto"/>
        <w:left w:val="none" w:sz="0" w:space="0" w:color="auto"/>
        <w:bottom w:val="none" w:sz="0" w:space="0" w:color="auto"/>
        <w:right w:val="none" w:sz="0" w:space="0" w:color="auto"/>
      </w:divBdr>
      <w:divsChild>
        <w:div w:id="1388063297">
          <w:marLeft w:val="0"/>
          <w:marRight w:val="0"/>
          <w:marTop w:val="0"/>
          <w:marBottom w:val="0"/>
          <w:divBdr>
            <w:top w:val="none" w:sz="0" w:space="0" w:color="auto"/>
            <w:left w:val="none" w:sz="0" w:space="0" w:color="auto"/>
            <w:bottom w:val="none" w:sz="0" w:space="0" w:color="auto"/>
            <w:right w:val="none" w:sz="0" w:space="0" w:color="auto"/>
          </w:divBdr>
          <w:divsChild>
            <w:div w:id="873468241">
              <w:marLeft w:val="0"/>
              <w:marRight w:val="0"/>
              <w:marTop w:val="0"/>
              <w:marBottom w:val="0"/>
              <w:divBdr>
                <w:top w:val="none" w:sz="0" w:space="0" w:color="auto"/>
                <w:left w:val="none" w:sz="0" w:space="0" w:color="auto"/>
                <w:bottom w:val="none" w:sz="0" w:space="0" w:color="auto"/>
                <w:right w:val="none" w:sz="0" w:space="0" w:color="auto"/>
              </w:divBdr>
              <w:divsChild>
                <w:div w:id="1378581554">
                  <w:marLeft w:val="0"/>
                  <w:marRight w:val="0"/>
                  <w:marTop w:val="0"/>
                  <w:marBottom w:val="0"/>
                  <w:divBdr>
                    <w:top w:val="none" w:sz="0" w:space="0" w:color="auto"/>
                    <w:left w:val="none" w:sz="0" w:space="0" w:color="auto"/>
                    <w:bottom w:val="none" w:sz="0" w:space="0" w:color="auto"/>
                    <w:right w:val="none" w:sz="0" w:space="0" w:color="auto"/>
                  </w:divBdr>
                  <w:divsChild>
                    <w:div w:id="1829511536">
                      <w:marLeft w:val="0"/>
                      <w:marRight w:val="0"/>
                      <w:marTop w:val="0"/>
                      <w:marBottom w:val="0"/>
                      <w:divBdr>
                        <w:top w:val="none" w:sz="0" w:space="0" w:color="auto"/>
                        <w:left w:val="none" w:sz="0" w:space="0" w:color="auto"/>
                        <w:bottom w:val="none" w:sz="0" w:space="0" w:color="auto"/>
                        <w:right w:val="none" w:sz="0" w:space="0" w:color="auto"/>
                      </w:divBdr>
                      <w:divsChild>
                        <w:div w:id="459108736">
                          <w:marLeft w:val="0"/>
                          <w:marRight w:val="0"/>
                          <w:marTop w:val="0"/>
                          <w:marBottom w:val="0"/>
                          <w:divBdr>
                            <w:top w:val="none" w:sz="0" w:space="0" w:color="auto"/>
                            <w:left w:val="none" w:sz="0" w:space="0" w:color="auto"/>
                            <w:bottom w:val="none" w:sz="0" w:space="0" w:color="auto"/>
                            <w:right w:val="none" w:sz="0" w:space="0" w:color="auto"/>
                          </w:divBdr>
                          <w:divsChild>
                            <w:div w:id="1494680060">
                              <w:marLeft w:val="0"/>
                              <w:marRight w:val="0"/>
                              <w:marTop w:val="0"/>
                              <w:marBottom w:val="0"/>
                              <w:divBdr>
                                <w:top w:val="none" w:sz="0" w:space="0" w:color="auto"/>
                                <w:left w:val="none" w:sz="0" w:space="0" w:color="auto"/>
                                <w:bottom w:val="none" w:sz="0" w:space="0" w:color="auto"/>
                                <w:right w:val="none" w:sz="0" w:space="0" w:color="auto"/>
                              </w:divBdr>
                              <w:divsChild>
                                <w:div w:id="329523455">
                                  <w:marLeft w:val="0"/>
                                  <w:marRight w:val="0"/>
                                  <w:marTop w:val="0"/>
                                  <w:marBottom w:val="0"/>
                                  <w:divBdr>
                                    <w:top w:val="none" w:sz="0" w:space="0" w:color="auto"/>
                                    <w:left w:val="none" w:sz="0" w:space="0" w:color="auto"/>
                                    <w:bottom w:val="none" w:sz="0" w:space="0" w:color="auto"/>
                                    <w:right w:val="none" w:sz="0" w:space="0" w:color="auto"/>
                                  </w:divBdr>
                                  <w:divsChild>
                                    <w:div w:id="13148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774944">
      <w:bodyDiv w:val="1"/>
      <w:marLeft w:val="0"/>
      <w:marRight w:val="0"/>
      <w:marTop w:val="0"/>
      <w:marBottom w:val="0"/>
      <w:divBdr>
        <w:top w:val="none" w:sz="0" w:space="0" w:color="auto"/>
        <w:left w:val="none" w:sz="0" w:space="0" w:color="auto"/>
        <w:bottom w:val="none" w:sz="0" w:space="0" w:color="auto"/>
        <w:right w:val="none" w:sz="0" w:space="0" w:color="auto"/>
      </w:divBdr>
      <w:divsChild>
        <w:div w:id="1850872471">
          <w:marLeft w:val="0"/>
          <w:marRight w:val="0"/>
          <w:marTop w:val="0"/>
          <w:marBottom w:val="0"/>
          <w:divBdr>
            <w:top w:val="none" w:sz="0" w:space="0" w:color="auto"/>
            <w:left w:val="none" w:sz="0" w:space="0" w:color="auto"/>
            <w:bottom w:val="none" w:sz="0" w:space="0" w:color="auto"/>
            <w:right w:val="none" w:sz="0" w:space="0" w:color="auto"/>
          </w:divBdr>
          <w:divsChild>
            <w:div w:id="1377461251">
              <w:marLeft w:val="0"/>
              <w:marRight w:val="0"/>
              <w:marTop w:val="0"/>
              <w:marBottom w:val="0"/>
              <w:divBdr>
                <w:top w:val="none" w:sz="0" w:space="0" w:color="auto"/>
                <w:left w:val="none" w:sz="0" w:space="0" w:color="auto"/>
                <w:bottom w:val="none" w:sz="0" w:space="0" w:color="auto"/>
                <w:right w:val="none" w:sz="0" w:space="0" w:color="auto"/>
              </w:divBdr>
              <w:divsChild>
                <w:div w:id="767623967">
                  <w:marLeft w:val="0"/>
                  <w:marRight w:val="0"/>
                  <w:marTop w:val="0"/>
                  <w:marBottom w:val="0"/>
                  <w:divBdr>
                    <w:top w:val="none" w:sz="0" w:space="0" w:color="auto"/>
                    <w:left w:val="none" w:sz="0" w:space="0" w:color="auto"/>
                    <w:bottom w:val="none" w:sz="0" w:space="0" w:color="auto"/>
                    <w:right w:val="none" w:sz="0" w:space="0" w:color="auto"/>
                  </w:divBdr>
                  <w:divsChild>
                    <w:div w:id="1610702385">
                      <w:marLeft w:val="0"/>
                      <w:marRight w:val="0"/>
                      <w:marTop w:val="0"/>
                      <w:marBottom w:val="0"/>
                      <w:divBdr>
                        <w:top w:val="none" w:sz="0" w:space="0" w:color="auto"/>
                        <w:left w:val="none" w:sz="0" w:space="0" w:color="auto"/>
                        <w:bottom w:val="none" w:sz="0" w:space="0" w:color="auto"/>
                        <w:right w:val="none" w:sz="0" w:space="0" w:color="auto"/>
                      </w:divBdr>
                      <w:divsChild>
                        <w:div w:id="1658875173">
                          <w:marLeft w:val="0"/>
                          <w:marRight w:val="0"/>
                          <w:marTop w:val="0"/>
                          <w:marBottom w:val="0"/>
                          <w:divBdr>
                            <w:top w:val="none" w:sz="0" w:space="0" w:color="auto"/>
                            <w:left w:val="none" w:sz="0" w:space="0" w:color="auto"/>
                            <w:bottom w:val="none" w:sz="0" w:space="0" w:color="auto"/>
                            <w:right w:val="none" w:sz="0" w:space="0" w:color="auto"/>
                          </w:divBdr>
                          <w:divsChild>
                            <w:div w:id="1612543424">
                              <w:marLeft w:val="0"/>
                              <w:marRight w:val="0"/>
                              <w:marTop w:val="0"/>
                              <w:marBottom w:val="0"/>
                              <w:divBdr>
                                <w:top w:val="none" w:sz="0" w:space="0" w:color="auto"/>
                                <w:left w:val="none" w:sz="0" w:space="0" w:color="auto"/>
                                <w:bottom w:val="none" w:sz="0" w:space="0" w:color="auto"/>
                                <w:right w:val="none" w:sz="0" w:space="0" w:color="auto"/>
                              </w:divBdr>
                              <w:divsChild>
                                <w:div w:id="363136156">
                                  <w:marLeft w:val="0"/>
                                  <w:marRight w:val="0"/>
                                  <w:marTop w:val="0"/>
                                  <w:marBottom w:val="0"/>
                                  <w:divBdr>
                                    <w:top w:val="none" w:sz="0" w:space="0" w:color="auto"/>
                                    <w:left w:val="none" w:sz="0" w:space="0" w:color="auto"/>
                                    <w:bottom w:val="none" w:sz="0" w:space="0" w:color="auto"/>
                                    <w:right w:val="none" w:sz="0" w:space="0" w:color="auto"/>
                                  </w:divBdr>
                                  <w:divsChild>
                                    <w:div w:id="14627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162630">
      <w:bodyDiv w:val="1"/>
      <w:marLeft w:val="0"/>
      <w:marRight w:val="0"/>
      <w:marTop w:val="0"/>
      <w:marBottom w:val="0"/>
      <w:divBdr>
        <w:top w:val="none" w:sz="0" w:space="0" w:color="auto"/>
        <w:left w:val="none" w:sz="0" w:space="0" w:color="auto"/>
        <w:bottom w:val="none" w:sz="0" w:space="0" w:color="auto"/>
        <w:right w:val="none" w:sz="0" w:space="0" w:color="auto"/>
      </w:divBdr>
    </w:div>
    <w:div w:id="663244540">
      <w:bodyDiv w:val="1"/>
      <w:marLeft w:val="0"/>
      <w:marRight w:val="0"/>
      <w:marTop w:val="0"/>
      <w:marBottom w:val="0"/>
      <w:divBdr>
        <w:top w:val="none" w:sz="0" w:space="0" w:color="auto"/>
        <w:left w:val="none" w:sz="0" w:space="0" w:color="auto"/>
        <w:bottom w:val="none" w:sz="0" w:space="0" w:color="auto"/>
        <w:right w:val="none" w:sz="0" w:space="0" w:color="auto"/>
      </w:divBdr>
      <w:divsChild>
        <w:div w:id="1385252696">
          <w:marLeft w:val="0"/>
          <w:marRight w:val="0"/>
          <w:marTop w:val="0"/>
          <w:marBottom w:val="0"/>
          <w:divBdr>
            <w:top w:val="none" w:sz="0" w:space="0" w:color="auto"/>
            <w:left w:val="none" w:sz="0" w:space="0" w:color="auto"/>
            <w:bottom w:val="none" w:sz="0" w:space="0" w:color="auto"/>
            <w:right w:val="none" w:sz="0" w:space="0" w:color="auto"/>
          </w:divBdr>
          <w:divsChild>
            <w:div w:id="1657298739">
              <w:marLeft w:val="0"/>
              <w:marRight w:val="0"/>
              <w:marTop w:val="0"/>
              <w:marBottom w:val="0"/>
              <w:divBdr>
                <w:top w:val="none" w:sz="0" w:space="0" w:color="auto"/>
                <w:left w:val="none" w:sz="0" w:space="0" w:color="auto"/>
                <w:bottom w:val="none" w:sz="0" w:space="0" w:color="auto"/>
                <w:right w:val="none" w:sz="0" w:space="0" w:color="auto"/>
              </w:divBdr>
              <w:divsChild>
                <w:div w:id="1771193331">
                  <w:marLeft w:val="0"/>
                  <w:marRight w:val="0"/>
                  <w:marTop w:val="0"/>
                  <w:marBottom w:val="0"/>
                  <w:divBdr>
                    <w:top w:val="none" w:sz="0" w:space="0" w:color="auto"/>
                    <w:left w:val="none" w:sz="0" w:space="0" w:color="auto"/>
                    <w:bottom w:val="none" w:sz="0" w:space="0" w:color="auto"/>
                    <w:right w:val="none" w:sz="0" w:space="0" w:color="auto"/>
                  </w:divBdr>
                  <w:divsChild>
                    <w:div w:id="1059279851">
                      <w:marLeft w:val="0"/>
                      <w:marRight w:val="0"/>
                      <w:marTop w:val="0"/>
                      <w:marBottom w:val="0"/>
                      <w:divBdr>
                        <w:top w:val="none" w:sz="0" w:space="0" w:color="auto"/>
                        <w:left w:val="none" w:sz="0" w:space="0" w:color="auto"/>
                        <w:bottom w:val="none" w:sz="0" w:space="0" w:color="auto"/>
                        <w:right w:val="none" w:sz="0" w:space="0" w:color="auto"/>
                      </w:divBdr>
                      <w:divsChild>
                        <w:div w:id="2115710414">
                          <w:marLeft w:val="0"/>
                          <w:marRight w:val="0"/>
                          <w:marTop w:val="0"/>
                          <w:marBottom w:val="0"/>
                          <w:divBdr>
                            <w:top w:val="none" w:sz="0" w:space="0" w:color="auto"/>
                            <w:left w:val="none" w:sz="0" w:space="0" w:color="auto"/>
                            <w:bottom w:val="none" w:sz="0" w:space="0" w:color="auto"/>
                            <w:right w:val="none" w:sz="0" w:space="0" w:color="auto"/>
                          </w:divBdr>
                          <w:divsChild>
                            <w:div w:id="1185051095">
                              <w:marLeft w:val="0"/>
                              <w:marRight w:val="0"/>
                              <w:marTop w:val="0"/>
                              <w:marBottom w:val="0"/>
                              <w:divBdr>
                                <w:top w:val="none" w:sz="0" w:space="0" w:color="auto"/>
                                <w:left w:val="none" w:sz="0" w:space="0" w:color="auto"/>
                                <w:bottom w:val="none" w:sz="0" w:space="0" w:color="auto"/>
                                <w:right w:val="none" w:sz="0" w:space="0" w:color="auto"/>
                              </w:divBdr>
                              <w:divsChild>
                                <w:div w:id="1637568950">
                                  <w:marLeft w:val="0"/>
                                  <w:marRight w:val="0"/>
                                  <w:marTop w:val="0"/>
                                  <w:marBottom w:val="0"/>
                                  <w:divBdr>
                                    <w:top w:val="none" w:sz="0" w:space="0" w:color="auto"/>
                                    <w:left w:val="none" w:sz="0" w:space="0" w:color="auto"/>
                                    <w:bottom w:val="none" w:sz="0" w:space="0" w:color="auto"/>
                                    <w:right w:val="none" w:sz="0" w:space="0" w:color="auto"/>
                                  </w:divBdr>
                                  <w:divsChild>
                                    <w:div w:id="18457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261484">
                      <w:marLeft w:val="0"/>
                      <w:marRight w:val="0"/>
                      <w:marTop w:val="0"/>
                      <w:marBottom w:val="0"/>
                      <w:divBdr>
                        <w:top w:val="none" w:sz="0" w:space="0" w:color="auto"/>
                        <w:left w:val="none" w:sz="0" w:space="0" w:color="auto"/>
                        <w:bottom w:val="none" w:sz="0" w:space="0" w:color="auto"/>
                        <w:right w:val="none" w:sz="0" w:space="0" w:color="auto"/>
                      </w:divBdr>
                      <w:divsChild>
                        <w:div w:id="205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554637">
      <w:bodyDiv w:val="1"/>
      <w:marLeft w:val="0"/>
      <w:marRight w:val="0"/>
      <w:marTop w:val="0"/>
      <w:marBottom w:val="0"/>
      <w:divBdr>
        <w:top w:val="none" w:sz="0" w:space="0" w:color="auto"/>
        <w:left w:val="none" w:sz="0" w:space="0" w:color="auto"/>
        <w:bottom w:val="none" w:sz="0" w:space="0" w:color="auto"/>
        <w:right w:val="none" w:sz="0" w:space="0" w:color="auto"/>
      </w:divBdr>
    </w:div>
    <w:div w:id="664480968">
      <w:bodyDiv w:val="1"/>
      <w:marLeft w:val="0"/>
      <w:marRight w:val="0"/>
      <w:marTop w:val="0"/>
      <w:marBottom w:val="0"/>
      <w:divBdr>
        <w:top w:val="none" w:sz="0" w:space="0" w:color="auto"/>
        <w:left w:val="none" w:sz="0" w:space="0" w:color="auto"/>
        <w:bottom w:val="none" w:sz="0" w:space="0" w:color="auto"/>
        <w:right w:val="none" w:sz="0" w:space="0" w:color="auto"/>
      </w:divBdr>
      <w:divsChild>
        <w:div w:id="318046929">
          <w:marLeft w:val="0"/>
          <w:marRight w:val="0"/>
          <w:marTop w:val="0"/>
          <w:marBottom w:val="0"/>
          <w:divBdr>
            <w:top w:val="none" w:sz="0" w:space="0" w:color="auto"/>
            <w:left w:val="none" w:sz="0" w:space="0" w:color="auto"/>
            <w:bottom w:val="none" w:sz="0" w:space="0" w:color="auto"/>
            <w:right w:val="none" w:sz="0" w:space="0" w:color="auto"/>
          </w:divBdr>
          <w:divsChild>
            <w:div w:id="362095158">
              <w:marLeft w:val="0"/>
              <w:marRight w:val="0"/>
              <w:marTop w:val="0"/>
              <w:marBottom w:val="0"/>
              <w:divBdr>
                <w:top w:val="none" w:sz="0" w:space="0" w:color="auto"/>
                <w:left w:val="none" w:sz="0" w:space="0" w:color="auto"/>
                <w:bottom w:val="none" w:sz="0" w:space="0" w:color="auto"/>
                <w:right w:val="none" w:sz="0" w:space="0" w:color="auto"/>
              </w:divBdr>
              <w:divsChild>
                <w:div w:id="2025663962">
                  <w:marLeft w:val="0"/>
                  <w:marRight w:val="0"/>
                  <w:marTop w:val="0"/>
                  <w:marBottom w:val="0"/>
                  <w:divBdr>
                    <w:top w:val="none" w:sz="0" w:space="0" w:color="auto"/>
                    <w:left w:val="none" w:sz="0" w:space="0" w:color="auto"/>
                    <w:bottom w:val="none" w:sz="0" w:space="0" w:color="auto"/>
                    <w:right w:val="none" w:sz="0" w:space="0" w:color="auto"/>
                  </w:divBdr>
                  <w:divsChild>
                    <w:div w:id="1708792150">
                      <w:marLeft w:val="0"/>
                      <w:marRight w:val="0"/>
                      <w:marTop w:val="0"/>
                      <w:marBottom w:val="0"/>
                      <w:divBdr>
                        <w:top w:val="none" w:sz="0" w:space="0" w:color="auto"/>
                        <w:left w:val="none" w:sz="0" w:space="0" w:color="auto"/>
                        <w:bottom w:val="none" w:sz="0" w:space="0" w:color="auto"/>
                        <w:right w:val="none" w:sz="0" w:space="0" w:color="auto"/>
                      </w:divBdr>
                      <w:divsChild>
                        <w:div w:id="788233497">
                          <w:marLeft w:val="0"/>
                          <w:marRight w:val="0"/>
                          <w:marTop w:val="0"/>
                          <w:marBottom w:val="0"/>
                          <w:divBdr>
                            <w:top w:val="none" w:sz="0" w:space="0" w:color="auto"/>
                            <w:left w:val="none" w:sz="0" w:space="0" w:color="auto"/>
                            <w:bottom w:val="none" w:sz="0" w:space="0" w:color="auto"/>
                            <w:right w:val="none" w:sz="0" w:space="0" w:color="auto"/>
                          </w:divBdr>
                          <w:divsChild>
                            <w:div w:id="1611670168">
                              <w:marLeft w:val="0"/>
                              <w:marRight w:val="0"/>
                              <w:marTop w:val="0"/>
                              <w:marBottom w:val="0"/>
                              <w:divBdr>
                                <w:top w:val="none" w:sz="0" w:space="0" w:color="auto"/>
                                <w:left w:val="none" w:sz="0" w:space="0" w:color="auto"/>
                                <w:bottom w:val="none" w:sz="0" w:space="0" w:color="auto"/>
                                <w:right w:val="none" w:sz="0" w:space="0" w:color="auto"/>
                              </w:divBdr>
                              <w:divsChild>
                                <w:div w:id="2138406510">
                                  <w:marLeft w:val="0"/>
                                  <w:marRight w:val="0"/>
                                  <w:marTop w:val="0"/>
                                  <w:marBottom w:val="0"/>
                                  <w:divBdr>
                                    <w:top w:val="none" w:sz="0" w:space="0" w:color="auto"/>
                                    <w:left w:val="none" w:sz="0" w:space="0" w:color="auto"/>
                                    <w:bottom w:val="none" w:sz="0" w:space="0" w:color="auto"/>
                                    <w:right w:val="none" w:sz="0" w:space="0" w:color="auto"/>
                                  </w:divBdr>
                                  <w:divsChild>
                                    <w:div w:id="5084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02353">
      <w:bodyDiv w:val="1"/>
      <w:marLeft w:val="0"/>
      <w:marRight w:val="0"/>
      <w:marTop w:val="0"/>
      <w:marBottom w:val="0"/>
      <w:divBdr>
        <w:top w:val="none" w:sz="0" w:space="0" w:color="auto"/>
        <w:left w:val="none" w:sz="0" w:space="0" w:color="auto"/>
        <w:bottom w:val="none" w:sz="0" w:space="0" w:color="auto"/>
        <w:right w:val="none" w:sz="0" w:space="0" w:color="auto"/>
      </w:divBdr>
    </w:div>
    <w:div w:id="670763315">
      <w:bodyDiv w:val="1"/>
      <w:marLeft w:val="0"/>
      <w:marRight w:val="0"/>
      <w:marTop w:val="0"/>
      <w:marBottom w:val="0"/>
      <w:divBdr>
        <w:top w:val="none" w:sz="0" w:space="0" w:color="auto"/>
        <w:left w:val="none" w:sz="0" w:space="0" w:color="auto"/>
        <w:bottom w:val="none" w:sz="0" w:space="0" w:color="auto"/>
        <w:right w:val="none" w:sz="0" w:space="0" w:color="auto"/>
      </w:divBdr>
      <w:divsChild>
        <w:div w:id="1816987973">
          <w:marLeft w:val="0"/>
          <w:marRight w:val="0"/>
          <w:marTop w:val="0"/>
          <w:marBottom w:val="0"/>
          <w:divBdr>
            <w:top w:val="none" w:sz="0" w:space="0" w:color="auto"/>
            <w:left w:val="none" w:sz="0" w:space="0" w:color="auto"/>
            <w:bottom w:val="none" w:sz="0" w:space="0" w:color="auto"/>
            <w:right w:val="none" w:sz="0" w:space="0" w:color="auto"/>
          </w:divBdr>
          <w:divsChild>
            <w:div w:id="2052730519">
              <w:marLeft w:val="0"/>
              <w:marRight w:val="0"/>
              <w:marTop w:val="0"/>
              <w:marBottom w:val="0"/>
              <w:divBdr>
                <w:top w:val="none" w:sz="0" w:space="0" w:color="auto"/>
                <w:left w:val="none" w:sz="0" w:space="0" w:color="auto"/>
                <w:bottom w:val="none" w:sz="0" w:space="0" w:color="auto"/>
                <w:right w:val="none" w:sz="0" w:space="0" w:color="auto"/>
              </w:divBdr>
              <w:divsChild>
                <w:div w:id="2075733692">
                  <w:marLeft w:val="0"/>
                  <w:marRight w:val="0"/>
                  <w:marTop w:val="0"/>
                  <w:marBottom w:val="0"/>
                  <w:divBdr>
                    <w:top w:val="none" w:sz="0" w:space="0" w:color="auto"/>
                    <w:left w:val="none" w:sz="0" w:space="0" w:color="auto"/>
                    <w:bottom w:val="none" w:sz="0" w:space="0" w:color="auto"/>
                    <w:right w:val="none" w:sz="0" w:space="0" w:color="auto"/>
                  </w:divBdr>
                  <w:divsChild>
                    <w:div w:id="1811822035">
                      <w:marLeft w:val="0"/>
                      <w:marRight w:val="0"/>
                      <w:marTop w:val="0"/>
                      <w:marBottom w:val="0"/>
                      <w:divBdr>
                        <w:top w:val="none" w:sz="0" w:space="0" w:color="auto"/>
                        <w:left w:val="none" w:sz="0" w:space="0" w:color="auto"/>
                        <w:bottom w:val="none" w:sz="0" w:space="0" w:color="auto"/>
                        <w:right w:val="none" w:sz="0" w:space="0" w:color="auto"/>
                      </w:divBdr>
                      <w:divsChild>
                        <w:div w:id="707951040">
                          <w:marLeft w:val="0"/>
                          <w:marRight w:val="0"/>
                          <w:marTop w:val="0"/>
                          <w:marBottom w:val="0"/>
                          <w:divBdr>
                            <w:top w:val="none" w:sz="0" w:space="0" w:color="auto"/>
                            <w:left w:val="none" w:sz="0" w:space="0" w:color="auto"/>
                            <w:bottom w:val="none" w:sz="0" w:space="0" w:color="auto"/>
                            <w:right w:val="none" w:sz="0" w:space="0" w:color="auto"/>
                          </w:divBdr>
                          <w:divsChild>
                            <w:div w:id="402411670">
                              <w:marLeft w:val="0"/>
                              <w:marRight w:val="0"/>
                              <w:marTop w:val="0"/>
                              <w:marBottom w:val="0"/>
                              <w:divBdr>
                                <w:top w:val="none" w:sz="0" w:space="0" w:color="auto"/>
                                <w:left w:val="none" w:sz="0" w:space="0" w:color="auto"/>
                                <w:bottom w:val="none" w:sz="0" w:space="0" w:color="auto"/>
                                <w:right w:val="none" w:sz="0" w:space="0" w:color="auto"/>
                              </w:divBdr>
                              <w:divsChild>
                                <w:div w:id="332882164">
                                  <w:marLeft w:val="0"/>
                                  <w:marRight w:val="0"/>
                                  <w:marTop w:val="0"/>
                                  <w:marBottom w:val="0"/>
                                  <w:divBdr>
                                    <w:top w:val="none" w:sz="0" w:space="0" w:color="auto"/>
                                    <w:left w:val="none" w:sz="0" w:space="0" w:color="auto"/>
                                    <w:bottom w:val="none" w:sz="0" w:space="0" w:color="auto"/>
                                    <w:right w:val="none" w:sz="0" w:space="0" w:color="auto"/>
                                  </w:divBdr>
                                  <w:divsChild>
                                    <w:div w:id="444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843253">
      <w:bodyDiv w:val="1"/>
      <w:marLeft w:val="0"/>
      <w:marRight w:val="0"/>
      <w:marTop w:val="0"/>
      <w:marBottom w:val="0"/>
      <w:divBdr>
        <w:top w:val="none" w:sz="0" w:space="0" w:color="auto"/>
        <w:left w:val="none" w:sz="0" w:space="0" w:color="auto"/>
        <w:bottom w:val="none" w:sz="0" w:space="0" w:color="auto"/>
        <w:right w:val="none" w:sz="0" w:space="0" w:color="auto"/>
      </w:divBdr>
      <w:divsChild>
        <w:div w:id="1399592072">
          <w:marLeft w:val="0"/>
          <w:marRight w:val="0"/>
          <w:marTop w:val="0"/>
          <w:marBottom w:val="0"/>
          <w:divBdr>
            <w:top w:val="none" w:sz="0" w:space="0" w:color="auto"/>
            <w:left w:val="none" w:sz="0" w:space="0" w:color="auto"/>
            <w:bottom w:val="none" w:sz="0" w:space="0" w:color="auto"/>
            <w:right w:val="none" w:sz="0" w:space="0" w:color="auto"/>
          </w:divBdr>
          <w:divsChild>
            <w:div w:id="607276023">
              <w:marLeft w:val="0"/>
              <w:marRight w:val="0"/>
              <w:marTop w:val="0"/>
              <w:marBottom w:val="0"/>
              <w:divBdr>
                <w:top w:val="none" w:sz="0" w:space="0" w:color="auto"/>
                <w:left w:val="none" w:sz="0" w:space="0" w:color="auto"/>
                <w:bottom w:val="none" w:sz="0" w:space="0" w:color="auto"/>
                <w:right w:val="none" w:sz="0" w:space="0" w:color="auto"/>
              </w:divBdr>
              <w:divsChild>
                <w:div w:id="1572428777">
                  <w:marLeft w:val="0"/>
                  <w:marRight w:val="0"/>
                  <w:marTop w:val="0"/>
                  <w:marBottom w:val="0"/>
                  <w:divBdr>
                    <w:top w:val="none" w:sz="0" w:space="0" w:color="auto"/>
                    <w:left w:val="none" w:sz="0" w:space="0" w:color="auto"/>
                    <w:bottom w:val="none" w:sz="0" w:space="0" w:color="auto"/>
                    <w:right w:val="none" w:sz="0" w:space="0" w:color="auto"/>
                  </w:divBdr>
                  <w:divsChild>
                    <w:div w:id="1756129270">
                      <w:marLeft w:val="0"/>
                      <w:marRight w:val="0"/>
                      <w:marTop w:val="0"/>
                      <w:marBottom w:val="0"/>
                      <w:divBdr>
                        <w:top w:val="none" w:sz="0" w:space="0" w:color="auto"/>
                        <w:left w:val="none" w:sz="0" w:space="0" w:color="auto"/>
                        <w:bottom w:val="none" w:sz="0" w:space="0" w:color="auto"/>
                        <w:right w:val="none" w:sz="0" w:space="0" w:color="auto"/>
                      </w:divBdr>
                      <w:divsChild>
                        <w:div w:id="165637347">
                          <w:marLeft w:val="0"/>
                          <w:marRight w:val="0"/>
                          <w:marTop w:val="0"/>
                          <w:marBottom w:val="0"/>
                          <w:divBdr>
                            <w:top w:val="none" w:sz="0" w:space="0" w:color="auto"/>
                            <w:left w:val="none" w:sz="0" w:space="0" w:color="auto"/>
                            <w:bottom w:val="none" w:sz="0" w:space="0" w:color="auto"/>
                            <w:right w:val="none" w:sz="0" w:space="0" w:color="auto"/>
                          </w:divBdr>
                          <w:divsChild>
                            <w:div w:id="1418554616">
                              <w:marLeft w:val="0"/>
                              <w:marRight w:val="0"/>
                              <w:marTop w:val="0"/>
                              <w:marBottom w:val="0"/>
                              <w:divBdr>
                                <w:top w:val="none" w:sz="0" w:space="0" w:color="auto"/>
                                <w:left w:val="none" w:sz="0" w:space="0" w:color="auto"/>
                                <w:bottom w:val="none" w:sz="0" w:space="0" w:color="auto"/>
                                <w:right w:val="none" w:sz="0" w:space="0" w:color="auto"/>
                              </w:divBdr>
                              <w:divsChild>
                                <w:div w:id="1079912159">
                                  <w:marLeft w:val="0"/>
                                  <w:marRight w:val="0"/>
                                  <w:marTop w:val="0"/>
                                  <w:marBottom w:val="0"/>
                                  <w:divBdr>
                                    <w:top w:val="none" w:sz="0" w:space="0" w:color="auto"/>
                                    <w:left w:val="none" w:sz="0" w:space="0" w:color="auto"/>
                                    <w:bottom w:val="none" w:sz="0" w:space="0" w:color="auto"/>
                                    <w:right w:val="none" w:sz="0" w:space="0" w:color="auto"/>
                                  </w:divBdr>
                                  <w:divsChild>
                                    <w:div w:id="14635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22334">
                      <w:marLeft w:val="0"/>
                      <w:marRight w:val="0"/>
                      <w:marTop w:val="0"/>
                      <w:marBottom w:val="0"/>
                      <w:divBdr>
                        <w:top w:val="none" w:sz="0" w:space="0" w:color="auto"/>
                        <w:left w:val="none" w:sz="0" w:space="0" w:color="auto"/>
                        <w:bottom w:val="none" w:sz="0" w:space="0" w:color="auto"/>
                        <w:right w:val="none" w:sz="0" w:space="0" w:color="auto"/>
                      </w:divBdr>
                      <w:divsChild>
                        <w:div w:id="1846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938084">
      <w:bodyDiv w:val="1"/>
      <w:marLeft w:val="0"/>
      <w:marRight w:val="0"/>
      <w:marTop w:val="0"/>
      <w:marBottom w:val="0"/>
      <w:divBdr>
        <w:top w:val="none" w:sz="0" w:space="0" w:color="auto"/>
        <w:left w:val="none" w:sz="0" w:space="0" w:color="auto"/>
        <w:bottom w:val="none" w:sz="0" w:space="0" w:color="auto"/>
        <w:right w:val="none" w:sz="0" w:space="0" w:color="auto"/>
      </w:divBdr>
    </w:div>
    <w:div w:id="684946408">
      <w:bodyDiv w:val="1"/>
      <w:marLeft w:val="0"/>
      <w:marRight w:val="0"/>
      <w:marTop w:val="0"/>
      <w:marBottom w:val="0"/>
      <w:divBdr>
        <w:top w:val="none" w:sz="0" w:space="0" w:color="auto"/>
        <w:left w:val="none" w:sz="0" w:space="0" w:color="auto"/>
        <w:bottom w:val="none" w:sz="0" w:space="0" w:color="auto"/>
        <w:right w:val="none" w:sz="0" w:space="0" w:color="auto"/>
      </w:divBdr>
    </w:div>
    <w:div w:id="690451470">
      <w:bodyDiv w:val="1"/>
      <w:marLeft w:val="0"/>
      <w:marRight w:val="0"/>
      <w:marTop w:val="0"/>
      <w:marBottom w:val="0"/>
      <w:divBdr>
        <w:top w:val="none" w:sz="0" w:space="0" w:color="auto"/>
        <w:left w:val="none" w:sz="0" w:space="0" w:color="auto"/>
        <w:bottom w:val="none" w:sz="0" w:space="0" w:color="auto"/>
        <w:right w:val="none" w:sz="0" w:space="0" w:color="auto"/>
      </w:divBdr>
      <w:divsChild>
        <w:div w:id="1434859955">
          <w:marLeft w:val="0"/>
          <w:marRight w:val="0"/>
          <w:marTop w:val="0"/>
          <w:marBottom w:val="0"/>
          <w:divBdr>
            <w:top w:val="none" w:sz="0" w:space="0" w:color="auto"/>
            <w:left w:val="none" w:sz="0" w:space="0" w:color="auto"/>
            <w:bottom w:val="none" w:sz="0" w:space="0" w:color="auto"/>
            <w:right w:val="none" w:sz="0" w:space="0" w:color="auto"/>
          </w:divBdr>
          <w:divsChild>
            <w:div w:id="1296369270">
              <w:marLeft w:val="0"/>
              <w:marRight w:val="0"/>
              <w:marTop w:val="0"/>
              <w:marBottom w:val="0"/>
              <w:divBdr>
                <w:top w:val="none" w:sz="0" w:space="0" w:color="auto"/>
                <w:left w:val="none" w:sz="0" w:space="0" w:color="auto"/>
                <w:bottom w:val="none" w:sz="0" w:space="0" w:color="auto"/>
                <w:right w:val="none" w:sz="0" w:space="0" w:color="auto"/>
              </w:divBdr>
              <w:divsChild>
                <w:div w:id="2073236723">
                  <w:marLeft w:val="0"/>
                  <w:marRight w:val="0"/>
                  <w:marTop w:val="0"/>
                  <w:marBottom w:val="0"/>
                  <w:divBdr>
                    <w:top w:val="none" w:sz="0" w:space="0" w:color="auto"/>
                    <w:left w:val="none" w:sz="0" w:space="0" w:color="auto"/>
                    <w:bottom w:val="none" w:sz="0" w:space="0" w:color="auto"/>
                    <w:right w:val="none" w:sz="0" w:space="0" w:color="auto"/>
                  </w:divBdr>
                  <w:divsChild>
                    <w:div w:id="1645044129">
                      <w:marLeft w:val="0"/>
                      <w:marRight w:val="0"/>
                      <w:marTop w:val="0"/>
                      <w:marBottom w:val="0"/>
                      <w:divBdr>
                        <w:top w:val="none" w:sz="0" w:space="0" w:color="auto"/>
                        <w:left w:val="none" w:sz="0" w:space="0" w:color="auto"/>
                        <w:bottom w:val="none" w:sz="0" w:space="0" w:color="auto"/>
                        <w:right w:val="none" w:sz="0" w:space="0" w:color="auto"/>
                      </w:divBdr>
                      <w:divsChild>
                        <w:div w:id="1327903466">
                          <w:marLeft w:val="0"/>
                          <w:marRight w:val="0"/>
                          <w:marTop w:val="0"/>
                          <w:marBottom w:val="0"/>
                          <w:divBdr>
                            <w:top w:val="none" w:sz="0" w:space="0" w:color="auto"/>
                            <w:left w:val="none" w:sz="0" w:space="0" w:color="auto"/>
                            <w:bottom w:val="none" w:sz="0" w:space="0" w:color="auto"/>
                            <w:right w:val="none" w:sz="0" w:space="0" w:color="auto"/>
                          </w:divBdr>
                          <w:divsChild>
                            <w:div w:id="1738211480">
                              <w:marLeft w:val="0"/>
                              <w:marRight w:val="0"/>
                              <w:marTop w:val="0"/>
                              <w:marBottom w:val="0"/>
                              <w:divBdr>
                                <w:top w:val="none" w:sz="0" w:space="0" w:color="auto"/>
                                <w:left w:val="none" w:sz="0" w:space="0" w:color="auto"/>
                                <w:bottom w:val="none" w:sz="0" w:space="0" w:color="auto"/>
                                <w:right w:val="none" w:sz="0" w:space="0" w:color="auto"/>
                              </w:divBdr>
                              <w:divsChild>
                                <w:div w:id="2145924129">
                                  <w:marLeft w:val="0"/>
                                  <w:marRight w:val="0"/>
                                  <w:marTop w:val="0"/>
                                  <w:marBottom w:val="0"/>
                                  <w:divBdr>
                                    <w:top w:val="none" w:sz="0" w:space="0" w:color="auto"/>
                                    <w:left w:val="none" w:sz="0" w:space="0" w:color="auto"/>
                                    <w:bottom w:val="none" w:sz="0" w:space="0" w:color="auto"/>
                                    <w:right w:val="none" w:sz="0" w:space="0" w:color="auto"/>
                                  </w:divBdr>
                                  <w:divsChild>
                                    <w:div w:id="18924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071619">
      <w:bodyDiv w:val="1"/>
      <w:marLeft w:val="0"/>
      <w:marRight w:val="0"/>
      <w:marTop w:val="0"/>
      <w:marBottom w:val="0"/>
      <w:divBdr>
        <w:top w:val="none" w:sz="0" w:space="0" w:color="auto"/>
        <w:left w:val="none" w:sz="0" w:space="0" w:color="auto"/>
        <w:bottom w:val="none" w:sz="0" w:space="0" w:color="auto"/>
        <w:right w:val="none" w:sz="0" w:space="0" w:color="auto"/>
      </w:divBdr>
      <w:divsChild>
        <w:div w:id="724834040">
          <w:marLeft w:val="0"/>
          <w:marRight w:val="0"/>
          <w:marTop w:val="0"/>
          <w:marBottom w:val="0"/>
          <w:divBdr>
            <w:top w:val="none" w:sz="0" w:space="0" w:color="auto"/>
            <w:left w:val="none" w:sz="0" w:space="0" w:color="auto"/>
            <w:bottom w:val="none" w:sz="0" w:space="0" w:color="auto"/>
            <w:right w:val="none" w:sz="0" w:space="0" w:color="auto"/>
          </w:divBdr>
          <w:divsChild>
            <w:div w:id="1126701993">
              <w:marLeft w:val="0"/>
              <w:marRight w:val="0"/>
              <w:marTop w:val="0"/>
              <w:marBottom w:val="0"/>
              <w:divBdr>
                <w:top w:val="none" w:sz="0" w:space="0" w:color="auto"/>
                <w:left w:val="none" w:sz="0" w:space="0" w:color="auto"/>
                <w:bottom w:val="none" w:sz="0" w:space="0" w:color="auto"/>
                <w:right w:val="none" w:sz="0" w:space="0" w:color="auto"/>
              </w:divBdr>
              <w:divsChild>
                <w:div w:id="27338963">
                  <w:marLeft w:val="0"/>
                  <w:marRight w:val="0"/>
                  <w:marTop w:val="0"/>
                  <w:marBottom w:val="0"/>
                  <w:divBdr>
                    <w:top w:val="none" w:sz="0" w:space="0" w:color="auto"/>
                    <w:left w:val="none" w:sz="0" w:space="0" w:color="auto"/>
                    <w:bottom w:val="none" w:sz="0" w:space="0" w:color="auto"/>
                    <w:right w:val="none" w:sz="0" w:space="0" w:color="auto"/>
                  </w:divBdr>
                  <w:divsChild>
                    <w:div w:id="1623998795">
                      <w:marLeft w:val="0"/>
                      <w:marRight w:val="0"/>
                      <w:marTop w:val="0"/>
                      <w:marBottom w:val="0"/>
                      <w:divBdr>
                        <w:top w:val="none" w:sz="0" w:space="0" w:color="auto"/>
                        <w:left w:val="none" w:sz="0" w:space="0" w:color="auto"/>
                        <w:bottom w:val="none" w:sz="0" w:space="0" w:color="auto"/>
                        <w:right w:val="none" w:sz="0" w:space="0" w:color="auto"/>
                      </w:divBdr>
                      <w:divsChild>
                        <w:div w:id="439960513">
                          <w:marLeft w:val="0"/>
                          <w:marRight w:val="0"/>
                          <w:marTop w:val="0"/>
                          <w:marBottom w:val="0"/>
                          <w:divBdr>
                            <w:top w:val="none" w:sz="0" w:space="0" w:color="auto"/>
                            <w:left w:val="none" w:sz="0" w:space="0" w:color="auto"/>
                            <w:bottom w:val="none" w:sz="0" w:space="0" w:color="auto"/>
                            <w:right w:val="none" w:sz="0" w:space="0" w:color="auto"/>
                          </w:divBdr>
                          <w:divsChild>
                            <w:div w:id="963583552">
                              <w:marLeft w:val="0"/>
                              <w:marRight w:val="0"/>
                              <w:marTop w:val="0"/>
                              <w:marBottom w:val="0"/>
                              <w:divBdr>
                                <w:top w:val="none" w:sz="0" w:space="0" w:color="auto"/>
                                <w:left w:val="none" w:sz="0" w:space="0" w:color="auto"/>
                                <w:bottom w:val="none" w:sz="0" w:space="0" w:color="auto"/>
                                <w:right w:val="none" w:sz="0" w:space="0" w:color="auto"/>
                              </w:divBdr>
                              <w:divsChild>
                                <w:div w:id="1993176861">
                                  <w:marLeft w:val="0"/>
                                  <w:marRight w:val="0"/>
                                  <w:marTop w:val="0"/>
                                  <w:marBottom w:val="0"/>
                                  <w:divBdr>
                                    <w:top w:val="none" w:sz="0" w:space="0" w:color="auto"/>
                                    <w:left w:val="none" w:sz="0" w:space="0" w:color="auto"/>
                                    <w:bottom w:val="none" w:sz="0" w:space="0" w:color="auto"/>
                                    <w:right w:val="none" w:sz="0" w:space="0" w:color="auto"/>
                                  </w:divBdr>
                                  <w:divsChild>
                                    <w:div w:id="903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470858">
      <w:bodyDiv w:val="1"/>
      <w:marLeft w:val="0"/>
      <w:marRight w:val="0"/>
      <w:marTop w:val="0"/>
      <w:marBottom w:val="0"/>
      <w:divBdr>
        <w:top w:val="none" w:sz="0" w:space="0" w:color="auto"/>
        <w:left w:val="none" w:sz="0" w:space="0" w:color="auto"/>
        <w:bottom w:val="none" w:sz="0" w:space="0" w:color="auto"/>
        <w:right w:val="none" w:sz="0" w:space="0" w:color="auto"/>
      </w:divBdr>
    </w:div>
    <w:div w:id="712193931">
      <w:bodyDiv w:val="1"/>
      <w:marLeft w:val="0"/>
      <w:marRight w:val="0"/>
      <w:marTop w:val="0"/>
      <w:marBottom w:val="0"/>
      <w:divBdr>
        <w:top w:val="none" w:sz="0" w:space="0" w:color="auto"/>
        <w:left w:val="none" w:sz="0" w:space="0" w:color="auto"/>
        <w:bottom w:val="none" w:sz="0" w:space="0" w:color="auto"/>
        <w:right w:val="none" w:sz="0" w:space="0" w:color="auto"/>
      </w:divBdr>
      <w:divsChild>
        <w:div w:id="530995994">
          <w:marLeft w:val="0"/>
          <w:marRight w:val="0"/>
          <w:marTop w:val="0"/>
          <w:marBottom w:val="0"/>
          <w:divBdr>
            <w:top w:val="none" w:sz="0" w:space="0" w:color="auto"/>
            <w:left w:val="none" w:sz="0" w:space="0" w:color="auto"/>
            <w:bottom w:val="none" w:sz="0" w:space="0" w:color="auto"/>
            <w:right w:val="none" w:sz="0" w:space="0" w:color="auto"/>
          </w:divBdr>
          <w:divsChild>
            <w:div w:id="609895249">
              <w:marLeft w:val="0"/>
              <w:marRight w:val="0"/>
              <w:marTop w:val="0"/>
              <w:marBottom w:val="0"/>
              <w:divBdr>
                <w:top w:val="none" w:sz="0" w:space="0" w:color="auto"/>
                <w:left w:val="none" w:sz="0" w:space="0" w:color="auto"/>
                <w:bottom w:val="none" w:sz="0" w:space="0" w:color="auto"/>
                <w:right w:val="none" w:sz="0" w:space="0" w:color="auto"/>
              </w:divBdr>
              <w:divsChild>
                <w:div w:id="1109617692">
                  <w:marLeft w:val="0"/>
                  <w:marRight w:val="0"/>
                  <w:marTop w:val="0"/>
                  <w:marBottom w:val="0"/>
                  <w:divBdr>
                    <w:top w:val="none" w:sz="0" w:space="0" w:color="auto"/>
                    <w:left w:val="none" w:sz="0" w:space="0" w:color="auto"/>
                    <w:bottom w:val="none" w:sz="0" w:space="0" w:color="auto"/>
                    <w:right w:val="none" w:sz="0" w:space="0" w:color="auto"/>
                  </w:divBdr>
                  <w:divsChild>
                    <w:div w:id="1546216103">
                      <w:marLeft w:val="0"/>
                      <w:marRight w:val="0"/>
                      <w:marTop w:val="0"/>
                      <w:marBottom w:val="0"/>
                      <w:divBdr>
                        <w:top w:val="none" w:sz="0" w:space="0" w:color="auto"/>
                        <w:left w:val="none" w:sz="0" w:space="0" w:color="auto"/>
                        <w:bottom w:val="none" w:sz="0" w:space="0" w:color="auto"/>
                        <w:right w:val="none" w:sz="0" w:space="0" w:color="auto"/>
                      </w:divBdr>
                      <w:divsChild>
                        <w:div w:id="84107540">
                          <w:marLeft w:val="0"/>
                          <w:marRight w:val="0"/>
                          <w:marTop w:val="0"/>
                          <w:marBottom w:val="0"/>
                          <w:divBdr>
                            <w:top w:val="none" w:sz="0" w:space="0" w:color="auto"/>
                            <w:left w:val="none" w:sz="0" w:space="0" w:color="auto"/>
                            <w:bottom w:val="none" w:sz="0" w:space="0" w:color="auto"/>
                            <w:right w:val="none" w:sz="0" w:space="0" w:color="auto"/>
                          </w:divBdr>
                          <w:divsChild>
                            <w:div w:id="1194735840">
                              <w:marLeft w:val="0"/>
                              <w:marRight w:val="0"/>
                              <w:marTop w:val="0"/>
                              <w:marBottom w:val="0"/>
                              <w:divBdr>
                                <w:top w:val="none" w:sz="0" w:space="0" w:color="auto"/>
                                <w:left w:val="none" w:sz="0" w:space="0" w:color="auto"/>
                                <w:bottom w:val="none" w:sz="0" w:space="0" w:color="auto"/>
                                <w:right w:val="none" w:sz="0" w:space="0" w:color="auto"/>
                              </w:divBdr>
                              <w:divsChild>
                                <w:div w:id="1331830017">
                                  <w:marLeft w:val="0"/>
                                  <w:marRight w:val="0"/>
                                  <w:marTop w:val="0"/>
                                  <w:marBottom w:val="0"/>
                                  <w:divBdr>
                                    <w:top w:val="none" w:sz="0" w:space="0" w:color="auto"/>
                                    <w:left w:val="none" w:sz="0" w:space="0" w:color="auto"/>
                                    <w:bottom w:val="none" w:sz="0" w:space="0" w:color="auto"/>
                                    <w:right w:val="none" w:sz="0" w:space="0" w:color="auto"/>
                                  </w:divBdr>
                                  <w:divsChild>
                                    <w:div w:id="8327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348406">
      <w:bodyDiv w:val="1"/>
      <w:marLeft w:val="0"/>
      <w:marRight w:val="0"/>
      <w:marTop w:val="0"/>
      <w:marBottom w:val="0"/>
      <w:divBdr>
        <w:top w:val="none" w:sz="0" w:space="0" w:color="auto"/>
        <w:left w:val="none" w:sz="0" w:space="0" w:color="auto"/>
        <w:bottom w:val="none" w:sz="0" w:space="0" w:color="auto"/>
        <w:right w:val="none" w:sz="0" w:space="0" w:color="auto"/>
      </w:divBdr>
      <w:divsChild>
        <w:div w:id="401609857">
          <w:marLeft w:val="0"/>
          <w:marRight w:val="0"/>
          <w:marTop w:val="0"/>
          <w:marBottom w:val="0"/>
          <w:divBdr>
            <w:top w:val="none" w:sz="0" w:space="0" w:color="auto"/>
            <w:left w:val="none" w:sz="0" w:space="0" w:color="auto"/>
            <w:bottom w:val="none" w:sz="0" w:space="0" w:color="auto"/>
            <w:right w:val="none" w:sz="0" w:space="0" w:color="auto"/>
          </w:divBdr>
          <w:divsChild>
            <w:div w:id="1618098841">
              <w:marLeft w:val="0"/>
              <w:marRight w:val="0"/>
              <w:marTop w:val="0"/>
              <w:marBottom w:val="0"/>
              <w:divBdr>
                <w:top w:val="none" w:sz="0" w:space="0" w:color="auto"/>
                <w:left w:val="none" w:sz="0" w:space="0" w:color="auto"/>
                <w:bottom w:val="none" w:sz="0" w:space="0" w:color="auto"/>
                <w:right w:val="none" w:sz="0" w:space="0" w:color="auto"/>
              </w:divBdr>
              <w:divsChild>
                <w:div w:id="600648390">
                  <w:marLeft w:val="0"/>
                  <w:marRight w:val="0"/>
                  <w:marTop w:val="0"/>
                  <w:marBottom w:val="0"/>
                  <w:divBdr>
                    <w:top w:val="none" w:sz="0" w:space="0" w:color="auto"/>
                    <w:left w:val="none" w:sz="0" w:space="0" w:color="auto"/>
                    <w:bottom w:val="none" w:sz="0" w:space="0" w:color="auto"/>
                    <w:right w:val="none" w:sz="0" w:space="0" w:color="auto"/>
                  </w:divBdr>
                  <w:divsChild>
                    <w:div w:id="200826594">
                      <w:marLeft w:val="0"/>
                      <w:marRight w:val="0"/>
                      <w:marTop w:val="0"/>
                      <w:marBottom w:val="0"/>
                      <w:divBdr>
                        <w:top w:val="none" w:sz="0" w:space="0" w:color="auto"/>
                        <w:left w:val="none" w:sz="0" w:space="0" w:color="auto"/>
                        <w:bottom w:val="none" w:sz="0" w:space="0" w:color="auto"/>
                        <w:right w:val="none" w:sz="0" w:space="0" w:color="auto"/>
                      </w:divBdr>
                      <w:divsChild>
                        <w:div w:id="445660565">
                          <w:marLeft w:val="0"/>
                          <w:marRight w:val="0"/>
                          <w:marTop w:val="0"/>
                          <w:marBottom w:val="0"/>
                          <w:divBdr>
                            <w:top w:val="none" w:sz="0" w:space="0" w:color="auto"/>
                            <w:left w:val="none" w:sz="0" w:space="0" w:color="auto"/>
                            <w:bottom w:val="none" w:sz="0" w:space="0" w:color="auto"/>
                            <w:right w:val="none" w:sz="0" w:space="0" w:color="auto"/>
                          </w:divBdr>
                          <w:divsChild>
                            <w:div w:id="7113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8761">
                  <w:marLeft w:val="0"/>
                  <w:marRight w:val="0"/>
                  <w:marTop w:val="0"/>
                  <w:marBottom w:val="0"/>
                  <w:divBdr>
                    <w:top w:val="none" w:sz="0" w:space="0" w:color="auto"/>
                    <w:left w:val="none" w:sz="0" w:space="0" w:color="auto"/>
                    <w:bottom w:val="none" w:sz="0" w:space="0" w:color="auto"/>
                    <w:right w:val="none" w:sz="0" w:space="0" w:color="auto"/>
                  </w:divBdr>
                  <w:divsChild>
                    <w:div w:id="2970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69044">
      <w:bodyDiv w:val="1"/>
      <w:marLeft w:val="0"/>
      <w:marRight w:val="0"/>
      <w:marTop w:val="0"/>
      <w:marBottom w:val="0"/>
      <w:divBdr>
        <w:top w:val="none" w:sz="0" w:space="0" w:color="auto"/>
        <w:left w:val="none" w:sz="0" w:space="0" w:color="auto"/>
        <w:bottom w:val="none" w:sz="0" w:space="0" w:color="auto"/>
        <w:right w:val="none" w:sz="0" w:space="0" w:color="auto"/>
      </w:divBdr>
      <w:divsChild>
        <w:div w:id="766577843">
          <w:marLeft w:val="0"/>
          <w:marRight w:val="0"/>
          <w:marTop w:val="0"/>
          <w:marBottom w:val="0"/>
          <w:divBdr>
            <w:top w:val="none" w:sz="0" w:space="0" w:color="auto"/>
            <w:left w:val="none" w:sz="0" w:space="0" w:color="auto"/>
            <w:bottom w:val="none" w:sz="0" w:space="0" w:color="auto"/>
            <w:right w:val="none" w:sz="0" w:space="0" w:color="auto"/>
          </w:divBdr>
          <w:divsChild>
            <w:div w:id="194268260">
              <w:marLeft w:val="0"/>
              <w:marRight w:val="0"/>
              <w:marTop w:val="0"/>
              <w:marBottom w:val="0"/>
              <w:divBdr>
                <w:top w:val="none" w:sz="0" w:space="0" w:color="auto"/>
                <w:left w:val="none" w:sz="0" w:space="0" w:color="auto"/>
                <w:bottom w:val="none" w:sz="0" w:space="0" w:color="auto"/>
                <w:right w:val="none" w:sz="0" w:space="0" w:color="auto"/>
              </w:divBdr>
              <w:divsChild>
                <w:div w:id="666514826">
                  <w:marLeft w:val="0"/>
                  <w:marRight w:val="0"/>
                  <w:marTop w:val="0"/>
                  <w:marBottom w:val="0"/>
                  <w:divBdr>
                    <w:top w:val="none" w:sz="0" w:space="0" w:color="auto"/>
                    <w:left w:val="none" w:sz="0" w:space="0" w:color="auto"/>
                    <w:bottom w:val="none" w:sz="0" w:space="0" w:color="auto"/>
                    <w:right w:val="none" w:sz="0" w:space="0" w:color="auto"/>
                  </w:divBdr>
                  <w:divsChild>
                    <w:div w:id="1081366722">
                      <w:marLeft w:val="0"/>
                      <w:marRight w:val="0"/>
                      <w:marTop w:val="0"/>
                      <w:marBottom w:val="0"/>
                      <w:divBdr>
                        <w:top w:val="none" w:sz="0" w:space="0" w:color="auto"/>
                        <w:left w:val="none" w:sz="0" w:space="0" w:color="auto"/>
                        <w:bottom w:val="none" w:sz="0" w:space="0" w:color="auto"/>
                        <w:right w:val="none" w:sz="0" w:space="0" w:color="auto"/>
                      </w:divBdr>
                      <w:divsChild>
                        <w:div w:id="597367451">
                          <w:marLeft w:val="0"/>
                          <w:marRight w:val="0"/>
                          <w:marTop w:val="0"/>
                          <w:marBottom w:val="0"/>
                          <w:divBdr>
                            <w:top w:val="none" w:sz="0" w:space="0" w:color="auto"/>
                            <w:left w:val="none" w:sz="0" w:space="0" w:color="auto"/>
                            <w:bottom w:val="none" w:sz="0" w:space="0" w:color="auto"/>
                            <w:right w:val="none" w:sz="0" w:space="0" w:color="auto"/>
                          </w:divBdr>
                          <w:divsChild>
                            <w:div w:id="1765296584">
                              <w:marLeft w:val="0"/>
                              <w:marRight w:val="0"/>
                              <w:marTop w:val="0"/>
                              <w:marBottom w:val="0"/>
                              <w:divBdr>
                                <w:top w:val="none" w:sz="0" w:space="0" w:color="auto"/>
                                <w:left w:val="none" w:sz="0" w:space="0" w:color="auto"/>
                                <w:bottom w:val="none" w:sz="0" w:space="0" w:color="auto"/>
                                <w:right w:val="none" w:sz="0" w:space="0" w:color="auto"/>
                              </w:divBdr>
                              <w:divsChild>
                                <w:div w:id="170070513">
                                  <w:marLeft w:val="0"/>
                                  <w:marRight w:val="0"/>
                                  <w:marTop w:val="0"/>
                                  <w:marBottom w:val="0"/>
                                  <w:divBdr>
                                    <w:top w:val="none" w:sz="0" w:space="0" w:color="auto"/>
                                    <w:left w:val="none" w:sz="0" w:space="0" w:color="auto"/>
                                    <w:bottom w:val="none" w:sz="0" w:space="0" w:color="auto"/>
                                    <w:right w:val="none" w:sz="0" w:space="0" w:color="auto"/>
                                  </w:divBdr>
                                  <w:divsChild>
                                    <w:div w:id="125681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622652">
      <w:bodyDiv w:val="1"/>
      <w:marLeft w:val="0"/>
      <w:marRight w:val="0"/>
      <w:marTop w:val="0"/>
      <w:marBottom w:val="0"/>
      <w:divBdr>
        <w:top w:val="none" w:sz="0" w:space="0" w:color="auto"/>
        <w:left w:val="none" w:sz="0" w:space="0" w:color="auto"/>
        <w:bottom w:val="none" w:sz="0" w:space="0" w:color="auto"/>
        <w:right w:val="none" w:sz="0" w:space="0" w:color="auto"/>
      </w:divBdr>
    </w:div>
    <w:div w:id="760561756">
      <w:bodyDiv w:val="1"/>
      <w:marLeft w:val="0"/>
      <w:marRight w:val="0"/>
      <w:marTop w:val="0"/>
      <w:marBottom w:val="0"/>
      <w:divBdr>
        <w:top w:val="none" w:sz="0" w:space="0" w:color="auto"/>
        <w:left w:val="none" w:sz="0" w:space="0" w:color="auto"/>
        <w:bottom w:val="none" w:sz="0" w:space="0" w:color="auto"/>
        <w:right w:val="none" w:sz="0" w:space="0" w:color="auto"/>
      </w:divBdr>
    </w:div>
    <w:div w:id="776405768">
      <w:bodyDiv w:val="1"/>
      <w:marLeft w:val="0"/>
      <w:marRight w:val="0"/>
      <w:marTop w:val="0"/>
      <w:marBottom w:val="0"/>
      <w:divBdr>
        <w:top w:val="none" w:sz="0" w:space="0" w:color="auto"/>
        <w:left w:val="none" w:sz="0" w:space="0" w:color="auto"/>
        <w:bottom w:val="none" w:sz="0" w:space="0" w:color="auto"/>
        <w:right w:val="none" w:sz="0" w:space="0" w:color="auto"/>
      </w:divBdr>
      <w:divsChild>
        <w:div w:id="1260136235">
          <w:marLeft w:val="0"/>
          <w:marRight w:val="0"/>
          <w:marTop w:val="0"/>
          <w:marBottom w:val="0"/>
          <w:divBdr>
            <w:top w:val="none" w:sz="0" w:space="0" w:color="auto"/>
            <w:left w:val="none" w:sz="0" w:space="0" w:color="auto"/>
            <w:bottom w:val="none" w:sz="0" w:space="0" w:color="auto"/>
            <w:right w:val="none" w:sz="0" w:space="0" w:color="auto"/>
          </w:divBdr>
          <w:divsChild>
            <w:div w:id="1174295523">
              <w:marLeft w:val="0"/>
              <w:marRight w:val="0"/>
              <w:marTop w:val="0"/>
              <w:marBottom w:val="0"/>
              <w:divBdr>
                <w:top w:val="none" w:sz="0" w:space="0" w:color="auto"/>
                <w:left w:val="none" w:sz="0" w:space="0" w:color="auto"/>
                <w:bottom w:val="none" w:sz="0" w:space="0" w:color="auto"/>
                <w:right w:val="none" w:sz="0" w:space="0" w:color="auto"/>
              </w:divBdr>
              <w:divsChild>
                <w:div w:id="419982653">
                  <w:marLeft w:val="0"/>
                  <w:marRight w:val="0"/>
                  <w:marTop w:val="0"/>
                  <w:marBottom w:val="0"/>
                  <w:divBdr>
                    <w:top w:val="none" w:sz="0" w:space="0" w:color="auto"/>
                    <w:left w:val="none" w:sz="0" w:space="0" w:color="auto"/>
                    <w:bottom w:val="none" w:sz="0" w:space="0" w:color="auto"/>
                    <w:right w:val="none" w:sz="0" w:space="0" w:color="auto"/>
                  </w:divBdr>
                  <w:divsChild>
                    <w:div w:id="1657371544">
                      <w:marLeft w:val="0"/>
                      <w:marRight w:val="0"/>
                      <w:marTop w:val="0"/>
                      <w:marBottom w:val="0"/>
                      <w:divBdr>
                        <w:top w:val="none" w:sz="0" w:space="0" w:color="auto"/>
                        <w:left w:val="none" w:sz="0" w:space="0" w:color="auto"/>
                        <w:bottom w:val="none" w:sz="0" w:space="0" w:color="auto"/>
                        <w:right w:val="none" w:sz="0" w:space="0" w:color="auto"/>
                      </w:divBdr>
                      <w:divsChild>
                        <w:div w:id="69811066">
                          <w:marLeft w:val="0"/>
                          <w:marRight w:val="0"/>
                          <w:marTop w:val="0"/>
                          <w:marBottom w:val="0"/>
                          <w:divBdr>
                            <w:top w:val="none" w:sz="0" w:space="0" w:color="auto"/>
                            <w:left w:val="none" w:sz="0" w:space="0" w:color="auto"/>
                            <w:bottom w:val="none" w:sz="0" w:space="0" w:color="auto"/>
                            <w:right w:val="none" w:sz="0" w:space="0" w:color="auto"/>
                          </w:divBdr>
                          <w:divsChild>
                            <w:div w:id="9872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7078">
                  <w:marLeft w:val="0"/>
                  <w:marRight w:val="0"/>
                  <w:marTop w:val="0"/>
                  <w:marBottom w:val="0"/>
                  <w:divBdr>
                    <w:top w:val="none" w:sz="0" w:space="0" w:color="auto"/>
                    <w:left w:val="none" w:sz="0" w:space="0" w:color="auto"/>
                    <w:bottom w:val="none" w:sz="0" w:space="0" w:color="auto"/>
                    <w:right w:val="none" w:sz="0" w:space="0" w:color="auto"/>
                  </w:divBdr>
                  <w:divsChild>
                    <w:div w:id="1703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536142">
      <w:bodyDiv w:val="1"/>
      <w:marLeft w:val="0"/>
      <w:marRight w:val="0"/>
      <w:marTop w:val="0"/>
      <w:marBottom w:val="0"/>
      <w:divBdr>
        <w:top w:val="none" w:sz="0" w:space="0" w:color="auto"/>
        <w:left w:val="none" w:sz="0" w:space="0" w:color="auto"/>
        <w:bottom w:val="none" w:sz="0" w:space="0" w:color="auto"/>
        <w:right w:val="none" w:sz="0" w:space="0" w:color="auto"/>
      </w:divBdr>
      <w:divsChild>
        <w:div w:id="1745688265">
          <w:marLeft w:val="0"/>
          <w:marRight w:val="0"/>
          <w:marTop w:val="0"/>
          <w:marBottom w:val="0"/>
          <w:divBdr>
            <w:top w:val="none" w:sz="0" w:space="0" w:color="auto"/>
            <w:left w:val="none" w:sz="0" w:space="0" w:color="auto"/>
            <w:bottom w:val="none" w:sz="0" w:space="0" w:color="auto"/>
            <w:right w:val="none" w:sz="0" w:space="0" w:color="auto"/>
          </w:divBdr>
          <w:divsChild>
            <w:div w:id="1803571522">
              <w:marLeft w:val="0"/>
              <w:marRight w:val="0"/>
              <w:marTop w:val="0"/>
              <w:marBottom w:val="0"/>
              <w:divBdr>
                <w:top w:val="none" w:sz="0" w:space="0" w:color="auto"/>
                <w:left w:val="none" w:sz="0" w:space="0" w:color="auto"/>
                <w:bottom w:val="none" w:sz="0" w:space="0" w:color="auto"/>
                <w:right w:val="none" w:sz="0" w:space="0" w:color="auto"/>
              </w:divBdr>
              <w:divsChild>
                <w:div w:id="235093849">
                  <w:marLeft w:val="0"/>
                  <w:marRight w:val="0"/>
                  <w:marTop w:val="0"/>
                  <w:marBottom w:val="0"/>
                  <w:divBdr>
                    <w:top w:val="none" w:sz="0" w:space="0" w:color="auto"/>
                    <w:left w:val="none" w:sz="0" w:space="0" w:color="auto"/>
                    <w:bottom w:val="none" w:sz="0" w:space="0" w:color="auto"/>
                    <w:right w:val="none" w:sz="0" w:space="0" w:color="auto"/>
                  </w:divBdr>
                  <w:divsChild>
                    <w:div w:id="1027027278">
                      <w:marLeft w:val="0"/>
                      <w:marRight w:val="0"/>
                      <w:marTop w:val="0"/>
                      <w:marBottom w:val="0"/>
                      <w:divBdr>
                        <w:top w:val="none" w:sz="0" w:space="0" w:color="auto"/>
                        <w:left w:val="none" w:sz="0" w:space="0" w:color="auto"/>
                        <w:bottom w:val="none" w:sz="0" w:space="0" w:color="auto"/>
                        <w:right w:val="none" w:sz="0" w:space="0" w:color="auto"/>
                      </w:divBdr>
                      <w:divsChild>
                        <w:div w:id="1751731507">
                          <w:marLeft w:val="0"/>
                          <w:marRight w:val="0"/>
                          <w:marTop w:val="0"/>
                          <w:marBottom w:val="0"/>
                          <w:divBdr>
                            <w:top w:val="none" w:sz="0" w:space="0" w:color="auto"/>
                            <w:left w:val="none" w:sz="0" w:space="0" w:color="auto"/>
                            <w:bottom w:val="none" w:sz="0" w:space="0" w:color="auto"/>
                            <w:right w:val="none" w:sz="0" w:space="0" w:color="auto"/>
                          </w:divBdr>
                          <w:divsChild>
                            <w:div w:id="600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18454">
                  <w:marLeft w:val="0"/>
                  <w:marRight w:val="0"/>
                  <w:marTop w:val="0"/>
                  <w:marBottom w:val="0"/>
                  <w:divBdr>
                    <w:top w:val="none" w:sz="0" w:space="0" w:color="auto"/>
                    <w:left w:val="none" w:sz="0" w:space="0" w:color="auto"/>
                    <w:bottom w:val="none" w:sz="0" w:space="0" w:color="auto"/>
                    <w:right w:val="none" w:sz="0" w:space="0" w:color="auto"/>
                  </w:divBdr>
                  <w:divsChild>
                    <w:div w:id="16616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45264">
      <w:bodyDiv w:val="1"/>
      <w:marLeft w:val="0"/>
      <w:marRight w:val="0"/>
      <w:marTop w:val="0"/>
      <w:marBottom w:val="0"/>
      <w:divBdr>
        <w:top w:val="none" w:sz="0" w:space="0" w:color="auto"/>
        <w:left w:val="none" w:sz="0" w:space="0" w:color="auto"/>
        <w:bottom w:val="none" w:sz="0" w:space="0" w:color="auto"/>
        <w:right w:val="none" w:sz="0" w:space="0" w:color="auto"/>
      </w:divBdr>
      <w:divsChild>
        <w:div w:id="133109316">
          <w:marLeft w:val="0"/>
          <w:marRight w:val="0"/>
          <w:marTop w:val="0"/>
          <w:marBottom w:val="0"/>
          <w:divBdr>
            <w:top w:val="none" w:sz="0" w:space="0" w:color="auto"/>
            <w:left w:val="none" w:sz="0" w:space="0" w:color="auto"/>
            <w:bottom w:val="none" w:sz="0" w:space="0" w:color="auto"/>
            <w:right w:val="none" w:sz="0" w:space="0" w:color="auto"/>
          </w:divBdr>
          <w:divsChild>
            <w:div w:id="1622105125">
              <w:marLeft w:val="0"/>
              <w:marRight w:val="0"/>
              <w:marTop w:val="0"/>
              <w:marBottom w:val="0"/>
              <w:divBdr>
                <w:top w:val="none" w:sz="0" w:space="0" w:color="auto"/>
                <w:left w:val="none" w:sz="0" w:space="0" w:color="auto"/>
                <w:bottom w:val="none" w:sz="0" w:space="0" w:color="auto"/>
                <w:right w:val="none" w:sz="0" w:space="0" w:color="auto"/>
              </w:divBdr>
              <w:divsChild>
                <w:div w:id="2141610897">
                  <w:marLeft w:val="0"/>
                  <w:marRight w:val="0"/>
                  <w:marTop w:val="0"/>
                  <w:marBottom w:val="0"/>
                  <w:divBdr>
                    <w:top w:val="none" w:sz="0" w:space="0" w:color="auto"/>
                    <w:left w:val="none" w:sz="0" w:space="0" w:color="auto"/>
                    <w:bottom w:val="none" w:sz="0" w:space="0" w:color="auto"/>
                    <w:right w:val="none" w:sz="0" w:space="0" w:color="auto"/>
                  </w:divBdr>
                  <w:divsChild>
                    <w:div w:id="368263423">
                      <w:marLeft w:val="0"/>
                      <w:marRight w:val="0"/>
                      <w:marTop w:val="0"/>
                      <w:marBottom w:val="0"/>
                      <w:divBdr>
                        <w:top w:val="none" w:sz="0" w:space="0" w:color="auto"/>
                        <w:left w:val="none" w:sz="0" w:space="0" w:color="auto"/>
                        <w:bottom w:val="none" w:sz="0" w:space="0" w:color="auto"/>
                        <w:right w:val="none" w:sz="0" w:space="0" w:color="auto"/>
                      </w:divBdr>
                      <w:divsChild>
                        <w:div w:id="951546662">
                          <w:marLeft w:val="0"/>
                          <w:marRight w:val="0"/>
                          <w:marTop w:val="0"/>
                          <w:marBottom w:val="0"/>
                          <w:divBdr>
                            <w:top w:val="none" w:sz="0" w:space="0" w:color="auto"/>
                            <w:left w:val="none" w:sz="0" w:space="0" w:color="auto"/>
                            <w:bottom w:val="none" w:sz="0" w:space="0" w:color="auto"/>
                            <w:right w:val="none" w:sz="0" w:space="0" w:color="auto"/>
                          </w:divBdr>
                        </w:div>
                      </w:divsChild>
                    </w:div>
                    <w:div w:id="1891962592">
                      <w:marLeft w:val="0"/>
                      <w:marRight w:val="0"/>
                      <w:marTop w:val="0"/>
                      <w:marBottom w:val="0"/>
                      <w:divBdr>
                        <w:top w:val="none" w:sz="0" w:space="0" w:color="auto"/>
                        <w:left w:val="none" w:sz="0" w:space="0" w:color="auto"/>
                        <w:bottom w:val="none" w:sz="0" w:space="0" w:color="auto"/>
                        <w:right w:val="none" w:sz="0" w:space="0" w:color="auto"/>
                      </w:divBdr>
                      <w:divsChild>
                        <w:div w:id="99226832">
                          <w:marLeft w:val="0"/>
                          <w:marRight w:val="0"/>
                          <w:marTop w:val="0"/>
                          <w:marBottom w:val="0"/>
                          <w:divBdr>
                            <w:top w:val="none" w:sz="0" w:space="0" w:color="auto"/>
                            <w:left w:val="none" w:sz="0" w:space="0" w:color="auto"/>
                            <w:bottom w:val="none" w:sz="0" w:space="0" w:color="auto"/>
                            <w:right w:val="none" w:sz="0" w:space="0" w:color="auto"/>
                          </w:divBdr>
                          <w:divsChild>
                            <w:div w:id="2120174571">
                              <w:marLeft w:val="0"/>
                              <w:marRight w:val="0"/>
                              <w:marTop w:val="0"/>
                              <w:marBottom w:val="0"/>
                              <w:divBdr>
                                <w:top w:val="none" w:sz="0" w:space="0" w:color="auto"/>
                                <w:left w:val="none" w:sz="0" w:space="0" w:color="auto"/>
                                <w:bottom w:val="none" w:sz="0" w:space="0" w:color="auto"/>
                                <w:right w:val="none" w:sz="0" w:space="0" w:color="auto"/>
                              </w:divBdr>
                              <w:divsChild>
                                <w:div w:id="1460952210">
                                  <w:marLeft w:val="0"/>
                                  <w:marRight w:val="0"/>
                                  <w:marTop w:val="0"/>
                                  <w:marBottom w:val="0"/>
                                  <w:divBdr>
                                    <w:top w:val="none" w:sz="0" w:space="0" w:color="auto"/>
                                    <w:left w:val="none" w:sz="0" w:space="0" w:color="auto"/>
                                    <w:bottom w:val="none" w:sz="0" w:space="0" w:color="auto"/>
                                    <w:right w:val="none" w:sz="0" w:space="0" w:color="auto"/>
                                  </w:divBdr>
                                  <w:divsChild>
                                    <w:div w:id="4454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856459">
      <w:bodyDiv w:val="1"/>
      <w:marLeft w:val="0"/>
      <w:marRight w:val="0"/>
      <w:marTop w:val="0"/>
      <w:marBottom w:val="0"/>
      <w:divBdr>
        <w:top w:val="none" w:sz="0" w:space="0" w:color="auto"/>
        <w:left w:val="none" w:sz="0" w:space="0" w:color="auto"/>
        <w:bottom w:val="none" w:sz="0" w:space="0" w:color="auto"/>
        <w:right w:val="none" w:sz="0" w:space="0" w:color="auto"/>
      </w:divBdr>
    </w:div>
    <w:div w:id="805050807">
      <w:bodyDiv w:val="1"/>
      <w:marLeft w:val="0"/>
      <w:marRight w:val="0"/>
      <w:marTop w:val="0"/>
      <w:marBottom w:val="0"/>
      <w:divBdr>
        <w:top w:val="none" w:sz="0" w:space="0" w:color="auto"/>
        <w:left w:val="none" w:sz="0" w:space="0" w:color="auto"/>
        <w:bottom w:val="none" w:sz="0" w:space="0" w:color="auto"/>
        <w:right w:val="none" w:sz="0" w:space="0" w:color="auto"/>
      </w:divBdr>
      <w:divsChild>
        <w:div w:id="1700548091">
          <w:marLeft w:val="0"/>
          <w:marRight w:val="0"/>
          <w:marTop w:val="0"/>
          <w:marBottom w:val="0"/>
          <w:divBdr>
            <w:top w:val="none" w:sz="0" w:space="0" w:color="auto"/>
            <w:left w:val="none" w:sz="0" w:space="0" w:color="auto"/>
            <w:bottom w:val="none" w:sz="0" w:space="0" w:color="auto"/>
            <w:right w:val="none" w:sz="0" w:space="0" w:color="auto"/>
          </w:divBdr>
          <w:divsChild>
            <w:div w:id="517548294">
              <w:marLeft w:val="0"/>
              <w:marRight w:val="0"/>
              <w:marTop w:val="0"/>
              <w:marBottom w:val="0"/>
              <w:divBdr>
                <w:top w:val="none" w:sz="0" w:space="0" w:color="auto"/>
                <w:left w:val="none" w:sz="0" w:space="0" w:color="auto"/>
                <w:bottom w:val="none" w:sz="0" w:space="0" w:color="auto"/>
                <w:right w:val="none" w:sz="0" w:space="0" w:color="auto"/>
              </w:divBdr>
              <w:divsChild>
                <w:div w:id="1983538706">
                  <w:marLeft w:val="0"/>
                  <w:marRight w:val="0"/>
                  <w:marTop w:val="0"/>
                  <w:marBottom w:val="0"/>
                  <w:divBdr>
                    <w:top w:val="none" w:sz="0" w:space="0" w:color="auto"/>
                    <w:left w:val="none" w:sz="0" w:space="0" w:color="auto"/>
                    <w:bottom w:val="none" w:sz="0" w:space="0" w:color="auto"/>
                    <w:right w:val="none" w:sz="0" w:space="0" w:color="auto"/>
                  </w:divBdr>
                  <w:divsChild>
                    <w:div w:id="667487352">
                      <w:marLeft w:val="0"/>
                      <w:marRight w:val="0"/>
                      <w:marTop w:val="0"/>
                      <w:marBottom w:val="0"/>
                      <w:divBdr>
                        <w:top w:val="none" w:sz="0" w:space="0" w:color="auto"/>
                        <w:left w:val="none" w:sz="0" w:space="0" w:color="auto"/>
                        <w:bottom w:val="none" w:sz="0" w:space="0" w:color="auto"/>
                        <w:right w:val="none" w:sz="0" w:space="0" w:color="auto"/>
                      </w:divBdr>
                      <w:divsChild>
                        <w:div w:id="1970239330">
                          <w:marLeft w:val="0"/>
                          <w:marRight w:val="0"/>
                          <w:marTop w:val="0"/>
                          <w:marBottom w:val="0"/>
                          <w:divBdr>
                            <w:top w:val="none" w:sz="0" w:space="0" w:color="auto"/>
                            <w:left w:val="none" w:sz="0" w:space="0" w:color="auto"/>
                            <w:bottom w:val="none" w:sz="0" w:space="0" w:color="auto"/>
                            <w:right w:val="none" w:sz="0" w:space="0" w:color="auto"/>
                          </w:divBdr>
                          <w:divsChild>
                            <w:div w:id="19954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3198">
                  <w:marLeft w:val="0"/>
                  <w:marRight w:val="0"/>
                  <w:marTop w:val="0"/>
                  <w:marBottom w:val="0"/>
                  <w:divBdr>
                    <w:top w:val="none" w:sz="0" w:space="0" w:color="auto"/>
                    <w:left w:val="none" w:sz="0" w:space="0" w:color="auto"/>
                    <w:bottom w:val="none" w:sz="0" w:space="0" w:color="auto"/>
                    <w:right w:val="none" w:sz="0" w:space="0" w:color="auto"/>
                  </w:divBdr>
                  <w:divsChild>
                    <w:div w:id="17315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05941">
      <w:bodyDiv w:val="1"/>
      <w:marLeft w:val="0"/>
      <w:marRight w:val="0"/>
      <w:marTop w:val="0"/>
      <w:marBottom w:val="0"/>
      <w:divBdr>
        <w:top w:val="none" w:sz="0" w:space="0" w:color="auto"/>
        <w:left w:val="none" w:sz="0" w:space="0" w:color="auto"/>
        <w:bottom w:val="none" w:sz="0" w:space="0" w:color="auto"/>
        <w:right w:val="none" w:sz="0" w:space="0" w:color="auto"/>
      </w:divBdr>
      <w:divsChild>
        <w:div w:id="1221597580">
          <w:marLeft w:val="0"/>
          <w:marRight w:val="0"/>
          <w:marTop w:val="0"/>
          <w:marBottom w:val="0"/>
          <w:divBdr>
            <w:top w:val="none" w:sz="0" w:space="0" w:color="auto"/>
            <w:left w:val="none" w:sz="0" w:space="0" w:color="auto"/>
            <w:bottom w:val="none" w:sz="0" w:space="0" w:color="auto"/>
            <w:right w:val="none" w:sz="0" w:space="0" w:color="auto"/>
          </w:divBdr>
          <w:divsChild>
            <w:div w:id="2056657740">
              <w:marLeft w:val="0"/>
              <w:marRight w:val="0"/>
              <w:marTop w:val="0"/>
              <w:marBottom w:val="0"/>
              <w:divBdr>
                <w:top w:val="none" w:sz="0" w:space="0" w:color="auto"/>
                <w:left w:val="none" w:sz="0" w:space="0" w:color="auto"/>
                <w:bottom w:val="none" w:sz="0" w:space="0" w:color="auto"/>
                <w:right w:val="none" w:sz="0" w:space="0" w:color="auto"/>
              </w:divBdr>
              <w:divsChild>
                <w:div w:id="568728998">
                  <w:marLeft w:val="0"/>
                  <w:marRight w:val="0"/>
                  <w:marTop w:val="0"/>
                  <w:marBottom w:val="0"/>
                  <w:divBdr>
                    <w:top w:val="none" w:sz="0" w:space="0" w:color="auto"/>
                    <w:left w:val="none" w:sz="0" w:space="0" w:color="auto"/>
                    <w:bottom w:val="none" w:sz="0" w:space="0" w:color="auto"/>
                    <w:right w:val="none" w:sz="0" w:space="0" w:color="auto"/>
                  </w:divBdr>
                  <w:divsChild>
                    <w:div w:id="711348170">
                      <w:marLeft w:val="0"/>
                      <w:marRight w:val="0"/>
                      <w:marTop w:val="0"/>
                      <w:marBottom w:val="0"/>
                      <w:divBdr>
                        <w:top w:val="none" w:sz="0" w:space="0" w:color="auto"/>
                        <w:left w:val="none" w:sz="0" w:space="0" w:color="auto"/>
                        <w:bottom w:val="none" w:sz="0" w:space="0" w:color="auto"/>
                        <w:right w:val="none" w:sz="0" w:space="0" w:color="auto"/>
                      </w:divBdr>
                      <w:divsChild>
                        <w:div w:id="1377467755">
                          <w:marLeft w:val="0"/>
                          <w:marRight w:val="0"/>
                          <w:marTop w:val="0"/>
                          <w:marBottom w:val="0"/>
                          <w:divBdr>
                            <w:top w:val="none" w:sz="0" w:space="0" w:color="auto"/>
                            <w:left w:val="none" w:sz="0" w:space="0" w:color="auto"/>
                            <w:bottom w:val="none" w:sz="0" w:space="0" w:color="auto"/>
                            <w:right w:val="none" w:sz="0" w:space="0" w:color="auto"/>
                          </w:divBdr>
                        </w:div>
                      </w:divsChild>
                    </w:div>
                    <w:div w:id="873813997">
                      <w:marLeft w:val="0"/>
                      <w:marRight w:val="0"/>
                      <w:marTop w:val="0"/>
                      <w:marBottom w:val="0"/>
                      <w:divBdr>
                        <w:top w:val="none" w:sz="0" w:space="0" w:color="auto"/>
                        <w:left w:val="none" w:sz="0" w:space="0" w:color="auto"/>
                        <w:bottom w:val="none" w:sz="0" w:space="0" w:color="auto"/>
                        <w:right w:val="none" w:sz="0" w:space="0" w:color="auto"/>
                      </w:divBdr>
                      <w:divsChild>
                        <w:div w:id="1998266588">
                          <w:marLeft w:val="0"/>
                          <w:marRight w:val="0"/>
                          <w:marTop w:val="0"/>
                          <w:marBottom w:val="0"/>
                          <w:divBdr>
                            <w:top w:val="none" w:sz="0" w:space="0" w:color="auto"/>
                            <w:left w:val="none" w:sz="0" w:space="0" w:color="auto"/>
                            <w:bottom w:val="none" w:sz="0" w:space="0" w:color="auto"/>
                            <w:right w:val="none" w:sz="0" w:space="0" w:color="auto"/>
                          </w:divBdr>
                          <w:divsChild>
                            <w:div w:id="1823425444">
                              <w:marLeft w:val="0"/>
                              <w:marRight w:val="0"/>
                              <w:marTop w:val="0"/>
                              <w:marBottom w:val="0"/>
                              <w:divBdr>
                                <w:top w:val="none" w:sz="0" w:space="0" w:color="auto"/>
                                <w:left w:val="none" w:sz="0" w:space="0" w:color="auto"/>
                                <w:bottom w:val="none" w:sz="0" w:space="0" w:color="auto"/>
                                <w:right w:val="none" w:sz="0" w:space="0" w:color="auto"/>
                              </w:divBdr>
                              <w:divsChild>
                                <w:div w:id="1007444371">
                                  <w:marLeft w:val="0"/>
                                  <w:marRight w:val="0"/>
                                  <w:marTop w:val="0"/>
                                  <w:marBottom w:val="0"/>
                                  <w:divBdr>
                                    <w:top w:val="none" w:sz="0" w:space="0" w:color="auto"/>
                                    <w:left w:val="none" w:sz="0" w:space="0" w:color="auto"/>
                                    <w:bottom w:val="none" w:sz="0" w:space="0" w:color="auto"/>
                                    <w:right w:val="none" w:sz="0" w:space="0" w:color="auto"/>
                                  </w:divBdr>
                                  <w:divsChild>
                                    <w:div w:id="18835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21184">
      <w:bodyDiv w:val="1"/>
      <w:marLeft w:val="0"/>
      <w:marRight w:val="0"/>
      <w:marTop w:val="0"/>
      <w:marBottom w:val="0"/>
      <w:divBdr>
        <w:top w:val="none" w:sz="0" w:space="0" w:color="auto"/>
        <w:left w:val="none" w:sz="0" w:space="0" w:color="auto"/>
        <w:bottom w:val="none" w:sz="0" w:space="0" w:color="auto"/>
        <w:right w:val="none" w:sz="0" w:space="0" w:color="auto"/>
      </w:divBdr>
      <w:divsChild>
        <w:div w:id="1554582867">
          <w:marLeft w:val="0"/>
          <w:marRight w:val="0"/>
          <w:marTop w:val="0"/>
          <w:marBottom w:val="0"/>
          <w:divBdr>
            <w:top w:val="none" w:sz="0" w:space="0" w:color="auto"/>
            <w:left w:val="none" w:sz="0" w:space="0" w:color="auto"/>
            <w:bottom w:val="none" w:sz="0" w:space="0" w:color="auto"/>
            <w:right w:val="none" w:sz="0" w:space="0" w:color="auto"/>
          </w:divBdr>
          <w:divsChild>
            <w:div w:id="753014501">
              <w:marLeft w:val="0"/>
              <w:marRight w:val="0"/>
              <w:marTop w:val="0"/>
              <w:marBottom w:val="0"/>
              <w:divBdr>
                <w:top w:val="none" w:sz="0" w:space="0" w:color="auto"/>
                <w:left w:val="none" w:sz="0" w:space="0" w:color="auto"/>
                <w:bottom w:val="none" w:sz="0" w:space="0" w:color="auto"/>
                <w:right w:val="none" w:sz="0" w:space="0" w:color="auto"/>
              </w:divBdr>
              <w:divsChild>
                <w:div w:id="172451138">
                  <w:marLeft w:val="0"/>
                  <w:marRight w:val="0"/>
                  <w:marTop w:val="0"/>
                  <w:marBottom w:val="0"/>
                  <w:divBdr>
                    <w:top w:val="none" w:sz="0" w:space="0" w:color="auto"/>
                    <w:left w:val="none" w:sz="0" w:space="0" w:color="auto"/>
                    <w:bottom w:val="none" w:sz="0" w:space="0" w:color="auto"/>
                    <w:right w:val="none" w:sz="0" w:space="0" w:color="auto"/>
                  </w:divBdr>
                  <w:divsChild>
                    <w:div w:id="1279873844">
                      <w:marLeft w:val="0"/>
                      <w:marRight w:val="0"/>
                      <w:marTop w:val="0"/>
                      <w:marBottom w:val="0"/>
                      <w:divBdr>
                        <w:top w:val="none" w:sz="0" w:space="0" w:color="auto"/>
                        <w:left w:val="none" w:sz="0" w:space="0" w:color="auto"/>
                        <w:bottom w:val="none" w:sz="0" w:space="0" w:color="auto"/>
                        <w:right w:val="none" w:sz="0" w:space="0" w:color="auto"/>
                      </w:divBdr>
                      <w:divsChild>
                        <w:div w:id="1738700350">
                          <w:marLeft w:val="0"/>
                          <w:marRight w:val="0"/>
                          <w:marTop w:val="0"/>
                          <w:marBottom w:val="0"/>
                          <w:divBdr>
                            <w:top w:val="none" w:sz="0" w:space="0" w:color="auto"/>
                            <w:left w:val="none" w:sz="0" w:space="0" w:color="auto"/>
                            <w:bottom w:val="none" w:sz="0" w:space="0" w:color="auto"/>
                            <w:right w:val="none" w:sz="0" w:space="0" w:color="auto"/>
                          </w:divBdr>
                          <w:divsChild>
                            <w:div w:id="881019405">
                              <w:marLeft w:val="0"/>
                              <w:marRight w:val="0"/>
                              <w:marTop w:val="0"/>
                              <w:marBottom w:val="0"/>
                              <w:divBdr>
                                <w:top w:val="none" w:sz="0" w:space="0" w:color="auto"/>
                                <w:left w:val="none" w:sz="0" w:space="0" w:color="auto"/>
                                <w:bottom w:val="none" w:sz="0" w:space="0" w:color="auto"/>
                                <w:right w:val="none" w:sz="0" w:space="0" w:color="auto"/>
                              </w:divBdr>
                              <w:divsChild>
                                <w:div w:id="1790466562">
                                  <w:marLeft w:val="0"/>
                                  <w:marRight w:val="0"/>
                                  <w:marTop w:val="0"/>
                                  <w:marBottom w:val="0"/>
                                  <w:divBdr>
                                    <w:top w:val="none" w:sz="0" w:space="0" w:color="auto"/>
                                    <w:left w:val="none" w:sz="0" w:space="0" w:color="auto"/>
                                    <w:bottom w:val="none" w:sz="0" w:space="0" w:color="auto"/>
                                    <w:right w:val="none" w:sz="0" w:space="0" w:color="auto"/>
                                  </w:divBdr>
                                  <w:divsChild>
                                    <w:div w:id="210253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846180">
      <w:bodyDiv w:val="1"/>
      <w:marLeft w:val="0"/>
      <w:marRight w:val="0"/>
      <w:marTop w:val="0"/>
      <w:marBottom w:val="0"/>
      <w:divBdr>
        <w:top w:val="none" w:sz="0" w:space="0" w:color="auto"/>
        <w:left w:val="none" w:sz="0" w:space="0" w:color="auto"/>
        <w:bottom w:val="none" w:sz="0" w:space="0" w:color="auto"/>
        <w:right w:val="none" w:sz="0" w:space="0" w:color="auto"/>
      </w:divBdr>
      <w:divsChild>
        <w:div w:id="12805215">
          <w:marLeft w:val="0"/>
          <w:marRight w:val="0"/>
          <w:marTop w:val="0"/>
          <w:marBottom w:val="0"/>
          <w:divBdr>
            <w:top w:val="none" w:sz="0" w:space="0" w:color="auto"/>
            <w:left w:val="none" w:sz="0" w:space="0" w:color="auto"/>
            <w:bottom w:val="none" w:sz="0" w:space="0" w:color="auto"/>
            <w:right w:val="none" w:sz="0" w:space="0" w:color="auto"/>
          </w:divBdr>
          <w:divsChild>
            <w:div w:id="1192956255">
              <w:marLeft w:val="0"/>
              <w:marRight w:val="0"/>
              <w:marTop w:val="0"/>
              <w:marBottom w:val="0"/>
              <w:divBdr>
                <w:top w:val="none" w:sz="0" w:space="0" w:color="auto"/>
                <w:left w:val="none" w:sz="0" w:space="0" w:color="auto"/>
                <w:bottom w:val="none" w:sz="0" w:space="0" w:color="auto"/>
                <w:right w:val="none" w:sz="0" w:space="0" w:color="auto"/>
              </w:divBdr>
              <w:divsChild>
                <w:div w:id="291903468">
                  <w:marLeft w:val="0"/>
                  <w:marRight w:val="0"/>
                  <w:marTop w:val="0"/>
                  <w:marBottom w:val="0"/>
                  <w:divBdr>
                    <w:top w:val="none" w:sz="0" w:space="0" w:color="auto"/>
                    <w:left w:val="none" w:sz="0" w:space="0" w:color="auto"/>
                    <w:bottom w:val="none" w:sz="0" w:space="0" w:color="auto"/>
                    <w:right w:val="none" w:sz="0" w:space="0" w:color="auto"/>
                  </w:divBdr>
                  <w:divsChild>
                    <w:div w:id="205335122">
                      <w:marLeft w:val="0"/>
                      <w:marRight w:val="0"/>
                      <w:marTop w:val="0"/>
                      <w:marBottom w:val="0"/>
                      <w:divBdr>
                        <w:top w:val="none" w:sz="0" w:space="0" w:color="auto"/>
                        <w:left w:val="none" w:sz="0" w:space="0" w:color="auto"/>
                        <w:bottom w:val="none" w:sz="0" w:space="0" w:color="auto"/>
                        <w:right w:val="none" w:sz="0" w:space="0" w:color="auto"/>
                      </w:divBdr>
                      <w:divsChild>
                        <w:div w:id="190920084">
                          <w:marLeft w:val="0"/>
                          <w:marRight w:val="0"/>
                          <w:marTop w:val="0"/>
                          <w:marBottom w:val="0"/>
                          <w:divBdr>
                            <w:top w:val="none" w:sz="0" w:space="0" w:color="auto"/>
                            <w:left w:val="none" w:sz="0" w:space="0" w:color="auto"/>
                            <w:bottom w:val="none" w:sz="0" w:space="0" w:color="auto"/>
                            <w:right w:val="none" w:sz="0" w:space="0" w:color="auto"/>
                          </w:divBdr>
                          <w:divsChild>
                            <w:div w:id="1164933672">
                              <w:marLeft w:val="0"/>
                              <w:marRight w:val="0"/>
                              <w:marTop w:val="0"/>
                              <w:marBottom w:val="0"/>
                              <w:divBdr>
                                <w:top w:val="none" w:sz="0" w:space="0" w:color="auto"/>
                                <w:left w:val="none" w:sz="0" w:space="0" w:color="auto"/>
                                <w:bottom w:val="none" w:sz="0" w:space="0" w:color="auto"/>
                                <w:right w:val="none" w:sz="0" w:space="0" w:color="auto"/>
                              </w:divBdr>
                              <w:divsChild>
                                <w:div w:id="214389280">
                                  <w:marLeft w:val="0"/>
                                  <w:marRight w:val="0"/>
                                  <w:marTop w:val="0"/>
                                  <w:marBottom w:val="0"/>
                                  <w:divBdr>
                                    <w:top w:val="none" w:sz="0" w:space="0" w:color="auto"/>
                                    <w:left w:val="none" w:sz="0" w:space="0" w:color="auto"/>
                                    <w:bottom w:val="none" w:sz="0" w:space="0" w:color="auto"/>
                                    <w:right w:val="none" w:sz="0" w:space="0" w:color="auto"/>
                                  </w:divBdr>
                                  <w:divsChild>
                                    <w:div w:id="5406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850834">
      <w:bodyDiv w:val="1"/>
      <w:marLeft w:val="0"/>
      <w:marRight w:val="0"/>
      <w:marTop w:val="0"/>
      <w:marBottom w:val="0"/>
      <w:divBdr>
        <w:top w:val="none" w:sz="0" w:space="0" w:color="auto"/>
        <w:left w:val="none" w:sz="0" w:space="0" w:color="auto"/>
        <w:bottom w:val="none" w:sz="0" w:space="0" w:color="auto"/>
        <w:right w:val="none" w:sz="0" w:space="0" w:color="auto"/>
      </w:divBdr>
    </w:div>
    <w:div w:id="853886647">
      <w:bodyDiv w:val="1"/>
      <w:marLeft w:val="0"/>
      <w:marRight w:val="0"/>
      <w:marTop w:val="0"/>
      <w:marBottom w:val="0"/>
      <w:divBdr>
        <w:top w:val="none" w:sz="0" w:space="0" w:color="auto"/>
        <w:left w:val="none" w:sz="0" w:space="0" w:color="auto"/>
        <w:bottom w:val="none" w:sz="0" w:space="0" w:color="auto"/>
        <w:right w:val="none" w:sz="0" w:space="0" w:color="auto"/>
      </w:divBdr>
      <w:divsChild>
        <w:div w:id="1679235368">
          <w:marLeft w:val="0"/>
          <w:marRight w:val="0"/>
          <w:marTop w:val="0"/>
          <w:marBottom w:val="0"/>
          <w:divBdr>
            <w:top w:val="none" w:sz="0" w:space="0" w:color="auto"/>
            <w:left w:val="none" w:sz="0" w:space="0" w:color="auto"/>
            <w:bottom w:val="none" w:sz="0" w:space="0" w:color="auto"/>
            <w:right w:val="none" w:sz="0" w:space="0" w:color="auto"/>
          </w:divBdr>
          <w:divsChild>
            <w:div w:id="1444299663">
              <w:marLeft w:val="0"/>
              <w:marRight w:val="0"/>
              <w:marTop w:val="0"/>
              <w:marBottom w:val="0"/>
              <w:divBdr>
                <w:top w:val="none" w:sz="0" w:space="0" w:color="auto"/>
                <w:left w:val="none" w:sz="0" w:space="0" w:color="auto"/>
                <w:bottom w:val="none" w:sz="0" w:space="0" w:color="auto"/>
                <w:right w:val="none" w:sz="0" w:space="0" w:color="auto"/>
              </w:divBdr>
              <w:divsChild>
                <w:div w:id="480080796">
                  <w:marLeft w:val="0"/>
                  <w:marRight w:val="0"/>
                  <w:marTop w:val="0"/>
                  <w:marBottom w:val="0"/>
                  <w:divBdr>
                    <w:top w:val="none" w:sz="0" w:space="0" w:color="auto"/>
                    <w:left w:val="none" w:sz="0" w:space="0" w:color="auto"/>
                    <w:bottom w:val="none" w:sz="0" w:space="0" w:color="auto"/>
                    <w:right w:val="none" w:sz="0" w:space="0" w:color="auto"/>
                  </w:divBdr>
                  <w:divsChild>
                    <w:div w:id="611058278">
                      <w:marLeft w:val="0"/>
                      <w:marRight w:val="0"/>
                      <w:marTop w:val="0"/>
                      <w:marBottom w:val="0"/>
                      <w:divBdr>
                        <w:top w:val="none" w:sz="0" w:space="0" w:color="auto"/>
                        <w:left w:val="none" w:sz="0" w:space="0" w:color="auto"/>
                        <w:bottom w:val="none" w:sz="0" w:space="0" w:color="auto"/>
                        <w:right w:val="none" w:sz="0" w:space="0" w:color="auto"/>
                      </w:divBdr>
                      <w:divsChild>
                        <w:div w:id="278417992">
                          <w:marLeft w:val="0"/>
                          <w:marRight w:val="0"/>
                          <w:marTop w:val="0"/>
                          <w:marBottom w:val="0"/>
                          <w:divBdr>
                            <w:top w:val="none" w:sz="0" w:space="0" w:color="auto"/>
                            <w:left w:val="none" w:sz="0" w:space="0" w:color="auto"/>
                            <w:bottom w:val="none" w:sz="0" w:space="0" w:color="auto"/>
                            <w:right w:val="none" w:sz="0" w:space="0" w:color="auto"/>
                          </w:divBdr>
                          <w:divsChild>
                            <w:div w:id="1364937917">
                              <w:marLeft w:val="0"/>
                              <w:marRight w:val="0"/>
                              <w:marTop w:val="0"/>
                              <w:marBottom w:val="0"/>
                              <w:divBdr>
                                <w:top w:val="none" w:sz="0" w:space="0" w:color="auto"/>
                                <w:left w:val="none" w:sz="0" w:space="0" w:color="auto"/>
                                <w:bottom w:val="none" w:sz="0" w:space="0" w:color="auto"/>
                                <w:right w:val="none" w:sz="0" w:space="0" w:color="auto"/>
                              </w:divBdr>
                              <w:divsChild>
                                <w:div w:id="229073629">
                                  <w:marLeft w:val="0"/>
                                  <w:marRight w:val="0"/>
                                  <w:marTop w:val="0"/>
                                  <w:marBottom w:val="0"/>
                                  <w:divBdr>
                                    <w:top w:val="none" w:sz="0" w:space="0" w:color="auto"/>
                                    <w:left w:val="none" w:sz="0" w:space="0" w:color="auto"/>
                                    <w:bottom w:val="none" w:sz="0" w:space="0" w:color="auto"/>
                                    <w:right w:val="none" w:sz="0" w:space="0" w:color="auto"/>
                                  </w:divBdr>
                                  <w:divsChild>
                                    <w:div w:id="91481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839037">
      <w:bodyDiv w:val="1"/>
      <w:marLeft w:val="0"/>
      <w:marRight w:val="0"/>
      <w:marTop w:val="0"/>
      <w:marBottom w:val="0"/>
      <w:divBdr>
        <w:top w:val="none" w:sz="0" w:space="0" w:color="auto"/>
        <w:left w:val="none" w:sz="0" w:space="0" w:color="auto"/>
        <w:bottom w:val="none" w:sz="0" w:space="0" w:color="auto"/>
        <w:right w:val="none" w:sz="0" w:space="0" w:color="auto"/>
      </w:divBdr>
      <w:divsChild>
        <w:div w:id="2056464201">
          <w:marLeft w:val="0"/>
          <w:marRight w:val="0"/>
          <w:marTop w:val="0"/>
          <w:marBottom w:val="0"/>
          <w:divBdr>
            <w:top w:val="none" w:sz="0" w:space="0" w:color="auto"/>
            <w:left w:val="none" w:sz="0" w:space="0" w:color="auto"/>
            <w:bottom w:val="none" w:sz="0" w:space="0" w:color="auto"/>
            <w:right w:val="none" w:sz="0" w:space="0" w:color="auto"/>
          </w:divBdr>
          <w:divsChild>
            <w:div w:id="1998413103">
              <w:marLeft w:val="0"/>
              <w:marRight w:val="0"/>
              <w:marTop w:val="0"/>
              <w:marBottom w:val="0"/>
              <w:divBdr>
                <w:top w:val="none" w:sz="0" w:space="0" w:color="auto"/>
                <w:left w:val="none" w:sz="0" w:space="0" w:color="auto"/>
                <w:bottom w:val="none" w:sz="0" w:space="0" w:color="auto"/>
                <w:right w:val="none" w:sz="0" w:space="0" w:color="auto"/>
              </w:divBdr>
              <w:divsChild>
                <w:div w:id="597714417">
                  <w:marLeft w:val="0"/>
                  <w:marRight w:val="0"/>
                  <w:marTop w:val="0"/>
                  <w:marBottom w:val="0"/>
                  <w:divBdr>
                    <w:top w:val="none" w:sz="0" w:space="0" w:color="auto"/>
                    <w:left w:val="none" w:sz="0" w:space="0" w:color="auto"/>
                    <w:bottom w:val="none" w:sz="0" w:space="0" w:color="auto"/>
                    <w:right w:val="none" w:sz="0" w:space="0" w:color="auto"/>
                  </w:divBdr>
                  <w:divsChild>
                    <w:div w:id="1292710099">
                      <w:marLeft w:val="0"/>
                      <w:marRight w:val="0"/>
                      <w:marTop w:val="0"/>
                      <w:marBottom w:val="0"/>
                      <w:divBdr>
                        <w:top w:val="none" w:sz="0" w:space="0" w:color="auto"/>
                        <w:left w:val="none" w:sz="0" w:space="0" w:color="auto"/>
                        <w:bottom w:val="none" w:sz="0" w:space="0" w:color="auto"/>
                        <w:right w:val="none" w:sz="0" w:space="0" w:color="auto"/>
                      </w:divBdr>
                      <w:divsChild>
                        <w:div w:id="469785405">
                          <w:marLeft w:val="0"/>
                          <w:marRight w:val="0"/>
                          <w:marTop w:val="0"/>
                          <w:marBottom w:val="0"/>
                          <w:divBdr>
                            <w:top w:val="none" w:sz="0" w:space="0" w:color="auto"/>
                            <w:left w:val="none" w:sz="0" w:space="0" w:color="auto"/>
                            <w:bottom w:val="none" w:sz="0" w:space="0" w:color="auto"/>
                            <w:right w:val="none" w:sz="0" w:space="0" w:color="auto"/>
                          </w:divBdr>
                          <w:divsChild>
                            <w:div w:id="114562781">
                              <w:marLeft w:val="0"/>
                              <w:marRight w:val="0"/>
                              <w:marTop w:val="0"/>
                              <w:marBottom w:val="0"/>
                              <w:divBdr>
                                <w:top w:val="none" w:sz="0" w:space="0" w:color="auto"/>
                                <w:left w:val="none" w:sz="0" w:space="0" w:color="auto"/>
                                <w:bottom w:val="none" w:sz="0" w:space="0" w:color="auto"/>
                                <w:right w:val="none" w:sz="0" w:space="0" w:color="auto"/>
                              </w:divBdr>
                              <w:divsChild>
                                <w:div w:id="1860123455">
                                  <w:marLeft w:val="0"/>
                                  <w:marRight w:val="0"/>
                                  <w:marTop w:val="0"/>
                                  <w:marBottom w:val="0"/>
                                  <w:divBdr>
                                    <w:top w:val="none" w:sz="0" w:space="0" w:color="auto"/>
                                    <w:left w:val="none" w:sz="0" w:space="0" w:color="auto"/>
                                    <w:bottom w:val="none" w:sz="0" w:space="0" w:color="auto"/>
                                    <w:right w:val="none" w:sz="0" w:space="0" w:color="auto"/>
                                  </w:divBdr>
                                  <w:divsChild>
                                    <w:div w:id="207303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543414">
      <w:bodyDiv w:val="1"/>
      <w:marLeft w:val="0"/>
      <w:marRight w:val="0"/>
      <w:marTop w:val="0"/>
      <w:marBottom w:val="0"/>
      <w:divBdr>
        <w:top w:val="none" w:sz="0" w:space="0" w:color="auto"/>
        <w:left w:val="none" w:sz="0" w:space="0" w:color="auto"/>
        <w:bottom w:val="none" w:sz="0" w:space="0" w:color="auto"/>
        <w:right w:val="none" w:sz="0" w:space="0" w:color="auto"/>
      </w:divBdr>
    </w:div>
    <w:div w:id="883056513">
      <w:bodyDiv w:val="1"/>
      <w:marLeft w:val="0"/>
      <w:marRight w:val="0"/>
      <w:marTop w:val="0"/>
      <w:marBottom w:val="0"/>
      <w:divBdr>
        <w:top w:val="none" w:sz="0" w:space="0" w:color="auto"/>
        <w:left w:val="none" w:sz="0" w:space="0" w:color="auto"/>
        <w:bottom w:val="none" w:sz="0" w:space="0" w:color="auto"/>
        <w:right w:val="none" w:sz="0" w:space="0" w:color="auto"/>
      </w:divBdr>
      <w:divsChild>
        <w:div w:id="555551563">
          <w:marLeft w:val="0"/>
          <w:marRight w:val="0"/>
          <w:marTop w:val="0"/>
          <w:marBottom w:val="0"/>
          <w:divBdr>
            <w:top w:val="none" w:sz="0" w:space="0" w:color="auto"/>
            <w:left w:val="none" w:sz="0" w:space="0" w:color="auto"/>
            <w:bottom w:val="none" w:sz="0" w:space="0" w:color="auto"/>
            <w:right w:val="none" w:sz="0" w:space="0" w:color="auto"/>
          </w:divBdr>
          <w:divsChild>
            <w:div w:id="778574177">
              <w:marLeft w:val="0"/>
              <w:marRight w:val="0"/>
              <w:marTop w:val="0"/>
              <w:marBottom w:val="0"/>
              <w:divBdr>
                <w:top w:val="none" w:sz="0" w:space="0" w:color="auto"/>
                <w:left w:val="none" w:sz="0" w:space="0" w:color="auto"/>
                <w:bottom w:val="none" w:sz="0" w:space="0" w:color="auto"/>
                <w:right w:val="none" w:sz="0" w:space="0" w:color="auto"/>
              </w:divBdr>
              <w:divsChild>
                <w:div w:id="1568301484">
                  <w:marLeft w:val="0"/>
                  <w:marRight w:val="0"/>
                  <w:marTop w:val="0"/>
                  <w:marBottom w:val="0"/>
                  <w:divBdr>
                    <w:top w:val="none" w:sz="0" w:space="0" w:color="auto"/>
                    <w:left w:val="none" w:sz="0" w:space="0" w:color="auto"/>
                    <w:bottom w:val="none" w:sz="0" w:space="0" w:color="auto"/>
                    <w:right w:val="none" w:sz="0" w:space="0" w:color="auto"/>
                  </w:divBdr>
                  <w:divsChild>
                    <w:div w:id="1644120672">
                      <w:marLeft w:val="0"/>
                      <w:marRight w:val="0"/>
                      <w:marTop w:val="0"/>
                      <w:marBottom w:val="0"/>
                      <w:divBdr>
                        <w:top w:val="none" w:sz="0" w:space="0" w:color="auto"/>
                        <w:left w:val="none" w:sz="0" w:space="0" w:color="auto"/>
                        <w:bottom w:val="none" w:sz="0" w:space="0" w:color="auto"/>
                        <w:right w:val="none" w:sz="0" w:space="0" w:color="auto"/>
                      </w:divBdr>
                      <w:divsChild>
                        <w:div w:id="1993020793">
                          <w:marLeft w:val="0"/>
                          <w:marRight w:val="0"/>
                          <w:marTop w:val="0"/>
                          <w:marBottom w:val="0"/>
                          <w:divBdr>
                            <w:top w:val="none" w:sz="0" w:space="0" w:color="auto"/>
                            <w:left w:val="none" w:sz="0" w:space="0" w:color="auto"/>
                            <w:bottom w:val="none" w:sz="0" w:space="0" w:color="auto"/>
                            <w:right w:val="none" w:sz="0" w:space="0" w:color="auto"/>
                          </w:divBdr>
                          <w:divsChild>
                            <w:div w:id="504369383">
                              <w:marLeft w:val="0"/>
                              <w:marRight w:val="0"/>
                              <w:marTop w:val="0"/>
                              <w:marBottom w:val="0"/>
                              <w:divBdr>
                                <w:top w:val="none" w:sz="0" w:space="0" w:color="auto"/>
                                <w:left w:val="none" w:sz="0" w:space="0" w:color="auto"/>
                                <w:bottom w:val="none" w:sz="0" w:space="0" w:color="auto"/>
                                <w:right w:val="none" w:sz="0" w:space="0" w:color="auto"/>
                              </w:divBdr>
                              <w:divsChild>
                                <w:div w:id="228269409">
                                  <w:marLeft w:val="0"/>
                                  <w:marRight w:val="0"/>
                                  <w:marTop w:val="0"/>
                                  <w:marBottom w:val="0"/>
                                  <w:divBdr>
                                    <w:top w:val="none" w:sz="0" w:space="0" w:color="auto"/>
                                    <w:left w:val="none" w:sz="0" w:space="0" w:color="auto"/>
                                    <w:bottom w:val="none" w:sz="0" w:space="0" w:color="auto"/>
                                    <w:right w:val="none" w:sz="0" w:space="0" w:color="auto"/>
                                  </w:divBdr>
                                  <w:divsChild>
                                    <w:div w:id="8302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061374">
      <w:bodyDiv w:val="1"/>
      <w:marLeft w:val="0"/>
      <w:marRight w:val="0"/>
      <w:marTop w:val="0"/>
      <w:marBottom w:val="0"/>
      <w:divBdr>
        <w:top w:val="none" w:sz="0" w:space="0" w:color="auto"/>
        <w:left w:val="none" w:sz="0" w:space="0" w:color="auto"/>
        <w:bottom w:val="none" w:sz="0" w:space="0" w:color="auto"/>
        <w:right w:val="none" w:sz="0" w:space="0" w:color="auto"/>
      </w:divBdr>
      <w:divsChild>
        <w:div w:id="461776837">
          <w:marLeft w:val="0"/>
          <w:marRight w:val="0"/>
          <w:marTop w:val="0"/>
          <w:marBottom w:val="0"/>
          <w:divBdr>
            <w:top w:val="none" w:sz="0" w:space="0" w:color="auto"/>
            <w:left w:val="none" w:sz="0" w:space="0" w:color="auto"/>
            <w:bottom w:val="none" w:sz="0" w:space="0" w:color="auto"/>
            <w:right w:val="none" w:sz="0" w:space="0" w:color="auto"/>
          </w:divBdr>
          <w:divsChild>
            <w:div w:id="1217812337">
              <w:marLeft w:val="0"/>
              <w:marRight w:val="0"/>
              <w:marTop w:val="0"/>
              <w:marBottom w:val="0"/>
              <w:divBdr>
                <w:top w:val="none" w:sz="0" w:space="0" w:color="auto"/>
                <w:left w:val="none" w:sz="0" w:space="0" w:color="auto"/>
                <w:bottom w:val="none" w:sz="0" w:space="0" w:color="auto"/>
                <w:right w:val="none" w:sz="0" w:space="0" w:color="auto"/>
              </w:divBdr>
              <w:divsChild>
                <w:div w:id="55978205">
                  <w:marLeft w:val="0"/>
                  <w:marRight w:val="0"/>
                  <w:marTop w:val="0"/>
                  <w:marBottom w:val="0"/>
                  <w:divBdr>
                    <w:top w:val="none" w:sz="0" w:space="0" w:color="auto"/>
                    <w:left w:val="none" w:sz="0" w:space="0" w:color="auto"/>
                    <w:bottom w:val="none" w:sz="0" w:space="0" w:color="auto"/>
                    <w:right w:val="none" w:sz="0" w:space="0" w:color="auto"/>
                  </w:divBdr>
                  <w:divsChild>
                    <w:div w:id="1907111493">
                      <w:marLeft w:val="0"/>
                      <w:marRight w:val="0"/>
                      <w:marTop w:val="0"/>
                      <w:marBottom w:val="0"/>
                      <w:divBdr>
                        <w:top w:val="none" w:sz="0" w:space="0" w:color="auto"/>
                        <w:left w:val="none" w:sz="0" w:space="0" w:color="auto"/>
                        <w:bottom w:val="none" w:sz="0" w:space="0" w:color="auto"/>
                        <w:right w:val="none" w:sz="0" w:space="0" w:color="auto"/>
                      </w:divBdr>
                      <w:divsChild>
                        <w:div w:id="544176523">
                          <w:marLeft w:val="0"/>
                          <w:marRight w:val="0"/>
                          <w:marTop w:val="0"/>
                          <w:marBottom w:val="0"/>
                          <w:divBdr>
                            <w:top w:val="none" w:sz="0" w:space="0" w:color="auto"/>
                            <w:left w:val="none" w:sz="0" w:space="0" w:color="auto"/>
                            <w:bottom w:val="none" w:sz="0" w:space="0" w:color="auto"/>
                            <w:right w:val="none" w:sz="0" w:space="0" w:color="auto"/>
                          </w:divBdr>
                          <w:divsChild>
                            <w:div w:id="304090087">
                              <w:marLeft w:val="0"/>
                              <w:marRight w:val="0"/>
                              <w:marTop w:val="0"/>
                              <w:marBottom w:val="0"/>
                              <w:divBdr>
                                <w:top w:val="none" w:sz="0" w:space="0" w:color="auto"/>
                                <w:left w:val="none" w:sz="0" w:space="0" w:color="auto"/>
                                <w:bottom w:val="none" w:sz="0" w:space="0" w:color="auto"/>
                                <w:right w:val="none" w:sz="0" w:space="0" w:color="auto"/>
                              </w:divBdr>
                              <w:divsChild>
                                <w:div w:id="1260871283">
                                  <w:marLeft w:val="0"/>
                                  <w:marRight w:val="0"/>
                                  <w:marTop w:val="0"/>
                                  <w:marBottom w:val="0"/>
                                  <w:divBdr>
                                    <w:top w:val="none" w:sz="0" w:space="0" w:color="auto"/>
                                    <w:left w:val="none" w:sz="0" w:space="0" w:color="auto"/>
                                    <w:bottom w:val="none" w:sz="0" w:space="0" w:color="auto"/>
                                    <w:right w:val="none" w:sz="0" w:space="0" w:color="auto"/>
                                  </w:divBdr>
                                  <w:divsChild>
                                    <w:div w:id="15859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923924">
      <w:bodyDiv w:val="1"/>
      <w:marLeft w:val="0"/>
      <w:marRight w:val="0"/>
      <w:marTop w:val="0"/>
      <w:marBottom w:val="0"/>
      <w:divBdr>
        <w:top w:val="none" w:sz="0" w:space="0" w:color="auto"/>
        <w:left w:val="none" w:sz="0" w:space="0" w:color="auto"/>
        <w:bottom w:val="none" w:sz="0" w:space="0" w:color="auto"/>
        <w:right w:val="none" w:sz="0" w:space="0" w:color="auto"/>
      </w:divBdr>
      <w:divsChild>
        <w:div w:id="158276341">
          <w:marLeft w:val="0"/>
          <w:marRight w:val="0"/>
          <w:marTop w:val="0"/>
          <w:marBottom w:val="0"/>
          <w:divBdr>
            <w:top w:val="none" w:sz="0" w:space="0" w:color="auto"/>
            <w:left w:val="none" w:sz="0" w:space="0" w:color="auto"/>
            <w:bottom w:val="none" w:sz="0" w:space="0" w:color="auto"/>
            <w:right w:val="none" w:sz="0" w:space="0" w:color="auto"/>
          </w:divBdr>
          <w:divsChild>
            <w:div w:id="736131548">
              <w:marLeft w:val="0"/>
              <w:marRight w:val="0"/>
              <w:marTop w:val="0"/>
              <w:marBottom w:val="0"/>
              <w:divBdr>
                <w:top w:val="none" w:sz="0" w:space="0" w:color="auto"/>
                <w:left w:val="none" w:sz="0" w:space="0" w:color="auto"/>
                <w:bottom w:val="none" w:sz="0" w:space="0" w:color="auto"/>
                <w:right w:val="none" w:sz="0" w:space="0" w:color="auto"/>
              </w:divBdr>
              <w:divsChild>
                <w:div w:id="989358916">
                  <w:marLeft w:val="0"/>
                  <w:marRight w:val="0"/>
                  <w:marTop w:val="0"/>
                  <w:marBottom w:val="0"/>
                  <w:divBdr>
                    <w:top w:val="none" w:sz="0" w:space="0" w:color="auto"/>
                    <w:left w:val="none" w:sz="0" w:space="0" w:color="auto"/>
                    <w:bottom w:val="none" w:sz="0" w:space="0" w:color="auto"/>
                    <w:right w:val="none" w:sz="0" w:space="0" w:color="auto"/>
                  </w:divBdr>
                  <w:divsChild>
                    <w:div w:id="500465554">
                      <w:marLeft w:val="0"/>
                      <w:marRight w:val="0"/>
                      <w:marTop w:val="0"/>
                      <w:marBottom w:val="0"/>
                      <w:divBdr>
                        <w:top w:val="none" w:sz="0" w:space="0" w:color="auto"/>
                        <w:left w:val="none" w:sz="0" w:space="0" w:color="auto"/>
                        <w:bottom w:val="none" w:sz="0" w:space="0" w:color="auto"/>
                        <w:right w:val="none" w:sz="0" w:space="0" w:color="auto"/>
                      </w:divBdr>
                      <w:divsChild>
                        <w:div w:id="2083020924">
                          <w:marLeft w:val="0"/>
                          <w:marRight w:val="0"/>
                          <w:marTop w:val="0"/>
                          <w:marBottom w:val="0"/>
                          <w:divBdr>
                            <w:top w:val="none" w:sz="0" w:space="0" w:color="auto"/>
                            <w:left w:val="none" w:sz="0" w:space="0" w:color="auto"/>
                            <w:bottom w:val="none" w:sz="0" w:space="0" w:color="auto"/>
                            <w:right w:val="none" w:sz="0" w:space="0" w:color="auto"/>
                          </w:divBdr>
                          <w:divsChild>
                            <w:div w:id="1128931810">
                              <w:marLeft w:val="0"/>
                              <w:marRight w:val="0"/>
                              <w:marTop w:val="0"/>
                              <w:marBottom w:val="0"/>
                              <w:divBdr>
                                <w:top w:val="none" w:sz="0" w:space="0" w:color="auto"/>
                                <w:left w:val="none" w:sz="0" w:space="0" w:color="auto"/>
                                <w:bottom w:val="none" w:sz="0" w:space="0" w:color="auto"/>
                                <w:right w:val="none" w:sz="0" w:space="0" w:color="auto"/>
                              </w:divBdr>
                              <w:divsChild>
                                <w:div w:id="319308066">
                                  <w:marLeft w:val="0"/>
                                  <w:marRight w:val="0"/>
                                  <w:marTop w:val="0"/>
                                  <w:marBottom w:val="0"/>
                                  <w:divBdr>
                                    <w:top w:val="none" w:sz="0" w:space="0" w:color="auto"/>
                                    <w:left w:val="none" w:sz="0" w:space="0" w:color="auto"/>
                                    <w:bottom w:val="none" w:sz="0" w:space="0" w:color="auto"/>
                                    <w:right w:val="none" w:sz="0" w:space="0" w:color="auto"/>
                                  </w:divBdr>
                                  <w:divsChild>
                                    <w:div w:id="158506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307239">
      <w:bodyDiv w:val="1"/>
      <w:marLeft w:val="0"/>
      <w:marRight w:val="0"/>
      <w:marTop w:val="0"/>
      <w:marBottom w:val="0"/>
      <w:divBdr>
        <w:top w:val="none" w:sz="0" w:space="0" w:color="auto"/>
        <w:left w:val="none" w:sz="0" w:space="0" w:color="auto"/>
        <w:bottom w:val="none" w:sz="0" w:space="0" w:color="auto"/>
        <w:right w:val="none" w:sz="0" w:space="0" w:color="auto"/>
      </w:divBdr>
      <w:divsChild>
        <w:div w:id="1916208133">
          <w:marLeft w:val="0"/>
          <w:marRight w:val="0"/>
          <w:marTop w:val="0"/>
          <w:marBottom w:val="0"/>
          <w:divBdr>
            <w:top w:val="none" w:sz="0" w:space="0" w:color="auto"/>
            <w:left w:val="none" w:sz="0" w:space="0" w:color="auto"/>
            <w:bottom w:val="none" w:sz="0" w:space="0" w:color="auto"/>
            <w:right w:val="none" w:sz="0" w:space="0" w:color="auto"/>
          </w:divBdr>
          <w:divsChild>
            <w:div w:id="801464483">
              <w:marLeft w:val="0"/>
              <w:marRight w:val="0"/>
              <w:marTop w:val="0"/>
              <w:marBottom w:val="0"/>
              <w:divBdr>
                <w:top w:val="none" w:sz="0" w:space="0" w:color="auto"/>
                <w:left w:val="none" w:sz="0" w:space="0" w:color="auto"/>
                <w:bottom w:val="none" w:sz="0" w:space="0" w:color="auto"/>
                <w:right w:val="none" w:sz="0" w:space="0" w:color="auto"/>
              </w:divBdr>
              <w:divsChild>
                <w:div w:id="1914318245">
                  <w:marLeft w:val="0"/>
                  <w:marRight w:val="0"/>
                  <w:marTop w:val="0"/>
                  <w:marBottom w:val="0"/>
                  <w:divBdr>
                    <w:top w:val="none" w:sz="0" w:space="0" w:color="auto"/>
                    <w:left w:val="none" w:sz="0" w:space="0" w:color="auto"/>
                    <w:bottom w:val="none" w:sz="0" w:space="0" w:color="auto"/>
                    <w:right w:val="none" w:sz="0" w:space="0" w:color="auto"/>
                  </w:divBdr>
                  <w:divsChild>
                    <w:div w:id="660894247">
                      <w:marLeft w:val="0"/>
                      <w:marRight w:val="0"/>
                      <w:marTop w:val="0"/>
                      <w:marBottom w:val="0"/>
                      <w:divBdr>
                        <w:top w:val="none" w:sz="0" w:space="0" w:color="auto"/>
                        <w:left w:val="none" w:sz="0" w:space="0" w:color="auto"/>
                        <w:bottom w:val="none" w:sz="0" w:space="0" w:color="auto"/>
                        <w:right w:val="none" w:sz="0" w:space="0" w:color="auto"/>
                      </w:divBdr>
                      <w:divsChild>
                        <w:div w:id="1477644921">
                          <w:marLeft w:val="0"/>
                          <w:marRight w:val="0"/>
                          <w:marTop w:val="0"/>
                          <w:marBottom w:val="0"/>
                          <w:divBdr>
                            <w:top w:val="none" w:sz="0" w:space="0" w:color="auto"/>
                            <w:left w:val="none" w:sz="0" w:space="0" w:color="auto"/>
                            <w:bottom w:val="none" w:sz="0" w:space="0" w:color="auto"/>
                            <w:right w:val="none" w:sz="0" w:space="0" w:color="auto"/>
                          </w:divBdr>
                          <w:divsChild>
                            <w:div w:id="208347110">
                              <w:marLeft w:val="0"/>
                              <w:marRight w:val="0"/>
                              <w:marTop w:val="0"/>
                              <w:marBottom w:val="0"/>
                              <w:divBdr>
                                <w:top w:val="none" w:sz="0" w:space="0" w:color="auto"/>
                                <w:left w:val="none" w:sz="0" w:space="0" w:color="auto"/>
                                <w:bottom w:val="none" w:sz="0" w:space="0" w:color="auto"/>
                                <w:right w:val="none" w:sz="0" w:space="0" w:color="auto"/>
                              </w:divBdr>
                              <w:divsChild>
                                <w:div w:id="1499424078">
                                  <w:marLeft w:val="0"/>
                                  <w:marRight w:val="0"/>
                                  <w:marTop w:val="0"/>
                                  <w:marBottom w:val="0"/>
                                  <w:divBdr>
                                    <w:top w:val="none" w:sz="0" w:space="0" w:color="auto"/>
                                    <w:left w:val="none" w:sz="0" w:space="0" w:color="auto"/>
                                    <w:bottom w:val="none" w:sz="0" w:space="0" w:color="auto"/>
                                    <w:right w:val="none" w:sz="0" w:space="0" w:color="auto"/>
                                  </w:divBdr>
                                  <w:divsChild>
                                    <w:div w:id="4871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78803">
      <w:bodyDiv w:val="1"/>
      <w:marLeft w:val="0"/>
      <w:marRight w:val="0"/>
      <w:marTop w:val="0"/>
      <w:marBottom w:val="0"/>
      <w:divBdr>
        <w:top w:val="none" w:sz="0" w:space="0" w:color="auto"/>
        <w:left w:val="none" w:sz="0" w:space="0" w:color="auto"/>
        <w:bottom w:val="none" w:sz="0" w:space="0" w:color="auto"/>
        <w:right w:val="none" w:sz="0" w:space="0" w:color="auto"/>
      </w:divBdr>
      <w:divsChild>
        <w:div w:id="937639348">
          <w:marLeft w:val="0"/>
          <w:marRight w:val="0"/>
          <w:marTop w:val="0"/>
          <w:marBottom w:val="0"/>
          <w:divBdr>
            <w:top w:val="none" w:sz="0" w:space="0" w:color="auto"/>
            <w:left w:val="none" w:sz="0" w:space="0" w:color="auto"/>
            <w:bottom w:val="none" w:sz="0" w:space="0" w:color="auto"/>
            <w:right w:val="none" w:sz="0" w:space="0" w:color="auto"/>
          </w:divBdr>
          <w:divsChild>
            <w:div w:id="1943875682">
              <w:marLeft w:val="0"/>
              <w:marRight w:val="0"/>
              <w:marTop w:val="0"/>
              <w:marBottom w:val="0"/>
              <w:divBdr>
                <w:top w:val="none" w:sz="0" w:space="0" w:color="auto"/>
                <w:left w:val="none" w:sz="0" w:space="0" w:color="auto"/>
                <w:bottom w:val="none" w:sz="0" w:space="0" w:color="auto"/>
                <w:right w:val="none" w:sz="0" w:space="0" w:color="auto"/>
              </w:divBdr>
              <w:divsChild>
                <w:div w:id="8455805">
                  <w:marLeft w:val="0"/>
                  <w:marRight w:val="0"/>
                  <w:marTop w:val="0"/>
                  <w:marBottom w:val="0"/>
                  <w:divBdr>
                    <w:top w:val="none" w:sz="0" w:space="0" w:color="auto"/>
                    <w:left w:val="none" w:sz="0" w:space="0" w:color="auto"/>
                    <w:bottom w:val="none" w:sz="0" w:space="0" w:color="auto"/>
                    <w:right w:val="none" w:sz="0" w:space="0" w:color="auto"/>
                  </w:divBdr>
                  <w:divsChild>
                    <w:div w:id="858128808">
                      <w:marLeft w:val="0"/>
                      <w:marRight w:val="0"/>
                      <w:marTop w:val="0"/>
                      <w:marBottom w:val="0"/>
                      <w:divBdr>
                        <w:top w:val="none" w:sz="0" w:space="0" w:color="auto"/>
                        <w:left w:val="none" w:sz="0" w:space="0" w:color="auto"/>
                        <w:bottom w:val="none" w:sz="0" w:space="0" w:color="auto"/>
                        <w:right w:val="none" w:sz="0" w:space="0" w:color="auto"/>
                      </w:divBdr>
                      <w:divsChild>
                        <w:div w:id="238904742">
                          <w:marLeft w:val="0"/>
                          <w:marRight w:val="0"/>
                          <w:marTop w:val="0"/>
                          <w:marBottom w:val="0"/>
                          <w:divBdr>
                            <w:top w:val="none" w:sz="0" w:space="0" w:color="auto"/>
                            <w:left w:val="none" w:sz="0" w:space="0" w:color="auto"/>
                            <w:bottom w:val="none" w:sz="0" w:space="0" w:color="auto"/>
                            <w:right w:val="none" w:sz="0" w:space="0" w:color="auto"/>
                          </w:divBdr>
                        </w:div>
                      </w:divsChild>
                    </w:div>
                    <w:div w:id="1348404168">
                      <w:marLeft w:val="0"/>
                      <w:marRight w:val="0"/>
                      <w:marTop w:val="0"/>
                      <w:marBottom w:val="0"/>
                      <w:divBdr>
                        <w:top w:val="none" w:sz="0" w:space="0" w:color="auto"/>
                        <w:left w:val="none" w:sz="0" w:space="0" w:color="auto"/>
                        <w:bottom w:val="none" w:sz="0" w:space="0" w:color="auto"/>
                        <w:right w:val="none" w:sz="0" w:space="0" w:color="auto"/>
                      </w:divBdr>
                      <w:divsChild>
                        <w:div w:id="2049253217">
                          <w:marLeft w:val="0"/>
                          <w:marRight w:val="0"/>
                          <w:marTop w:val="0"/>
                          <w:marBottom w:val="0"/>
                          <w:divBdr>
                            <w:top w:val="none" w:sz="0" w:space="0" w:color="auto"/>
                            <w:left w:val="none" w:sz="0" w:space="0" w:color="auto"/>
                            <w:bottom w:val="none" w:sz="0" w:space="0" w:color="auto"/>
                            <w:right w:val="none" w:sz="0" w:space="0" w:color="auto"/>
                          </w:divBdr>
                          <w:divsChild>
                            <w:div w:id="2070108563">
                              <w:marLeft w:val="0"/>
                              <w:marRight w:val="0"/>
                              <w:marTop w:val="0"/>
                              <w:marBottom w:val="0"/>
                              <w:divBdr>
                                <w:top w:val="none" w:sz="0" w:space="0" w:color="auto"/>
                                <w:left w:val="none" w:sz="0" w:space="0" w:color="auto"/>
                                <w:bottom w:val="none" w:sz="0" w:space="0" w:color="auto"/>
                                <w:right w:val="none" w:sz="0" w:space="0" w:color="auto"/>
                              </w:divBdr>
                              <w:divsChild>
                                <w:div w:id="380905631">
                                  <w:marLeft w:val="0"/>
                                  <w:marRight w:val="0"/>
                                  <w:marTop w:val="0"/>
                                  <w:marBottom w:val="0"/>
                                  <w:divBdr>
                                    <w:top w:val="none" w:sz="0" w:space="0" w:color="auto"/>
                                    <w:left w:val="none" w:sz="0" w:space="0" w:color="auto"/>
                                    <w:bottom w:val="none" w:sz="0" w:space="0" w:color="auto"/>
                                    <w:right w:val="none" w:sz="0" w:space="0" w:color="auto"/>
                                  </w:divBdr>
                                  <w:divsChild>
                                    <w:div w:id="9742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7354">
      <w:bodyDiv w:val="1"/>
      <w:marLeft w:val="0"/>
      <w:marRight w:val="0"/>
      <w:marTop w:val="0"/>
      <w:marBottom w:val="0"/>
      <w:divBdr>
        <w:top w:val="none" w:sz="0" w:space="0" w:color="auto"/>
        <w:left w:val="none" w:sz="0" w:space="0" w:color="auto"/>
        <w:bottom w:val="none" w:sz="0" w:space="0" w:color="auto"/>
        <w:right w:val="none" w:sz="0" w:space="0" w:color="auto"/>
      </w:divBdr>
      <w:divsChild>
        <w:div w:id="956450509">
          <w:marLeft w:val="0"/>
          <w:marRight w:val="0"/>
          <w:marTop w:val="0"/>
          <w:marBottom w:val="0"/>
          <w:divBdr>
            <w:top w:val="none" w:sz="0" w:space="0" w:color="auto"/>
            <w:left w:val="none" w:sz="0" w:space="0" w:color="auto"/>
            <w:bottom w:val="none" w:sz="0" w:space="0" w:color="auto"/>
            <w:right w:val="none" w:sz="0" w:space="0" w:color="auto"/>
          </w:divBdr>
          <w:divsChild>
            <w:div w:id="821654688">
              <w:marLeft w:val="0"/>
              <w:marRight w:val="0"/>
              <w:marTop w:val="0"/>
              <w:marBottom w:val="0"/>
              <w:divBdr>
                <w:top w:val="none" w:sz="0" w:space="0" w:color="auto"/>
                <w:left w:val="none" w:sz="0" w:space="0" w:color="auto"/>
                <w:bottom w:val="none" w:sz="0" w:space="0" w:color="auto"/>
                <w:right w:val="none" w:sz="0" w:space="0" w:color="auto"/>
              </w:divBdr>
              <w:divsChild>
                <w:div w:id="1082802270">
                  <w:marLeft w:val="0"/>
                  <w:marRight w:val="0"/>
                  <w:marTop w:val="0"/>
                  <w:marBottom w:val="0"/>
                  <w:divBdr>
                    <w:top w:val="none" w:sz="0" w:space="0" w:color="auto"/>
                    <w:left w:val="none" w:sz="0" w:space="0" w:color="auto"/>
                    <w:bottom w:val="none" w:sz="0" w:space="0" w:color="auto"/>
                    <w:right w:val="none" w:sz="0" w:space="0" w:color="auto"/>
                  </w:divBdr>
                  <w:divsChild>
                    <w:div w:id="1214973330">
                      <w:marLeft w:val="0"/>
                      <w:marRight w:val="0"/>
                      <w:marTop w:val="0"/>
                      <w:marBottom w:val="0"/>
                      <w:divBdr>
                        <w:top w:val="none" w:sz="0" w:space="0" w:color="auto"/>
                        <w:left w:val="none" w:sz="0" w:space="0" w:color="auto"/>
                        <w:bottom w:val="none" w:sz="0" w:space="0" w:color="auto"/>
                        <w:right w:val="none" w:sz="0" w:space="0" w:color="auto"/>
                      </w:divBdr>
                      <w:divsChild>
                        <w:div w:id="523597911">
                          <w:marLeft w:val="0"/>
                          <w:marRight w:val="0"/>
                          <w:marTop w:val="0"/>
                          <w:marBottom w:val="0"/>
                          <w:divBdr>
                            <w:top w:val="none" w:sz="0" w:space="0" w:color="auto"/>
                            <w:left w:val="none" w:sz="0" w:space="0" w:color="auto"/>
                            <w:bottom w:val="none" w:sz="0" w:space="0" w:color="auto"/>
                            <w:right w:val="none" w:sz="0" w:space="0" w:color="auto"/>
                          </w:divBdr>
                          <w:divsChild>
                            <w:div w:id="7535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356943">
                  <w:marLeft w:val="0"/>
                  <w:marRight w:val="0"/>
                  <w:marTop w:val="0"/>
                  <w:marBottom w:val="0"/>
                  <w:divBdr>
                    <w:top w:val="none" w:sz="0" w:space="0" w:color="auto"/>
                    <w:left w:val="none" w:sz="0" w:space="0" w:color="auto"/>
                    <w:bottom w:val="none" w:sz="0" w:space="0" w:color="auto"/>
                    <w:right w:val="none" w:sz="0" w:space="0" w:color="auto"/>
                  </w:divBdr>
                  <w:divsChild>
                    <w:div w:id="18206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19014">
      <w:bodyDiv w:val="1"/>
      <w:marLeft w:val="0"/>
      <w:marRight w:val="0"/>
      <w:marTop w:val="0"/>
      <w:marBottom w:val="0"/>
      <w:divBdr>
        <w:top w:val="none" w:sz="0" w:space="0" w:color="auto"/>
        <w:left w:val="none" w:sz="0" w:space="0" w:color="auto"/>
        <w:bottom w:val="none" w:sz="0" w:space="0" w:color="auto"/>
        <w:right w:val="none" w:sz="0" w:space="0" w:color="auto"/>
      </w:divBdr>
    </w:div>
    <w:div w:id="930119336">
      <w:bodyDiv w:val="1"/>
      <w:marLeft w:val="0"/>
      <w:marRight w:val="0"/>
      <w:marTop w:val="0"/>
      <w:marBottom w:val="0"/>
      <w:divBdr>
        <w:top w:val="none" w:sz="0" w:space="0" w:color="auto"/>
        <w:left w:val="none" w:sz="0" w:space="0" w:color="auto"/>
        <w:bottom w:val="none" w:sz="0" w:space="0" w:color="auto"/>
        <w:right w:val="none" w:sz="0" w:space="0" w:color="auto"/>
      </w:divBdr>
    </w:div>
    <w:div w:id="931278897">
      <w:bodyDiv w:val="1"/>
      <w:marLeft w:val="0"/>
      <w:marRight w:val="0"/>
      <w:marTop w:val="0"/>
      <w:marBottom w:val="0"/>
      <w:divBdr>
        <w:top w:val="none" w:sz="0" w:space="0" w:color="auto"/>
        <w:left w:val="none" w:sz="0" w:space="0" w:color="auto"/>
        <w:bottom w:val="none" w:sz="0" w:space="0" w:color="auto"/>
        <w:right w:val="none" w:sz="0" w:space="0" w:color="auto"/>
      </w:divBdr>
    </w:div>
    <w:div w:id="935285616">
      <w:bodyDiv w:val="1"/>
      <w:marLeft w:val="0"/>
      <w:marRight w:val="0"/>
      <w:marTop w:val="0"/>
      <w:marBottom w:val="0"/>
      <w:divBdr>
        <w:top w:val="none" w:sz="0" w:space="0" w:color="auto"/>
        <w:left w:val="none" w:sz="0" w:space="0" w:color="auto"/>
        <w:bottom w:val="none" w:sz="0" w:space="0" w:color="auto"/>
        <w:right w:val="none" w:sz="0" w:space="0" w:color="auto"/>
      </w:divBdr>
      <w:divsChild>
        <w:div w:id="1707872412">
          <w:marLeft w:val="0"/>
          <w:marRight w:val="0"/>
          <w:marTop w:val="0"/>
          <w:marBottom w:val="0"/>
          <w:divBdr>
            <w:top w:val="none" w:sz="0" w:space="0" w:color="auto"/>
            <w:left w:val="none" w:sz="0" w:space="0" w:color="auto"/>
            <w:bottom w:val="none" w:sz="0" w:space="0" w:color="auto"/>
            <w:right w:val="none" w:sz="0" w:space="0" w:color="auto"/>
          </w:divBdr>
          <w:divsChild>
            <w:div w:id="1557624249">
              <w:marLeft w:val="0"/>
              <w:marRight w:val="0"/>
              <w:marTop w:val="0"/>
              <w:marBottom w:val="0"/>
              <w:divBdr>
                <w:top w:val="none" w:sz="0" w:space="0" w:color="auto"/>
                <w:left w:val="none" w:sz="0" w:space="0" w:color="auto"/>
                <w:bottom w:val="none" w:sz="0" w:space="0" w:color="auto"/>
                <w:right w:val="none" w:sz="0" w:space="0" w:color="auto"/>
              </w:divBdr>
              <w:divsChild>
                <w:div w:id="1189366348">
                  <w:marLeft w:val="0"/>
                  <w:marRight w:val="0"/>
                  <w:marTop w:val="0"/>
                  <w:marBottom w:val="0"/>
                  <w:divBdr>
                    <w:top w:val="none" w:sz="0" w:space="0" w:color="auto"/>
                    <w:left w:val="none" w:sz="0" w:space="0" w:color="auto"/>
                    <w:bottom w:val="none" w:sz="0" w:space="0" w:color="auto"/>
                    <w:right w:val="none" w:sz="0" w:space="0" w:color="auto"/>
                  </w:divBdr>
                  <w:divsChild>
                    <w:div w:id="1291134930">
                      <w:marLeft w:val="0"/>
                      <w:marRight w:val="0"/>
                      <w:marTop w:val="0"/>
                      <w:marBottom w:val="0"/>
                      <w:divBdr>
                        <w:top w:val="none" w:sz="0" w:space="0" w:color="auto"/>
                        <w:left w:val="none" w:sz="0" w:space="0" w:color="auto"/>
                        <w:bottom w:val="none" w:sz="0" w:space="0" w:color="auto"/>
                        <w:right w:val="none" w:sz="0" w:space="0" w:color="auto"/>
                      </w:divBdr>
                      <w:divsChild>
                        <w:div w:id="1877233688">
                          <w:marLeft w:val="0"/>
                          <w:marRight w:val="0"/>
                          <w:marTop w:val="0"/>
                          <w:marBottom w:val="0"/>
                          <w:divBdr>
                            <w:top w:val="none" w:sz="0" w:space="0" w:color="auto"/>
                            <w:left w:val="none" w:sz="0" w:space="0" w:color="auto"/>
                            <w:bottom w:val="none" w:sz="0" w:space="0" w:color="auto"/>
                            <w:right w:val="none" w:sz="0" w:space="0" w:color="auto"/>
                          </w:divBdr>
                          <w:divsChild>
                            <w:div w:id="788821480">
                              <w:marLeft w:val="0"/>
                              <w:marRight w:val="0"/>
                              <w:marTop w:val="0"/>
                              <w:marBottom w:val="0"/>
                              <w:divBdr>
                                <w:top w:val="none" w:sz="0" w:space="0" w:color="auto"/>
                                <w:left w:val="none" w:sz="0" w:space="0" w:color="auto"/>
                                <w:bottom w:val="none" w:sz="0" w:space="0" w:color="auto"/>
                                <w:right w:val="none" w:sz="0" w:space="0" w:color="auto"/>
                              </w:divBdr>
                              <w:divsChild>
                                <w:div w:id="1863326069">
                                  <w:marLeft w:val="0"/>
                                  <w:marRight w:val="0"/>
                                  <w:marTop w:val="0"/>
                                  <w:marBottom w:val="0"/>
                                  <w:divBdr>
                                    <w:top w:val="none" w:sz="0" w:space="0" w:color="auto"/>
                                    <w:left w:val="none" w:sz="0" w:space="0" w:color="auto"/>
                                    <w:bottom w:val="none" w:sz="0" w:space="0" w:color="auto"/>
                                    <w:right w:val="none" w:sz="0" w:space="0" w:color="auto"/>
                                  </w:divBdr>
                                  <w:divsChild>
                                    <w:div w:id="14778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456503">
      <w:bodyDiv w:val="1"/>
      <w:marLeft w:val="0"/>
      <w:marRight w:val="0"/>
      <w:marTop w:val="0"/>
      <w:marBottom w:val="0"/>
      <w:divBdr>
        <w:top w:val="none" w:sz="0" w:space="0" w:color="auto"/>
        <w:left w:val="none" w:sz="0" w:space="0" w:color="auto"/>
        <w:bottom w:val="none" w:sz="0" w:space="0" w:color="auto"/>
        <w:right w:val="none" w:sz="0" w:space="0" w:color="auto"/>
      </w:divBdr>
      <w:divsChild>
        <w:div w:id="1421288805">
          <w:marLeft w:val="0"/>
          <w:marRight w:val="0"/>
          <w:marTop w:val="0"/>
          <w:marBottom w:val="0"/>
          <w:divBdr>
            <w:top w:val="none" w:sz="0" w:space="0" w:color="auto"/>
            <w:left w:val="none" w:sz="0" w:space="0" w:color="auto"/>
            <w:bottom w:val="none" w:sz="0" w:space="0" w:color="auto"/>
            <w:right w:val="none" w:sz="0" w:space="0" w:color="auto"/>
          </w:divBdr>
          <w:divsChild>
            <w:div w:id="2073692356">
              <w:marLeft w:val="0"/>
              <w:marRight w:val="0"/>
              <w:marTop w:val="0"/>
              <w:marBottom w:val="0"/>
              <w:divBdr>
                <w:top w:val="none" w:sz="0" w:space="0" w:color="auto"/>
                <w:left w:val="none" w:sz="0" w:space="0" w:color="auto"/>
                <w:bottom w:val="none" w:sz="0" w:space="0" w:color="auto"/>
                <w:right w:val="none" w:sz="0" w:space="0" w:color="auto"/>
              </w:divBdr>
              <w:divsChild>
                <w:div w:id="464586859">
                  <w:marLeft w:val="0"/>
                  <w:marRight w:val="0"/>
                  <w:marTop w:val="0"/>
                  <w:marBottom w:val="0"/>
                  <w:divBdr>
                    <w:top w:val="none" w:sz="0" w:space="0" w:color="auto"/>
                    <w:left w:val="none" w:sz="0" w:space="0" w:color="auto"/>
                    <w:bottom w:val="none" w:sz="0" w:space="0" w:color="auto"/>
                    <w:right w:val="none" w:sz="0" w:space="0" w:color="auto"/>
                  </w:divBdr>
                  <w:divsChild>
                    <w:div w:id="977298773">
                      <w:marLeft w:val="0"/>
                      <w:marRight w:val="0"/>
                      <w:marTop w:val="0"/>
                      <w:marBottom w:val="0"/>
                      <w:divBdr>
                        <w:top w:val="none" w:sz="0" w:space="0" w:color="auto"/>
                        <w:left w:val="none" w:sz="0" w:space="0" w:color="auto"/>
                        <w:bottom w:val="none" w:sz="0" w:space="0" w:color="auto"/>
                        <w:right w:val="none" w:sz="0" w:space="0" w:color="auto"/>
                      </w:divBdr>
                      <w:divsChild>
                        <w:div w:id="396125312">
                          <w:marLeft w:val="0"/>
                          <w:marRight w:val="0"/>
                          <w:marTop w:val="0"/>
                          <w:marBottom w:val="0"/>
                          <w:divBdr>
                            <w:top w:val="none" w:sz="0" w:space="0" w:color="auto"/>
                            <w:left w:val="none" w:sz="0" w:space="0" w:color="auto"/>
                            <w:bottom w:val="none" w:sz="0" w:space="0" w:color="auto"/>
                            <w:right w:val="none" w:sz="0" w:space="0" w:color="auto"/>
                          </w:divBdr>
                          <w:divsChild>
                            <w:div w:id="1877623346">
                              <w:marLeft w:val="0"/>
                              <w:marRight w:val="0"/>
                              <w:marTop w:val="0"/>
                              <w:marBottom w:val="0"/>
                              <w:divBdr>
                                <w:top w:val="none" w:sz="0" w:space="0" w:color="auto"/>
                                <w:left w:val="none" w:sz="0" w:space="0" w:color="auto"/>
                                <w:bottom w:val="none" w:sz="0" w:space="0" w:color="auto"/>
                                <w:right w:val="none" w:sz="0" w:space="0" w:color="auto"/>
                              </w:divBdr>
                              <w:divsChild>
                                <w:div w:id="2042971247">
                                  <w:marLeft w:val="0"/>
                                  <w:marRight w:val="0"/>
                                  <w:marTop w:val="0"/>
                                  <w:marBottom w:val="0"/>
                                  <w:divBdr>
                                    <w:top w:val="none" w:sz="0" w:space="0" w:color="auto"/>
                                    <w:left w:val="none" w:sz="0" w:space="0" w:color="auto"/>
                                    <w:bottom w:val="none" w:sz="0" w:space="0" w:color="auto"/>
                                    <w:right w:val="none" w:sz="0" w:space="0" w:color="auto"/>
                                  </w:divBdr>
                                  <w:divsChild>
                                    <w:div w:id="1630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8935">
      <w:bodyDiv w:val="1"/>
      <w:marLeft w:val="0"/>
      <w:marRight w:val="0"/>
      <w:marTop w:val="0"/>
      <w:marBottom w:val="0"/>
      <w:divBdr>
        <w:top w:val="none" w:sz="0" w:space="0" w:color="auto"/>
        <w:left w:val="none" w:sz="0" w:space="0" w:color="auto"/>
        <w:bottom w:val="none" w:sz="0" w:space="0" w:color="auto"/>
        <w:right w:val="none" w:sz="0" w:space="0" w:color="auto"/>
      </w:divBdr>
      <w:divsChild>
        <w:div w:id="2144342863">
          <w:marLeft w:val="0"/>
          <w:marRight w:val="0"/>
          <w:marTop w:val="0"/>
          <w:marBottom w:val="0"/>
          <w:divBdr>
            <w:top w:val="none" w:sz="0" w:space="0" w:color="auto"/>
            <w:left w:val="none" w:sz="0" w:space="0" w:color="auto"/>
            <w:bottom w:val="none" w:sz="0" w:space="0" w:color="auto"/>
            <w:right w:val="none" w:sz="0" w:space="0" w:color="auto"/>
          </w:divBdr>
          <w:divsChild>
            <w:div w:id="1245644784">
              <w:marLeft w:val="0"/>
              <w:marRight w:val="0"/>
              <w:marTop w:val="0"/>
              <w:marBottom w:val="0"/>
              <w:divBdr>
                <w:top w:val="none" w:sz="0" w:space="0" w:color="auto"/>
                <w:left w:val="none" w:sz="0" w:space="0" w:color="auto"/>
                <w:bottom w:val="none" w:sz="0" w:space="0" w:color="auto"/>
                <w:right w:val="none" w:sz="0" w:space="0" w:color="auto"/>
              </w:divBdr>
              <w:divsChild>
                <w:div w:id="1984046214">
                  <w:marLeft w:val="0"/>
                  <w:marRight w:val="0"/>
                  <w:marTop w:val="0"/>
                  <w:marBottom w:val="0"/>
                  <w:divBdr>
                    <w:top w:val="none" w:sz="0" w:space="0" w:color="auto"/>
                    <w:left w:val="none" w:sz="0" w:space="0" w:color="auto"/>
                    <w:bottom w:val="none" w:sz="0" w:space="0" w:color="auto"/>
                    <w:right w:val="none" w:sz="0" w:space="0" w:color="auto"/>
                  </w:divBdr>
                  <w:divsChild>
                    <w:div w:id="428890834">
                      <w:marLeft w:val="0"/>
                      <w:marRight w:val="0"/>
                      <w:marTop w:val="0"/>
                      <w:marBottom w:val="0"/>
                      <w:divBdr>
                        <w:top w:val="none" w:sz="0" w:space="0" w:color="auto"/>
                        <w:left w:val="none" w:sz="0" w:space="0" w:color="auto"/>
                        <w:bottom w:val="none" w:sz="0" w:space="0" w:color="auto"/>
                        <w:right w:val="none" w:sz="0" w:space="0" w:color="auto"/>
                      </w:divBdr>
                      <w:divsChild>
                        <w:div w:id="647367905">
                          <w:marLeft w:val="0"/>
                          <w:marRight w:val="0"/>
                          <w:marTop w:val="0"/>
                          <w:marBottom w:val="0"/>
                          <w:divBdr>
                            <w:top w:val="none" w:sz="0" w:space="0" w:color="auto"/>
                            <w:left w:val="none" w:sz="0" w:space="0" w:color="auto"/>
                            <w:bottom w:val="none" w:sz="0" w:space="0" w:color="auto"/>
                            <w:right w:val="none" w:sz="0" w:space="0" w:color="auto"/>
                          </w:divBdr>
                          <w:divsChild>
                            <w:div w:id="889266169">
                              <w:marLeft w:val="0"/>
                              <w:marRight w:val="0"/>
                              <w:marTop w:val="0"/>
                              <w:marBottom w:val="0"/>
                              <w:divBdr>
                                <w:top w:val="none" w:sz="0" w:space="0" w:color="auto"/>
                                <w:left w:val="none" w:sz="0" w:space="0" w:color="auto"/>
                                <w:bottom w:val="none" w:sz="0" w:space="0" w:color="auto"/>
                                <w:right w:val="none" w:sz="0" w:space="0" w:color="auto"/>
                              </w:divBdr>
                              <w:divsChild>
                                <w:div w:id="1968243373">
                                  <w:marLeft w:val="0"/>
                                  <w:marRight w:val="0"/>
                                  <w:marTop w:val="0"/>
                                  <w:marBottom w:val="0"/>
                                  <w:divBdr>
                                    <w:top w:val="none" w:sz="0" w:space="0" w:color="auto"/>
                                    <w:left w:val="none" w:sz="0" w:space="0" w:color="auto"/>
                                    <w:bottom w:val="none" w:sz="0" w:space="0" w:color="auto"/>
                                    <w:right w:val="none" w:sz="0" w:space="0" w:color="auto"/>
                                  </w:divBdr>
                                  <w:divsChild>
                                    <w:div w:id="885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47670">
                      <w:marLeft w:val="0"/>
                      <w:marRight w:val="0"/>
                      <w:marTop w:val="0"/>
                      <w:marBottom w:val="0"/>
                      <w:divBdr>
                        <w:top w:val="none" w:sz="0" w:space="0" w:color="auto"/>
                        <w:left w:val="none" w:sz="0" w:space="0" w:color="auto"/>
                        <w:bottom w:val="none" w:sz="0" w:space="0" w:color="auto"/>
                        <w:right w:val="none" w:sz="0" w:space="0" w:color="auto"/>
                      </w:divBdr>
                      <w:divsChild>
                        <w:div w:id="1025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157393">
      <w:bodyDiv w:val="1"/>
      <w:marLeft w:val="0"/>
      <w:marRight w:val="0"/>
      <w:marTop w:val="0"/>
      <w:marBottom w:val="0"/>
      <w:divBdr>
        <w:top w:val="none" w:sz="0" w:space="0" w:color="auto"/>
        <w:left w:val="none" w:sz="0" w:space="0" w:color="auto"/>
        <w:bottom w:val="none" w:sz="0" w:space="0" w:color="auto"/>
        <w:right w:val="none" w:sz="0" w:space="0" w:color="auto"/>
      </w:divBdr>
      <w:divsChild>
        <w:div w:id="825583771">
          <w:marLeft w:val="0"/>
          <w:marRight w:val="0"/>
          <w:marTop w:val="0"/>
          <w:marBottom w:val="0"/>
          <w:divBdr>
            <w:top w:val="none" w:sz="0" w:space="0" w:color="auto"/>
            <w:left w:val="none" w:sz="0" w:space="0" w:color="auto"/>
            <w:bottom w:val="none" w:sz="0" w:space="0" w:color="auto"/>
            <w:right w:val="none" w:sz="0" w:space="0" w:color="auto"/>
          </w:divBdr>
          <w:divsChild>
            <w:div w:id="1267497170">
              <w:marLeft w:val="0"/>
              <w:marRight w:val="0"/>
              <w:marTop w:val="0"/>
              <w:marBottom w:val="0"/>
              <w:divBdr>
                <w:top w:val="none" w:sz="0" w:space="0" w:color="auto"/>
                <w:left w:val="none" w:sz="0" w:space="0" w:color="auto"/>
                <w:bottom w:val="none" w:sz="0" w:space="0" w:color="auto"/>
                <w:right w:val="none" w:sz="0" w:space="0" w:color="auto"/>
              </w:divBdr>
              <w:divsChild>
                <w:div w:id="1684240836">
                  <w:marLeft w:val="0"/>
                  <w:marRight w:val="0"/>
                  <w:marTop w:val="0"/>
                  <w:marBottom w:val="0"/>
                  <w:divBdr>
                    <w:top w:val="none" w:sz="0" w:space="0" w:color="auto"/>
                    <w:left w:val="none" w:sz="0" w:space="0" w:color="auto"/>
                    <w:bottom w:val="none" w:sz="0" w:space="0" w:color="auto"/>
                    <w:right w:val="none" w:sz="0" w:space="0" w:color="auto"/>
                  </w:divBdr>
                  <w:divsChild>
                    <w:div w:id="226645377">
                      <w:marLeft w:val="0"/>
                      <w:marRight w:val="0"/>
                      <w:marTop w:val="0"/>
                      <w:marBottom w:val="0"/>
                      <w:divBdr>
                        <w:top w:val="none" w:sz="0" w:space="0" w:color="auto"/>
                        <w:left w:val="none" w:sz="0" w:space="0" w:color="auto"/>
                        <w:bottom w:val="none" w:sz="0" w:space="0" w:color="auto"/>
                        <w:right w:val="none" w:sz="0" w:space="0" w:color="auto"/>
                      </w:divBdr>
                      <w:divsChild>
                        <w:div w:id="1723018994">
                          <w:marLeft w:val="0"/>
                          <w:marRight w:val="0"/>
                          <w:marTop w:val="0"/>
                          <w:marBottom w:val="0"/>
                          <w:divBdr>
                            <w:top w:val="none" w:sz="0" w:space="0" w:color="auto"/>
                            <w:left w:val="none" w:sz="0" w:space="0" w:color="auto"/>
                            <w:bottom w:val="none" w:sz="0" w:space="0" w:color="auto"/>
                            <w:right w:val="none" w:sz="0" w:space="0" w:color="auto"/>
                          </w:divBdr>
                          <w:divsChild>
                            <w:div w:id="607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22041">
                  <w:marLeft w:val="0"/>
                  <w:marRight w:val="0"/>
                  <w:marTop w:val="0"/>
                  <w:marBottom w:val="0"/>
                  <w:divBdr>
                    <w:top w:val="none" w:sz="0" w:space="0" w:color="auto"/>
                    <w:left w:val="none" w:sz="0" w:space="0" w:color="auto"/>
                    <w:bottom w:val="none" w:sz="0" w:space="0" w:color="auto"/>
                    <w:right w:val="none" w:sz="0" w:space="0" w:color="auto"/>
                  </w:divBdr>
                  <w:divsChild>
                    <w:div w:id="19649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60647">
      <w:bodyDiv w:val="1"/>
      <w:marLeft w:val="0"/>
      <w:marRight w:val="0"/>
      <w:marTop w:val="0"/>
      <w:marBottom w:val="0"/>
      <w:divBdr>
        <w:top w:val="none" w:sz="0" w:space="0" w:color="auto"/>
        <w:left w:val="none" w:sz="0" w:space="0" w:color="auto"/>
        <w:bottom w:val="none" w:sz="0" w:space="0" w:color="auto"/>
        <w:right w:val="none" w:sz="0" w:space="0" w:color="auto"/>
      </w:divBdr>
    </w:div>
    <w:div w:id="969630596">
      <w:bodyDiv w:val="1"/>
      <w:marLeft w:val="0"/>
      <w:marRight w:val="0"/>
      <w:marTop w:val="0"/>
      <w:marBottom w:val="0"/>
      <w:divBdr>
        <w:top w:val="none" w:sz="0" w:space="0" w:color="auto"/>
        <w:left w:val="none" w:sz="0" w:space="0" w:color="auto"/>
        <w:bottom w:val="none" w:sz="0" w:space="0" w:color="auto"/>
        <w:right w:val="none" w:sz="0" w:space="0" w:color="auto"/>
      </w:divBdr>
      <w:divsChild>
        <w:div w:id="1508055757">
          <w:marLeft w:val="0"/>
          <w:marRight w:val="0"/>
          <w:marTop w:val="0"/>
          <w:marBottom w:val="0"/>
          <w:divBdr>
            <w:top w:val="none" w:sz="0" w:space="0" w:color="auto"/>
            <w:left w:val="none" w:sz="0" w:space="0" w:color="auto"/>
            <w:bottom w:val="none" w:sz="0" w:space="0" w:color="auto"/>
            <w:right w:val="none" w:sz="0" w:space="0" w:color="auto"/>
          </w:divBdr>
          <w:divsChild>
            <w:div w:id="1996108309">
              <w:marLeft w:val="0"/>
              <w:marRight w:val="0"/>
              <w:marTop w:val="0"/>
              <w:marBottom w:val="0"/>
              <w:divBdr>
                <w:top w:val="none" w:sz="0" w:space="0" w:color="auto"/>
                <w:left w:val="none" w:sz="0" w:space="0" w:color="auto"/>
                <w:bottom w:val="none" w:sz="0" w:space="0" w:color="auto"/>
                <w:right w:val="none" w:sz="0" w:space="0" w:color="auto"/>
              </w:divBdr>
              <w:divsChild>
                <w:div w:id="1628589498">
                  <w:marLeft w:val="0"/>
                  <w:marRight w:val="0"/>
                  <w:marTop w:val="0"/>
                  <w:marBottom w:val="0"/>
                  <w:divBdr>
                    <w:top w:val="none" w:sz="0" w:space="0" w:color="auto"/>
                    <w:left w:val="none" w:sz="0" w:space="0" w:color="auto"/>
                    <w:bottom w:val="none" w:sz="0" w:space="0" w:color="auto"/>
                    <w:right w:val="none" w:sz="0" w:space="0" w:color="auto"/>
                  </w:divBdr>
                  <w:divsChild>
                    <w:div w:id="2045251247">
                      <w:marLeft w:val="0"/>
                      <w:marRight w:val="0"/>
                      <w:marTop w:val="0"/>
                      <w:marBottom w:val="0"/>
                      <w:divBdr>
                        <w:top w:val="none" w:sz="0" w:space="0" w:color="auto"/>
                        <w:left w:val="none" w:sz="0" w:space="0" w:color="auto"/>
                        <w:bottom w:val="none" w:sz="0" w:space="0" w:color="auto"/>
                        <w:right w:val="none" w:sz="0" w:space="0" w:color="auto"/>
                      </w:divBdr>
                      <w:divsChild>
                        <w:div w:id="851650592">
                          <w:marLeft w:val="0"/>
                          <w:marRight w:val="0"/>
                          <w:marTop w:val="0"/>
                          <w:marBottom w:val="0"/>
                          <w:divBdr>
                            <w:top w:val="none" w:sz="0" w:space="0" w:color="auto"/>
                            <w:left w:val="none" w:sz="0" w:space="0" w:color="auto"/>
                            <w:bottom w:val="none" w:sz="0" w:space="0" w:color="auto"/>
                            <w:right w:val="none" w:sz="0" w:space="0" w:color="auto"/>
                          </w:divBdr>
                          <w:divsChild>
                            <w:div w:id="7480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02073">
                  <w:marLeft w:val="0"/>
                  <w:marRight w:val="0"/>
                  <w:marTop w:val="0"/>
                  <w:marBottom w:val="0"/>
                  <w:divBdr>
                    <w:top w:val="none" w:sz="0" w:space="0" w:color="auto"/>
                    <w:left w:val="none" w:sz="0" w:space="0" w:color="auto"/>
                    <w:bottom w:val="none" w:sz="0" w:space="0" w:color="auto"/>
                    <w:right w:val="none" w:sz="0" w:space="0" w:color="auto"/>
                  </w:divBdr>
                  <w:divsChild>
                    <w:div w:id="18605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02866">
      <w:bodyDiv w:val="1"/>
      <w:marLeft w:val="0"/>
      <w:marRight w:val="0"/>
      <w:marTop w:val="0"/>
      <w:marBottom w:val="0"/>
      <w:divBdr>
        <w:top w:val="none" w:sz="0" w:space="0" w:color="auto"/>
        <w:left w:val="none" w:sz="0" w:space="0" w:color="auto"/>
        <w:bottom w:val="none" w:sz="0" w:space="0" w:color="auto"/>
        <w:right w:val="none" w:sz="0" w:space="0" w:color="auto"/>
      </w:divBdr>
      <w:divsChild>
        <w:div w:id="1738897331">
          <w:marLeft w:val="0"/>
          <w:marRight w:val="0"/>
          <w:marTop w:val="0"/>
          <w:marBottom w:val="0"/>
          <w:divBdr>
            <w:top w:val="none" w:sz="0" w:space="0" w:color="auto"/>
            <w:left w:val="none" w:sz="0" w:space="0" w:color="auto"/>
            <w:bottom w:val="none" w:sz="0" w:space="0" w:color="auto"/>
            <w:right w:val="none" w:sz="0" w:space="0" w:color="auto"/>
          </w:divBdr>
          <w:divsChild>
            <w:div w:id="1669559423">
              <w:marLeft w:val="0"/>
              <w:marRight w:val="0"/>
              <w:marTop w:val="0"/>
              <w:marBottom w:val="0"/>
              <w:divBdr>
                <w:top w:val="none" w:sz="0" w:space="0" w:color="auto"/>
                <w:left w:val="none" w:sz="0" w:space="0" w:color="auto"/>
                <w:bottom w:val="none" w:sz="0" w:space="0" w:color="auto"/>
                <w:right w:val="none" w:sz="0" w:space="0" w:color="auto"/>
              </w:divBdr>
              <w:divsChild>
                <w:div w:id="1051997457">
                  <w:marLeft w:val="0"/>
                  <w:marRight w:val="0"/>
                  <w:marTop w:val="0"/>
                  <w:marBottom w:val="0"/>
                  <w:divBdr>
                    <w:top w:val="none" w:sz="0" w:space="0" w:color="auto"/>
                    <w:left w:val="none" w:sz="0" w:space="0" w:color="auto"/>
                    <w:bottom w:val="none" w:sz="0" w:space="0" w:color="auto"/>
                    <w:right w:val="none" w:sz="0" w:space="0" w:color="auto"/>
                  </w:divBdr>
                  <w:divsChild>
                    <w:div w:id="381642027">
                      <w:marLeft w:val="0"/>
                      <w:marRight w:val="0"/>
                      <w:marTop w:val="0"/>
                      <w:marBottom w:val="0"/>
                      <w:divBdr>
                        <w:top w:val="none" w:sz="0" w:space="0" w:color="auto"/>
                        <w:left w:val="none" w:sz="0" w:space="0" w:color="auto"/>
                        <w:bottom w:val="none" w:sz="0" w:space="0" w:color="auto"/>
                        <w:right w:val="none" w:sz="0" w:space="0" w:color="auto"/>
                      </w:divBdr>
                      <w:divsChild>
                        <w:div w:id="1023046107">
                          <w:marLeft w:val="0"/>
                          <w:marRight w:val="0"/>
                          <w:marTop w:val="0"/>
                          <w:marBottom w:val="0"/>
                          <w:divBdr>
                            <w:top w:val="none" w:sz="0" w:space="0" w:color="auto"/>
                            <w:left w:val="none" w:sz="0" w:space="0" w:color="auto"/>
                            <w:bottom w:val="none" w:sz="0" w:space="0" w:color="auto"/>
                            <w:right w:val="none" w:sz="0" w:space="0" w:color="auto"/>
                          </w:divBdr>
                          <w:divsChild>
                            <w:div w:id="1427308582">
                              <w:marLeft w:val="0"/>
                              <w:marRight w:val="0"/>
                              <w:marTop w:val="0"/>
                              <w:marBottom w:val="0"/>
                              <w:divBdr>
                                <w:top w:val="none" w:sz="0" w:space="0" w:color="auto"/>
                                <w:left w:val="none" w:sz="0" w:space="0" w:color="auto"/>
                                <w:bottom w:val="none" w:sz="0" w:space="0" w:color="auto"/>
                                <w:right w:val="none" w:sz="0" w:space="0" w:color="auto"/>
                              </w:divBdr>
                              <w:divsChild>
                                <w:div w:id="875198241">
                                  <w:marLeft w:val="0"/>
                                  <w:marRight w:val="0"/>
                                  <w:marTop w:val="0"/>
                                  <w:marBottom w:val="0"/>
                                  <w:divBdr>
                                    <w:top w:val="none" w:sz="0" w:space="0" w:color="auto"/>
                                    <w:left w:val="none" w:sz="0" w:space="0" w:color="auto"/>
                                    <w:bottom w:val="none" w:sz="0" w:space="0" w:color="auto"/>
                                    <w:right w:val="none" w:sz="0" w:space="0" w:color="auto"/>
                                  </w:divBdr>
                                  <w:divsChild>
                                    <w:div w:id="5242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374035">
      <w:bodyDiv w:val="1"/>
      <w:marLeft w:val="0"/>
      <w:marRight w:val="0"/>
      <w:marTop w:val="0"/>
      <w:marBottom w:val="0"/>
      <w:divBdr>
        <w:top w:val="none" w:sz="0" w:space="0" w:color="auto"/>
        <w:left w:val="none" w:sz="0" w:space="0" w:color="auto"/>
        <w:bottom w:val="none" w:sz="0" w:space="0" w:color="auto"/>
        <w:right w:val="none" w:sz="0" w:space="0" w:color="auto"/>
      </w:divBdr>
      <w:divsChild>
        <w:div w:id="766072646">
          <w:marLeft w:val="0"/>
          <w:marRight w:val="0"/>
          <w:marTop w:val="0"/>
          <w:marBottom w:val="0"/>
          <w:divBdr>
            <w:top w:val="none" w:sz="0" w:space="0" w:color="auto"/>
            <w:left w:val="none" w:sz="0" w:space="0" w:color="auto"/>
            <w:bottom w:val="none" w:sz="0" w:space="0" w:color="auto"/>
            <w:right w:val="none" w:sz="0" w:space="0" w:color="auto"/>
          </w:divBdr>
          <w:divsChild>
            <w:div w:id="2128697608">
              <w:marLeft w:val="0"/>
              <w:marRight w:val="0"/>
              <w:marTop w:val="0"/>
              <w:marBottom w:val="0"/>
              <w:divBdr>
                <w:top w:val="none" w:sz="0" w:space="0" w:color="auto"/>
                <w:left w:val="none" w:sz="0" w:space="0" w:color="auto"/>
                <w:bottom w:val="none" w:sz="0" w:space="0" w:color="auto"/>
                <w:right w:val="none" w:sz="0" w:space="0" w:color="auto"/>
              </w:divBdr>
              <w:divsChild>
                <w:div w:id="1348554170">
                  <w:marLeft w:val="0"/>
                  <w:marRight w:val="0"/>
                  <w:marTop w:val="0"/>
                  <w:marBottom w:val="0"/>
                  <w:divBdr>
                    <w:top w:val="none" w:sz="0" w:space="0" w:color="auto"/>
                    <w:left w:val="none" w:sz="0" w:space="0" w:color="auto"/>
                    <w:bottom w:val="none" w:sz="0" w:space="0" w:color="auto"/>
                    <w:right w:val="none" w:sz="0" w:space="0" w:color="auto"/>
                  </w:divBdr>
                  <w:divsChild>
                    <w:div w:id="346711456">
                      <w:marLeft w:val="0"/>
                      <w:marRight w:val="0"/>
                      <w:marTop w:val="0"/>
                      <w:marBottom w:val="0"/>
                      <w:divBdr>
                        <w:top w:val="none" w:sz="0" w:space="0" w:color="auto"/>
                        <w:left w:val="none" w:sz="0" w:space="0" w:color="auto"/>
                        <w:bottom w:val="none" w:sz="0" w:space="0" w:color="auto"/>
                        <w:right w:val="none" w:sz="0" w:space="0" w:color="auto"/>
                      </w:divBdr>
                      <w:divsChild>
                        <w:div w:id="876510484">
                          <w:marLeft w:val="0"/>
                          <w:marRight w:val="0"/>
                          <w:marTop w:val="0"/>
                          <w:marBottom w:val="0"/>
                          <w:divBdr>
                            <w:top w:val="none" w:sz="0" w:space="0" w:color="auto"/>
                            <w:left w:val="none" w:sz="0" w:space="0" w:color="auto"/>
                            <w:bottom w:val="none" w:sz="0" w:space="0" w:color="auto"/>
                            <w:right w:val="none" w:sz="0" w:space="0" w:color="auto"/>
                          </w:divBdr>
                        </w:div>
                      </w:divsChild>
                    </w:div>
                    <w:div w:id="1242176819">
                      <w:marLeft w:val="0"/>
                      <w:marRight w:val="0"/>
                      <w:marTop w:val="0"/>
                      <w:marBottom w:val="0"/>
                      <w:divBdr>
                        <w:top w:val="none" w:sz="0" w:space="0" w:color="auto"/>
                        <w:left w:val="none" w:sz="0" w:space="0" w:color="auto"/>
                        <w:bottom w:val="none" w:sz="0" w:space="0" w:color="auto"/>
                        <w:right w:val="none" w:sz="0" w:space="0" w:color="auto"/>
                      </w:divBdr>
                      <w:divsChild>
                        <w:div w:id="266079828">
                          <w:marLeft w:val="0"/>
                          <w:marRight w:val="0"/>
                          <w:marTop w:val="0"/>
                          <w:marBottom w:val="0"/>
                          <w:divBdr>
                            <w:top w:val="none" w:sz="0" w:space="0" w:color="auto"/>
                            <w:left w:val="none" w:sz="0" w:space="0" w:color="auto"/>
                            <w:bottom w:val="none" w:sz="0" w:space="0" w:color="auto"/>
                            <w:right w:val="none" w:sz="0" w:space="0" w:color="auto"/>
                          </w:divBdr>
                          <w:divsChild>
                            <w:div w:id="843321355">
                              <w:marLeft w:val="0"/>
                              <w:marRight w:val="0"/>
                              <w:marTop w:val="0"/>
                              <w:marBottom w:val="0"/>
                              <w:divBdr>
                                <w:top w:val="none" w:sz="0" w:space="0" w:color="auto"/>
                                <w:left w:val="none" w:sz="0" w:space="0" w:color="auto"/>
                                <w:bottom w:val="none" w:sz="0" w:space="0" w:color="auto"/>
                                <w:right w:val="none" w:sz="0" w:space="0" w:color="auto"/>
                              </w:divBdr>
                              <w:divsChild>
                                <w:div w:id="276723111">
                                  <w:marLeft w:val="0"/>
                                  <w:marRight w:val="0"/>
                                  <w:marTop w:val="0"/>
                                  <w:marBottom w:val="0"/>
                                  <w:divBdr>
                                    <w:top w:val="none" w:sz="0" w:space="0" w:color="auto"/>
                                    <w:left w:val="none" w:sz="0" w:space="0" w:color="auto"/>
                                    <w:bottom w:val="none" w:sz="0" w:space="0" w:color="auto"/>
                                    <w:right w:val="none" w:sz="0" w:space="0" w:color="auto"/>
                                  </w:divBdr>
                                  <w:divsChild>
                                    <w:div w:id="13014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011121">
      <w:bodyDiv w:val="1"/>
      <w:marLeft w:val="0"/>
      <w:marRight w:val="0"/>
      <w:marTop w:val="0"/>
      <w:marBottom w:val="0"/>
      <w:divBdr>
        <w:top w:val="none" w:sz="0" w:space="0" w:color="auto"/>
        <w:left w:val="none" w:sz="0" w:space="0" w:color="auto"/>
        <w:bottom w:val="none" w:sz="0" w:space="0" w:color="auto"/>
        <w:right w:val="none" w:sz="0" w:space="0" w:color="auto"/>
      </w:divBdr>
      <w:divsChild>
        <w:div w:id="942608396">
          <w:marLeft w:val="0"/>
          <w:marRight w:val="0"/>
          <w:marTop w:val="0"/>
          <w:marBottom w:val="0"/>
          <w:divBdr>
            <w:top w:val="none" w:sz="0" w:space="0" w:color="auto"/>
            <w:left w:val="none" w:sz="0" w:space="0" w:color="auto"/>
            <w:bottom w:val="none" w:sz="0" w:space="0" w:color="auto"/>
            <w:right w:val="none" w:sz="0" w:space="0" w:color="auto"/>
          </w:divBdr>
          <w:divsChild>
            <w:div w:id="760104860">
              <w:marLeft w:val="0"/>
              <w:marRight w:val="0"/>
              <w:marTop w:val="0"/>
              <w:marBottom w:val="0"/>
              <w:divBdr>
                <w:top w:val="none" w:sz="0" w:space="0" w:color="auto"/>
                <w:left w:val="none" w:sz="0" w:space="0" w:color="auto"/>
                <w:bottom w:val="none" w:sz="0" w:space="0" w:color="auto"/>
                <w:right w:val="none" w:sz="0" w:space="0" w:color="auto"/>
              </w:divBdr>
              <w:divsChild>
                <w:div w:id="600527145">
                  <w:marLeft w:val="0"/>
                  <w:marRight w:val="0"/>
                  <w:marTop w:val="0"/>
                  <w:marBottom w:val="0"/>
                  <w:divBdr>
                    <w:top w:val="none" w:sz="0" w:space="0" w:color="auto"/>
                    <w:left w:val="none" w:sz="0" w:space="0" w:color="auto"/>
                    <w:bottom w:val="none" w:sz="0" w:space="0" w:color="auto"/>
                    <w:right w:val="none" w:sz="0" w:space="0" w:color="auto"/>
                  </w:divBdr>
                  <w:divsChild>
                    <w:div w:id="729420509">
                      <w:marLeft w:val="0"/>
                      <w:marRight w:val="0"/>
                      <w:marTop w:val="0"/>
                      <w:marBottom w:val="0"/>
                      <w:divBdr>
                        <w:top w:val="none" w:sz="0" w:space="0" w:color="auto"/>
                        <w:left w:val="none" w:sz="0" w:space="0" w:color="auto"/>
                        <w:bottom w:val="none" w:sz="0" w:space="0" w:color="auto"/>
                        <w:right w:val="none" w:sz="0" w:space="0" w:color="auto"/>
                      </w:divBdr>
                      <w:divsChild>
                        <w:div w:id="123427654">
                          <w:marLeft w:val="0"/>
                          <w:marRight w:val="0"/>
                          <w:marTop w:val="0"/>
                          <w:marBottom w:val="0"/>
                          <w:divBdr>
                            <w:top w:val="none" w:sz="0" w:space="0" w:color="auto"/>
                            <w:left w:val="none" w:sz="0" w:space="0" w:color="auto"/>
                            <w:bottom w:val="none" w:sz="0" w:space="0" w:color="auto"/>
                            <w:right w:val="none" w:sz="0" w:space="0" w:color="auto"/>
                          </w:divBdr>
                          <w:divsChild>
                            <w:div w:id="13539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742">
                  <w:marLeft w:val="0"/>
                  <w:marRight w:val="0"/>
                  <w:marTop w:val="0"/>
                  <w:marBottom w:val="0"/>
                  <w:divBdr>
                    <w:top w:val="none" w:sz="0" w:space="0" w:color="auto"/>
                    <w:left w:val="none" w:sz="0" w:space="0" w:color="auto"/>
                    <w:bottom w:val="none" w:sz="0" w:space="0" w:color="auto"/>
                    <w:right w:val="none" w:sz="0" w:space="0" w:color="auto"/>
                  </w:divBdr>
                  <w:divsChild>
                    <w:div w:id="6922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862445">
      <w:bodyDiv w:val="1"/>
      <w:marLeft w:val="0"/>
      <w:marRight w:val="0"/>
      <w:marTop w:val="0"/>
      <w:marBottom w:val="0"/>
      <w:divBdr>
        <w:top w:val="none" w:sz="0" w:space="0" w:color="auto"/>
        <w:left w:val="none" w:sz="0" w:space="0" w:color="auto"/>
        <w:bottom w:val="none" w:sz="0" w:space="0" w:color="auto"/>
        <w:right w:val="none" w:sz="0" w:space="0" w:color="auto"/>
      </w:divBdr>
      <w:divsChild>
        <w:div w:id="1156991766">
          <w:marLeft w:val="0"/>
          <w:marRight w:val="0"/>
          <w:marTop w:val="0"/>
          <w:marBottom w:val="0"/>
          <w:divBdr>
            <w:top w:val="none" w:sz="0" w:space="0" w:color="auto"/>
            <w:left w:val="none" w:sz="0" w:space="0" w:color="auto"/>
            <w:bottom w:val="none" w:sz="0" w:space="0" w:color="auto"/>
            <w:right w:val="none" w:sz="0" w:space="0" w:color="auto"/>
          </w:divBdr>
          <w:divsChild>
            <w:div w:id="257755278">
              <w:marLeft w:val="0"/>
              <w:marRight w:val="0"/>
              <w:marTop w:val="0"/>
              <w:marBottom w:val="0"/>
              <w:divBdr>
                <w:top w:val="none" w:sz="0" w:space="0" w:color="auto"/>
                <w:left w:val="none" w:sz="0" w:space="0" w:color="auto"/>
                <w:bottom w:val="none" w:sz="0" w:space="0" w:color="auto"/>
                <w:right w:val="none" w:sz="0" w:space="0" w:color="auto"/>
              </w:divBdr>
              <w:divsChild>
                <w:div w:id="680013357">
                  <w:marLeft w:val="0"/>
                  <w:marRight w:val="0"/>
                  <w:marTop w:val="0"/>
                  <w:marBottom w:val="0"/>
                  <w:divBdr>
                    <w:top w:val="none" w:sz="0" w:space="0" w:color="auto"/>
                    <w:left w:val="none" w:sz="0" w:space="0" w:color="auto"/>
                    <w:bottom w:val="none" w:sz="0" w:space="0" w:color="auto"/>
                    <w:right w:val="none" w:sz="0" w:space="0" w:color="auto"/>
                  </w:divBdr>
                  <w:divsChild>
                    <w:div w:id="1344012622">
                      <w:marLeft w:val="0"/>
                      <w:marRight w:val="0"/>
                      <w:marTop w:val="0"/>
                      <w:marBottom w:val="0"/>
                      <w:divBdr>
                        <w:top w:val="none" w:sz="0" w:space="0" w:color="auto"/>
                        <w:left w:val="none" w:sz="0" w:space="0" w:color="auto"/>
                        <w:bottom w:val="none" w:sz="0" w:space="0" w:color="auto"/>
                        <w:right w:val="none" w:sz="0" w:space="0" w:color="auto"/>
                      </w:divBdr>
                      <w:divsChild>
                        <w:div w:id="832138310">
                          <w:marLeft w:val="0"/>
                          <w:marRight w:val="0"/>
                          <w:marTop w:val="0"/>
                          <w:marBottom w:val="0"/>
                          <w:divBdr>
                            <w:top w:val="none" w:sz="0" w:space="0" w:color="auto"/>
                            <w:left w:val="none" w:sz="0" w:space="0" w:color="auto"/>
                            <w:bottom w:val="none" w:sz="0" w:space="0" w:color="auto"/>
                            <w:right w:val="none" w:sz="0" w:space="0" w:color="auto"/>
                          </w:divBdr>
                          <w:divsChild>
                            <w:div w:id="834690242">
                              <w:marLeft w:val="0"/>
                              <w:marRight w:val="0"/>
                              <w:marTop w:val="0"/>
                              <w:marBottom w:val="0"/>
                              <w:divBdr>
                                <w:top w:val="none" w:sz="0" w:space="0" w:color="auto"/>
                                <w:left w:val="none" w:sz="0" w:space="0" w:color="auto"/>
                                <w:bottom w:val="none" w:sz="0" w:space="0" w:color="auto"/>
                                <w:right w:val="none" w:sz="0" w:space="0" w:color="auto"/>
                              </w:divBdr>
                              <w:divsChild>
                                <w:div w:id="1449471257">
                                  <w:marLeft w:val="0"/>
                                  <w:marRight w:val="0"/>
                                  <w:marTop w:val="0"/>
                                  <w:marBottom w:val="0"/>
                                  <w:divBdr>
                                    <w:top w:val="none" w:sz="0" w:space="0" w:color="auto"/>
                                    <w:left w:val="none" w:sz="0" w:space="0" w:color="auto"/>
                                    <w:bottom w:val="none" w:sz="0" w:space="0" w:color="auto"/>
                                    <w:right w:val="none" w:sz="0" w:space="0" w:color="auto"/>
                                  </w:divBdr>
                                  <w:divsChild>
                                    <w:div w:id="1820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846507">
      <w:bodyDiv w:val="1"/>
      <w:marLeft w:val="0"/>
      <w:marRight w:val="0"/>
      <w:marTop w:val="0"/>
      <w:marBottom w:val="0"/>
      <w:divBdr>
        <w:top w:val="none" w:sz="0" w:space="0" w:color="auto"/>
        <w:left w:val="none" w:sz="0" w:space="0" w:color="auto"/>
        <w:bottom w:val="none" w:sz="0" w:space="0" w:color="auto"/>
        <w:right w:val="none" w:sz="0" w:space="0" w:color="auto"/>
      </w:divBdr>
      <w:divsChild>
        <w:div w:id="1379091035">
          <w:marLeft w:val="0"/>
          <w:marRight w:val="0"/>
          <w:marTop w:val="0"/>
          <w:marBottom w:val="0"/>
          <w:divBdr>
            <w:top w:val="none" w:sz="0" w:space="0" w:color="auto"/>
            <w:left w:val="none" w:sz="0" w:space="0" w:color="auto"/>
            <w:bottom w:val="none" w:sz="0" w:space="0" w:color="auto"/>
            <w:right w:val="none" w:sz="0" w:space="0" w:color="auto"/>
          </w:divBdr>
          <w:divsChild>
            <w:div w:id="745801380">
              <w:marLeft w:val="0"/>
              <w:marRight w:val="0"/>
              <w:marTop w:val="0"/>
              <w:marBottom w:val="0"/>
              <w:divBdr>
                <w:top w:val="none" w:sz="0" w:space="0" w:color="auto"/>
                <w:left w:val="none" w:sz="0" w:space="0" w:color="auto"/>
                <w:bottom w:val="none" w:sz="0" w:space="0" w:color="auto"/>
                <w:right w:val="none" w:sz="0" w:space="0" w:color="auto"/>
              </w:divBdr>
              <w:divsChild>
                <w:div w:id="128473596">
                  <w:marLeft w:val="0"/>
                  <w:marRight w:val="0"/>
                  <w:marTop w:val="0"/>
                  <w:marBottom w:val="0"/>
                  <w:divBdr>
                    <w:top w:val="none" w:sz="0" w:space="0" w:color="auto"/>
                    <w:left w:val="none" w:sz="0" w:space="0" w:color="auto"/>
                    <w:bottom w:val="none" w:sz="0" w:space="0" w:color="auto"/>
                    <w:right w:val="none" w:sz="0" w:space="0" w:color="auto"/>
                  </w:divBdr>
                  <w:divsChild>
                    <w:div w:id="247035792">
                      <w:marLeft w:val="0"/>
                      <w:marRight w:val="0"/>
                      <w:marTop w:val="0"/>
                      <w:marBottom w:val="0"/>
                      <w:divBdr>
                        <w:top w:val="none" w:sz="0" w:space="0" w:color="auto"/>
                        <w:left w:val="none" w:sz="0" w:space="0" w:color="auto"/>
                        <w:bottom w:val="none" w:sz="0" w:space="0" w:color="auto"/>
                        <w:right w:val="none" w:sz="0" w:space="0" w:color="auto"/>
                      </w:divBdr>
                      <w:divsChild>
                        <w:div w:id="909196483">
                          <w:marLeft w:val="0"/>
                          <w:marRight w:val="0"/>
                          <w:marTop w:val="0"/>
                          <w:marBottom w:val="0"/>
                          <w:divBdr>
                            <w:top w:val="none" w:sz="0" w:space="0" w:color="auto"/>
                            <w:left w:val="none" w:sz="0" w:space="0" w:color="auto"/>
                            <w:bottom w:val="none" w:sz="0" w:space="0" w:color="auto"/>
                            <w:right w:val="none" w:sz="0" w:space="0" w:color="auto"/>
                          </w:divBdr>
                          <w:divsChild>
                            <w:div w:id="2056002590">
                              <w:marLeft w:val="0"/>
                              <w:marRight w:val="0"/>
                              <w:marTop w:val="0"/>
                              <w:marBottom w:val="0"/>
                              <w:divBdr>
                                <w:top w:val="none" w:sz="0" w:space="0" w:color="auto"/>
                                <w:left w:val="none" w:sz="0" w:space="0" w:color="auto"/>
                                <w:bottom w:val="none" w:sz="0" w:space="0" w:color="auto"/>
                                <w:right w:val="none" w:sz="0" w:space="0" w:color="auto"/>
                              </w:divBdr>
                              <w:divsChild>
                                <w:div w:id="1700545524">
                                  <w:marLeft w:val="0"/>
                                  <w:marRight w:val="0"/>
                                  <w:marTop w:val="0"/>
                                  <w:marBottom w:val="0"/>
                                  <w:divBdr>
                                    <w:top w:val="none" w:sz="0" w:space="0" w:color="auto"/>
                                    <w:left w:val="none" w:sz="0" w:space="0" w:color="auto"/>
                                    <w:bottom w:val="none" w:sz="0" w:space="0" w:color="auto"/>
                                    <w:right w:val="none" w:sz="0" w:space="0" w:color="auto"/>
                                  </w:divBdr>
                                  <w:divsChild>
                                    <w:div w:id="8332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928512">
      <w:bodyDiv w:val="1"/>
      <w:marLeft w:val="0"/>
      <w:marRight w:val="0"/>
      <w:marTop w:val="0"/>
      <w:marBottom w:val="0"/>
      <w:divBdr>
        <w:top w:val="none" w:sz="0" w:space="0" w:color="auto"/>
        <w:left w:val="none" w:sz="0" w:space="0" w:color="auto"/>
        <w:bottom w:val="none" w:sz="0" w:space="0" w:color="auto"/>
        <w:right w:val="none" w:sz="0" w:space="0" w:color="auto"/>
      </w:divBdr>
      <w:divsChild>
        <w:div w:id="1415124568">
          <w:marLeft w:val="0"/>
          <w:marRight w:val="0"/>
          <w:marTop w:val="0"/>
          <w:marBottom w:val="0"/>
          <w:divBdr>
            <w:top w:val="none" w:sz="0" w:space="0" w:color="auto"/>
            <w:left w:val="none" w:sz="0" w:space="0" w:color="auto"/>
            <w:bottom w:val="none" w:sz="0" w:space="0" w:color="auto"/>
            <w:right w:val="none" w:sz="0" w:space="0" w:color="auto"/>
          </w:divBdr>
          <w:divsChild>
            <w:div w:id="1764453069">
              <w:marLeft w:val="0"/>
              <w:marRight w:val="0"/>
              <w:marTop w:val="0"/>
              <w:marBottom w:val="0"/>
              <w:divBdr>
                <w:top w:val="none" w:sz="0" w:space="0" w:color="auto"/>
                <w:left w:val="none" w:sz="0" w:space="0" w:color="auto"/>
                <w:bottom w:val="none" w:sz="0" w:space="0" w:color="auto"/>
                <w:right w:val="none" w:sz="0" w:space="0" w:color="auto"/>
              </w:divBdr>
              <w:divsChild>
                <w:div w:id="238171263">
                  <w:marLeft w:val="0"/>
                  <w:marRight w:val="0"/>
                  <w:marTop w:val="0"/>
                  <w:marBottom w:val="0"/>
                  <w:divBdr>
                    <w:top w:val="none" w:sz="0" w:space="0" w:color="auto"/>
                    <w:left w:val="none" w:sz="0" w:space="0" w:color="auto"/>
                    <w:bottom w:val="none" w:sz="0" w:space="0" w:color="auto"/>
                    <w:right w:val="none" w:sz="0" w:space="0" w:color="auto"/>
                  </w:divBdr>
                  <w:divsChild>
                    <w:div w:id="1808469163">
                      <w:marLeft w:val="0"/>
                      <w:marRight w:val="0"/>
                      <w:marTop w:val="0"/>
                      <w:marBottom w:val="0"/>
                      <w:divBdr>
                        <w:top w:val="none" w:sz="0" w:space="0" w:color="auto"/>
                        <w:left w:val="none" w:sz="0" w:space="0" w:color="auto"/>
                        <w:bottom w:val="none" w:sz="0" w:space="0" w:color="auto"/>
                        <w:right w:val="none" w:sz="0" w:space="0" w:color="auto"/>
                      </w:divBdr>
                      <w:divsChild>
                        <w:div w:id="117798526">
                          <w:marLeft w:val="0"/>
                          <w:marRight w:val="0"/>
                          <w:marTop w:val="0"/>
                          <w:marBottom w:val="0"/>
                          <w:divBdr>
                            <w:top w:val="none" w:sz="0" w:space="0" w:color="auto"/>
                            <w:left w:val="none" w:sz="0" w:space="0" w:color="auto"/>
                            <w:bottom w:val="none" w:sz="0" w:space="0" w:color="auto"/>
                            <w:right w:val="none" w:sz="0" w:space="0" w:color="auto"/>
                          </w:divBdr>
                          <w:divsChild>
                            <w:div w:id="14352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6217">
                  <w:marLeft w:val="0"/>
                  <w:marRight w:val="0"/>
                  <w:marTop w:val="0"/>
                  <w:marBottom w:val="0"/>
                  <w:divBdr>
                    <w:top w:val="none" w:sz="0" w:space="0" w:color="auto"/>
                    <w:left w:val="none" w:sz="0" w:space="0" w:color="auto"/>
                    <w:bottom w:val="none" w:sz="0" w:space="0" w:color="auto"/>
                    <w:right w:val="none" w:sz="0" w:space="0" w:color="auto"/>
                  </w:divBdr>
                  <w:divsChild>
                    <w:div w:id="20830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711669">
      <w:bodyDiv w:val="1"/>
      <w:marLeft w:val="0"/>
      <w:marRight w:val="0"/>
      <w:marTop w:val="0"/>
      <w:marBottom w:val="0"/>
      <w:divBdr>
        <w:top w:val="none" w:sz="0" w:space="0" w:color="auto"/>
        <w:left w:val="none" w:sz="0" w:space="0" w:color="auto"/>
        <w:bottom w:val="none" w:sz="0" w:space="0" w:color="auto"/>
        <w:right w:val="none" w:sz="0" w:space="0" w:color="auto"/>
      </w:divBdr>
    </w:div>
    <w:div w:id="1008288074">
      <w:bodyDiv w:val="1"/>
      <w:marLeft w:val="0"/>
      <w:marRight w:val="0"/>
      <w:marTop w:val="0"/>
      <w:marBottom w:val="0"/>
      <w:divBdr>
        <w:top w:val="none" w:sz="0" w:space="0" w:color="auto"/>
        <w:left w:val="none" w:sz="0" w:space="0" w:color="auto"/>
        <w:bottom w:val="none" w:sz="0" w:space="0" w:color="auto"/>
        <w:right w:val="none" w:sz="0" w:space="0" w:color="auto"/>
      </w:divBdr>
      <w:divsChild>
        <w:div w:id="1397049040">
          <w:marLeft w:val="0"/>
          <w:marRight w:val="0"/>
          <w:marTop w:val="0"/>
          <w:marBottom w:val="0"/>
          <w:divBdr>
            <w:top w:val="none" w:sz="0" w:space="0" w:color="auto"/>
            <w:left w:val="none" w:sz="0" w:space="0" w:color="auto"/>
            <w:bottom w:val="none" w:sz="0" w:space="0" w:color="auto"/>
            <w:right w:val="none" w:sz="0" w:space="0" w:color="auto"/>
          </w:divBdr>
          <w:divsChild>
            <w:div w:id="1169249271">
              <w:marLeft w:val="0"/>
              <w:marRight w:val="0"/>
              <w:marTop w:val="0"/>
              <w:marBottom w:val="0"/>
              <w:divBdr>
                <w:top w:val="none" w:sz="0" w:space="0" w:color="auto"/>
                <w:left w:val="none" w:sz="0" w:space="0" w:color="auto"/>
                <w:bottom w:val="none" w:sz="0" w:space="0" w:color="auto"/>
                <w:right w:val="none" w:sz="0" w:space="0" w:color="auto"/>
              </w:divBdr>
              <w:divsChild>
                <w:div w:id="1687099025">
                  <w:marLeft w:val="0"/>
                  <w:marRight w:val="0"/>
                  <w:marTop w:val="0"/>
                  <w:marBottom w:val="0"/>
                  <w:divBdr>
                    <w:top w:val="none" w:sz="0" w:space="0" w:color="auto"/>
                    <w:left w:val="none" w:sz="0" w:space="0" w:color="auto"/>
                    <w:bottom w:val="none" w:sz="0" w:space="0" w:color="auto"/>
                    <w:right w:val="none" w:sz="0" w:space="0" w:color="auto"/>
                  </w:divBdr>
                  <w:divsChild>
                    <w:div w:id="2110277036">
                      <w:marLeft w:val="0"/>
                      <w:marRight w:val="0"/>
                      <w:marTop w:val="0"/>
                      <w:marBottom w:val="0"/>
                      <w:divBdr>
                        <w:top w:val="none" w:sz="0" w:space="0" w:color="auto"/>
                        <w:left w:val="none" w:sz="0" w:space="0" w:color="auto"/>
                        <w:bottom w:val="none" w:sz="0" w:space="0" w:color="auto"/>
                        <w:right w:val="none" w:sz="0" w:space="0" w:color="auto"/>
                      </w:divBdr>
                    </w:div>
                  </w:divsChild>
                </w:div>
                <w:div w:id="1863476147">
                  <w:marLeft w:val="0"/>
                  <w:marRight w:val="0"/>
                  <w:marTop w:val="0"/>
                  <w:marBottom w:val="0"/>
                  <w:divBdr>
                    <w:top w:val="none" w:sz="0" w:space="0" w:color="auto"/>
                    <w:left w:val="none" w:sz="0" w:space="0" w:color="auto"/>
                    <w:bottom w:val="none" w:sz="0" w:space="0" w:color="auto"/>
                    <w:right w:val="none" w:sz="0" w:space="0" w:color="auto"/>
                  </w:divBdr>
                  <w:divsChild>
                    <w:div w:id="488138462">
                      <w:marLeft w:val="0"/>
                      <w:marRight w:val="0"/>
                      <w:marTop w:val="0"/>
                      <w:marBottom w:val="0"/>
                      <w:divBdr>
                        <w:top w:val="none" w:sz="0" w:space="0" w:color="auto"/>
                        <w:left w:val="none" w:sz="0" w:space="0" w:color="auto"/>
                        <w:bottom w:val="none" w:sz="0" w:space="0" w:color="auto"/>
                        <w:right w:val="none" w:sz="0" w:space="0" w:color="auto"/>
                      </w:divBdr>
                      <w:divsChild>
                        <w:div w:id="1191066502">
                          <w:marLeft w:val="0"/>
                          <w:marRight w:val="0"/>
                          <w:marTop w:val="0"/>
                          <w:marBottom w:val="0"/>
                          <w:divBdr>
                            <w:top w:val="none" w:sz="0" w:space="0" w:color="auto"/>
                            <w:left w:val="none" w:sz="0" w:space="0" w:color="auto"/>
                            <w:bottom w:val="none" w:sz="0" w:space="0" w:color="auto"/>
                            <w:right w:val="none" w:sz="0" w:space="0" w:color="auto"/>
                          </w:divBdr>
                          <w:divsChild>
                            <w:div w:id="17629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790575">
      <w:bodyDiv w:val="1"/>
      <w:marLeft w:val="0"/>
      <w:marRight w:val="0"/>
      <w:marTop w:val="0"/>
      <w:marBottom w:val="0"/>
      <w:divBdr>
        <w:top w:val="none" w:sz="0" w:space="0" w:color="auto"/>
        <w:left w:val="none" w:sz="0" w:space="0" w:color="auto"/>
        <w:bottom w:val="none" w:sz="0" w:space="0" w:color="auto"/>
        <w:right w:val="none" w:sz="0" w:space="0" w:color="auto"/>
      </w:divBdr>
      <w:divsChild>
        <w:div w:id="502664651">
          <w:marLeft w:val="0"/>
          <w:marRight w:val="0"/>
          <w:marTop w:val="0"/>
          <w:marBottom w:val="0"/>
          <w:divBdr>
            <w:top w:val="none" w:sz="0" w:space="0" w:color="auto"/>
            <w:left w:val="none" w:sz="0" w:space="0" w:color="auto"/>
            <w:bottom w:val="none" w:sz="0" w:space="0" w:color="auto"/>
            <w:right w:val="none" w:sz="0" w:space="0" w:color="auto"/>
          </w:divBdr>
          <w:divsChild>
            <w:div w:id="1655186295">
              <w:marLeft w:val="0"/>
              <w:marRight w:val="0"/>
              <w:marTop w:val="0"/>
              <w:marBottom w:val="0"/>
              <w:divBdr>
                <w:top w:val="none" w:sz="0" w:space="0" w:color="auto"/>
                <w:left w:val="none" w:sz="0" w:space="0" w:color="auto"/>
                <w:bottom w:val="none" w:sz="0" w:space="0" w:color="auto"/>
                <w:right w:val="none" w:sz="0" w:space="0" w:color="auto"/>
              </w:divBdr>
              <w:divsChild>
                <w:div w:id="1099721431">
                  <w:marLeft w:val="0"/>
                  <w:marRight w:val="0"/>
                  <w:marTop w:val="0"/>
                  <w:marBottom w:val="0"/>
                  <w:divBdr>
                    <w:top w:val="none" w:sz="0" w:space="0" w:color="auto"/>
                    <w:left w:val="none" w:sz="0" w:space="0" w:color="auto"/>
                    <w:bottom w:val="none" w:sz="0" w:space="0" w:color="auto"/>
                    <w:right w:val="none" w:sz="0" w:space="0" w:color="auto"/>
                  </w:divBdr>
                  <w:divsChild>
                    <w:div w:id="704670242">
                      <w:marLeft w:val="0"/>
                      <w:marRight w:val="0"/>
                      <w:marTop w:val="0"/>
                      <w:marBottom w:val="0"/>
                      <w:divBdr>
                        <w:top w:val="none" w:sz="0" w:space="0" w:color="auto"/>
                        <w:left w:val="none" w:sz="0" w:space="0" w:color="auto"/>
                        <w:bottom w:val="none" w:sz="0" w:space="0" w:color="auto"/>
                        <w:right w:val="none" w:sz="0" w:space="0" w:color="auto"/>
                      </w:divBdr>
                    </w:div>
                  </w:divsChild>
                </w:div>
                <w:div w:id="1352881099">
                  <w:marLeft w:val="0"/>
                  <w:marRight w:val="0"/>
                  <w:marTop w:val="0"/>
                  <w:marBottom w:val="0"/>
                  <w:divBdr>
                    <w:top w:val="none" w:sz="0" w:space="0" w:color="auto"/>
                    <w:left w:val="none" w:sz="0" w:space="0" w:color="auto"/>
                    <w:bottom w:val="none" w:sz="0" w:space="0" w:color="auto"/>
                    <w:right w:val="none" w:sz="0" w:space="0" w:color="auto"/>
                  </w:divBdr>
                  <w:divsChild>
                    <w:div w:id="330723738">
                      <w:marLeft w:val="0"/>
                      <w:marRight w:val="0"/>
                      <w:marTop w:val="0"/>
                      <w:marBottom w:val="0"/>
                      <w:divBdr>
                        <w:top w:val="none" w:sz="0" w:space="0" w:color="auto"/>
                        <w:left w:val="none" w:sz="0" w:space="0" w:color="auto"/>
                        <w:bottom w:val="none" w:sz="0" w:space="0" w:color="auto"/>
                        <w:right w:val="none" w:sz="0" w:space="0" w:color="auto"/>
                      </w:divBdr>
                      <w:divsChild>
                        <w:div w:id="511796298">
                          <w:marLeft w:val="0"/>
                          <w:marRight w:val="0"/>
                          <w:marTop w:val="0"/>
                          <w:marBottom w:val="0"/>
                          <w:divBdr>
                            <w:top w:val="none" w:sz="0" w:space="0" w:color="auto"/>
                            <w:left w:val="none" w:sz="0" w:space="0" w:color="auto"/>
                            <w:bottom w:val="none" w:sz="0" w:space="0" w:color="auto"/>
                            <w:right w:val="none" w:sz="0" w:space="0" w:color="auto"/>
                          </w:divBdr>
                          <w:divsChild>
                            <w:div w:id="17679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846637">
      <w:bodyDiv w:val="1"/>
      <w:marLeft w:val="0"/>
      <w:marRight w:val="0"/>
      <w:marTop w:val="0"/>
      <w:marBottom w:val="0"/>
      <w:divBdr>
        <w:top w:val="none" w:sz="0" w:space="0" w:color="auto"/>
        <w:left w:val="none" w:sz="0" w:space="0" w:color="auto"/>
        <w:bottom w:val="none" w:sz="0" w:space="0" w:color="auto"/>
        <w:right w:val="none" w:sz="0" w:space="0" w:color="auto"/>
      </w:divBdr>
      <w:divsChild>
        <w:div w:id="70466152">
          <w:marLeft w:val="0"/>
          <w:marRight w:val="0"/>
          <w:marTop w:val="0"/>
          <w:marBottom w:val="0"/>
          <w:divBdr>
            <w:top w:val="none" w:sz="0" w:space="0" w:color="auto"/>
            <w:left w:val="none" w:sz="0" w:space="0" w:color="auto"/>
            <w:bottom w:val="none" w:sz="0" w:space="0" w:color="auto"/>
            <w:right w:val="none" w:sz="0" w:space="0" w:color="auto"/>
          </w:divBdr>
          <w:divsChild>
            <w:div w:id="243414880">
              <w:marLeft w:val="0"/>
              <w:marRight w:val="0"/>
              <w:marTop w:val="0"/>
              <w:marBottom w:val="0"/>
              <w:divBdr>
                <w:top w:val="none" w:sz="0" w:space="0" w:color="auto"/>
                <w:left w:val="none" w:sz="0" w:space="0" w:color="auto"/>
                <w:bottom w:val="none" w:sz="0" w:space="0" w:color="auto"/>
                <w:right w:val="none" w:sz="0" w:space="0" w:color="auto"/>
              </w:divBdr>
              <w:divsChild>
                <w:div w:id="2086023976">
                  <w:marLeft w:val="0"/>
                  <w:marRight w:val="0"/>
                  <w:marTop w:val="0"/>
                  <w:marBottom w:val="0"/>
                  <w:divBdr>
                    <w:top w:val="none" w:sz="0" w:space="0" w:color="auto"/>
                    <w:left w:val="none" w:sz="0" w:space="0" w:color="auto"/>
                    <w:bottom w:val="none" w:sz="0" w:space="0" w:color="auto"/>
                    <w:right w:val="none" w:sz="0" w:space="0" w:color="auto"/>
                  </w:divBdr>
                  <w:divsChild>
                    <w:div w:id="401945827">
                      <w:marLeft w:val="0"/>
                      <w:marRight w:val="0"/>
                      <w:marTop w:val="0"/>
                      <w:marBottom w:val="0"/>
                      <w:divBdr>
                        <w:top w:val="none" w:sz="0" w:space="0" w:color="auto"/>
                        <w:left w:val="none" w:sz="0" w:space="0" w:color="auto"/>
                        <w:bottom w:val="none" w:sz="0" w:space="0" w:color="auto"/>
                        <w:right w:val="none" w:sz="0" w:space="0" w:color="auto"/>
                      </w:divBdr>
                      <w:divsChild>
                        <w:div w:id="776676755">
                          <w:marLeft w:val="0"/>
                          <w:marRight w:val="0"/>
                          <w:marTop w:val="0"/>
                          <w:marBottom w:val="0"/>
                          <w:divBdr>
                            <w:top w:val="none" w:sz="0" w:space="0" w:color="auto"/>
                            <w:left w:val="none" w:sz="0" w:space="0" w:color="auto"/>
                            <w:bottom w:val="none" w:sz="0" w:space="0" w:color="auto"/>
                            <w:right w:val="none" w:sz="0" w:space="0" w:color="auto"/>
                          </w:divBdr>
                        </w:div>
                      </w:divsChild>
                    </w:div>
                    <w:div w:id="1697727974">
                      <w:marLeft w:val="0"/>
                      <w:marRight w:val="0"/>
                      <w:marTop w:val="0"/>
                      <w:marBottom w:val="0"/>
                      <w:divBdr>
                        <w:top w:val="none" w:sz="0" w:space="0" w:color="auto"/>
                        <w:left w:val="none" w:sz="0" w:space="0" w:color="auto"/>
                        <w:bottom w:val="none" w:sz="0" w:space="0" w:color="auto"/>
                        <w:right w:val="none" w:sz="0" w:space="0" w:color="auto"/>
                      </w:divBdr>
                      <w:divsChild>
                        <w:div w:id="366295674">
                          <w:marLeft w:val="0"/>
                          <w:marRight w:val="0"/>
                          <w:marTop w:val="0"/>
                          <w:marBottom w:val="0"/>
                          <w:divBdr>
                            <w:top w:val="none" w:sz="0" w:space="0" w:color="auto"/>
                            <w:left w:val="none" w:sz="0" w:space="0" w:color="auto"/>
                            <w:bottom w:val="none" w:sz="0" w:space="0" w:color="auto"/>
                            <w:right w:val="none" w:sz="0" w:space="0" w:color="auto"/>
                          </w:divBdr>
                          <w:divsChild>
                            <w:div w:id="502088549">
                              <w:marLeft w:val="0"/>
                              <w:marRight w:val="0"/>
                              <w:marTop w:val="0"/>
                              <w:marBottom w:val="0"/>
                              <w:divBdr>
                                <w:top w:val="none" w:sz="0" w:space="0" w:color="auto"/>
                                <w:left w:val="none" w:sz="0" w:space="0" w:color="auto"/>
                                <w:bottom w:val="none" w:sz="0" w:space="0" w:color="auto"/>
                                <w:right w:val="none" w:sz="0" w:space="0" w:color="auto"/>
                              </w:divBdr>
                              <w:divsChild>
                                <w:div w:id="1124883630">
                                  <w:marLeft w:val="0"/>
                                  <w:marRight w:val="0"/>
                                  <w:marTop w:val="0"/>
                                  <w:marBottom w:val="0"/>
                                  <w:divBdr>
                                    <w:top w:val="none" w:sz="0" w:space="0" w:color="auto"/>
                                    <w:left w:val="none" w:sz="0" w:space="0" w:color="auto"/>
                                    <w:bottom w:val="none" w:sz="0" w:space="0" w:color="auto"/>
                                    <w:right w:val="none" w:sz="0" w:space="0" w:color="auto"/>
                                  </w:divBdr>
                                  <w:divsChild>
                                    <w:div w:id="68999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470906">
      <w:bodyDiv w:val="1"/>
      <w:marLeft w:val="0"/>
      <w:marRight w:val="0"/>
      <w:marTop w:val="0"/>
      <w:marBottom w:val="0"/>
      <w:divBdr>
        <w:top w:val="none" w:sz="0" w:space="0" w:color="auto"/>
        <w:left w:val="none" w:sz="0" w:space="0" w:color="auto"/>
        <w:bottom w:val="none" w:sz="0" w:space="0" w:color="auto"/>
        <w:right w:val="none" w:sz="0" w:space="0" w:color="auto"/>
      </w:divBdr>
    </w:div>
    <w:div w:id="1029722836">
      <w:bodyDiv w:val="1"/>
      <w:marLeft w:val="0"/>
      <w:marRight w:val="0"/>
      <w:marTop w:val="0"/>
      <w:marBottom w:val="0"/>
      <w:divBdr>
        <w:top w:val="none" w:sz="0" w:space="0" w:color="auto"/>
        <w:left w:val="none" w:sz="0" w:space="0" w:color="auto"/>
        <w:bottom w:val="none" w:sz="0" w:space="0" w:color="auto"/>
        <w:right w:val="none" w:sz="0" w:space="0" w:color="auto"/>
      </w:divBdr>
    </w:div>
    <w:div w:id="1032658205">
      <w:bodyDiv w:val="1"/>
      <w:marLeft w:val="0"/>
      <w:marRight w:val="0"/>
      <w:marTop w:val="0"/>
      <w:marBottom w:val="0"/>
      <w:divBdr>
        <w:top w:val="none" w:sz="0" w:space="0" w:color="auto"/>
        <w:left w:val="none" w:sz="0" w:space="0" w:color="auto"/>
        <w:bottom w:val="none" w:sz="0" w:space="0" w:color="auto"/>
        <w:right w:val="none" w:sz="0" w:space="0" w:color="auto"/>
      </w:divBdr>
    </w:div>
    <w:div w:id="1044333952">
      <w:bodyDiv w:val="1"/>
      <w:marLeft w:val="0"/>
      <w:marRight w:val="0"/>
      <w:marTop w:val="0"/>
      <w:marBottom w:val="0"/>
      <w:divBdr>
        <w:top w:val="none" w:sz="0" w:space="0" w:color="auto"/>
        <w:left w:val="none" w:sz="0" w:space="0" w:color="auto"/>
        <w:bottom w:val="none" w:sz="0" w:space="0" w:color="auto"/>
        <w:right w:val="none" w:sz="0" w:space="0" w:color="auto"/>
      </w:divBdr>
    </w:div>
    <w:div w:id="1052845292">
      <w:bodyDiv w:val="1"/>
      <w:marLeft w:val="0"/>
      <w:marRight w:val="0"/>
      <w:marTop w:val="0"/>
      <w:marBottom w:val="0"/>
      <w:divBdr>
        <w:top w:val="none" w:sz="0" w:space="0" w:color="auto"/>
        <w:left w:val="none" w:sz="0" w:space="0" w:color="auto"/>
        <w:bottom w:val="none" w:sz="0" w:space="0" w:color="auto"/>
        <w:right w:val="none" w:sz="0" w:space="0" w:color="auto"/>
      </w:divBdr>
      <w:divsChild>
        <w:div w:id="119496262">
          <w:marLeft w:val="0"/>
          <w:marRight w:val="0"/>
          <w:marTop w:val="0"/>
          <w:marBottom w:val="0"/>
          <w:divBdr>
            <w:top w:val="none" w:sz="0" w:space="0" w:color="auto"/>
            <w:left w:val="none" w:sz="0" w:space="0" w:color="auto"/>
            <w:bottom w:val="none" w:sz="0" w:space="0" w:color="auto"/>
            <w:right w:val="none" w:sz="0" w:space="0" w:color="auto"/>
          </w:divBdr>
          <w:divsChild>
            <w:div w:id="228997825">
              <w:marLeft w:val="0"/>
              <w:marRight w:val="0"/>
              <w:marTop w:val="0"/>
              <w:marBottom w:val="0"/>
              <w:divBdr>
                <w:top w:val="none" w:sz="0" w:space="0" w:color="auto"/>
                <w:left w:val="none" w:sz="0" w:space="0" w:color="auto"/>
                <w:bottom w:val="none" w:sz="0" w:space="0" w:color="auto"/>
                <w:right w:val="none" w:sz="0" w:space="0" w:color="auto"/>
              </w:divBdr>
              <w:divsChild>
                <w:div w:id="1826126547">
                  <w:marLeft w:val="0"/>
                  <w:marRight w:val="0"/>
                  <w:marTop w:val="0"/>
                  <w:marBottom w:val="0"/>
                  <w:divBdr>
                    <w:top w:val="none" w:sz="0" w:space="0" w:color="auto"/>
                    <w:left w:val="none" w:sz="0" w:space="0" w:color="auto"/>
                    <w:bottom w:val="none" w:sz="0" w:space="0" w:color="auto"/>
                    <w:right w:val="none" w:sz="0" w:space="0" w:color="auto"/>
                  </w:divBdr>
                  <w:divsChild>
                    <w:div w:id="37121675">
                      <w:marLeft w:val="0"/>
                      <w:marRight w:val="0"/>
                      <w:marTop w:val="0"/>
                      <w:marBottom w:val="0"/>
                      <w:divBdr>
                        <w:top w:val="none" w:sz="0" w:space="0" w:color="auto"/>
                        <w:left w:val="none" w:sz="0" w:space="0" w:color="auto"/>
                        <w:bottom w:val="none" w:sz="0" w:space="0" w:color="auto"/>
                        <w:right w:val="none" w:sz="0" w:space="0" w:color="auto"/>
                      </w:divBdr>
                      <w:divsChild>
                        <w:div w:id="1528712317">
                          <w:marLeft w:val="0"/>
                          <w:marRight w:val="0"/>
                          <w:marTop w:val="0"/>
                          <w:marBottom w:val="0"/>
                          <w:divBdr>
                            <w:top w:val="none" w:sz="0" w:space="0" w:color="auto"/>
                            <w:left w:val="none" w:sz="0" w:space="0" w:color="auto"/>
                            <w:bottom w:val="none" w:sz="0" w:space="0" w:color="auto"/>
                            <w:right w:val="none" w:sz="0" w:space="0" w:color="auto"/>
                          </w:divBdr>
                          <w:divsChild>
                            <w:div w:id="1374429652">
                              <w:marLeft w:val="0"/>
                              <w:marRight w:val="0"/>
                              <w:marTop w:val="0"/>
                              <w:marBottom w:val="0"/>
                              <w:divBdr>
                                <w:top w:val="none" w:sz="0" w:space="0" w:color="auto"/>
                                <w:left w:val="none" w:sz="0" w:space="0" w:color="auto"/>
                                <w:bottom w:val="none" w:sz="0" w:space="0" w:color="auto"/>
                                <w:right w:val="none" w:sz="0" w:space="0" w:color="auto"/>
                              </w:divBdr>
                              <w:divsChild>
                                <w:div w:id="1615867355">
                                  <w:marLeft w:val="0"/>
                                  <w:marRight w:val="0"/>
                                  <w:marTop w:val="0"/>
                                  <w:marBottom w:val="0"/>
                                  <w:divBdr>
                                    <w:top w:val="none" w:sz="0" w:space="0" w:color="auto"/>
                                    <w:left w:val="none" w:sz="0" w:space="0" w:color="auto"/>
                                    <w:bottom w:val="none" w:sz="0" w:space="0" w:color="auto"/>
                                    <w:right w:val="none" w:sz="0" w:space="0" w:color="auto"/>
                                  </w:divBdr>
                                  <w:divsChild>
                                    <w:div w:id="17122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89680">
      <w:bodyDiv w:val="1"/>
      <w:marLeft w:val="0"/>
      <w:marRight w:val="0"/>
      <w:marTop w:val="0"/>
      <w:marBottom w:val="0"/>
      <w:divBdr>
        <w:top w:val="none" w:sz="0" w:space="0" w:color="auto"/>
        <w:left w:val="none" w:sz="0" w:space="0" w:color="auto"/>
        <w:bottom w:val="none" w:sz="0" w:space="0" w:color="auto"/>
        <w:right w:val="none" w:sz="0" w:space="0" w:color="auto"/>
      </w:divBdr>
      <w:divsChild>
        <w:div w:id="445127323">
          <w:marLeft w:val="0"/>
          <w:marRight w:val="0"/>
          <w:marTop w:val="0"/>
          <w:marBottom w:val="0"/>
          <w:divBdr>
            <w:top w:val="none" w:sz="0" w:space="0" w:color="auto"/>
            <w:left w:val="none" w:sz="0" w:space="0" w:color="auto"/>
            <w:bottom w:val="none" w:sz="0" w:space="0" w:color="auto"/>
            <w:right w:val="none" w:sz="0" w:space="0" w:color="auto"/>
          </w:divBdr>
          <w:divsChild>
            <w:div w:id="1369456889">
              <w:marLeft w:val="0"/>
              <w:marRight w:val="0"/>
              <w:marTop w:val="0"/>
              <w:marBottom w:val="0"/>
              <w:divBdr>
                <w:top w:val="none" w:sz="0" w:space="0" w:color="auto"/>
                <w:left w:val="none" w:sz="0" w:space="0" w:color="auto"/>
                <w:bottom w:val="none" w:sz="0" w:space="0" w:color="auto"/>
                <w:right w:val="none" w:sz="0" w:space="0" w:color="auto"/>
              </w:divBdr>
              <w:divsChild>
                <w:div w:id="872040492">
                  <w:marLeft w:val="0"/>
                  <w:marRight w:val="0"/>
                  <w:marTop w:val="0"/>
                  <w:marBottom w:val="0"/>
                  <w:divBdr>
                    <w:top w:val="none" w:sz="0" w:space="0" w:color="auto"/>
                    <w:left w:val="none" w:sz="0" w:space="0" w:color="auto"/>
                    <w:bottom w:val="none" w:sz="0" w:space="0" w:color="auto"/>
                    <w:right w:val="none" w:sz="0" w:space="0" w:color="auto"/>
                  </w:divBdr>
                  <w:divsChild>
                    <w:div w:id="1566839113">
                      <w:marLeft w:val="0"/>
                      <w:marRight w:val="0"/>
                      <w:marTop w:val="0"/>
                      <w:marBottom w:val="0"/>
                      <w:divBdr>
                        <w:top w:val="none" w:sz="0" w:space="0" w:color="auto"/>
                        <w:left w:val="none" w:sz="0" w:space="0" w:color="auto"/>
                        <w:bottom w:val="none" w:sz="0" w:space="0" w:color="auto"/>
                        <w:right w:val="none" w:sz="0" w:space="0" w:color="auto"/>
                      </w:divBdr>
                      <w:divsChild>
                        <w:div w:id="482740063">
                          <w:marLeft w:val="0"/>
                          <w:marRight w:val="0"/>
                          <w:marTop w:val="0"/>
                          <w:marBottom w:val="0"/>
                          <w:divBdr>
                            <w:top w:val="none" w:sz="0" w:space="0" w:color="auto"/>
                            <w:left w:val="none" w:sz="0" w:space="0" w:color="auto"/>
                            <w:bottom w:val="none" w:sz="0" w:space="0" w:color="auto"/>
                            <w:right w:val="none" w:sz="0" w:space="0" w:color="auto"/>
                          </w:divBdr>
                          <w:divsChild>
                            <w:div w:id="18179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15007">
                  <w:marLeft w:val="0"/>
                  <w:marRight w:val="0"/>
                  <w:marTop w:val="0"/>
                  <w:marBottom w:val="0"/>
                  <w:divBdr>
                    <w:top w:val="none" w:sz="0" w:space="0" w:color="auto"/>
                    <w:left w:val="none" w:sz="0" w:space="0" w:color="auto"/>
                    <w:bottom w:val="none" w:sz="0" w:space="0" w:color="auto"/>
                    <w:right w:val="none" w:sz="0" w:space="0" w:color="auto"/>
                  </w:divBdr>
                  <w:divsChild>
                    <w:div w:id="16914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199174">
      <w:bodyDiv w:val="1"/>
      <w:marLeft w:val="0"/>
      <w:marRight w:val="0"/>
      <w:marTop w:val="0"/>
      <w:marBottom w:val="0"/>
      <w:divBdr>
        <w:top w:val="none" w:sz="0" w:space="0" w:color="auto"/>
        <w:left w:val="none" w:sz="0" w:space="0" w:color="auto"/>
        <w:bottom w:val="none" w:sz="0" w:space="0" w:color="auto"/>
        <w:right w:val="none" w:sz="0" w:space="0" w:color="auto"/>
      </w:divBdr>
      <w:divsChild>
        <w:div w:id="2116754225">
          <w:marLeft w:val="0"/>
          <w:marRight w:val="0"/>
          <w:marTop w:val="0"/>
          <w:marBottom w:val="0"/>
          <w:divBdr>
            <w:top w:val="none" w:sz="0" w:space="0" w:color="auto"/>
            <w:left w:val="none" w:sz="0" w:space="0" w:color="auto"/>
            <w:bottom w:val="none" w:sz="0" w:space="0" w:color="auto"/>
            <w:right w:val="none" w:sz="0" w:space="0" w:color="auto"/>
          </w:divBdr>
          <w:divsChild>
            <w:div w:id="82654829">
              <w:marLeft w:val="0"/>
              <w:marRight w:val="0"/>
              <w:marTop w:val="0"/>
              <w:marBottom w:val="0"/>
              <w:divBdr>
                <w:top w:val="none" w:sz="0" w:space="0" w:color="auto"/>
                <w:left w:val="none" w:sz="0" w:space="0" w:color="auto"/>
                <w:bottom w:val="none" w:sz="0" w:space="0" w:color="auto"/>
                <w:right w:val="none" w:sz="0" w:space="0" w:color="auto"/>
              </w:divBdr>
              <w:divsChild>
                <w:div w:id="1107431548">
                  <w:marLeft w:val="0"/>
                  <w:marRight w:val="0"/>
                  <w:marTop w:val="0"/>
                  <w:marBottom w:val="0"/>
                  <w:divBdr>
                    <w:top w:val="none" w:sz="0" w:space="0" w:color="auto"/>
                    <w:left w:val="none" w:sz="0" w:space="0" w:color="auto"/>
                    <w:bottom w:val="none" w:sz="0" w:space="0" w:color="auto"/>
                    <w:right w:val="none" w:sz="0" w:space="0" w:color="auto"/>
                  </w:divBdr>
                  <w:divsChild>
                    <w:div w:id="1516184957">
                      <w:marLeft w:val="0"/>
                      <w:marRight w:val="0"/>
                      <w:marTop w:val="0"/>
                      <w:marBottom w:val="0"/>
                      <w:divBdr>
                        <w:top w:val="none" w:sz="0" w:space="0" w:color="auto"/>
                        <w:left w:val="none" w:sz="0" w:space="0" w:color="auto"/>
                        <w:bottom w:val="none" w:sz="0" w:space="0" w:color="auto"/>
                        <w:right w:val="none" w:sz="0" w:space="0" w:color="auto"/>
                      </w:divBdr>
                      <w:divsChild>
                        <w:div w:id="1232816883">
                          <w:marLeft w:val="0"/>
                          <w:marRight w:val="0"/>
                          <w:marTop w:val="0"/>
                          <w:marBottom w:val="0"/>
                          <w:divBdr>
                            <w:top w:val="none" w:sz="0" w:space="0" w:color="auto"/>
                            <w:left w:val="none" w:sz="0" w:space="0" w:color="auto"/>
                            <w:bottom w:val="none" w:sz="0" w:space="0" w:color="auto"/>
                            <w:right w:val="none" w:sz="0" w:space="0" w:color="auto"/>
                          </w:divBdr>
                          <w:divsChild>
                            <w:div w:id="223834098">
                              <w:marLeft w:val="0"/>
                              <w:marRight w:val="0"/>
                              <w:marTop w:val="0"/>
                              <w:marBottom w:val="0"/>
                              <w:divBdr>
                                <w:top w:val="none" w:sz="0" w:space="0" w:color="auto"/>
                                <w:left w:val="none" w:sz="0" w:space="0" w:color="auto"/>
                                <w:bottom w:val="none" w:sz="0" w:space="0" w:color="auto"/>
                                <w:right w:val="none" w:sz="0" w:space="0" w:color="auto"/>
                              </w:divBdr>
                              <w:divsChild>
                                <w:div w:id="2103988590">
                                  <w:marLeft w:val="0"/>
                                  <w:marRight w:val="0"/>
                                  <w:marTop w:val="0"/>
                                  <w:marBottom w:val="0"/>
                                  <w:divBdr>
                                    <w:top w:val="none" w:sz="0" w:space="0" w:color="auto"/>
                                    <w:left w:val="none" w:sz="0" w:space="0" w:color="auto"/>
                                    <w:bottom w:val="none" w:sz="0" w:space="0" w:color="auto"/>
                                    <w:right w:val="none" w:sz="0" w:space="0" w:color="auto"/>
                                  </w:divBdr>
                                  <w:divsChild>
                                    <w:div w:id="6388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18850">
      <w:bodyDiv w:val="1"/>
      <w:marLeft w:val="0"/>
      <w:marRight w:val="0"/>
      <w:marTop w:val="0"/>
      <w:marBottom w:val="0"/>
      <w:divBdr>
        <w:top w:val="none" w:sz="0" w:space="0" w:color="auto"/>
        <w:left w:val="none" w:sz="0" w:space="0" w:color="auto"/>
        <w:bottom w:val="none" w:sz="0" w:space="0" w:color="auto"/>
        <w:right w:val="none" w:sz="0" w:space="0" w:color="auto"/>
      </w:divBdr>
      <w:divsChild>
        <w:div w:id="1985238724">
          <w:marLeft w:val="0"/>
          <w:marRight w:val="0"/>
          <w:marTop w:val="0"/>
          <w:marBottom w:val="0"/>
          <w:divBdr>
            <w:top w:val="none" w:sz="0" w:space="0" w:color="auto"/>
            <w:left w:val="none" w:sz="0" w:space="0" w:color="auto"/>
            <w:bottom w:val="none" w:sz="0" w:space="0" w:color="auto"/>
            <w:right w:val="none" w:sz="0" w:space="0" w:color="auto"/>
          </w:divBdr>
          <w:divsChild>
            <w:div w:id="2008097357">
              <w:marLeft w:val="0"/>
              <w:marRight w:val="0"/>
              <w:marTop w:val="0"/>
              <w:marBottom w:val="0"/>
              <w:divBdr>
                <w:top w:val="none" w:sz="0" w:space="0" w:color="auto"/>
                <w:left w:val="none" w:sz="0" w:space="0" w:color="auto"/>
                <w:bottom w:val="none" w:sz="0" w:space="0" w:color="auto"/>
                <w:right w:val="none" w:sz="0" w:space="0" w:color="auto"/>
              </w:divBdr>
              <w:divsChild>
                <w:div w:id="798185308">
                  <w:marLeft w:val="0"/>
                  <w:marRight w:val="0"/>
                  <w:marTop w:val="0"/>
                  <w:marBottom w:val="0"/>
                  <w:divBdr>
                    <w:top w:val="none" w:sz="0" w:space="0" w:color="auto"/>
                    <w:left w:val="none" w:sz="0" w:space="0" w:color="auto"/>
                    <w:bottom w:val="none" w:sz="0" w:space="0" w:color="auto"/>
                    <w:right w:val="none" w:sz="0" w:space="0" w:color="auto"/>
                  </w:divBdr>
                  <w:divsChild>
                    <w:div w:id="263608791">
                      <w:marLeft w:val="0"/>
                      <w:marRight w:val="0"/>
                      <w:marTop w:val="0"/>
                      <w:marBottom w:val="0"/>
                      <w:divBdr>
                        <w:top w:val="none" w:sz="0" w:space="0" w:color="auto"/>
                        <w:left w:val="none" w:sz="0" w:space="0" w:color="auto"/>
                        <w:bottom w:val="none" w:sz="0" w:space="0" w:color="auto"/>
                        <w:right w:val="none" w:sz="0" w:space="0" w:color="auto"/>
                      </w:divBdr>
                      <w:divsChild>
                        <w:div w:id="487988536">
                          <w:marLeft w:val="0"/>
                          <w:marRight w:val="0"/>
                          <w:marTop w:val="0"/>
                          <w:marBottom w:val="0"/>
                          <w:divBdr>
                            <w:top w:val="none" w:sz="0" w:space="0" w:color="auto"/>
                            <w:left w:val="none" w:sz="0" w:space="0" w:color="auto"/>
                            <w:bottom w:val="none" w:sz="0" w:space="0" w:color="auto"/>
                            <w:right w:val="none" w:sz="0" w:space="0" w:color="auto"/>
                          </w:divBdr>
                          <w:divsChild>
                            <w:div w:id="1655795630">
                              <w:marLeft w:val="0"/>
                              <w:marRight w:val="0"/>
                              <w:marTop w:val="0"/>
                              <w:marBottom w:val="0"/>
                              <w:divBdr>
                                <w:top w:val="none" w:sz="0" w:space="0" w:color="auto"/>
                                <w:left w:val="none" w:sz="0" w:space="0" w:color="auto"/>
                                <w:bottom w:val="none" w:sz="0" w:space="0" w:color="auto"/>
                                <w:right w:val="none" w:sz="0" w:space="0" w:color="auto"/>
                              </w:divBdr>
                              <w:divsChild>
                                <w:div w:id="1678069895">
                                  <w:marLeft w:val="0"/>
                                  <w:marRight w:val="0"/>
                                  <w:marTop w:val="0"/>
                                  <w:marBottom w:val="0"/>
                                  <w:divBdr>
                                    <w:top w:val="none" w:sz="0" w:space="0" w:color="auto"/>
                                    <w:left w:val="none" w:sz="0" w:space="0" w:color="auto"/>
                                    <w:bottom w:val="none" w:sz="0" w:space="0" w:color="auto"/>
                                    <w:right w:val="none" w:sz="0" w:space="0" w:color="auto"/>
                                  </w:divBdr>
                                  <w:divsChild>
                                    <w:div w:id="13585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937506">
      <w:bodyDiv w:val="1"/>
      <w:marLeft w:val="0"/>
      <w:marRight w:val="0"/>
      <w:marTop w:val="0"/>
      <w:marBottom w:val="0"/>
      <w:divBdr>
        <w:top w:val="none" w:sz="0" w:space="0" w:color="auto"/>
        <w:left w:val="none" w:sz="0" w:space="0" w:color="auto"/>
        <w:bottom w:val="none" w:sz="0" w:space="0" w:color="auto"/>
        <w:right w:val="none" w:sz="0" w:space="0" w:color="auto"/>
      </w:divBdr>
    </w:div>
    <w:div w:id="1098864123">
      <w:bodyDiv w:val="1"/>
      <w:marLeft w:val="0"/>
      <w:marRight w:val="0"/>
      <w:marTop w:val="0"/>
      <w:marBottom w:val="0"/>
      <w:divBdr>
        <w:top w:val="none" w:sz="0" w:space="0" w:color="auto"/>
        <w:left w:val="none" w:sz="0" w:space="0" w:color="auto"/>
        <w:bottom w:val="none" w:sz="0" w:space="0" w:color="auto"/>
        <w:right w:val="none" w:sz="0" w:space="0" w:color="auto"/>
      </w:divBdr>
    </w:div>
    <w:div w:id="1114789631">
      <w:bodyDiv w:val="1"/>
      <w:marLeft w:val="0"/>
      <w:marRight w:val="0"/>
      <w:marTop w:val="0"/>
      <w:marBottom w:val="0"/>
      <w:divBdr>
        <w:top w:val="none" w:sz="0" w:space="0" w:color="auto"/>
        <w:left w:val="none" w:sz="0" w:space="0" w:color="auto"/>
        <w:bottom w:val="none" w:sz="0" w:space="0" w:color="auto"/>
        <w:right w:val="none" w:sz="0" w:space="0" w:color="auto"/>
      </w:divBdr>
    </w:div>
    <w:div w:id="1123184387">
      <w:bodyDiv w:val="1"/>
      <w:marLeft w:val="0"/>
      <w:marRight w:val="0"/>
      <w:marTop w:val="0"/>
      <w:marBottom w:val="0"/>
      <w:divBdr>
        <w:top w:val="none" w:sz="0" w:space="0" w:color="auto"/>
        <w:left w:val="none" w:sz="0" w:space="0" w:color="auto"/>
        <w:bottom w:val="none" w:sz="0" w:space="0" w:color="auto"/>
        <w:right w:val="none" w:sz="0" w:space="0" w:color="auto"/>
      </w:divBdr>
    </w:div>
    <w:div w:id="1140851484">
      <w:bodyDiv w:val="1"/>
      <w:marLeft w:val="0"/>
      <w:marRight w:val="0"/>
      <w:marTop w:val="0"/>
      <w:marBottom w:val="0"/>
      <w:divBdr>
        <w:top w:val="none" w:sz="0" w:space="0" w:color="auto"/>
        <w:left w:val="none" w:sz="0" w:space="0" w:color="auto"/>
        <w:bottom w:val="none" w:sz="0" w:space="0" w:color="auto"/>
        <w:right w:val="none" w:sz="0" w:space="0" w:color="auto"/>
      </w:divBdr>
      <w:divsChild>
        <w:div w:id="2068449199">
          <w:marLeft w:val="0"/>
          <w:marRight w:val="0"/>
          <w:marTop w:val="0"/>
          <w:marBottom w:val="0"/>
          <w:divBdr>
            <w:top w:val="none" w:sz="0" w:space="0" w:color="auto"/>
            <w:left w:val="none" w:sz="0" w:space="0" w:color="auto"/>
            <w:bottom w:val="none" w:sz="0" w:space="0" w:color="auto"/>
            <w:right w:val="none" w:sz="0" w:space="0" w:color="auto"/>
          </w:divBdr>
          <w:divsChild>
            <w:div w:id="224024338">
              <w:marLeft w:val="0"/>
              <w:marRight w:val="0"/>
              <w:marTop w:val="0"/>
              <w:marBottom w:val="0"/>
              <w:divBdr>
                <w:top w:val="none" w:sz="0" w:space="0" w:color="auto"/>
                <w:left w:val="none" w:sz="0" w:space="0" w:color="auto"/>
                <w:bottom w:val="none" w:sz="0" w:space="0" w:color="auto"/>
                <w:right w:val="none" w:sz="0" w:space="0" w:color="auto"/>
              </w:divBdr>
              <w:divsChild>
                <w:div w:id="64230052">
                  <w:marLeft w:val="0"/>
                  <w:marRight w:val="0"/>
                  <w:marTop w:val="0"/>
                  <w:marBottom w:val="0"/>
                  <w:divBdr>
                    <w:top w:val="none" w:sz="0" w:space="0" w:color="auto"/>
                    <w:left w:val="none" w:sz="0" w:space="0" w:color="auto"/>
                    <w:bottom w:val="none" w:sz="0" w:space="0" w:color="auto"/>
                    <w:right w:val="none" w:sz="0" w:space="0" w:color="auto"/>
                  </w:divBdr>
                  <w:divsChild>
                    <w:div w:id="1110659098">
                      <w:marLeft w:val="0"/>
                      <w:marRight w:val="0"/>
                      <w:marTop w:val="0"/>
                      <w:marBottom w:val="0"/>
                      <w:divBdr>
                        <w:top w:val="none" w:sz="0" w:space="0" w:color="auto"/>
                        <w:left w:val="none" w:sz="0" w:space="0" w:color="auto"/>
                        <w:bottom w:val="none" w:sz="0" w:space="0" w:color="auto"/>
                        <w:right w:val="none" w:sz="0" w:space="0" w:color="auto"/>
                      </w:divBdr>
                      <w:divsChild>
                        <w:div w:id="939798927">
                          <w:marLeft w:val="0"/>
                          <w:marRight w:val="0"/>
                          <w:marTop w:val="0"/>
                          <w:marBottom w:val="0"/>
                          <w:divBdr>
                            <w:top w:val="none" w:sz="0" w:space="0" w:color="auto"/>
                            <w:left w:val="none" w:sz="0" w:space="0" w:color="auto"/>
                            <w:bottom w:val="none" w:sz="0" w:space="0" w:color="auto"/>
                            <w:right w:val="none" w:sz="0" w:space="0" w:color="auto"/>
                          </w:divBdr>
                          <w:divsChild>
                            <w:div w:id="8577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96287">
                  <w:marLeft w:val="0"/>
                  <w:marRight w:val="0"/>
                  <w:marTop w:val="0"/>
                  <w:marBottom w:val="0"/>
                  <w:divBdr>
                    <w:top w:val="none" w:sz="0" w:space="0" w:color="auto"/>
                    <w:left w:val="none" w:sz="0" w:space="0" w:color="auto"/>
                    <w:bottom w:val="none" w:sz="0" w:space="0" w:color="auto"/>
                    <w:right w:val="none" w:sz="0" w:space="0" w:color="auto"/>
                  </w:divBdr>
                  <w:divsChild>
                    <w:div w:id="6444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5214">
      <w:bodyDiv w:val="1"/>
      <w:marLeft w:val="0"/>
      <w:marRight w:val="0"/>
      <w:marTop w:val="0"/>
      <w:marBottom w:val="0"/>
      <w:divBdr>
        <w:top w:val="none" w:sz="0" w:space="0" w:color="auto"/>
        <w:left w:val="none" w:sz="0" w:space="0" w:color="auto"/>
        <w:bottom w:val="none" w:sz="0" w:space="0" w:color="auto"/>
        <w:right w:val="none" w:sz="0" w:space="0" w:color="auto"/>
      </w:divBdr>
      <w:divsChild>
        <w:div w:id="595483893">
          <w:marLeft w:val="0"/>
          <w:marRight w:val="0"/>
          <w:marTop w:val="0"/>
          <w:marBottom w:val="0"/>
          <w:divBdr>
            <w:top w:val="none" w:sz="0" w:space="0" w:color="auto"/>
            <w:left w:val="none" w:sz="0" w:space="0" w:color="auto"/>
            <w:bottom w:val="none" w:sz="0" w:space="0" w:color="auto"/>
            <w:right w:val="none" w:sz="0" w:space="0" w:color="auto"/>
          </w:divBdr>
          <w:divsChild>
            <w:div w:id="338197787">
              <w:marLeft w:val="0"/>
              <w:marRight w:val="0"/>
              <w:marTop w:val="0"/>
              <w:marBottom w:val="0"/>
              <w:divBdr>
                <w:top w:val="none" w:sz="0" w:space="0" w:color="auto"/>
                <w:left w:val="none" w:sz="0" w:space="0" w:color="auto"/>
                <w:bottom w:val="none" w:sz="0" w:space="0" w:color="auto"/>
                <w:right w:val="none" w:sz="0" w:space="0" w:color="auto"/>
              </w:divBdr>
              <w:divsChild>
                <w:div w:id="1589853343">
                  <w:marLeft w:val="0"/>
                  <w:marRight w:val="0"/>
                  <w:marTop w:val="0"/>
                  <w:marBottom w:val="0"/>
                  <w:divBdr>
                    <w:top w:val="none" w:sz="0" w:space="0" w:color="auto"/>
                    <w:left w:val="none" w:sz="0" w:space="0" w:color="auto"/>
                    <w:bottom w:val="none" w:sz="0" w:space="0" w:color="auto"/>
                    <w:right w:val="none" w:sz="0" w:space="0" w:color="auto"/>
                  </w:divBdr>
                  <w:divsChild>
                    <w:div w:id="2042241239">
                      <w:marLeft w:val="0"/>
                      <w:marRight w:val="0"/>
                      <w:marTop w:val="0"/>
                      <w:marBottom w:val="0"/>
                      <w:divBdr>
                        <w:top w:val="none" w:sz="0" w:space="0" w:color="auto"/>
                        <w:left w:val="none" w:sz="0" w:space="0" w:color="auto"/>
                        <w:bottom w:val="none" w:sz="0" w:space="0" w:color="auto"/>
                        <w:right w:val="none" w:sz="0" w:space="0" w:color="auto"/>
                      </w:divBdr>
                      <w:divsChild>
                        <w:div w:id="2038003977">
                          <w:marLeft w:val="0"/>
                          <w:marRight w:val="0"/>
                          <w:marTop w:val="0"/>
                          <w:marBottom w:val="0"/>
                          <w:divBdr>
                            <w:top w:val="none" w:sz="0" w:space="0" w:color="auto"/>
                            <w:left w:val="none" w:sz="0" w:space="0" w:color="auto"/>
                            <w:bottom w:val="none" w:sz="0" w:space="0" w:color="auto"/>
                            <w:right w:val="none" w:sz="0" w:space="0" w:color="auto"/>
                          </w:divBdr>
                          <w:divsChild>
                            <w:div w:id="14181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8801">
                  <w:marLeft w:val="0"/>
                  <w:marRight w:val="0"/>
                  <w:marTop w:val="0"/>
                  <w:marBottom w:val="0"/>
                  <w:divBdr>
                    <w:top w:val="none" w:sz="0" w:space="0" w:color="auto"/>
                    <w:left w:val="none" w:sz="0" w:space="0" w:color="auto"/>
                    <w:bottom w:val="none" w:sz="0" w:space="0" w:color="auto"/>
                    <w:right w:val="none" w:sz="0" w:space="0" w:color="auto"/>
                  </w:divBdr>
                  <w:divsChild>
                    <w:div w:id="11682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97979">
      <w:bodyDiv w:val="1"/>
      <w:marLeft w:val="0"/>
      <w:marRight w:val="0"/>
      <w:marTop w:val="0"/>
      <w:marBottom w:val="0"/>
      <w:divBdr>
        <w:top w:val="none" w:sz="0" w:space="0" w:color="auto"/>
        <w:left w:val="none" w:sz="0" w:space="0" w:color="auto"/>
        <w:bottom w:val="none" w:sz="0" w:space="0" w:color="auto"/>
        <w:right w:val="none" w:sz="0" w:space="0" w:color="auto"/>
      </w:divBdr>
    </w:div>
    <w:div w:id="1152721981">
      <w:bodyDiv w:val="1"/>
      <w:marLeft w:val="0"/>
      <w:marRight w:val="0"/>
      <w:marTop w:val="0"/>
      <w:marBottom w:val="0"/>
      <w:divBdr>
        <w:top w:val="none" w:sz="0" w:space="0" w:color="auto"/>
        <w:left w:val="none" w:sz="0" w:space="0" w:color="auto"/>
        <w:bottom w:val="none" w:sz="0" w:space="0" w:color="auto"/>
        <w:right w:val="none" w:sz="0" w:space="0" w:color="auto"/>
      </w:divBdr>
    </w:div>
    <w:div w:id="1163668058">
      <w:bodyDiv w:val="1"/>
      <w:marLeft w:val="0"/>
      <w:marRight w:val="0"/>
      <w:marTop w:val="0"/>
      <w:marBottom w:val="0"/>
      <w:divBdr>
        <w:top w:val="none" w:sz="0" w:space="0" w:color="auto"/>
        <w:left w:val="none" w:sz="0" w:space="0" w:color="auto"/>
        <w:bottom w:val="none" w:sz="0" w:space="0" w:color="auto"/>
        <w:right w:val="none" w:sz="0" w:space="0" w:color="auto"/>
      </w:divBdr>
      <w:divsChild>
        <w:div w:id="756752822">
          <w:marLeft w:val="0"/>
          <w:marRight w:val="0"/>
          <w:marTop w:val="0"/>
          <w:marBottom w:val="0"/>
          <w:divBdr>
            <w:top w:val="none" w:sz="0" w:space="0" w:color="auto"/>
            <w:left w:val="none" w:sz="0" w:space="0" w:color="auto"/>
            <w:bottom w:val="none" w:sz="0" w:space="0" w:color="auto"/>
            <w:right w:val="none" w:sz="0" w:space="0" w:color="auto"/>
          </w:divBdr>
          <w:divsChild>
            <w:div w:id="721248517">
              <w:marLeft w:val="0"/>
              <w:marRight w:val="0"/>
              <w:marTop w:val="0"/>
              <w:marBottom w:val="0"/>
              <w:divBdr>
                <w:top w:val="none" w:sz="0" w:space="0" w:color="auto"/>
                <w:left w:val="none" w:sz="0" w:space="0" w:color="auto"/>
                <w:bottom w:val="none" w:sz="0" w:space="0" w:color="auto"/>
                <w:right w:val="none" w:sz="0" w:space="0" w:color="auto"/>
              </w:divBdr>
              <w:divsChild>
                <w:div w:id="1198129877">
                  <w:marLeft w:val="0"/>
                  <w:marRight w:val="0"/>
                  <w:marTop w:val="0"/>
                  <w:marBottom w:val="0"/>
                  <w:divBdr>
                    <w:top w:val="none" w:sz="0" w:space="0" w:color="auto"/>
                    <w:left w:val="none" w:sz="0" w:space="0" w:color="auto"/>
                    <w:bottom w:val="none" w:sz="0" w:space="0" w:color="auto"/>
                    <w:right w:val="none" w:sz="0" w:space="0" w:color="auto"/>
                  </w:divBdr>
                  <w:divsChild>
                    <w:div w:id="1553930760">
                      <w:marLeft w:val="0"/>
                      <w:marRight w:val="0"/>
                      <w:marTop w:val="0"/>
                      <w:marBottom w:val="0"/>
                      <w:divBdr>
                        <w:top w:val="none" w:sz="0" w:space="0" w:color="auto"/>
                        <w:left w:val="none" w:sz="0" w:space="0" w:color="auto"/>
                        <w:bottom w:val="none" w:sz="0" w:space="0" w:color="auto"/>
                        <w:right w:val="none" w:sz="0" w:space="0" w:color="auto"/>
                      </w:divBdr>
                      <w:divsChild>
                        <w:div w:id="1068454560">
                          <w:marLeft w:val="0"/>
                          <w:marRight w:val="0"/>
                          <w:marTop w:val="0"/>
                          <w:marBottom w:val="0"/>
                          <w:divBdr>
                            <w:top w:val="none" w:sz="0" w:space="0" w:color="auto"/>
                            <w:left w:val="none" w:sz="0" w:space="0" w:color="auto"/>
                            <w:bottom w:val="none" w:sz="0" w:space="0" w:color="auto"/>
                            <w:right w:val="none" w:sz="0" w:space="0" w:color="auto"/>
                          </w:divBdr>
                          <w:divsChild>
                            <w:div w:id="951088031">
                              <w:marLeft w:val="0"/>
                              <w:marRight w:val="0"/>
                              <w:marTop w:val="0"/>
                              <w:marBottom w:val="0"/>
                              <w:divBdr>
                                <w:top w:val="none" w:sz="0" w:space="0" w:color="auto"/>
                                <w:left w:val="none" w:sz="0" w:space="0" w:color="auto"/>
                                <w:bottom w:val="none" w:sz="0" w:space="0" w:color="auto"/>
                                <w:right w:val="none" w:sz="0" w:space="0" w:color="auto"/>
                              </w:divBdr>
                              <w:divsChild>
                                <w:div w:id="227229291">
                                  <w:marLeft w:val="0"/>
                                  <w:marRight w:val="0"/>
                                  <w:marTop w:val="0"/>
                                  <w:marBottom w:val="0"/>
                                  <w:divBdr>
                                    <w:top w:val="none" w:sz="0" w:space="0" w:color="auto"/>
                                    <w:left w:val="none" w:sz="0" w:space="0" w:color="auto"/>
                                    <w:bottom w:val="none" w:sz="0" w:space="0" w:color="auto"/>
                                    <w:right w:val="none" w:sz="0" w:space="0" w:color="auto"/>
                                  </w:divBdr>
                                  <w:divsChild>
                                    <w:div w:id="14788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88250">
      <w:bodyDiv w:val="1"/>
      <w:marLeft w:val="0"/>
      <w:marRight w:val="0"/>
      <w:marTop w:val="0"/>
      <w:marBottom w:val="0"/>
      <w:divBdr>
        <w:top w:val="none" w:sz="0" w:space="0" w:color="auto"/>
        <w:left w:val="none" w:sz="0" w:space="0" w:color="auto"/>
        <w:bottom w:val="none" w:sz="0" w:space="0" w:color="auto"/>
        <w:right w:val="none" w:sz="0" w:space="0" w:color="auto"/>
      </w:divBdr>
      <w:divsChild>
        <w:div w:id="236130267">
          <w:marLeft w:val="0"/>
          <w:marRight w:val="0"/>
          <w:marTop w:val="0"/>
          <w:marBottom w:val="0"/>
          <w:divBdr>
            <w:top w:val="none" w:sz="0" w:space="0" w:color="auto"/>
            <w:left w:val="none" w:sz="0" w:space="0" w:color="auto"/>
            <w:bottom w:val="none" w:sz="0" w:space="0" w:color="auto"/>
            <w:right w:val="none" w:sz="0" w:space="0" w:color="auto"/>
          </w:divBdr>
          <w:divsChild>
            <w:div w:id="1773085495">
              <w:marLeft w:val="0"/>
              <w:marRight w:val="0"/>
              <w:marTop w:val="0"/>
              <w:marBottom w:val="0"/>
              <w:divBdr>
                <w:top w:val="none" w:sz="0" w:space="0" w:color="auto"/>
                <w:left w:val="none" w:sz="0" w:space="0" w:color="auto"/>
                <w:bottom w:val="none" w:sz="0" w:space="0" w:color="auto"/>
                <w:right w:val="none" w:sz="0" w:space="0" w:color="auto"/>
              </w:divBdr>
              <w:divsChild>
                <w:div w:id="1609047505">
                  <w:marLeft w:val="0"/>
                  <w:marRight w:val="0"/>
                  <w:marTop w:val="0"/>
                  <w:marBottom w:val="0"/>
                  <w:divBdr>
                    <w:top w:val="none" w:sz="0" w:space="0" w:color="auto"/>
                    <w:left w:val="none" w:sz="0" w:space="0" w:color="auto"/>
                    <w:bottom w:val="none" w:sz="0" w:space="0" w:color="auto"/>
                    <w:right w:val="none" w:sz="0" w:space="0" w:color="auto"/>
                  </w:divBdr>
                  <w:divsChild>
                    <w:div w:id="317731786">
                      <w:marLeft w:val="0"/>
                      <w:marRight w:val="0"/>
                      <w:marTop w:val="0"/>
                      <w:marBottom w:val="0"/>
                      <w:divBdr>
                        <w:top w:val="none" w:sz="0" w:space="0" w:color="auto"/>
                        <w:left w:val="none" w:sz="0" w:space="0" w:color="auto"/>
                        <w:bottom w:val="none" w:sz="0" w:space="0" w:color="auto"/>
                        <w:right w:val="none" w:sz="0" w:space="0" w:color="auto"/>
                      </w:divBdr>
                      <w:divsChild>
                        <w:div w:id="1197238496">
                          <w:marLeft w:val="0"/>
                          <w:marRight w:val="0"/>
                          <w:marTop w:val="0"/>
                          <w:marBottom w:val="0"/>
                          <w:divBdr>
                            <w:top w:val="none" w:sz="0" w:space="0" w:color="auto"/>
                            <w:left w:val="none" w:sz="0" w:space="0" w:color="auto"/>
                            <w:bottom w:val="none" w:sz="0" w:space="0" w:color="auto"/>
                            <w:right w:val="none" w:sz="0" w:space="0" w:color="auto"/>
                          </w:divBdr>
                          <w:divsChild>
                            <w:div w:id="1808474957">
                              <w:marLeft w:val="0"/>
                              <w:marRight w:val="0"/>
                              <w:marTop w:val="0"/>
                              <w:marBottom w:val="0"/>
                              <w:divBdr>
                                <w:top w:val="none" w:sz="0" w:space="0" w:color="auto"/>
                                <w:left w:val="none" w:sz="0" w:space="0" w:color="auto"/>
                                <w:bottom w:val="none" w:sz="0" w:space="0" w:color="auto"/>
                                <w:right w:val="none" w:sz="0" w:space="0" w:color="auto"/>
                              </w:divBdr>
                              <w:divsChild>
                                <w:div w:id="89861873">
                                  <w:marLeft w:val="0"/>
                                  <w:marRight w:val="0"/>
                                  <w:marTop w:val="0"/>
                                  <w:marBottom w:val="0"/>
                                  <w:divBdr>
                                    <w:top w:val="none" w:sz="0" w:space="0" w:color="auto"/>
                                    <w:left w:val="none" w:sz="0" w:space="0" w:color="auto"/>
                                    <w:bottom w:val="none" w:sz="0" w:space="0" w:color="auto"/>
                                    <w:right w:val="none" w:sz="0" w:space="0" w:color="auto"/>
                                  </w:divBdr>
                                  <w:divsChild>
                                    <w:div w:id="6124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398432">
      <w:bodyDiv w:val="1"/>
      <w:marLeft w:val="0"/>
      <w:marRight w:val="0"/>
      <w:marTop w:val="0"/>
      <w:marBottom w:val="0"/>
      <w:divBdr>
        <w:top w:val="none" w:sz="0" w:space="0" w:color="auto"/>
        <w:left w:val="none" w:sz="0" w:space="0" w:color="auto"/>
        <w:bottom w:val="none" w:sz="0" w:space="0" w:color="auto"/>
        <w:right w:val="none" w:sz="0" w:space="0" w:color="auto"/>
      </w:divBdr>
    </w:div>
    <w:div w:id="1168521794">
      <w:bodyDiv w:val="1"/>
      <w:marLeft w:val="0"/>
      <w:marRight w:val="0"/>
      <w:marTop w:val="0"/>
      <w:marBottom w:val="0"/>
      <w:divBdr>
        <w:top w:val="none" w:sz="0" w:space="0" w:color="auto"/>
        <w:left w:val="none" w:sz="0" w:space="0" w:color="auto"/>
        <w:bottom w:val="none" w:sz="0" w:space="0" w:color="auto"/>
        <w:right w:val="none" w:sz="0" w:space="0" w:color="auto"/>
      </w:divBdr>
    </w:div>
    <w:div w:id="1170563596">
      <w:bodyDiv w:val="1"/>
      <w:marLeft w:val="0"/>
      <w:marRight w:val="0"/>
      <w:marTop w:val="0"/>
      <w:marBottom w:val="0"/>
      <w:divBdr>
        <w:top w:val="none" w:sz="0" w:space="0" w:color="auto"/>
        <w:left w:val="none" w:sz="0" w:space="0" w:color="auto"/>
        <w:bottom w:val="none" w:sz="0" w:space="0" w:color="auto"/>
        <w:right w:val="none" w:sz="0" w:space="0" w:color="auto"/>
      </w:divBdr>
    </w:div>
    <w:div w:id="1174109589">
      <w:bodyDiv w:val="1"/>
      <w:marLeft w:val="0"/>
      <w:marRight w:val="0"/>
      <w:marTop w:val="0"/>
      <w:marBottom w:val="0"/>
      <w:divBdr>
        <w:top w:val="none" w:sz="0" w:space="0" w:color="auto"/>
        <w:left w:val="none" w:sz="0" w:space="0" w:color="auto"/>
        <w:bottom w:val="none" w:sz="0" w:space="0" w:color="auto"/>
        <w:right w:val="none" w:sz="0" w:space="0" w:color="auto"/>
      </w:divBdr>
      <w:divsChild>
        <w:div w:id="1426195254">
          <w:marLeft w:val="0"/>
          <w:marRight w:val="0"/>
          <w:marTop w:val="0"/>
          <w:marBottom w:val="0"/>
          <w:divBdr>
            <w:top w:val="none" w:sz="0" w:space="0" w:color="auto"/>
            <w:left w:val="none" w:sz="0" w:space="0" w:color="auto"/>
            <w:bottom w:val="none" w:sz="0" w:space="0" w:color="auto"/>
            <w:right w:val="none" w:sz="0" w:space="0" w:color="auto"/>
          </w:divBdr>
          <w:divsChild>
            <w:div w:id="1788499803">
              <w:marLeft w:val="0"/>
              <w:marRight w:val="0"/>
              <w:marTop w:val="0"/>
              <w:marBottom w:val="0"/>
              <w:divBdr>
                <w:top w:val="none" w:sz="0" w:space="0" w:color="auto"/>
                <w:left w:val="none" w:sz="0" w:space="0" w:color="auto"/>
                <w:bottom w:val="none" w:sz="0" w:space="0" w:color="auto"/>
                <w:right w:val="none" w:sz="0" w:space="0" w:color="auto"/>
              </w:divBdr>
              <w:divsChild>
                <w:div w:id="1709380177">
                  <w:marLeft w:val="0"/>
                  <w:marRight w:val="0"/>
                  <w:marTop w:val="0"/>
                  <w:marBottom w:val="0"/>
                  <w:divBdr>
                    <w:top w:val="none" w:sz="0" w:space="0" w:color="auto"/>
                    <w:left w:val="none" w:sz="0" w:space="0" w:color="auto"/>
                    <w:bottom w:val="none" w:sz="0" w:space="0" w:color="auto"/>
                    <w:right w:val="none" w:sz="0" w:space="0" w:color="auto"/>
                  </w:divBdr>
                  <w:divsChild>
                    <w:div w:id="1352953700">
                      <w:marLeft w:val="0"/>
                      <w:marRight w:val="0"/>
                      <w:marTop w:val="0"/>
                      <w:marBottom w:val="0"/>
                      <w:divBdr>
                        <w:top w:val="none" w:sz="0" w:space="0" w:color="auto"/>
                        <w:left w:val="none" w:sz="0" w:space="0" w:color="auto"/>
                        <w:bottom w:val="none" w:sz="0" w:space="0" w:color="auto"/>
                        <w:right w:val="none" w:sz="0" w:space="0" w:color="auto"/>
                      </w:divBdr>
                      <w:divsChild>
                        <w:div w:id="1765177608">
                          <w:marLeft w:val="0"/>
                          <w:marRight w:val="0"/>
                          <w:marTop w:val="0"/>
                          <w:marBottom w:val="0"/>
                          <w:divBdr>
                            <w:top w:val="none" w:sz="0" w:space="0" w:color="auto"/>
                            <w:left w:val="none" w:sz="0" w:space="0" w:color="auto"/>
                            <w:bottom w:val="none" w:sz="0" w:space="0" w:color="auto"/>
                            <w:right w:val="none" w:sz="0" w:space="0" w:color="auto"/>
                          </w:divBdr>
                          <w:divsChild>
                            <w:div w:id="4020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57405">
                  <w:marLeft w:val="0"/>
                  <w:marRight w:val="0"/>
                  <w:marTop w:val="0"/>
                  <w:marBottom w:val="0"/>
                  <w:divBdr>
                    <w:top w:val="none" w:sz="0" w:space="0" w:color="auto"/>
                    <w:left w:val="none" w:sz="0" w:space="0" w:color="auto"/>
                    <w:bottom w:val="none" w:sz="0" w:space="0" w:color="auto"/>
                    <w:right w:val="none" w:sz="0" w:space="0" w:color="auto"/>
                  </w:divBdr>
                  <w:divsChild>
                    <w:div w:id="10052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92731">
      <w:bodyDiv w:val="1"/>
      <w:marLeft w:val="0"/>
      <w:marRight w:val="0"/>
      <w:marTop w:val="0"/>
      <w:marBottom w:val="0"/>
      <w:divBdr>
        <w:top w:val="none" w:sz="0" w:space="0" w:color="auto"/>
        <w:left w:val="none" w:sz="0" w:space="0" w:color="auto"/>
        <w:bottom w:val="none" w:sz="0" w:space="0" w:color="auto"/>
        <w:right w:val="none" w:sz="0" w:space="0" w:color="auto"/>
      </w:divBdr>
    </w:div>
    <w:div w:id="1178884523">
      <w:bodyDiv w:val="1"/>
      <w:marLeft w:val="0"/>
      <w:marRight w:val="0"/>
      <w:marTop w:val="0"/>
      <w:marBottom w:val="0"/>
      <w:divBdr>
        <w:top w:val="none" w:sz="0" w:space="0" w:color="auto"/>
        <w:left w:val="none" w:sz="0" w:space="0" w:color="auto"/>
        <w:bottom w:val="none" w:sz="0" w:space="0" w:color="auto"/>
        <w:right w:val="none" w:sz="0" w:space="0" w:color="auto"/>
      </w:divBdr>
    </w:div>
    <w:div w:id="1185249124">
      <w:bodyDiv w:val="1"/>
      <w:marLeft w:val="0"/>
      <w:marRight w:val="0"/>
      <w:marTop w:val="0"/>
      <w:marBottom w:val="0"/>
      <w:divBdr>
        <w:top w:val="none" w:sz="0" w:space="0" w:color="auto"/>
        <w:left w:val="none" w:sz="0" w:space="0" w:color="auto"/>
        <w:bottom w:val="none" w:sz="0" w:space="0" w:color="auto"/>
        <w:right w:val="none" w:sz="0" w:space="0" w:color="auto"/>
      </w:divBdr>
      <w:divsChild>
        <w:div w:id="1684550141">
          <w:marLeft w:val="0"/>
          <w:marRight w:val="0"/>
          <w:marTop w:val="0"/>
          <w:marBottom w:val="0"/>
          <w:divBdr>
            <w:top w:val="none" w:sz="0" w:space="0" w:color="auto"/>
            <w:left w:val="none" w:sz="0" w:space="0" w:color="auto"/>
            <w:bottom w:val="none" w:sz="0" w:space="0" w:color="auto"/>
            <w:right w:val="none" w:sz="0" w:space="0" w:color="auto"/>
          </w:divBdr>
          <w:divsChild>
            <w:div w:id="672995996">
              <w:marLeft w:val="0"/>
              <w:marRight w:val="0"/>
              <w:marTop w:val="0"/>
              <w:marBottom w:val="0"/>
              <w:divBdr>
                <w:top w:val="none" w:sz="0" w:space="0" w:color="auto"/>
                <w:left w:val="none" w:sz="0" w:space="0" w:color="auto"/>
                <w:bottom w:val="none" w:sz="0" w:space="0" w:color="auto"/>
                <w:right w:val="none" w:sz="0" w:space="0" w:color="auto"/>
              </w:divBdr>
              <w:divsChild>
                <w:div w:id="718016821">
                  <w:marLeft w:val="0"/>
                  <w:marRight w:val="0"/>
                  <w:marTop w:val="0"/>
                  <w:marBottom w:val="0"/>
                  <w:divBdr>
                    <w:top w:val="none" w:sz="0" w:space="0" w:color="auto"/>
                    <w:left w:val="none" w:sz="0" w:space="0" w:color="auto"/>
                    <w:bottom w:val="none" w:sz="0" w:space="0" w:color="auto"/>
                    <w:right w:val="none" w:sz="0" w:space="0" w:color="auto"/>
                  </w:divBdr>
                  <w:divsChild>
                    <w:div w:id="395664338">
                      <w:marLeft w:val="0"/>
                      <w:marRight w:val="0"/>
                      <w:marTop w:val="0"/>
                      <w:marBottom w:val="0"/>
                      <w:divBdr>
                        <w:top w:val="none" w:sz="0" w:space="0" w:color="auto"/>
                        <w:left w:val="none" w:sz="0" w:space="0" w:color="auto"/>
                        <w:bottom w:val="none" w:sz="0" w:space="0" w:color="auto"/>
                        <w:right w:val="none" w:sz="0" w:space="0" w:color="auto"/>
                      </w:divBdr>
                      <w:divsChild>
                        <w:div w:id="1361321837">
                          <w:marLeft w:val="0"/>
                          <w:marRight w:val="0"/>
                          <w:marTop w:val="0"/>
                          <w:marBottom w:val="0"/>
                          <w:divBdr>
                            <w:top w:val="none" w:sz="0" w:space="0" w:color="auto"/>
                            <w:left w:val="none" w:sz="0" w:space="0" w:color="auto"/>
                            <w:bottom w:val="none" w:sz="0" w:space="0" w:color="auto"/>
                            <w:right w:val="none" w:sz="0" w:space="0" w:color="auto"/>
                          </w:divBdr>
                          <w:divsChild>
                            <w:div w:id="94499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56385">
                  <w:marLeft w:val="0"/>
                  <w:marRight w:val="0"/>
                  <w:marTop w:val="0"/>
                  <w:marBottom w:val="0"/>
                  <w:divBdr>
                    <w:top w:val="none" w:sz="0" w:space="0" w:color="auto"/>
                    <w:left w:val="none" w:sz="0" w:space="0" w:color="auto"/>
                    <w:bottom w:val="none" w:sz="0" w:space="0" w:color="auto"/>
                    <w:right w:val="none" w:sz="0" w:space="0" w:color="auto"/>
                  </w:divBdr>
                  <w:divsChild>
                    <w:div w:id="43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04043">
      <w:bodyDiv w:val="1"/>
      <w:marLeft w:val="0"/>
      <w:marRight w:val="0"/>
      <w:marTop w:val="0"/>
      <w:marBottom w:val="0"/>
      <w:divBdr>
        <w:top w:val="none" w:sz="0" w:space="0" w:color="auto"/>
        <w:left w:val="none" w:sz="0" w:space="0" w:color="auto"/>
        <w:bottom w:val="none" w:sz="0" w:space="0" w:color="auto"/>
        <w:right w:val="none" w:sz="0" w:space="0" w:color="auto"/>
      </w:divBdr>
      <w:divsChild>
        <w:div w:id="1167405592">
          <w:marLeft w:val="0"/>
          <w:marRight w:val="0"/>
          <w:marTop w:val="0"/>
          <w:marBottom w:val="0"/>
          <w:divBdr>
            <w:top w:val="none" w:sz="0" w:space="0" w:color="auto"/>
            <w:left w:val="none" w:sz="0" w:space="0" w:color="auto"/>
            <w:bottom w:val="none" w:sz="0" w:space="0" w:color="auto"/>
            <w:right w:val="none" w:sz="0" w:space="0" w:color="auto"/>
          </w:divBdr>
          <w:divsChild>
            <w:div w:id="7564364">
              <w:marLeft w:val="0"/>
              <w:marRight w:val="0"/>
              <w:marTop w:val="0"/>
              <w:marBottom w:val="0"/>
              <w:divBdr>
                <w:top w:val="none" w:sz="0" w:space="0" w:color="auto"/>
                <w:left w:val="none" w:sz="0" w:space="0" w:color="auto"/>
                <w:bottom w:val="none" w:sz="0" w:space="0" w:color="auto"/>
                <w:right w:val="none" w:sz="0" w:space="0" w:color="auto"/>
              </w:divBdr>
              <w:divsChild>
                <w:div w:id="1358965092">
                  <w:marLeft w:val="0"/>
                  <w:marRight w:val="0"/>
                  <w:marTop w:val="0"/>
                  <w:marBottom w:val="0"/>
                  <w:divBdr>
                    <w:top w:val="none" w:sz="0" w:space="0" w:color="auto"/>
                    <w:left w:val="none" w:sz="0" w:space="0" w:color="auto"/>
                    <w:bottom w:val="none" w:sz="0" w:space="0" w:color="auto"/>
                    <w:right w:val="none" w:sz="0" w:space="0" w:color="auto"/>
                  </w:divBdr>
                  <w:divsChild>
                    <w:div w:id="1710645550">
                      <w:marLeft w:val="0"/>
                      <w:marRight w:val="0"/>
                      <w:marTop w:val="0"/>
                      <w:marBottom w:val="0"/>
                      <w:divBdr>
                        <w:top w:val="none" w:sz="0" w:space="0" w:color="auto"/>
                        <w:left w:val="none" w:sz="0" w:space="0" w:color="auto"/>
                        <w:bottom w:val="none" w:sz="0" w:space="0" w:color="auto"/>
                        <w:right w:val="none" w:sz="0" w:space="0" w:color="auto"/>
                      </w:divBdr>
                      <w:divsChild>
                        <w:div w:id="1709720723">
                          <w:marLeft w:val="0"/>
                          <w:marRight w:val="0"/>
                          <w:marTop w:val="0"/>
                          <w:marBottom w:val="0"/>
                          <w:divBdr>
                            <w:top w:val="none" w:sz="0" w:space="0" w:color="auto"/>
                            <w:left w:val="none" w:sz="0" w:space="0" w:color="auto"/>
                            <w:bottom w:val="none" w:sz="0" w:space="0" w:color="auto"/>
                            <w:right w:val="none" w:sz="0" w:space="0" w:color="auto"/>
                          </w:divBdr>
                          <w:divsChild>
                            <w:div w:id="2028436428">
                              <w:marLeft w:val="0"/>
                              <w:marRight w:val="0"/>
                              <w:marTop w:val="0"/>
                              <w:marBottom w:val="0"/>
                              <w:divBdr>
                                <w:top w:val="none" w:sz="0" w:space="0" w:color="auto"/>
                                <w:left w:val="none" w:sz="0" w:space="0" w:color="auto"/>
                                <w:bottom w:val="none" w:sz="0" w:space="0" w:color="auto"/>
                                <w:right w:val="none" w:sz="0" w:space="0" w:color="auto"/>
                              </w:divBdr>
                              <w:divsChild>
                                <w:div w:id="1496337703">
                                  <w:marLeft w:val="0"/>
                                  <w:marRight w:val="0"/>
                                  <w:marTop w:val="0"/>
                                  <w:marBottom w:val="0"/>
                                  <w:divBdr>
                                    <w:top w:val="none" w:sz="0" w:space="0" w:color="auto"/>
                                    <w:left w:val="none" w:sz="0" w:space="0" w:color="auto"/>
                                    <w:bottom w:val="none" w:sz="0" w:space="0" w:color="auto"/>
                                    <w:right w:val="none" w:sz="0" w:space="0" w:color="auto"/>
                                  </w:divBdr>
                                  <w:divsChild>
                                    <w:div w:id="117414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729592">
      <w:bodyDiv w:val="1"/>
      <w:marLeft w:val="0"/>
      <w:marRight w:val="0"/>
      <w:marTop w:val="0"/>
      <w:marBottom w:val="0"/>
      <w:divBdr>
        <w:top w:val="none" w:sz="0" w:space="0" w:color="auto"/>
        <w:left w:val="none" w:sz="0" w:space="0" w:color="auto"/>
        <w:bottom w:val="none" w:sz="0" w:space="0" w:color="auto"/>
        <w:right w:val="none" w:sz="0" w:space="0" w:color="auto"/>
      </w:divBdr>
    </w:div>
    <w:div w:id="1210193239">
      <w:bodyDiv w:val="1"/>
      <w:marLeft w:val="0"/>
      <w:marRight w:val="0"/>
      <w:marTop w:val="0"/>
      <w:marBottom w:val="0"/>
      <w:divBdr>
        <w:top w:val="none" w:sz="0" w:space="0" w:color="auto"/>
        <w:left w:val="none" w:sz="0" w:space="0" w:color="auto"/>
        <w:bottom w:val="none" w:sz="0" w:space="0" w:color="auto"/>
        <w:right w:val="none" w:sz="0" w:space="0" w:color="auto"/>
      </w:divBdr>
      <w:divsChild>
        <w:div w:id="454641497">
          <w:marLeft w:val="0"/>
          <w:marRight w:val="0"/>
          <w:marTop w:val="0"/>
          <w:marBottom w:val="0"/>
          <w:divBdr>
            <w:top w:val="none" w:sz="0" w:space="0" w:color="auto"/>
            <w:left w:val="none" w:sz="0" w:space="0" w:color="auto"/>
            <w:bottom w:val="none" w:sz="0" w:space="0" w:color="auto"/>
            <w:right w:val="none" w:sz="0" w:space="0" w:color="auto"/>
          </w:divBdr>
          <w:divsChild>
            <w:div w:id="591625162">
              <w:marLeft w:val="0"/>
              <w:marRight w:val="0"/>
              <w:marTop w:val="0"/>
              <w:marBottom w:val="0"/>
              <w:divBdr>
                <w:top w:val="none" w:sz="0" w:space="0" w:color="auto"/>
                <w:left w:val="none" w:sz="0" w:space="0" w:color="auto"/>
                <w:bottom w:val="none" w:sz="0" w:space="0" w:color="auto"/>
                <w:right w:val="none" w:sz="0" w:space="0" w:color="auto"/>
              </w:divBdr>
              <w:divsChild>
                <w:div w:id="1433359130">
                  <w:marLeft w:val="0"/>
                  <w:marRight w:val="0"/>
                  <w:marTop w:val="0"/>
                  <w:marBottom w:val="0"/>
                  <w:divBdr>
                    <w:top w:val="none" w:sz="0" w:space="0" w:color="auto"/>
                    <w:left w:val="none" w:sz="0" w:space="0" w:color="auto"/>
                    <w:bottom w:val="none" w:sz="0" w:space="0" w:color="auto"/>
                    <w:right w:val="none" w:sz="0" w:space="0" w:color="auto"/>
                  </w:divBdr>
                  <w:divsChild>
                    <w:div w:id="1654065955">
                      <w:marLeft w:val="0"/>
                      <w:marRight w:val="0"/>
                      <w:marTop w:val="0"/>
                      <w:marBottom w:val="0"/>
                      <w:divBdr>
                        <w:top w:val="none" w:sz="0" w:space="0" w:color="auto"/>
                        <w:left w:val="none" w:sz="0" w:space="0" w:color="auto"/>
                        <w:bottom w:val="none" w:sz="0" w:space="0" w:color="auto"/>
                        <w:right w:val="none" w:sz="0" w:space="0" w:color="auto"/>
                      </w:divBdr>
                      <w:divsChild>
                        <w:div w:id="740911471">
                          <w:marLeft w:val="0"/>
                          <w:marRight w:val="0"/>
                          <w:marTop w:val="0"/>
                          <w:marBottom w:val="0"/>
                          <w:divBdr>
                            <w:top w:val="none" w:sz="0" w:space="0" w:color="auto"/>
                            <w:left w:val="none" w:sz="0" w:space="0" w:color="auto"/>
                            <w:bottom w:val="none" w:sz="0" w:space="0" w:color="auto"/>
                            <w:right w:val="none" w:sz="0" w:space="0" w:color="auto"/>
                          </w:divBdr>
                          <w:divsChild>
                            <w:div w:id="66416732">
                              <w:marLeft w:val="0"/>
                              <w:marRight w:val="0"/>
                              <w:marTop w:val="0"/>
                              <w:marBottom w:val="0"/>
                              <w:divBdr>
                                <w:top w:val="none" w:sz="0" w:space="0" w:color="auto"/>
                                <w:left w:val="none" w:sz="0" w:space="0" w:color="auto"/>
                                <w:bottom w:val="none" w:sz="0" w:space="0" w:color="auto"/>
                                <w:right w:val="none" w:sz="0" w:space="0" w:color="auto"/>
                              </w:divBdr>
                              <w:divsChild>
                                <w:div w:id="556474787">
                                  <w:marLeft w:val="0"/>
                                  <w:marRight w:val="0"/>
                                  <w:marTop w:val="0"/>
                                  <w:marBottom w:val="0"/>
                                  <w:divBdr>
                                    <w:top w:val="none" w:sz="0" w:space="0" w:color="auto"/>
                                    <w:left w:val="none" w:sz="0" w:space="0" w:color="auto"/>
                                    <w:bottom w:val="none" w:sz="0" w:space="0" w:color="auto"/>
                                    <w:right w:val="none" w:sz="0" w:space="0" w:color="auto"/>
                                  </w:divBdr>
                                  <w:divsChild>
                                    <w:div w:id="9411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0393">
      <w:bodyDiv w:val="1"/>
      <w:marLeft w:val="0"/>
      <w:marRight w:val="0"/>
      <w:marTop w:val="0"/>
      <w:marBottom w:val="0"/>
      <w:divBdr>
        <w:top w:val="none" w:sz="0" w:space="0" w:color="auto"/>
        <w:left w:val="none" w:sz="0" w:space="0" w:color="auto"/>
        <w:bottom w:val="none" w:sz="0" w:space="0" w:color="auto"/>
        <w:right w:val="none" w:sz="0" w:space="0" w:color="auto"/>
      </w:divBdr>
      <w:divsChild>
        <w:div w:id="1736509853">
          <w:marLeft w:val="0"/>
          <w:marRight w:val="0"/>
          <w:marTop w:val="0"/>
          <w:marBottom w:val="0"/>
          <w:divBdr>
            <w:top w:val="none" w:sz="0" w:space="0" w:color="auto"/>
            <w:left w:val="none" w:sz="0" w:space="0" w:color="auto"/>
            <w:bottom w:val="none" w:sz="0" w:space="0" w:color="auto"/>
            <w:right w:val="none" w:sz="0" w:space="0" w:color="auto"/>
          </w:divBdr>
          <w:divsChild>
            <w:div w:id="1073045667">
              <w:marLeft w:val="0"/>
              <w:marRight w:val="0"/>
              <w:marTop w:val="0"/>
              <w:marBottom w:val="0"/>
              <w:divBdr>
                <w:top w:val="none" w:sz="0" w:space="0" w:color="auto"/>
                <w:left w:val="none" w:sz="0" w:space="0" w:color="auto"/>
                <w:bottom w:val="none" w:sz="0" w:space="0" w:color="auto"/>
                <w:right w:val="none" w:sz="0" w:space="0" w:color="auto"/>
              </w:divBdr>
              <w:divsChild>
                <w:div w:id="1162309568">
                  <w:marLeft w:val="0"/>
                  <w:marRight w:val="0"/>
                  <w:marTop w:val="0"/>
                  <w:marBottom w:val="0"/>
                  <w:divBdr>
                    <w:top w:val="none" w:sz="0" w:space="0" w:color="auto"/>
                    <w:left w:val="none" w:sz="0" w:space="0" w:color="auto"/>
                    <w:bottom w:val="none" w:sz="0" w:space="0" w:color="auto"/>
                    <w:right w:val="none" w:sz="0" w:space="0" w:color="auto"/>
                  </w:divBdr>
                  <w:divsChild>
                    <w:div w:id="1298487731">
                      <w:marLeft w:val="0"/>
                      <w:marRight w:val="0"/>
                      <w:marTop w:val="0"/>
                      <w:marBottom w:val="0"/>
                      <w:divBdr>
                        <w:top w:val="none" w:sz="0" w:space="0" w:color="auto"/>
                        <w:left w:val="none" w:sz="0" w:space="0" w:color="auto"/>
                        <w:bottom w:val="none" w:sz="0" w:space="0" w:color="auto"/>
                        <w:right w:val="none" w:sz="0" w:space="0" w:color="auto"/>
                      </w:divBdr>
                      <w:divsChild>
                        <w:div w:id="1697538630">
                          <w:marLeft w:val="0"/>
                          <w:marRight w:val="0"/>
                          <w:marTop w:val="0"/>
                          <w:marBottom w:val="0"/>
                          <w:divBdr>
                            <w:top w:val="none" w:sz="0" w:space="0" w:color="auto"/>
                            <w:left w:val="none" w:sz="0" w:space="0" w:color="auto"/>
                            <w:bottom w:val="none" w:sz="0" w:space="0" w:color="auto"/>
                            <w:right w:val="none" w:sz="0" w:space="0" w:color="auto"/>
                          </w:divBdr>
                          <w:divsChild>
                            <w:div w:id="278101350">
                              <w:marLeft w:val="0"/>
                              <w:marRight w:val="0"/>
                              <w:marTop w:val="0"/>
                              <w:marBottom w:val="0"/>
                              <w:divBdr>
                                <w:top w:val="none" w:sz="0" w:space="0" w:color="auto"/>
                                <w:left w:val="none" w:sz="0" w:space="0" w:color="auto"/>
                                <w:bottom w:val="none" w:sz="0" w:space="0" w:color="auto"/>
                                <w:right w:val="none" w:sz="0" w:space="0" w:color="auto"/>
                              </w:divBdr>
                              <w:divsChild>
                                <w:div w:id="270552573">
                                  <w:marLeft w:val="0"/>
                                  <w:marRight w:val="0"/>
                                  <w:marTop w:val="0"/>
                                  <w:marBottom w:val="0"/>
                                  <w:divBdr>
                                    <w:top w:val="none" w:sz="0" w:space="0" w:color="auto"/>
                                    <w:left w:val="none" w:sz="0" w:space="0" w:color="auto"/>
                                    <w:bottom w:val="none" w:sz="0" w:space="0" w:color="auto"/>
                                    <w:right w:val="none" w:sz="0" w:space="0" w:color="auto"/>
                                  </w:divBdr>
                                  <w:divsChild>
                                    <w:div w:id="19079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84299">
      <w:bodyDiv w:val="1"/>
      <w:marLeft w:val="0"/>
      <w:marRight w:val="0"/>
      <w:marTop w:val="0"/>
      <w:marBottom w:val="0"/>
      <w:divBdr>
        <w:top w:val="none" w:sz="0" w:space="0" w:color="auto"/>
        <w:left w:val="none" w:sz="0" w:space="0" w:color="auto"/>
        <w:bottom w:val="none" w:sz="0" w:space="0" w:color="auto"/>
        <w:right w:val="none" w:sz="0" w:space="0" w:color="auto"/>
      </w:divBdr>
      <w:divsChild>
        <w:div w:id="308441848">
          <w:marLeft w:val="0"/>
          <w:marRight w:val="0"/>
          <w:marTop w:val="0"/>
          <w:marBottom w:val="0"/>
          <w:divBdr>
            <w:top w:val="none" w:sz="0" w:space="0" w:color="auto"/>
            <w:left w:val="none" w:sz="0" w:space="0" w:color="auto"/>
            <w:bottom w:val="none" w:sz="0" w:space="0" w:color="auto"/>
            <w:right w:val="none" w:sz="0" w:space="0" w:color="auto"/>
          </w:divBdr>
          <w:divsChild>
            <w:div w:id="967469567">
              <w:marLeft w:val="0"/>
              <w:marRight w:val="0"/>
              <w:marTop w:val="0"/>
              <w:marBottom w:val="0"/>
              <w:divBdr>
                <w:top w:val="none" w:sz="0" w:space="0" w:color="auto"/>
                <w:left w:val="none" w:sz="0" w:space="0" w:color="auto"/>
                <w:bottom w:val="none" w:sz="0" w:space="0" w:color="auto"/>
                <w:right w:val="none" w:sz="0" w:space="0" w:color="auto"/>
              </w:divBdr>
              <w:divsChild>
                <w:div w:id="608394545">
                  <w:marLeft w:val="0"/>
                  <w:marRight w:val="0"/>
                  <w:marTop w:val="0"/>
                  <w:marBottom w:val="0"/>
                  <w:divBdr>
                    <w:top w:val="none" w:sz="0" w:space="0" w:color="auto"/>
                    <w:left w:val="none" w:sz="0" w:space="0" w:color="auto"/>
                    <w:bottom w:val="none" w:sz="0" w:space="0" w:color="auto"/>
                    <w:right w:val="none" w:sz="0" w:space="0" w:color="auto"/>
                  </w:divBdr>
                  <w:divsChild>
                    <w:div w:id="1927497177">
                      <w:marLeft w:val="0"/>
                      <w:marRight w:val="0"/>
                      <w:marTop w:val="0"/>
                      <w:marBottom w:val="0"/>
                      <w:divBdr>
                        <w:top w:val="none" w:sz="0" w:space="0" w:color="auto"/>
                        <w:left w:val="none" w:sz="0" w:space="0" w:color="auto"/>
                        <w:bottom w:val="none" w:sz="0" w:space="0" w:color="auto"/>
                        <w:right w:val="none" w:sz="0" w:space="0" w:color="auto"/>
                      </w:divBdr>
                      <w:divsChild>
                        <w:div w:id="1454446867">
                          <w:marLeft w:val="0"/>
                          <w:marRight w:val="0"/>
                          <w:marTop w:val="0"/>
                          <w:marBottom w:val="0"/>
                          <w:divBdr>
                            <w:top w:val="none" w:sz="0" w:space="0" w:color="auto"/>
                            <w:left w:val="none" w:sz="0" w:space="0" w:color="auto"/>
                            <w:bottom w:val="none" w:sz="0" w:space="0" w:color="auto"/>
                            <w:right w:val="none" w:sz="0" w:space="0" w:color="auto"/>
                          </w:divBdr>
                          <w:divsChild>
                            <w:div w:id="826703596">
                              <w:marLeft w:val="0"/>
                              <w:marRight w:val="0"/>
                              <w:marTop w:val="0"/>
                              <w:marBottom w:val="0"/>
                              <w:divBdr>
                                <w:top w:val="none" w:sz="0" w:space="0" w:color="auto"/>
                                <w:left w:val="none" w:sz="0" w:space="0" w:color="auto"/>
                                <w:bottom w:val="none" w:sz="0" w:space="0" w:color="auto"/>
                                <w:right w:val="none" w:sz="0" w:space="0" w:color="auto"/>
                              </w:divBdr>
                              <w:divsChild>
                                <w:div w:id="1267881748">
                                  <w:marLeft w:val="0"/>
                                  <w:marRight w:val="0"/>
                                  <w:marTop w:val="0"/>
                                  <w:marBottom w:val="0"/>
                                  <w:divBdr>
                                    <w:top w:val="none" w:sz="0" w:space="0" w:color="auto"/>
                                    <w:left w:val="none" w:sz="0" w:space="0" w:color="auto"/>
                                    <w:bottom w:val="none" w:sz="0" w:space="0" w:color="auto"/>
                                    <w:right w:val="none" w:sz="0" w:space="0" w:color="auto"/>
                                  </w:divBdr>
                                  <w:divsChild>
                                    <w:div w:id="17991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362955">
      <w:bodyDiv w:val="1"/>
      <w:marLeft w:val="0"/>
      <w:marRight w:val="0"/>
      <w:marTop w:val="0"/>
      <w:marBottom w:val="0"/>
      <w:divBdr>
        <w:top w:val="none" w:sz="0" w:space="0" w:color="auto"/>
        <w:left w:val="none" w:sz="0" w:space="0" w:color="auto"/>
        <w:bottom w:val="none" w:sz="0" w:space="0" w:color="auto"/>
        <w:right w:val="none" w:sz="0" w:space="0" w:color="auto"/>
      </w:divBdr>
      <w:divsChild>
        <w:div w:id="1405301278">
          <w:marLeft w:val="0"/>
          <w:marRight w:val="0"/>
          <w:marTop w:val="0"/>
          <w:marBottom w:val="0"/>
          <w:divBdr>
            <w:top w:val="none" w:sz="0" w:space="0" w:color="auto"/>
            <w:left w:val="none" w:sz="0" w:space="0" w:color="auto"/>
            <w:bottom w:val="none" w:sz="0" w:space="0" w:color="auto"/>
            <w:right w:val="none" w:sz="0" w:space="0" w:color="auto"/>
          </w:divBdr>
          <w:divsChild>
            <w:div w:id="1385518315">
              <w:marLeft w:val="0"/>
              <w:marRight w:val="0"/>
              <w:marTop w:val="0"/>
              <w:marBottom w:val="0"/>
              <w:divBdr>
                <w:top w:val="none" w:sz="0" w:space="0" w:color="auto"/>
                <w:left w:val="none" w:sz="0" w:space="0" w:color="auto"/>
                <w:bottom w:val="none" w:sz="0" w:space="0" w:color="auto"/>
                <w:right w:val="none" w:sz="0" w:space="0" w:color="auto"/>
              </w:divBdr>
              <w:divsChild>
                <w:div w:id="717318866">
                  <w:marLeft w:val="0"/>
                  <w:marRight w:val="0"/>
                  <w:marTop w:val="0"/>
                  <w:marBottom w:val="0"/>
                  <w:divBdr>
                    <w:top w:val="none" w:sz="0" w:space="0" w:color="auto"/>
                    <w:left w:val="none" w:sz="0" w:space="0" w:color="auto"/>
                    <w:bottom w:val="none" w:sz="0" w:space="0" w:color="auto"/>
                    <w:right w:val="none" w:sz="0" w:space="0" w:color="auto"/>
                  </w:divBdr>
                  <w:divsChild>
                    <w:div w:id="785202084">
                      <w:marLeft w:val="0"/>
                      <w:marRight w:val="0"/>
                      <w:marTop w:val="0"/>
                      <w:marBottom w:val="0"/>
                      <w:divBdr>
                        <w:top w:val="none" w:sz="0" w:space="0" w:color="auto"/>
                        <w:left w:val="none" w:sz="0" w:space="0" w:color="auto"/>
                        <w:bottom w:val="none" w:sz="0" w:space="0" w:color="auto"/>
                        <w:right w:val="none" w:sz="0" w:space="0" w:color="auto"/>
                      </w:divBdr>
                      <w:divsChild>
                        <w:div w:id="249579273">
                          <w:marLeft w:val="0"/>
                          <w:marRight w:val="0"/>
                          <w:marTop w:val="0"/>
                          <w:marBottom w:val="0"/>
                          <w:divBdr>
                            <w:top w:val="none" w:sz="0" w:space="0" w:color="auto"/>
                            <w:left w:val="none" w:sz="0" w:space="0" w:color="auto"/>
                            <w:bottom w:val="none" w:sz="0" w:space="0" w:color="auto"/>
                            <w:right w:val="none" w:sz="0" w:space="0" w:color="auto"/>
                          </w:divBdr>
                          <w:divsChild>
                            <w:div w:id="156625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3033">
                  <w:marLeft w:val="0"/>
                  <w:marRight w:val="0"/>
                  <w:marTop w:val="0"/>
                  <w:marBottom w:val="0"/>
                  <w:divBdr>
                    <w:top w:val="none" w:sz="0" w:space="0" w:color="auto"/>
                    <w:left w:val="none" w:sz="0" w:space="0" w:color="auto"/>
                    <w:bottom w:val="none" w:sz="0" w:space="0" w:color="auto"/>
                    <w:right w:val="none" w:sz="0" w:space="0" w:color="auto"/>
                  </w:divBdr>
                  <w:divsChild>
                    <w:div w:id="5216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09472">
      <w:bodyDiv w:val="1"/>
      <w:marLeft w:val="0"/>
      <w:marRight w:val="0"/>
      <w:marTop w:val="0"/>
      <w:marBottom w:val="0"/>
      <w:divBdr>
        <w:top w:val="none" w:sz="0" w:space="0" w:color="auto"/>
        <w:left w:val="none" w:sz="0" w:space="0" w:color="auto"/>
        <w:bottom w:val="none" w:sz="0" w:space="0" w:color="auto"/>
        <w:right w:val="none" w:sz="0" w:space="0" w:color="auto"/>
      </w:divBdr>
      <w:divsChild>
        <w:div w:id="1601723007">
          <w:marLeft w:val="0"/>
          <w:marRight w:val="0"/>
          <w:marTop w:val="0"/>
          <w:marBottom w:val="0"/>
          <w:divBdr>
            <w:top w:val="none" w:sz="0" w:space="0" w:color="auto"/>
            <w:left w:val="none" w:sz="0" w:space="0" w:color="auto"/>
            <w:bottom w:val="none" w:sz="0" w:space="0" w:color="auto"/>
            <w:right w:val="none" w:sz="0" w:space="0" w:color="auto"/>
          </w:divBdr>
          <w:divsChild>
            <w:div w:id="276451516">
              <w:marLeft w:val="0"/>
              <w:marRight w:val="0"/>
              <w:marTop w:val="0"/>
              <w:marBottom w:val="0"/>
              <w:divBdr>
                <w:top w:val="none" w:sz="0" w:space="0" w:color="auto"/>
                <w:left w:val="none" w:sz="0" w:space="0" w:color="auto"/>
                <w:bottom w:val="none" w:sz="0" w:space="0" w:color="auto"/>
                <w:right w:val="none" w:sz="0" w:space="0" w:color="auto"/>
              </w:divBdr>
              <w:divsChild>
                <w:div w:id="1312754062">
                  <w:marLeft w:val="0"/>
                  <w:marRight w:val="0"/>
                  <w:marTop w:val="0"/>
                  <w:marBottom w:val="0"/>
                  <w:divBdr>
                    <w:top w:val="none" w:sz="0" w:space="0" w:color="auto"/>
                    <w:left w:val="none" w:sz="0" w:space="0" w:color="auto"/>
                    <w:bottom w:val="none" w:sz="0" w:space="0" w:color="auto"/>
                    <w:right w:val="none" w:sz="0" w:space="0" w:color="auto"/>
                  </w:divBdr>
                  <w:divsChild>
                    <w:div w:id="1941598565">
                      <w:marLeft w:val="0"/>
                      <w:marRight w:val="0"/>
                      <w:marTop w:val="0"/>
                      <w:marBottom w:val="0"/>
                      <w:divBdr>
                        <w:top w:val="none" w:sz="0" w:space="0" w:color="auto"/>
                        <w:left w:val="none" w:sz="0" w:space="0" w:color="auto"/>
                        <w:bottom w:val="none" w:sz="0" w:space="0" w:color="auto"/>
                        <w:right w:val="none" w:sz="0" w:space="0" w:color="auto"/>
                      </w:divBdr>
                      <w:divsChild>
                        <w:div w:id="167212757">
                          <w:marLeft w:val="0"/>
                          <w:marRight w:val="0"/>
                          <w:marTop w:val="0"/>
                          <w:marBottom w:val="0"/>
                          <w:divBdr>
                            <w:top w:val="none" w:sz="0" w:space="0" w:color="auto"/>
                            <w:left w:val="none" w:sz="0" w:space="0" w:color="auto"/>
                            <w:bottom w:val="none" w:sz="0" w:space="0" w:color="auto"/>
                            <w:right w:val="none" w:sz="0" w:space="0" w:color="auto"/>
                          </w:divBdr>
                          <w:divsChild>
                            <w:div w:id="141639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75537">
                  <w:marLeft w:val="0"/>
                  <w:marRight w:val="0"/>
                  <w:marTop w:val="0"/>
                  <w:marBottom w:val="0"/>
                  <w:divBdr>
                    <w:top w:val="none" w:sz="0" w:space="0" w:color="auto"/>
                    <w:left w:val="none" w:sz="0" w:space="0" w:color="auto"/>
                    <w:bottom w:val="none" w:sz="0" w:space="0" w:color="auto"/>
                    <w:right w:val="none" w:sz="0" w:space="0" w:color="auto"/>
                  </w:divBdr>
                  <w:divsChild>
                    <w:div w:id="4159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07067">
      <w:bodyDiv w:val="1"/>
      <w:marLeft w:val="0"/>
      <w:marRight w:val="0"/>
      <w:marTop w:val="0"/>
      <w:marBottom w:val="0"/>
      <w:divBdr>
        <w:top w:val="none" w:sz="0" w:space="0" w:color="auto"/>
        <w:left w:val="none" w:sz="0" w:space="0" w:color="auto"/>
        <w:bottom w:val="none" w:sz="0" w:space="0" w:color="auto"/>
        <w:right w:val="none" w:sz="0" w:space="0" w:color="auto"/>
      </w:divBdr>
      <w:divsChild>
        <w:div w:id="920942826">
          <w:marLeft w:val="0"/>
          <w:marRight w:val="0"/>
          <w:marTop w:val="0"/>
          <w:marBottom w:val="0"/>
          <w:divBdr>
            <w:top w:val="none" w:sz="0" w:space="0" w:color="auto"/>
            <w:left w:val="none" w:sz="0" w:space="0" w:color="auto"/>
            <w:bottom w:val="none" w:sz="0" w:space="0" w:color="auto"/>
            <w:right w:val="none" w:sz="0" w:space="0" w:color="auto"/>
          </w:divBdr>
          <w:divsChild>
            <w:div w:id="686638249">
              <w:marLeft w:val="0"/>
              <w:marRight w:val="0"/>
              <w:marTop w:val="0"/>
              <w:marBottom w:val="0"/>
              <w:divBdr>
                <w:top w:val="none" w:sz="0" w:space="0" w:color="auto"/>
                <w:left w:val="none" w:sz="0" w:space="0" w:color="auto"/>
                <w:bottom w:val="none" w:sz="0" w:space="0" w:color="auto"/>
                <w:right w:val="none" w:sz="0" w:space="0" w:color="auto"/>
              </w:divBdr>
              <w:divsChild>
                <w:div w:id="1122529853">
                  <w:marLeft w:val="0"/>
                  <w:marRight w:val="0"/>
                  <w:marTop w:val="0"/>
                  <w:marBottom w:val="0"/>
                  <w:divBdr>
                    <w:top w:val="none" w:sz="0" w:space="0" w:color="auto"/>
                    <w:left w:val="none" w:sz="0" w:space="0" w:color="auto"/>
                    <w:bottom w:val="none" w:sz="0" w:space="0" w:color="auto"/>
                    <w:right w:val="none" w:sz="0" w:space="0" w:color="auto"/>
                  </w:divBdr>
                  <w:divsChild>
                    <w:div w:id="868418375">
                      <w:marLeft w:val="0"/>
                      <w:marRight w:val="0"/>
                      <w:marTop w:val="0"/>
                      <w:marBottom w:val="0"/>
                      <w:divBdr>
                        <w:top w:val="none" w:sz="0" w:space="0" w:color="auto"/>
                        <w:left w:val="none" w:sz="0" w:space="0" w:color="auto"/>
                        <w:bottom w:val="none" w:sz="0" w:space="0" w:color="auto"/>
                        <w:right w:val="none" w:sz="0" w:space="0" w:color="auto"/>
                      </w:divBdr>
                      <w:divsChild>
                        <w:div w:id="1791047952">
                          <w:marLeft w:val="0"/>
                          <w:marRight w:val="0"/>
                          <w:marTop w:val="0"/>
                          <w:marBottom w:val="0"/>
                          <w:divBdr>
                            <w:top w:val="none" w:sz="0" w:space="0" w:color="auto"/>
                            <w:left w:val="none" w:sz="0" w:space="0" w:color="auto"/>
                            <w:bottom w:val="none" w:sz="0" w:space="0" w:color="auto"/>
                            <w:right w:val="none" w:sz="0" w:space="0" w:color="auto"/>
                          </w:divBdr>
                          <w:divsChild>
                            <w:div w:id="311521731">
                              <w:marLeft w:val="0"/>
                              <w:marRight w:val="0"/>
                              <w:marTop w:val="0"/>
                              <w:marBottom w:val="0"/>
                              <w:divBdr>
                                <w:top w:val="none" w:sz="0" w:space="0" w:color="auto"/>
                                <w:left w:val="none" w:sz="0" w:space="0" w:color="auto"/>
                                <w:bottom w:val="none" w:sz="0" w:space="0" w:color="auto"/>
                                <w:right w:val="none" w:sz="0" w:space="0" w:color="auto"/>
                              </w:divBdr>
                              <w:divsChild>
                                <w:div w:id="1400397808">
                                  <w:marLeft w:val="0"/>
                                  <w:marRight w:val="0"/>
                                  <w:marTop w:val="0"/>
                                  <w:marBottom w:val="0"/>
                                  <w:divBdr>
                                    <w:top w:val="none" w:sz="0" w:space="0" w:color="auto"/>
                                    <w:left w:val="none" w:sz="0" w:space="0" w:color="auto"/>
                                    <w:bottom w:val="none" w:sz="0" w:space="0" w:color="auto"/>
                                    <w:right w:val="none" w:sz="0" w:space="0" w:color="auto"/>
                                  </w:divBdr>
                                  <w:divsChild>
                                    <w:div w:id="3171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219841">
      <w:bodyDiv w:val="1"/>
      <w:marLeft w:val="0"/>
      <w:marRight w:val="0"/>
      <w:marTop w:val="0"/>
      <w:marBottom w:val="0"/>
      <w:divBdr>
        <w:top w:val="none" w:sz="0" w:space="0" w:color="auto"/>
        <w:left w:val="none" w:sz="0" w:space="0" w:color="auto"/>
        <w:bottom w:val="none" w:sz="0" w:space="0" w:color="auto"/>
        <w:right w:val="none" w:sz="0" w:space="0" w:color="auto"/>
      </w:divBdr>
    </w:div>
    <w:div w:id="1281451906">
      <w:bodyDiv w:val="1"/>
      <w:marLeft w:val="0"/>
      <w:marRight w:val="0"/>
      <w:marTop w:val="0"/>
      <w:marBottom w:val="0"/>
      <w:divBdr>
        <w:top w:val="none" w:sz="0" w:space="0" w:color="auto"/>
        <w:left w:val="none" w:sz="0" w:space="0" w:color="auto"/>
        <w:bottom w:val="none" w:sz="0" w:space="0" w:color="auto"/>
        <w:right w:val="none" w:sz="0" w:space="0" w:color="auto"/>
      </w:divBdr>
    </w:div>
    <w:div w:id="1295868059">
      <w:bodyDiv w:val="1"/>
      <w:marLeft w:val="0"/>
      <w:marRight w:val="0"/>
      <w:marTop w:val="0"/>
      <w:marBottom w:val="0"/>
      <w:divBdr>
        <w:top w:val="none" w:sz="0" w:space="0" w:color="auto"/>
        <w:left w:val="none" w:sz="0" w:space="0" w:color="auto"/>
        <w:bottom w:val="none" w:sz="0" w:space="0" w:color="auto"/>
        <w:right w:val="none" w:sz="0" w:space="0" w:color="auto"/>
      </w:divBdr>
    </w:div>
    <w:div w:id="1303460814">
      <w:bodyDiv w:val="1"/>
      <w:marLeft w:val="0"/>
      <w:marRight w:val="0"/>
      <w:marTop w:val="0"/>
      <w:marBottom w:val="0"/>
      <w:divBdr>
        <w:top w:val="none" w:sz="0" w:space="0" w:color="auto"/>
        <w:left w:val="none" w:sz="0" w:space="0" w:color="auto"/>
        <w:bottom w:val="none" w:sz="0" w:space="0" w:color="auto"/>
        <w:right w:val="none" w:sz="0" w:space="0" w:color="auto"/>
      </w:divBdr>
    </w:div>
    <w:div w:id="1309089075">
      <w:bodyDiv w:val="1"/>
      <w:marLeft w:val="0"/>
      <w:marRight w:val="0"/>
      <w:marTop w:val="0"/>
      <w:marBottom w:val="0"/>
      <w:divBdr>
        <w:top w:val="none" w:sz="0" w:space="0" w:color="auto"/>
        <w:left w:val="none" w:sz="0" w:space="0" w:color="auto"/>
        <w:bottom w:val="none" w:sz="0" w:space="0" w:color="auto"/>
        <w:right w:val="none" w:sz="0" w:space="0" w:color="auto"/>
      </w:divBdr>
    </w:div>
    <w:div w:id="1309942651">
      <w:bodyDiv w:val="1"/>
      <w:marLeft w:val="0"/>
      <w:marRight w:val="0"/>
      <w:marTop w:val="0"/>
      <w:marBottom w:val="0"/>
      <w:divBdr>
        <w:top w:val="none" w:sz="0" w:space="0" w:color="auto"/>
        <w:left w:val="none" w:sz="0" w:space="0" w:color="auto"/>
        <w:bottom w:val="none" w:sz="0" w:space="0" w:color="auto"/>
        <w:right w:val="none" w:sz="0" w:space="0" w:color="auto"/>
      </w:divBdr>
      <w:divsChild>
        <w:div w:id="1986887117">
          <w:marLeft w:val="0"/>
          <w:marRight w:val="0"/>
          <w:marTop w:val="0"/>
          <w:marBottom w:val="0"/>
          <w:divBdr>
            <w:top w:val="none" w:sz="0" w:space="0" w:color="auto"/>
            <w:left w:val="none" w:sz="0" w:space="0" w:color="auto"/>
            <w:bottom w:val="none" w:sz="0" w:space="0" w:color="auto"/>
            <w:right w:val="none" w:sz="0" w:space="0" w:color="auto"/>
          </w:divBdr>
          <w:divsChild>
            <w:div w:id="2010017536">
              <w:marLeft w:val="0"/>
              <w:marRight w:val="0"/>
              <w:marTop w:val="0"/>
              <w:marBottom w:val="0"/>
              <w:divBdr>
                <w:top w:val="none" w:sz="0" w:space="0" w:color="auto"/>
                <w:left w:val="none" w:sz="0" w:space="0" w:color="auto"/>
                <w:bottom w:val="none" w:sz="0" w:space="0" w:color="auto"/>
                <w:right w:val="none" w:sz="0" w:space="0" w:color="auto"/>
              </w:divBdr>
              <w:divsChild>
                <w:div w:id="1866676234">
                  <w:marLeft w:val="0"/>
                  <w:marRight w:val="0"/>
                  <w:marTop w:val="0"/>
                  <w:marBottom w:val="0"/>
                  <w:divBdr>
                    <w:top w:val="none" w:sz="0" w:space="0" w:color="auto"/>
                    <w:left w:val="none" w:sz="0" w:space="0" w:color="auto"/>
                    <w:bottom w:val="none" w:sz="0" w:space="0" w:color="auto"/>
                    <w:right w:val="none" w:sz="0" w:space="0" w:color="auto"/>
                  </w:divBdr>
                  <w:divsChild>
                    <w:div w:id="75638286">
                      <w:marLeft w:val="0"/>
                      <w:marRight w:val="0"/>
                      <w:marTop w:val="0"/>
                      <w:marBottom w:val="0"/>
                      <w:divBdr>
                        <w:top w:val="none" w:sz="0" w:space="0" w:color="auto"/>
                        <w:left w:val="none" w:sz="0" w:space="0" w:color="auto"/>
                        <w:bottom w:val="none" w:sz="0" w:space="0" w:color="auto"/>
                        <w:right w:val="none" w:sz="0" w:space="0" w:color="auto"/>
                      </w:divBdr>
                      <w:divsChild>
                        <w:div w:id="1056851229">
                          <w:marLeft w:val="0"/>
                          <w:marRight w:val="0"/>
                          <w:marTop w:val="0"/>
                          <w:marBottom w:val="0"/>
                          <w:divBdr>
                            <w:top w:val="none" w:sz="0" w:space="0" w:color="auto"/>
                            <w:left w:val="none" w:sz="0" w:space="0" w:color="auto"/>
                            <w:bottom w:val="none" w:sz="0" w:space="0" w:color="auto"/>
                            <w:right w:val="none" w:sz="0" w:space="0" w:color="auto"/>
                          </w:divBdr>
                          <w:divsChild>
                            <w:div w:id="1161002024">
                              <w:marLeft w:val="0"/>
                              <w:marRight w:val="0"/>
                              <w:marTop w:val="0"/>
                              <w:marBottom w:val="0"/>
                              <w:divBdr>
                                <w:top w:val="none" w:sz="0" w:space="0" w:color="auto"/>
                                <w:left w:val="none" w:sz="0" w:space="0" w:color="auto"/>
                                <w:bottom w:val="none" w:sz="0" w:space="0" w:color="auto"/>
                                <w:right w:val="none" w:sz="0" w:space="0" w:color="auto"/>
                              </w:divBdr>
                              <w:divsChild>
                                <w:div w:id="161968468">
                                  <w:marLeft w:val="0"/>
                                  <w:marRight w:val="0"/>
                                  <w:marTop w:val="0"/>
                                  <w:marBottom w:val="0"/>
                                  <w:divBdr>
                                    <w:top w:val="none" w:sz="0" w:space="0" w:color="auto"/>
                                    <w:left w:val="none" w:sz="0" w:space="0" w:color="auto"/>
                                    <w:bottom w:val="none" w:sz="0" w:space="0" w:color="auto"/>
                                    <w:right w:val="none" w:sz="0" w:space="0" w:color="auto"/>
                                  </w:divBdr>
                                  <w:divsChild>
                                    <w:div w:id="2620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056936">
      <w:bodyDiv w:val="1"/>
      <w:marLeft w:val="0"/>
      <w:marRight w:val="0"/>
      <w:marTop w:val="0"/>
      <w:marBottom w:val="0"/>
      <w:divBdr>
        <w:top w:val="none" w:sz="0" w:space="0" w:color="auto"/>
        <w:left w:val="none" w:sz="0" w:space="0" w:color="auto"/>
        <w:bottom w:val="none" w:sz="0" w:space="0" w:color="auto"/>
        <w:right w:val="none" w:sz="0" w:space="0" w:color="auto"/>
      </w:divBdr>
      <w:divsChild>
        <w:div w:id="1081633541">
          <w:marLeft w:val="0"/>
          <w:marRight w:val="0"/>
          <w:marTop w:val="0"/>
          <w:marBottom w:val="0"/>
          <w:divBdr>
            <w:top w:val="none" w:sz="0" w:space="0" w:color="auto"/>
            <w:left w:val="none" w:sz="0" w:space="0" w:color="auto"/>
            <w:bottom w:val="none" w:sz="0" w:space="0" w:color="auto"/>
            <w:right w:val="none" w:sz="0" w:space="0" w:color="auto"/>
          </w:divBdr>
          <w:divsChild>
            <w:div w:id="1970550916">
              <w:marLeft w:val="0"/>
              <w:marRight w:val="0"/>
              <w:marTop w:val="0"/>
              <w:marBottom w:val="0"/>
              <w:divBdr>
                <w:top w:val="none" w:sz="0" w:space="0" w:color="auto"/>
                <w:left w:val="none" w:sz="0" w:space="0" w:color="auto"/>
                <w:bottom w:val="none" w:sz="0" w:space="0" w:color="auto"/>
                <w:right w:val="none" w:sz="0" w:space="0" w:color="auto"/>
              </w:divBdr>
              <w:divsChild>
                <w:div w:id="326784239">
                  <w:marLeft w:val="0"/>
                  <w:marRight w:val="0"/>
                  <w:marTop w:val="0"/>
                  <w:marBottom w:val="0"/>
                  <w:divBdr>
                    <w:top w:val="none" w:sz="0" w:space="0" w:color="auto"/>
                    <w:left w:val="none" w:sz="0" w:space="0" w:color="auto"/>
                    <w:bottom w:val="none" w:sz="0" w:space="0" w:color="auto"/>
                    <w:right w:val="none" w:sz="0" w:space="0" w:color="auto"/>
                  </w:divBdr>
                  <w:divsChild>
                    <w:div w:id="714811799">
                      <w:marLeft w:val="0"/>
                      <w:marRight w:val="0"/>
                      <w:marTop w:val="0"/>
                      <w:marBottom w:val="0"/>
                      <w:divBdr>
                        <w:top w:val="none" w:sz="0" w:space="0" w:color="auto"/>
                        <w:left w:val="none" w:sz="0" w:space="0" w:color="auto"/>
                        <w:bottom w:val="none" w:sz="0" w:space="0" w:color="auto"/>
                        <w:right w:val="none" w:sz="0" w:space="0" w:color="auto"/>
                      </w:divBdr>
                      <w:divsChild>
                        <w:div w:id="1282766804">
                          <w:marLeft w:val="0"/>
                          <w:marRight w:val="0"/>
                          <w:marTop w:val="0"/>
                          <w:marBottom w:val="0"/>
                          <w:divBdr>
                            <w:top w:val="none" w:sz="0" w:space="0" w:color="auto"/>
                            <w:left w:val="none" w:sz="0" w:space="0" w:color="auto"/>
                            <w:bottom w:val="none" w:sz="0" w:space="0" w:color="auto"/>
                            <w:right w:val="none" w:sz="0" w:space="0" w:color="auto"/>
                          </w:divBdr>
                          <w:divsChild>
                            <w:div w:id="213927386">
                              <w:marLeft w:val="0"/>
                              <w:marRight w:val="0"/>
                              <w:marTop w:val="0"/>
                              <w:marBottom w:val="0"/>
                              <w:divBdr>
                                <w:top w:val="none" w:sz="0" w:space="0" w:color="auto"/>
                                <w:left w:val="none" w:sz="0" w:space="0" w:color="auto"/>
                                <w:bottom w:val="none" w:sz="0" w:space="0" w:color="auto"/>
                                <w:right w:val="none" w:sz="0" w:space="0" w:color="auto"/>
                              </w:divBdr>
                              <w:divsChild>
                                <w:div w:id="671839030">
                                  <w:marLeft w:val="0"/>
                                  <w:marRight w:val="0"/>
                                  <w:marTop w:val="0"/>
                                  <w:marBottom w:val="0"/>
                                  <w:divBdr>
                                    <w:top w:val="none" w:sz="0" w:space="0" w:color="auto"/>
                                    <w:left w:val="none" w:sz="0" w:space="0" w:color="auto"/>
                                    <w:bottom w:val="none" w:sz="0" w:space="0" w:color="auto"/>
                                    <w:right w:val="none" w:sz="0" w:space="0" w:color="auto"/>
                                  </w:divBdr>
                                  <w:divsChild>
                                    <w:div w:id="20923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848807">
                      <w:marLeft w:val="0"/>
                      <w:marRight w:val="0"/>
                      <w:marTop w:val="0"/>
                      <w:marBottom w:val="0"/>
                      <w:divBdr>
                        <w:top w:val="none" w:sz="0" w:space="0" w:color="auto"/>
                        <w:left w:val="none" w:sz="0" w:space="0" w:color="auto"/>
                        <w:bottom w:val="none" w:sz="0" w:space="0" w:color="auto"/>
                        <w:right w:val="none" w:sz="0" w:space="0" w:color="auto"/>
                      </w:divBdr>
                      <w:divsChild>
                        <w:div w:id="33215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185434">
      <w:bodyDiv w:val="1"/>
      <w:marLeft w:val="0"/>
      <w:marRight w:val="0"/>
      <w:marTop w:val="0"/>
      <w:marBottom w:val="0"/>
      <w:divBdr>
        <w:top w:val="none" w:sz="0" w:space="0" w:color="auto"/>
        <w:left w:val="none" w:sz="0" w:space="0" w:color="auto"/>
        <w:bottom w:val="none" w:sz="0" w:space="0" w:color="auto"/>
        <w:right w:val="none" w:sz="0" w:space="0" w:color="auto"/>
      </w:divBdr>
    </w:div>
    <w:div w:id="1323390270">
      <w:bodyDiv w:val="1"/>
      <w:marLeft w:val="0"/>
      <w:marRight w:val="0"/>
      <w:marTop w:val="0"/>
      <w:marBottom w:val="0"/>
      <w:divBdr>
        <w:top w:val="none" w:sz="0" w:space="0" w:color="auto"/>
        <w:left w:val="none" w:sz="0" w:space="0" w:color="auto"/>
        <w:bottom w:val="none" w:sz="0" w:space="0" w:color="auto"/>
        <w:right w:val="none" w:sz="0" w:space="0" w:color="auto"/>
      </w:divBdr>
      <w:divsChild>
        <w:div w:id="868643983">
          <w:marLeft w:val="0"/>
          <w:marRight w:val="0"/>
          <w:marTop w:val="0"/>
          <w:marBottom w:val="0"/>
          <w:divBdr>
            <w:top w:val="none" w:sz="0" w:space="0" w:color="auto"/>
            <w:left w:val="none" w:sz="0" w:space="0" w:color="auto"/>
            <w:bottom w:val="none" w:sz="0" w:space="0" w:color="auto"/>
            <w:right w:val="none" w:sz="0" w:space="0" w:color="auto"/>
          </w:divBdr>
          <w:divsChild>
            <w:div w:id="1971813359">
              <w:marLeft w:val="0"/>
              <w:marRight w:val="0"/>
              <w:marTop w:val="0"/>
              <w:marBottom w:val="0"/>
              <w:divBdr>
                <w:top w:val="none" w:sz="0" w:space="0" w:color="auto"/>
                <w:left w:val="none" w:sz="0" w:space="0" w:color="auto"/>
                <w:bottom w:val="none" w:sz="0" w:space="0" w:color="auto"/>
                <w:right w:val="none" w:sz="0" w:space="0" w:color="auto"/>
              </w:divBdr>
              <w:divsChild>
                <w:div w:id="557402931">
                  <w:marLeft w:val="0"/>
                  <w:marRight w:val="0"/>
                  <w:marTop w:val="0"/>
                  <w:marBottom w:val="0"/>
                  <w:divBdr>
                    <w:top w:val="none" w:sz="0" w:space="0" w:color="auto"/>
                    <w:left w:val="none" w:sz="0" w:space="0" w:color="auto"/>
                    <w:bottom w:val="none" w:sz="0" w:space="0" w:color="auto"/>
                    <w:right w:val="none" w:sz="0" w:space="0" w:color="auto"/>
                  </w:divBdr>
                  <w:divsChild>
                    <w:div w:id="1189609670">
                      <w:marLeft w:val="0"/>
                      <w:marRight w:val="0"/>
                      <w:marTop w:val="0"/>
                      <w:marBottom w:val="0"/>
                      <w:divBdr>
                        <w:top w:val="none" w:sz="0" w:space="0" w:color="auto"/>
                        <w:left w:val="none" w:sz="0" w:space="0" w:color="auto"/>
                        <w:bottom w:val="none" w:sz="0" w:space="0" w:color="auto"/>
                        <w:right w:val="none" w:sz="0" w:space="0" w:color="auto"/>
                      </w:divBdr>
                      <w:divsChild>
                        <w:div w:id="1573739748">
                          <w:marLeft w:val="0"/>
                          <w:marRight w:val="0"/>
                          <w:marTop w:val="0"/>
                          <w:marBottom w:val="0"/>
                          <w:divBdr>
                            <w:top w:val="none" w:sz="0" w:space="0" w:color="auto"/>
                            <w:left w:val="none" w:sz="0" w:space="0" w:color="auto"/>
                            <w:bottom w:val="none" w:sz="0" w:space="0" w:color="auto"/>
                            <w:right w:val="none" w:sz="0" w:space="0" w:color="auto"/>
                          </w:divBdr>
                          <w:divsChild>
                            <w:div w:id="1074352460">
                              <w:marLeft w:val="0"/>
                              <w:marRight w:val="0"/>
                              <w:marTop w:val="0"/>
                              <w:marBottom w:val="0"/>
                              <w:divBdr>
                                <w:top w:val="none" w:sz="0" w:space="0" w:color="auto"/>
                                <w:left w:val="none" w:sz="0" w:space="0" w:color="auto"/>
                                <w:bottom w:val="none" w:sz="0" w:space="0" w:color="auto"/>
                                <w:right w:val="none" w:sz="0" w:space="0" w:color="auto"/>
                              </w:divBdr>
                              <w:divsChild>
                                <w:div w:id="1064645097">
                                  <w:marLeft w:val="0"/>
                                  <w:marRight w:val="0"/>
                                  <w:marTop w:val="0"/>
                                  <w:marBottom w:val="0"/>
                                  <w:divBdr>
                                    <w:top w:val="none" w:sz="0" w:space="0" w:color="auto"/>
                                    <w:left w:val="none" w:sz="0" w:space="0" w:color="auto"/>
                                    <w:bottom w:val="none" w:sz="0" w:space="0" w:color="auto"/>
                                    <w:right w:val="none" w:sz="0" w:space="0" w:color="auto"/>
                                  </w:divBdr>
                                  <w:divsChild>
                                    <w:div w:id="21309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777064">
      <w:bodyDiv w:val="1"/>
      <w:marLeft w:val="0"/>
      <w:marRight w:val="0"/>
      <w:marTop w:val="0"/>
      <w:marBottom w:val="0"/>
      <w:divBdr>
        <w:top w:val="none" w:sz="0" w:space="0" w:color="auto"/>
        <w:left w:val="none" w:sz="0" w:space="0" w:color="auto"/>
        <w:bottom w:val="none" w:sz="0" w:space="0" w:color="auto"/>
        <w:right w:val="none" w:sz="0" w:space="0" w:color="auto"/>
      </w:divBdr>
      <w:divsChild>
        <w:div w:id="1428192487">
          <w:marLeft w:val="0"/>
          <w:marRight w:val="0"/>
          <w:marTop w:val="0"/>
          <w:marBottom w:val="0"/>
          <w:divBdr>
            <w:top w:val="none" w:sz="0" w:space="0" w:color="auto"/>
            <w:left w:val="none" w:sz="0" w:space="0" w:color="auto"/>
            <w:bottom w:val="none" w:sz="0" w:space="0" w:color="auto"/>
            <w:right w:val="none" w:sz="0" w:space="0" w:color="auto"/>
          </w:divBdr>
          <w:divsChild>
            <w:div w:id="666401843">
              <w:marLeft w:val="0"/>
              <w:marRight w:val="0"/>
              <w:marTop w:val="0"/>
              <w:marBottom w:val="0"/>
              <w:divBdr>
                <w:top w:val="none" w:sz="0" w:space="0" w:color="auto"/>
                <w:left w:val="none" w:sz="0" w:space="0" w:color="auto"/>
                <w:bottom w:val="none" w:sz="0" w:space="0" w:color="auto"/>
                <w:right w:val="none" w:sz="0" w:space="0" w:color="auto"/>
              </w:divBdr>
              <w:divsChild>
                <w:div w:id="157380757">
                  <w:marLeft w:val="0"/>
                  <w:marRight w:val="0"/>
                  <w:marTop w:val="0"/>
                  <w:marBottom w:val="0"/>
                  <w:divBdr>
                    <w:top w:val="none" w:sz="0" w:space="0" w:color="auto"/>
                    <w:left w:val="none" w:sz="0" w:space="0" w:color="auto"/>
                    <w:bottom w:val="none" w:sz="0" w:space="0" w:color="auto"/>
                    <w:right w:val="none" w:sz="0" w:space="0" w:color="auto"/>
                  </w:divBdr>
                  <w:divsChild>
                    <w:div w:id="983585971">
                      <w:marLeft w:val="0"/>
                      <w:marRight w:val="0"/>
                      <w:marTop w:val="0"/>
                      <w:marBottom w:val="0"/>
                      <w:divBdr>
                        <w:top w:val="none" w:sz="0" w:space="0" w:color="auto"/>
                        <w:left w:val="none" w:sz="0" w:space="0" w:color="auto"/>
                        <w:bottom w:val="none" w:sz="0" w:space="0" w:color="auto"/>
                        <w:right w:val="none" w:sz="0" w:space="0" w:color="auto"/>
                      </w:divBdr>
                      <w:divsChild>
                        <w:div w:id="1532104903">
                          <w:marLeft w:val="0"/>
                          <w:marRight w:val="0"/>
                          <w:marTop w:val="0"/>
                          <w:marBottom w:val="0"/>
                          <w:divBdr>
                            <w:top w:val="none" w:sz="0" w:space="0" w:color="auto"/>
                            <w:left w:val="none" w:sz="0" w:space="0" w:color="auto"/>
                            <w:bottom w:val="none" w:sz="0" w:space="0" w:color="auto"/>
                            <w:right w:val="none" w:sz="0" w:space="0" w:color="auto"/>
                          </w:divBdr>
                        </w:div>
                      </w:divsChild>
                    </w:div>
                    <w:div w:id="2086147786">
                      <w:marLeft w:val="0"/>
                      <w:marRight w:val="0"/>
                      <w:marTop w:val="0"/>
                      <w:marBottom w:val="0"/>
                      <w:divBdr>
                        <w:top w:val="none" w:sz="0" w:space="0" w:color="auto"/>
                        <w:left w:val="none" w:sz="0" w:space="0" w:color="auto"/>
                        <w:bottom w:val="none" w:sz="0" w:space="0" w:color="auto"/>
                        <w:right w:val="none" w:sz="0" w:space="0" w:color="auto"/>
                      </w:divBdr>
                      <w:divsChild>
                        <w:div w:id="233853754">
                          <w:marLeft w:val="0"/>
                          <w:marRight w:val="0"/>
                          <w:marTop w:val="0"/>
                          <w:marBottom w:val="0"/>
                          <w:divBdr>
                            <w:top w:val="none" w:sz="0" w:space="0" w:color="auto"/>
                            <w:left w:val="none" w:sz="0" w:space="0" w:color="auto"/>
                            <w:bottom w:val="none" w:sz="0" w:space="0" w:color="auto"/>
                            <w:right w:val="none" w:sz="0" w:space="0" w:color="auto"/>
                          </w:divBdr>
                          <w:divsChild>
                            <w:div w:id="1603955243">
                              <w:marLeft w:val="0"/>
                              <w:marRight w:val="0"/>
                              <w:marTop w:val="0"/>
                              <w:marBottom w:val="0"/>
                              <w:divBdr>
                                <w:top w:val="none" w:sz="0" w:space="0" w:color="auto"/>
                                <w:left w:val="none" w:sz="0" w:space="0" w:color="auto"/>
                                <w:bottom w:val="none" w:sz="0" w:space="0" w:color="auto"/>
                                <w:right w:val="none" w:sz="0" w:space="0" w:color="auto"/>
                              </w:divBdr>
                              <w:divsChild>
                                <w:div w:id="188765306">
                                  <w:marLeft w:val="0"/>
                                  <w:marRight w:val="0"/>
                                  <w:marTop w:val="0"/>
                                  <w:marBottom w:val="0"/>
                                  <w:divBdr>
                                    <w:top w:val="none" w:sz="0" w:space="0" w:color="auto"/>
                                    <w:left w:val="none" w:sz="0" w:space="0" w:color="auto"/>
                                    <w:bottom w:val="none" w:sz="0" w:space="0" w:color="auto"/>
                                    <w:right w:val="none" w:sz="0" w:space="0" w:color="auto"/>
                                  </w:divBdr>
                                  <w:divsChild>
                                    <w:div w:id="10781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356692">
      <w:bodyDiv w:val="1"/>
      <w:marLeft w:val="0"/>
      <w:marRight w:val="0"/>
      <w:marTop w:val="0"/>
      <w:marBottom w:val="0"/>
      <w:divBdr>
        <w:top w:val="none" w:sz="0" w:space="0" w:color="auto"/>
        <w:left w:val="none" w:sz="0" w:space="0" w:color="auto"/>
        <w:bottom w:val="none" w:sz="0" w:space="0" w:color="auto"/>
        <w:right w:val="none" w:sz="0" w:space="0" w:color="auto"/>
      </w:divBdr>
      <w:divsChild>
        <w:div w:id="2101559926">
          <w:marLeft w:val="0"/>
          <w:marRight w:val="0"/>
          <w:marTop w:val="0"/>
          <w:marBottom w:val="0"/>
          <w:divBdr>
            <w:top w:val="none" w:sz="0" w:space="0" w:color="auto"/>
            <w:left w:val="none" w:sz="0" w:space="0" w:color="auto"/>
            <w:bottom w:val="none" w:sz="0" w:space="0" w:color="auto"/>
            <w:right w:val="none" w:sz="0" w:space="0" w:color="auto"/>
          </w:divBdr>
          <w:divsChild>
            <w:div w:id="1855726434">
              <w:marLeft w:val="0"/>
              <w:marRight w:val="0"/>
              <w:marTop w:val="0"/>
              <w:marBottom w:val="0"/>
              <w:divBdr>
                <w:top w:val="none" w:sz="0" w:space="0" w:color="auto"/>
                <w:left w:val="none" w:sz="0" w:space="0" w:color="auto"/>
                <w:bottom w:val="none" w:sz="0" w:space="0" w:color="auto"/>
                <w:right w:val="none" w:sz="0" w:space="0" w:color="auto"/>
              </w:divBdr>
              <w:divsChild>
                <w:div w:id="1652176586">
                  <w:marLeft w:val="0"/>
                  <w:marRight w:val="0"/>
                  <w:marTop w:val="0"/>
                  <w:marBottom w:val="0"/>
                  <w:divBdr>
                    <w:top w:val="none" w:sz="0" w:space="0" w:color="auto"/>
                    <w:left w:val="none" w:sz="0" w:space="0" w:color="auto"/>
                    <w:bottom w:val="none" w:sz="0" w:space="0" w:color="auto"/>
                    <w:right w:val="none" w:sz="0" w:space="0" w:color="auto"/>
                  </w:divBdr>
                  <w:divsChild>
                    <w:div w:id="1711760377">
                      <w:marLeft w:val="0"/>
                      <w:marRight w:val="0"/>
                      <w:marTop w:val="0"/>
                      <w:marBottom w:val="0"/>
                      <w:divBdr>
                        <w:top w:val="none" w:sz="0" w:space="0" w:color="auto"/>
                        <w:left w:val="none" w:sz="0" w:space="0" w:color="auto"/>
                        <w:bottom w:val="none" w:sz="0" w:space="0" w:color="auto"/>
                        <w:right w:val="none" w:sz="0" w:space="0" w:color="auto"/>
                      </w:divBdr>
                      <w:divsChild>
                        <w:div w:id="384259164">
                          <w:marLeft w:val="0"/>
                          <w:marRight w:val="0"/>
                          <w:marTop w:val="0"/>
                          <w:marBottom w:val="0"/>
                          <w:divBdr>
                            <w:top w:val="none" w:sz="0" w:space="0" w:color="auto"/>
                            <w:left w:val="none" w:sz="0" w:space="0" w:color="auto"/>
                            <w:bottom w:val="none" w:sz="0" w:space="0" w:color="auto"/>
                            <w:right w:val="none" w:sz="0" w:space="0" w:color="auto"/>
                          </w:divBdr>
                          <w:divsChild>
                            <w:div w:id="1699307120">
                              <w:marLeft w:val="0"/>
                              <w:marRight w:val="0"/>
                              <w:marTop w:val="0"/>
                              <w:marBottom w:val="0"/>
                              <w:divBdr>
                                <w:top w:val="none" w:sz="0" w:space="0" w:color="auto"/>
                                <w:left w:val="none" w:sz="0" w:space="0" w:color="auto"/>
                                <w:bottom w:val="none" w:sz="0" w:space="0" w:color="auto"/>
                                <w:right w:val="none" w:sz="0" w:space="0" w:color="auto"/>
                              </w:divBdr>
                              <w:divsChild>
                                <w:div w:id="1905986577">
                                  <w:marLeft w:val="0"/>
                                  <w:marRight w:val="0"/>
                                  <w:marTop w:val="0"/>
                                  <w:marBottom w:val="0"/>
                                  <w:divBdr>
                                    <w:top w:val="none" w:sz="0" w:space="0" w:color="auto"/>
                                    <w:left w:val="none" w:sz="0" w:space="0" w:color="auto"/>
                                    <w:bottom w:val="none" w:sz="0" w:space="0" w:color="auto"/>
                                    <w:right w:val="none" w:sz="0" w:space="0" w:color="auto"/>
                                  </w:divBdr>
                                  <w:divsChild>
                                    <w:div w:id="67981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919890">
      <w:bodyDiv w:val="1"/>
      <w:marLeft w:val="0"/>
      <w:marRight w:val="0"/>
      <w:marTop w:val="0"/>
      <w:marBottom w:val="0"/>
      <w:divBdr>
        <w:top w:val="none" w:sz="0" w:space="0" w:color="auto"/>
        <w:left w:val="none" w:sz="0" w:space="0" w:color="auto"/>
        <w:bottom w:val="none" w:sz="0" w:space="0" w:color="auto"/>
        <w:right w:val="none" w:sz="0" w:space="0" w:color="auto"/>
      </w:divBdr>
      <w:divsChild>
        <w:div w:id="1330792378">
          <w:marLeft w:val="0"/>
          <w:marRight w:val="0"/>
          <w:marTop w:val="0"/>
          <w:marBottom w:val="0"/>
          <w:divBdr>
            <w:top w:val="none" w:sz="0" w:space="0" w:color="auto"/>
            <w:left w:val="none" w:sz="0" w:space="0" w:color="auto"/>
            <w:bottom w:val="none" w:sz="0" w:space="0" w:color="auto"/>
            <w:right w:val="none" w:sz="0" w:space="0" w:color="auto"/>
          </w:divBdr>
          <w:divsChild>
            <w:div w:id="892692876">
              <w:marLeft w:val="0"/>
              <w:marRight w:val="0"/>
              <w:marTop w:val="0"/>
              <w:marBottom w:val="0"/>
              <w:divBdr>
                <w:top w:val="none" w:sz="0" w:space="0" w:color="auto"/>
                <w:left w:val="none" w:sz="0" w:space="0" w:color="auto"/>
                <w:bottom w:val="none" w:sz="0" w:space="0" w:color="auto"/>
                <w:right w:val="none" w:sz="0" w:space="0" w:color="auto"/>
              </w:divBdr>
              <w:divsChild>
                <w:div w:id="1113205626">
                  <w:marLeft w:val="0"/>
                  <w:marRight w:val="0"/>
                  <w:marTop w:val="0"/>
                  <w:marBottom w:val="0"/>
                  <w:divBdr>
                    <w:top w:val="none" w:sz="0" w:space="0" w:color="auto"/>
                    <w:left w:val="none" w:sz="0" w:space="0" w:color="auto"/>
                    <w:bottom w:val="none" w:sz="0" w:space="0" w:color="auto"/>
                    <w:right w:val="none" w:sz="0" w:space="0" w:color="auto"/>
                  </w:divBdr>
                  <w:divsChild>
                    <w:div w:id="1788700107">
                      <w:marLeft w:val="0"/>
                      <w:marRight w:val="0"/>
                      <w:marTop w:val="0"/>
                      <w:marBottom w:val="0"/>
                      <w:divBdr>
                        <w:top w:val="none" w:sz="0" w:space="0" w:color="auto"/>
                        <w:left w:val="none" w:sz="0" w:space="0" w:color="auto"/>
                        <w:bottom w:val="none" w:sz="0" w:space="0" w:color="auto"/>
                        <w:right w:val="none" w:sz="0" w:space="0" w:color="auto"/>
                      </w:divBdr>
                      <w:divsChild>
                        <w:div w:id="1719359730">
                          <w:marLeft w:val="0"/>
                          <w:marRight w:val="0"/>
                          <w:marTop w:val="0"/>
                          <w:marBottom w:val="0"/>
                          <w:divBdr>
                            <w:top w:val="none" w:sz="0" w:space="0" w:color="auto"/>
                            <w:left w:val="none" w:sz="0" w:space="0" w:color="auto"/>
                            <w:bottom w:val="none" w:sz="0" w:space="0" w:color="auto"/>
                            <w:right w:val="none" w:sz="0" w:space="0" w:color="auto"/>
                          </w:divBdr>
                          <w:divsChild>
                            <w:div w:id="11482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037802">
                  <w:marLeft w:val="0"/>
                  <w:marRight w:val="0"/>
                  <w:marTop w:val="0"/>
                  <w:marBottom w:val="0"/>
                  <w:divBdr>
                    <w:top w:val="none" w:sz="0" w:space="0" w:color="auto"/>
                    <w:left w:val="none" w:sz="0" w:space="0" w:color="auto"/>
                    <w:bottom w:val="none" w:sz="0" w:space="0" w:color="auto"/>
                    <w:right w:val="none" w:sz="0" w:space="0" w:color="auto"/>
                  </w:divBdr>
                  <w:divsChild>
                    <w:div w:id="17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045053">
      <w:bodyDiv w:val="1"/>
      <w:marLeft w:val="0"/>
      <w:marRight w:val="0"/>
      <w:marTop w:val="0"/>
      <w:marBottom w:val="0"/>
      <w:divBdr>
        <w:top w:val="none" w:sz="0" w:space="0" w:color="auto"/>
        <w:left w:val="none" w:sz="0" w:space="0" w:color="auto"/>
        <w:bottom w:val="none" w:sz="0" w:space="0" w:color="auto"/>
        <w:right w:val="none" w:sz="0" w:space="0" w:color="auto"/>
      </w:divBdr>
      <w:divsChild>
        <w:div w:id="1235162302">
          <w:marLeft w:val="0"/>
          <w:marRight w:val="0"/>
          <w:marTop w:val="0"/>
          <w:marBottom w:val="0"/>
          <w:divBdr>
            <w:top w:val="none" w:sz="0" w:space="0" w:color="auto"/>
            <w:left w:val="none" w:sz="0" w:space="0" w:color="auto"/>
            <w:bottom w:val="none" w:sz="0" w:space="0" w:color="auto"/>
            <w:right w:val="none" w:sz="0" w:space="0" w:color="auto"/>
          </w:divBdr>
          <w:divsChild>
            <w:div w:id="1196042778">
              <w:marLeft w:val="0"/>
              <w:marRight w:val="0"/>
              <w:marTop w:val="0"/>
              <w:marBottom w:val="0"/>
              <w:divBdr>
                <w:top w:val="none" w:sz="0" w:space="0" w:color="auto"/>
                <w:left w:val="none" w:sz="0" w:space="0" w:color="auto"/>
                <w:bottom w:val="none" w:sz="0" w:space="0" w:color="auto"/>
                <w:right w:val="none" w:sz="0" w:space="0" w:color="auto"/>
              </w:divBdr>
              <w:divsChild>
                <w:div w:id="328023045">
                  <w:marLeft w:val="0"/>
                  <w:marRight w:val="0"/>
                  <w:marTop w:val="0"/>
                  <w:marBottom w:val="0"/>
                  <w:divBdr>
                    <w:top w:val="none" w:sz="0" w:space="0" w:color="auto"/>
                    <w:left w:val="none" w:sz="0" w:space="0" w:color="auto"/>
                    <w:bottom w:val="none" w:sz="0" w:space="0" w:color="auto"/>
                    <w:right w:val="none" w:sz="0" w:space="0" w:color="auto"/>
                  </w:divBdr>
                  <w:divsChild>
                    <w:div w:id="996156282">
                      <w:marLeft w:val="0"/>
                      <w:marRight w:val="0"/>
                      <w:marTop w:val="0"/>
                      <w:marBottom w:val="0"/>
                      <w:divBdr>
                        <w:top w:val="none" w:sz="0" w:space="0" w:color="auto"/>
                        <w:left w:val="none" w:sz="0" w:space="0" w:color="auto"/>
                        <w:bottom w:val="none" w:sz="0" w:space="0" w:color="auto"/>
                        <w:right w:val="none" w:sz="0" w:space="0" w:color="auto"/>
                      </w:divBdr>
                      <w:divsChild>
                        <w:div w:id="234752906">
                          <w:marLeft w:val="0"/>
                          <w:marRight w:val="0"/>
                          <w:marTop w:val="0"/>
                          <w:marBottom w:val="0"/>
                          <w:divBdr>
                            <w:top w:val="none" w:sz="0" w:space="0" w:color="auto"/>
                            <w:left w:val="none" w:sz="0" w:space="0" w:color="auto"/>
                            <w:bottom w:val="none" w:sz="0" w:space="0" w:color="auto"/>
                            <w:right w:val="none" w:sz="0" w:space="0" w:color="auto"/>
                          </w:divBdr>
                          <w:divsChild>
                            <w:div w:id="4282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242">
                  <w:marLeft w:val="0"/>
                  <w:marRight w:val="0"/>
                  <w:marTop w:val="0"/>
                  <w:marBottom w:val="0"/>
                  <w:divBdr>
                    <w:top w:val="none" w:sz="0" w:space="0" w:color="auto"/>
                    <w:left w:val="none" w:sz="0" w:space="0" w:color="auto"/>
                    <w:bottom w:val="none" w:sz="0" w:space="0" w:color="auto"/>
                    <w:right w:val="none" w:sz="0" w:space="0" w:color="auto"/>
                  </w:divBdr>
                  <w:divsChild>
                    <w:div w:id="6278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86613">
      <w:bodyDiv w:val="1"/>
      <w:marLeft w:val="0"/>
      <w:marRight w:val="0"/>
      <w:marTop w:val="0"/>
      <w:marBottom w:val="0"/>
      <w:divBdr>
        <w:top w:val="none" w:sz="0" w:space="0" w:color="auto"/>
        <w:left w:val="none" w:sz="0" w:space="0" w:color="auto"/>
        <w:bottom w:val="none" w:sz="0" w:space="0" w:color="auto"/>
        <w:right w:val="none" w:sz="0" w:space="0" w:color="auto"/>
      </w:divBdr>
    </w:div>
    <w:div w:id="1367020673">
      <w:bodyDiv w:val="1"/>
      <w:marLeft w:val="0"/>
      <w:marRight w:val="0"/>
      <w:marTop w:val="0"/>
      <w:marBottom w:val="0"/>
      <w:divBdr>
        <w:top w:val="none" w:sz="0" w:space="0" w:color="auto"/>
        <w:left w:val="none" w:sz="0" w:space="0" w:color="auto"/>
        <w:bottom w:val="none" w:sz="0" w:space="0" w:color="auto"/>
        <w:right w:val="none" w:sz="0" w:space="0" w:color="auto"/>
      </w:divBdr>
      <w:divsChild>
        <w:div w:id="261571150">
          <w:marLeft w:val="0"/>
          <w:marRight w:val="0"/>
          <w:marTop w:val="0"/>
          <w:marBottom w:val="0"/>
          <w:divBdr>
            <w:top w:val="none" w:sz="0" w:space="0" w:color="auto"/>
            <w:left w:val="none" w:sz="0" w:space="0" w:color="auto"/>
            <w:bottom w:val="none" w:sz="0" w:space="0" w:color="auto"/>
            <w:right w:val="none" w:sz="0" w:space="0" w:color="auto"/>
          </w:divBdr>
          <w:divsChild>
            <w:div w:id="255794722">
              <w:marLeft w:val="0"/>
              <w:marRight w:val="0"/>
              <w:marTop w:val="0"/>
              <w:marBottom w:val="0"/>
              <w:divBdr>
                <w:top w:val="none" w:sz="0" w:space="0" w:color="auto"/>
                <w:left w:val="none" w:sz="0" w:space="0" w:color="auto"/>
                <w:bottom w:val="none" w:sz="0" w:space="0" w:color="auto"/>
                <w:right w:val="none" w:sz="0" w:space="0" w:color="auto"/>
              </w:divBdr>
              <w:divsChild>
                <w:div w:id="646210270">
                  <w:marLeft w:val="0"/>
                  <w:marRight w:val="0"/>
                  <w:marTop w:val="0"/>
                  <w:marBottom w:val="0"/>
                  <w:divBdr>
                    <w:top w:val="none" w:sz="0" w:space="0" w:color="auto"/>
                    <w:left w:val="none" w:sz="0" w:space="0" w:color="auto"/>
                    <w:bottom w:val="none" w:sz="0" w:space="0" w:color="auto"/>
                    <w:right w:val="none" w:sz="0" w:space="0" w:color="auto"/>
                  </w:divBdr>
                  <w:divsChild>
                    <w:div w:id="176970819">
                      <w:marLeft w:val="0"/>
                      <w:marRight w:val="0"/>
                      <w:marTop w:val="0"/>
                      <w:marBottom w:val="0"/>
                      <w:divBdr>
                        <w:top w:val="none" w:sz="0" w:space="0" w:color="auto"/>
                        <w:left w:val="none" w:sz="0" w:space="0" w:color="auto"/>
                        <w:bottom w:val="none" w:sz="0" w:space="0" w:color="auto"/>
                        <w:right w:val="none" w:sz="0" w:space="0" w:color="auto"/>
                      </w:divBdr>
                      <w:divsChild>
                        <w:div w:id="67119798">
                          <w:marLeft w:val="0"/>
                          <w:marRight w:val="0"/>
                          <w:marTop w:val="0"/>
                          <w:marBottom w:val="0"/>
                          <w:divBdr>
                            <w:top w:val="none" w:sz="0" w:space="0" w:color="auto"/>
                            <w:left w:val="none" w:sz="0" w:space="0" w:color="auto"/>
                            <w:bottom w:val="none" w:sz="0" w:space="0" w:color="auto"/>
                            <w:right w:val="none" w:sz="0" w:space="0" w:color="auto"/>
                          </w:divBdr>
                          <w:divsChild>
                            <w:div w:id="1317303801">
                              <w:marLeft w:val="0"/>
                              <w:marRight w:val="0"/>
                              <w:marTop w:val="0"/>
                              <w:marBottom w:val="0"/>
                              <w:divBdr>
                                <w:top w:val="none" w:sz="0" w:space="0" w:color="auto"/>
                                <w:left w:val="none" w:sz="0" w:space="0" w:color="auto"/>
                                <w:bottom w:val="none" w:sz="0" w:space="0" w:color="auto"/>
                                <w:right w:val="none" w:sz="0" w:space="0" w:color="auto"/>
                              </w:divBdr>
                              <w:divsChild>
                                <w:div w:id="1552182118">
                                  <w:marLeft w:val="0"/>
                                  <w:marRight w:val="0"/>
                                  <w:marTop w:val="0"/>
                                  <w:marBottom w:val="0"/>
                                  <w:divBdr>
                                    <w:top w:val="none" w:sz="0" w:space="0" w:color="auto"/>
                                    <w:left w:val="none" w:sz="0" w:space="0" w:color="auto"/>
                                    <w:bottom w:val="none" w:sz="0" w:space="0" w:color="auto"/>
                                    <w:right w:val="none" w:sz="0" w:space="0" w:color="auto"/>
                                  </w:divBdr>
                                  <w:divsChild>
                                    <w:div w:id="2289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886528">
      <w:bodyDiv w:val="1"/>
      <w:marLeft w:val="0"/>
      <w:marRight w:val="0"/>
      <w:marTop w:val="0"/>
      <w:marBottom w:val="0"/>
      <w:divBdr>
        <w:top w:val="none" w:sz="0" w:space="0" w:color="auto"/>
        <w:left w:val="none" w:sz="0" w:space="0" w:color="auto"/>
        <w:bottom w:val="none" w:sz="0" w:space="0" w:color="auto"/>
        <w:right w:val="none" w:sz="0" w:space="0" w:color="auto"/>
      </w:divBdr>
      <w:divsChild>
        <w:div w:id="1848521467">
          <w:marLeft w:val="0"/>
          <w:marRight w:val="0"/>
          <w:marTop w:val="0"/>
          <w:marBottom w:val="0"/>
          <w:divBdr>
            <w:top w:val="none" w:sz="0" w:space="0" w:color="auto"/>
            <w:left w:val="none" w:sz="0" w:space="0" w:color="auto"/>
            <w:bottom w:val="none" w:sz="0" w:space="0" w:color="auto"/>
            <w:right w:val="none" w:sz="0" w:space="0" w:color="auto"/>
          </w:divBdr>
          <w:divsChild>
            <w:div w:id="1953395609">
              <w:marLeft w:val="0"/>
              <w:marRight w:val="0"/>
              <w:marTop w:val="0"/>
              <w:marBottom w:val="0"/>
              <w:divBdr>
                <w:top w:val="none" w:sz="0" w:space="0" w:color="auto"/>
                <w:left w:val="none" w:sz="0" w:space="0" w:color="auto"/>
                <w:bottom w:val="none" w:sz="0" w:space="0" w:color="auto"/>
                <w:right w:val="none" w:sz="0" w:space="0" w:color="auto"/>
              </w:divBdr>
              <w:divsChild>
                <w:div w:id="275455548">
                  <w:marLeft w:val="0"/>
                  <w:marRight w:val="0"/>
                  <w:marTop w:val="0"/>
                  <w:marBottom w:val="0"/>
                  <w:divBdr>
                    <w:top w:val="none" w:sz="0" w:space="0" w:color="auto"/>
                    <w:left w:val="none" w:sz="0" w:space="0" w:color="auto"/>
                    <w:bottom w:val="none" w:sz="0" w:space="0" w:color="auto"/>
                    <w:right w:val="none" w:sz="0" w:space="0" w:color="auto"/>
                  </w:divBdr>
                  <w:divsChild>
                    <w:div w:id="818883541">
                      <w:marLeft w:val="0"/>
                      <w:marRight w:val="0"/>
                      <w:marTop w:val="0"/>
                      <w:marBottom w:val="0"/>
                      <w:divBdr>
                        <w:top w:val="none" w:sz="0" w:space="0" w:color="auto"/>
                        <w:left w:val="none" w:sz="0" w:space="0" w:color="auto"/>
                        <w:bottom w:val="none" w:sz="0" w:space="0" w:color="auto"/>
                        <w:right w:val="none" w:sz="0" w:space="0" w:color="auto"/>
                      </w:divBdr>
                      <w:divsChild>
                        <w:div w:id="1155872623">
                          <w:marLeft w:val="0"/>
                          <w:marRight w:val="0"/>
                          <w:marTop w:val="0"/>
                          <w:marBottom w:val="0"/>
                          <w:divBdr>
                            <w:top w:val="none" w:sz="0" w:space="0" w:color="auto"/>
                            <w:left w:val="none" w:sz="0" w:space="0" w:color="auto"/>
                            <w:bottom w:val="none" w:sz="0" w:space="0" w:color="auto"/>
                            <w:right w:val="none" w:sz="0" w:space="0" w:color="auto"/>
                          </w:divBdr>
                          <w:divsChild>
                            <w:div w:id="1006247600">
                              <w:marLeft w:val="0"/>
                              <w:marRight w:val="0"/>
                              <w:marTop w:val="0"/>
                              <w:marBottom w:val="0"/>
                              <w:divBdr>
                                <w:top w:val="none" w:sz="0" w:space="0" w:color="auto"/>
                                <w:left w:val="none" w:sz="0" w:space="0" w:color="auto"/>
                                <w:bottom w:val="none" w:sz="0" w:space="0" w:color="auto"/>
                                <w:right w:val="none" w:sz="0" w:space="0" w:color="auto"/>
                              </w:divBdr>
                              <w:divsChild>
                                <w:div w:id="1685595690">
                                  <w:marLeft w:val="0"/>
                                  <w:marRight w:val="0"/>
                                  <w:marTop w:val="0"/>
                                  <w:marBottom w:val="0"/>
                                  <w:divBdr>
                                    <w:top w:val="none" w:sz="0" w:space="0" w:color="auto"/>
                                    <w:left w:val="none" w:sz="0" w:space="0" w:color="auto"/>
                                    <w:bottom w:val="none" w:sz="0" w:space="0" w:color="auto"/>
                                    <w:right w:val="none" w:sz="0" w:space="0" w:color="auto"/>
                                  </w:divBdr>
                                  <w:divsChild>
                                    <w:div w:id="12752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99574">
                      <w:marLeft w:val="0"/>
                      <w:marRight w:val="0"/>
                      <w:marTop w:val="0"/>
                      <w:marBottom w:val="0"/>
                      <w:divBdr>
                        <w:top w:val="none" w:sz="0" w:space="0" w:color="auto"/>
                        <w:left w:val="none" w:sz="0" w:space="0" w:color="auto"/>
                        <w:bottom w:val="none" w:sz="0" w:space="0" w:color="auto"/>
                        <w:right w:val="none" w:sz="0" w:space="0" w:color="auto"/>
                      </w:divBdr>
                      <w:divsChild>
                        <w:div w:id="7887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636545">
      <w:bodyDiv w:val="1"/>
      <w:marLeft w:val="0"/>
      <w:marRight w:val="0"/>
      <w:marTop w:val="0"/>
      <w:marBottom w:val="0"/>
      <w:divBdr>
        <w:top w:val="none" w:sz="0" w:space="0" w:color="auto"/>
        <w:left w:val="none" w:sz="0" w:space="0" w:color="auto"/>
        <w:bottom w:val="none" w:sz="0" w:space="0" w:color="auto"/>
        <w:right w:val="none" w:sz="0" w:space="0" w:color="auto"/>
      </w:divBdr>
    </w:div>
    <w:div w:id="1388801929">
      <w:bodyDiv w:val="1"/>
      <w:marLeft w:val="0"/>
      <w:marRight w:val="0"/>
      <w:marTop w:val="0"/>
      <w:marBottom w:val="0"/>
      <w:divBdr>
        <w:top w:val="none" w:sz="0" w:space="0" w:color="auto"/>
        <w:left w:val="none" w:sz="0" w:space="0" w:color="auto"/>
        <w:bottom w:val="none" w:sz="0" w:space="0" w:color="auto"/>
        <w:right w:val="none" w:sz="0" w:space="0" w:color="auto"/>
      </w:divBdr>
    </w:div>
    <w:div w:id="1429497795">
      <w:bodyDiv w:val="1"/>
      <w:marLeft w:val="0"/>
      <w:marRight w:val="0"/>
      <w:marTop w:val="0"/>
      <w:marBottom w:val="0"/>
      <w:divBdr>
        <w:top w:val="none" w:sz="0" w:space="0" w:color="auto"/>
        <w:left w:val="none" w:sz="0" w:space="0" w:color="auto"/>
        <w:bottom w:val="none" w:sz="0" w:space="0" w:color="auto"/>
        <w:right w:val="none" w:sz="0" w:space="0" w:color="auto"/>
      </w:divBdr>
      <w:divsChild>
        <w:div w:id="639772273">
          <w:marLeft w:val="0"/>
          <w:marRight w:val="0"/>
          <w:marTop w:val="0"/>
          <w:marBottom w:val="0"/>
          <w:divBdr>
            <w:top w:val="none" w:sz="0" w:space="0" w:color="auto"/>
            <w:left w:val="none" w:sz="0" w:space="0" w:color="auto"/>
            <w:bottom w:val="none" w:sz="0" w:space="0" w:color="auto"/>
            <w:right w:val="none" w:sz="0" w:space="0" w:color="auto"/>
          </w:divBdr>
          <w:divsChild>
            <w:div w:id="1445686991">
              <w:marLeft w:val="0"/>
              <w:marRight w:val="0"/>
              <w:marTop w:val="0"/>
              <w:marBottom w:val="0"/>
              <w:divBdr>
                <w:top w:val="none" w:sz="0" w:space="0" w:color="auto"/>
                <w:left w:val="none" w:sz="0" w:space="0" w:color="auto"/>
                <w:bottom w:val="none" w:sz="0" w:space="0" w:color="auto"/>
                <w:right w:val="none" w:sz="0" w:space="0" w:color="auto"/>
              </w:divBdr>
              <w:divsChild>
                <w:div w:id="685667672">
                  <w:marLeft w:val="0"/>
                  <w:marRight w:val="0"/>
                  <w:marTop w:val="0"/>
                  <w:marBottom w:val="0"/>
                  <w:divBdr>
                    <w:top w:val="none" w:sz="0" w:space="0" w:color="auto"/>
                    <w:left w:val="none" w:sz="0" w:space="0" w:color="auto"/>
                    <w:bottom w:val="none" w:sz="0" w:space="0" w:color="auto"/>
                    <w:right w:val="none" w:sz="0" w:space="0" w:color="auto"/>
                  </w:divBdr>
                  <w:divsChild>
                    <w:div w:id="480387245">
                      <w:marLeft w:val="0"/>
                      <w:marRight w:val="0"/>
                      <w:marTop w:val="0"/>
                      <w:marBottom w:val="0"/>
                      <w:divBdr>
                        <w:top w:val="none" w:sz="0" w:space="0" w:color="auto"/>
                        <w:left w:val="none" w:sz="0" w:space="0" w:color="auto"/>
                        <w:bottom w:val="none" w:sz="0" w:space="0" w:color="auto"/>
                        <w:right w:val="none" w:sz="0" w:space="0" w:color="auto"/>
                      </w:divBdr>
                      <w:divsChild>
                        <w:div w:id="234291514">
                          <w:marLeft w:val="0"/>
                          <w:marRight w:val="0"/>
                          <w:marTop w:val="0"/>
                          <w:marBottom w:val="0"/>
                          <w:divBdr>
                            <w:top w:val="none" w:sz="0" w:space="0" w:color="auto"/>
                            <w:left w:val="none" w:sz="0" w:space="0" w:color="auto"/>
                            <w:bottom w:val="none" w:sz="0" w:space="0" w:color="auto"/>
                            <w:right w:val="none" w:sz="0" w:space="0" w:color="auto"/>
                          </w:divBdr>
                        </w:div>
                      </w:divsChild>
                    </w:div>
                    <w:div w:id="1800345168">
                      <w:marLeft w:val="0"/>
                      <w:marRight w:val="0"/>
                      <w:marTop w:val="0"/>
                      <w:marBottom w:val="0"/>
                      <w:divBdr>
                        <w:top w:val="none" w:sz="0" w:space="0" w:color="auto"/>
                        <w:left w:val="none" w:sz="0" w:space="0" w:color="auto"/>
                        <w:bottom w:val="none" w:sz="0" w:space="0" w:color="auto"/>
                        <w:right w:val="none" w:sz="0" w:space="0" w:color="auto"/>
                      </w:divBdr>
                      <w:divsChild>
                        <w:div w:id="2028362548">
                          <w:marLeft w:val="0"/>
                          <w:marRight w:val="0"/>
                          <w:marTop w:val="0"/>
                          <w:marBottom w:val="0"/>
                          <w:divBdr>
                            <w:top w:val="none" w:sz="0" w:space="0" w:color="auto"/>
                            <w:left w:val="none" w:sz="0" w:space="0" w:color="auto"/>
                            <w:bottom w:val="none" w:sz="0" w:space="0" w:color="auto"/>
                            <w:right w:val="none" w:sz="0" w:space="0" w:color="auto"/>
                          </w:divBdr>
                          <w:divsChild>
                            <w:div w:id="73090816">
                              <w:marLeft w:val="0"/>
                              <w:marRight w:val="0"/>
                              <w:marTop w:val="0"/>
                              <w:marBottom w:val="0"/>
                              <w:divBdr>
                                <w:top w:val="none" w:sz="0" w:space="0" w:color="auto"/>
                                <w:left w:val="none" w:sz="0" w:space="0" w:color="auto"/>
                                <w:bottom w:val="none" w:sz="0" w:space="0" w:color="auto"/>
                                <w:right w:val="none" w:sz="0" w:space="0" w:color="auto"/>
                              </w:divBdr>
                              <w:divsChild>
                                <w:div w:id="1437483516">
                                  <w:marLeft w:val="0"/>
                                  <w:marRight w:val="0"/>
                                  <w:marTop w:val="0"/>
                                  <w:marBottom w:val="0"/>
                                  <w:divBdr>
                                    <w:top w:val="none" w:sz="0" w:space="0" w:color="auto"/>
                                    <w:left w:val="none" w:sz="0" w:space="0" w:color="auto"/>
                                    <w:bottom w:val="none" w:sz="0" w:space="0" w:color="auto"/>
                                    <w:right w:val="none" w:sz="0" w:space="0" w:color="auto"/>
                                  </w:divBdr>
                                  <w:divsChild>
                                    <w:div w:id="9204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245257">
      <w:bodyDiv w:val="1"/>
      <w:marLeft w:val="0"/>
      <w:marRight w:val="0"/>
      <w:marTop w:val="0"/>
      <w:marBottom w:val="0"/>
      <w:divBdr>
        <w:top w:val="none" w:sz="0" w:space="0" w:color="auto"/>
        <w:left w:val="none" w:sz="0" w:space="0" w:color="auto"/>
        <w:bottom w:val="none" w:sz="0" w:space="0" w:color="auto"/>
        <w:right w:val="none" w:sz="0" w:space="0" w:color="auto"/>
      </w:divBdr>
    </w:div>
    <w:div w:id="1441877657">
      <w:bodyDiv w:val="1"/>
      <w:marLeft w:val="0"/>
      <w:marRight w:val="0"/>
      <w:marTop w:val="0"/>
      <w:marBottom w:val="0"/>
      <w:divBdr>
        <w:top w:val="none" w:sz="0" w:space="0" w:color="auto"/>
        <w:left w:val="none" w:sz="0" w:space="0" w:color="auto"/>
        <w:bottom w:val="none" w:sz="0" w:space="0" w:color="auto"/>
        <w:right w:val="none" w:sz="0" w:space="0" w:color="auto"/>
      </w:divBdr>
      <w:divsChild>
        <w:div w:id="1352991119">
          <w:marLeft w:val="0"/>
          <w:marRight w:val="0"/>
          <w:marTop w:val="0"/>
          <w:marBottom w:val="0"/>
          <w:divBdr>
            <w:top w:val="none" w:sz="0" w:space="0" w:color="auto"/>
            <w:left w:val="none" w:sz="0" w:space="0" w:color="auto"/>
            <w:bottom w:val="none" w:sz="0" w:space="0" w:color="auto"/>
            <w:right w:val="none" w:sz="0" w:space="0" w:color="auto"/>
          </w:divBdr>
          <w:divsChild>
            <w:div w:id="569924683">
              <w:marLeft w:val="0"/>
              <w:marRight w:val="0"/>
              <w:marTop w:val="0"/>
              <w:marBottom w:val="0"/>
              <w:divBdr>
                <w:top w:val="none" w:sz="0" w:space="0" w:color="auto"/>
                <w:left w:val="none" w:sz="0" w:space="0" w:color="auto"/>
                <w:bottom w:val="none" w:sz="0" w:space="0" w:color="auto"/>
                <w:right w:val="none" w:sz="0" w:space="0" w:color="auto"/>
              </w:divBdr>
              <w:divsChild>
                <w:div w:id="1657877141">
                  <w:marLeft w:val="0"/>
                  <w:marRight w:val="0"/>
                  <w:marTop w:val="0"/>
                  <w:marBottom w:val="0"/>
                  <w:divBdr>
                    <w:top w:val="none" w:sz="0" w:space="0" w:color="auto"/>
                    <w:left w:val="none" w:sz="0" w:space="0" w:color="auto"/>
                    <w:bottom w:val="none" w:sz="0" w:space="0" w:color="auto"/>
                    <w:right w:val="none" w:sz="0" w:space="0" w:color="auto"/>
                  </w:divBdr>
                  <w:divsChild>
                    <w:div w:id="1049762420">
                      <w:marLeft w:val="0"/>
                      <w:marRight w:val="0"/>
                      <w:marTop w:val="0"/>
                      <w:marBottom w:val="0"/>
                      <w:divBdr>
                        <w:top w:val="none" w:sz="0" w:space="0" w:color="auto"/>
                        <w:left w:val="none" w:sz="0" w:space="0" w:color="auto"/>
                        <w:bottom w:val="none" w:sz="0" w:space="0" w:color="auto"/>
                        <w:right w:val="none" w:sz="0" w:space="0" w:color="auto"/>
                      </w:divBdr>
                      <w:divsChild>
                        <w:div w:id="1963421212">
                          <w:marLeft w:val="0"/>
                          <w:marRight w:val="0"/>
                          <w:marTop w:val="0"/>
                          <w:marBottom w:val="0"/>
                          <w:divBdr>
                            <w:top w:val="none" w:sz="0" w:space="0" w:color="auto"/>
                            <w:left w:val="none" w:sz="0" w:space="0" w:color="auto"/>
                            <w:bottom w:val="none" w:sz="0" w:space="0" w:color="auto"/>
                            <w:right w:val="none" w:sz="0" w:space="0" w:color="auto"/>
                          </w:divBdr>
                          <w:divsChild>
                            <w:div w:id="1647978055">
                              <w:marLeft w:val="0"/>
                              <w:marRight w:val="0"/>
                              <w:marTop w:val="0"/>
                              <w:marBottom w:val="0"/>
                              <w:divBdr>
                                <w:top w:val="none" w:sz="0" w:space="0" w:color="auto"/>
                                <w:left w:val="none" w:sz="0" w:space="0" w:color="auto"/>
                                <w:bottom w:val="none" w:sz="0" w:space="0" w:color="auto"/>
                                <w:right w:val="none" w:sz="0" w:space="0" w:color="auto"/>
                              </w:divBdr>
                              <w:divsChild>
                                <w:div w:id="1827235790">
                                  <w:marLeft w:val="0"/>
                                  <w:marRight w:val="0"/>
                                  <w:marTop w:val="0"/>
                                  <w:marBottom w:val="0"/>
                                  <w:divBdr>
                                    <w:top w:val="none" w:sz="0" w:space="0" w:color="auto"/>
                                    <w:left w:val="none" w:sz="0" w:space="0" w:color="auto"/>
                                    <w:bottom w:val="none" w:sz="0" w:space="0" w:color="auto"/>
                                    <w:right w:val="none" w:sz="0" w:space="0" w:color="auto"/>
                                  </w:divBdr>
                                  <w:divsChild>
                                    <w:div w:id="11656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817369">
      <w:bodyDiv w:val="1"/>
      <w:marLeft w:val="0"/>
      <w:marRight w:val="0"/>
      <w:marTop w:val="0"/>
      <w:marBottom w:val="0"/>
      <w:divBdr>
        <w:top w:val="none" w:sz="0" w:space="0" w:color="auto"/>
        <w:left w:val="none" w:sz="0" w:space="0" w:color="auto"/>
        <w:bottom w:val="none" w:sz="0" w:space="0" w:color="auto"/>
        <w:right w:val="none" w:sz="0" w:space="0" w:color="auto"/>
      </w:divBdr>
    </w:div>
    <w:div w:id="1454640768">
      <w:bodyDiv w:val="1"/>
      <w:marLeft w:val="0"/>
      <w:marRight w:val="0"/>
      <w:marTop w:val="0"/>
      <w:marBottom w:val="0"/>
      <w:divBdr>
        <w:top w:val="none" w:sz="0" w:space="0" w:color="auto"/>
        <w:left w:val="none" w:sz="0" w:space="0" w:color="auto"/>
        <w:bottom w:val="none" w:sz="0" w:space="0" w:color="auto"/>
        <w:right w:val="none" w:sz="0" w:space="0" w:color="auto"/>
      </w:divBdr>
      <w:divsChild>
        <w:div w:id="621151715">
          <w:marLeft w:val="0"/>
          <w:marRight w:val="0"/>
          <w:marTop w:val="0"/>
          <w:marBottom w:val="0"/>
          <w:divBdr>
            <w:top w:val="none" w:sz="0" w:space="0" w:color="auto"/>
            <w:left w:val="none" w:sz="0" w:space="0" w:color="auto"/>
            <w:bottom w:val="none" w:sz="0" w:space="0" w:color="auto"/>
            <w:right w:val="none" w:sz="0" w:space="0" w:color="auto"/>
          </w:divBdr>
          <w:divsChild>
            <w:div w:id="773984989">
              <w:marLeft w:val="0"/>
              <w:marRight w:val="0"/>
              <w:marTop w:val="0"/>
              <w:marBottom w:val="0"/>
              <w:divBdr>
                <w:top w:val="none" w:sz="0" w:space="0" w:color="auto"/>
                <w:left w:val="none" w:sz="0" w:space="0" w:color="auto"/>
                <w:bottom w:val="none" w:sz="0" w:space="0" w:color="auto"/>
                <w:right w:val="none" w:sz="0" w:space="0" w:color="auto"/>
              </w:divBdr>
              <w:divsChild>
                <w:div w:id="1261839974">
                  <w:marLeft w:val="0"/>
                  <w:marRight w:val="0"/>
                  <w:marTop w:val="0"/>
                  <w:marBottom w:val="0"/>
                  <w:divBdr>
                    <w:top w:val="none" w:sz="0" w:space="0" w:color="auto"/>
                    <w:left w:val="none" w:sz="0" w:space="0" w:color="auto"/>
                    <w:bottom w:val="none" w:sz="0" w:space="0" w:color="auto"/>
                    <w:right w:val="none" w:sz="0" w:space="0" w:color="auto"/>
                  </w:divBdr>
                  <w:divsChild>
                    <w:div w:id="968821755">
                      <w:marLeft w:val="0"/>
                      <w:marRight w:val="0"/>
                      <w:marTop w:val="0"/>
                      <w:marBottom w:val="0"/>
                      <w:divBdr>
                        <w:top w:val="none" w:sz="0" w:space="0" w:color="auto"/>
                        <w:left w:val="none" w:sz="0" w:space="0" w:color="auto"/>
                        <w:bottom w:val="none" w:sz="0" w:space="0" w:color="auto"/>
                        <w:right w:val="none" w:sz="0" w:space="0" w:color="auto"/>
                      </w:divBdr>
                      <w:divsChild>
                        <w:div w:id="789250933">
                          <w:marLeft w:val="0"/>
                          <w:marRight w:val="0"/>
                          <w:marTop w:val="0"/>
                          <w:marBottom w:val="0"/>
                          <w:divBdr>
                            <w:top w:val="none" w:sz="0" w:space="0" w:color="auto"/>
                            <w:left w:val="none" w:sz="0" w:space="0" w:color="auto"/>
                            <w:bottom w:val="none" w:sz="0" w:space="0" w:color="auto"/>
                            <w:right w:val="none" w:sz="0" w:space="0" w:color="auto"/>
                          </w:divBdr>
                          <w:divsChild>
                            <w:div w:id="793134833">
                              <w:marLeft w:val="0"/>
                              <w:marRight w:val="0"/>
                              <w:marTop w:val="0"/>
                              <w:marBottom w:val="0"/>
                              <w:divBdr>
                                <w:top w:val="none" w:sz="0" w:space="0" w:color="auto"/>
                                <w:left w:val="none" w:sz="0" w:space="0" w:color="auto"/>
                                <w:bottom w:val="none" w:sz="0" w:space="0" w:color="auto"/>
                                <w:right w:val="none" w:sz="0" w:space="0" w:color="auto"/>
                              </w:divBdr>
                              <w:divsChild>
                                <w:div w:id="871186801">
                                  <w:marLeft w:val="0"/>
                                  <w:marRight w:val="0"/>
                                  <w:marTop w:val="0"/>
                                  <w:marBottom w:val="0"/>
                                  <w:divBdr>
                                    <w:top w:val="none" w:sz="0" w:space="0" w:color="auto"/>
                                    <w:left w:val="none" w:sz="0" w:space="0" w:color="auto"/>
                                    <w:bottom w:val="none" w:sz="0" w:space="0" w:color="auto"/>
                                    <w:right w:val="none" w:sz="0" w:space="0" w:color="auto"/>
                                  </w:divBdr>
                                  <w:divsChild>
                                    <w:div w:id="9061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48204">
                      <w:marLeft w:val="0"/>
                      <w:marRight w:val="0"/>
                      <w:marTop w:val="0"/>
                      <w:marBottom w:val="0"/>
                      <w:divBdr>
                        <w:top w:val="none" w:sz="0" w:space="0" w:color="auto"/>
                        <w:left w:val="none" w:sz="0" w:space="0" w:color="auto"/>
                        <w:bottom w:val="none" w:sz="0" w:space="0" w:color="auto"/>
                        <w:right w:val="none" w:sz="0" w:space="0" w:color="auto"/>
                      </w:divBdr>
                      <w:divsChild>
                        <w:div w:id="75597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152117">
      <w:bodyDiv w:val="1"/>
      <w:marLeft w:val="0"/>
      <w:marRight w:val="0"/>
      <w:marTop w:val="0"/>
      <w:marBottom w:val="0"/>
      <w:divBdr>
        <w:top w:val="none" w:sz="0" w:space="0" w:color="auto"/>
        <w:left w:val="none" w:sz="0" w:space="0" w:color="auto"/>
        <w:bottom w:val="none" w:sz="0" w:space="0" w:color="auto"/>
        <w:right w:val="none" w:sz="0" w:space="0" w:color="auto"/>
      </w:divBdr>
    </w:div>
    <w:div w:id="1480196436">
      <w:bodyDiv w:val="1"/>
      <w:marLeft w:val="0"/>
      <w:marRight w:val="0"/>
      <w:marTop w:val="0"/>
      <w:marBottom w:val="0"/>
      <w:divBdr>
        <w:top w:val="none" w:sz="0" w:space="0" w:color="auto"/>
        <w:left w:val="none" w:sz="0" w:space="0" w:color="auto"/>
        <w:bottom w:val="none" w:sz="0" w:space="0" w:color="auto"/>
        <w:right w:val="none" w:sz="0" w:space="0" w:color="auto"/>
      </w:divBdr>
      <w:divsChild>
        <w:div w:id="295331753">
          <w:marLeft w:val="0"/>
          <w:marRight w:val="0"/>
          <w:marTop w:val="0"/>
          <w:marBottom w:val="0"/>
          <w:divBdr>
            <w:top w:val="none" w:sz="0" w:space="0" w:color="auto"/>
            <w:left w:val="none" w:sz="0" w:space="0" w:color="auto"/>
            <w:bottom w:val="none" w:sz="0" w:space="0" w:color="auto"/>
            <w:right w:val="none" w:sz="0" w:space="0" w:color="auto"/>
          </w:divBdr>
          <w:divsChild>
            <w:div w:id="972102595">
              <w:marLeft w:val="0"/>
              <w:marRight w:val="0"/>
              <w:marTop w:val="0"/>
              <w:marBottom w:val="0"/>
              <w:divBdr>
                <w:top w:val="none" w:sz="0" w:space="0" w:color="auto"/>
                <w:left w:val="none" w:sz="0" w:space="0" w:color="auto"/>
                <w:bottom w:val="none" w:sz="0" w:space="0" w:color="auto"/>
                <w:right w:val="none" w:sz="0" w:space="0" w:color="auto"/>
              </w:divBdr>
              <w:divsChild>
                <w:div w:id="775713180">
                  <w:marLeft w:val="0"/>
                  <w:marRight w:val="0"/>
                  <w:marTop w:val="0"/>
                  <w:marBottom w:val="0"/>
                  <w:divBdr>
                    <w:top w:val="none" w:sz="0" w:space="0" w:color="auto"/>
                    <w:left w:val="none" w:sz="0" w:space="0" w:color="auto"/>
                    <w:bottom w:val="none" w:sz="0" w:space="0" w:color="auto"/>
                    <w:right w:val="none" w:sz="0" w:space="0" w:color="auto"/>
                  </w:divBdr>
                  <w:divsChild>
                    <w:div w:id="876240190">
                      <w:marLeft w:val="0"/>
                      <w:marRight w:val="0"/>
                      <w:marTop w:val="0"/>
                      <w:marBottom w:val="0"/>
                      <w:divBdr>
                        <w:top w:val="none" w:sz="0" w:space="0" w:color="auto"/>
                        <w:left w:val="none" w:sz="0" w:space="0" w:color="auto"/>
                        <w:bottom w:val="none" w:sz="0" w:space="0" w:color="auto"/>
                        <w:right w:val="none" w:sz="0" w:space="0" w:color="auto"/>
                      </w:divBdr>
                      <w:divsChild>
                        <w:div w:id="548886262">
                          <w:marLeft w:val="0"/>
                          <w:marRight w:val="0"/>
                          <w:marTop w:val="0"/>
                          <w:marBottom w:val="0"/>
                          <w:divBdr>
                            <w:top w:val="none" w:sz="0" w:space="0" w:color="auto"/>
                            <w:left w:val="none" w:sz="0" w:space="0" w:color="auto"/>
                            <w:bottom w:val="none" w:sz="0" w:space="0" w:color="auto"/>
                            <w:right w:val="none" w:sz="0" w:space="0" w:color="auto"/>
                          </w:divBdr>
                          <w:divsChild>
                            <w:div w:id="102224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5895">
                  <w:marLeft w:val="0"/>
                  <w:marRight w:val="0"/>
                  <w:marTop w:val="0"/>
                  <w:marBottom w:val="0"/>
                  <w:divBdr>
                    <w:top w:val="none" w:sz="0" w:space="0" w:color="auto"/>
                    <w:left w:val="none" w:sz="0" w:space="0" w:color="auto"/>
                    <w:bottom w:val="none" w:sz="0" w:space="0" w:color="auto"/>
                    <w:right w:val="none" w:sz="0" w:space="0" w:color="auto"/>
                  </w:divBdr>
                  <w:divsChild>
                    <w:div w:id="2013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22816">
      <w:bodyDiv w:val="1"/>
      <w:marLeft w:val="0"/>
      <w:marRight w:val="0"/>
      <w:marTop w:val="0"/>
      <w:marBottom w:val="0"/>
      <w:divBdr>
        <w:top w:val="none" w:sz="0" w:space="0" w:color="auto"/>
        <w:left w:val="none" w:sz="0" w:space="0" w:color="auto"/>
        <w:bottom w:val="none" w:sz="0" w:space="0" w:color="auto"/>
        <w:right w:val="none" w:sz="0" w:space="0" w:color="auto"/>
      </w:divBdr>
      <w:divsChild>
        <w:div w:id="1670674623">
          <w:marLeft w:val="0"/>
          <w:marRight w:val="0"/>
          <w:marTop w:val="0"/>
          <w:marBottom w:val="0"/>
          <w:divBdr>
            <w:top w:val="none" w:sz="0" w:space="0" w:color="auto"/>
            <w:left w:val="none" w:sz="0" w:space="0" w:color="auto"/>
            <w:bottom w:val="none" w:sz="0" w:space="0" w:color="auto"/>
            <w:right w:val="none" w:sz="0" w:space="0" w:color="auto"/>
          </w:divBdr>
          <w:divsChild>
            <w:div w:id="364913449">
              <w:marLeft w:val="0"/>
              <w:marRight w:val="0"/>
              <w:marTop w:val="0"/>
              <w:marBottom w:val="0"/>
              <w:divBdr>
                <w:top w:val="none" w:sz="0" w:space="0" w:color="auto"/>
                <w:left w:val="none" w:sz="0" w:space="0" w:color="auto"/>
                <w:bottom w:val="none" w:sz="0" w:space="0" w:color="auto"/>
                <w:right w:val="none" w:sz="0" w:space="0" w:color="auto"/>
              </w:divBdr>
              <w:divsChild>
                <w:div w:id="206651844">
                  <w:marLeft w:val="0"/>
                  <w:marRight w:val="0"/>
                  <w:marTop w:val="0"/>
                  <w:marBottom w:val="0"/>
                  <w:divBdr>
                    <w:top w:val="none" w:sz="0" w:space="0" w:color="auto"/>
                    <w:left w:val="none" w:sz="0" w:space="0" w:color="auto"/>
                    <w:bottom w:val="none" w:sz="0" w:space="0" w:color="auto"/>
                    <w:right w:val="none" w:sz="0" w:space="0" w:color="auto"/>
                  </w:divBdr>
                  <w:divsChild>
                    <w:div w:id="643044210">
                      <w:marLeft w:val="0"/>
                      <w:marRight w:val="0"/>
                      <w:marTop w:val="0"/>
                      <w:marBottom w:val="0"/>
                      <w:divBdr>
                        <w:top w:val="none" w:sz="0" w:space="0" w:color="auto"/>
                        <w:left w:val="none" w:sz="0" w:space="0" w:color="auto"/>
                        <w:bottom w:val="none" w:sz="0" w:space="0" w:color="auto"/>
                        <w:right w:val="none" w:sz="0" w:space="0" w:color="auto"/>
                      </w:divBdr>
                      <w:divsChild>
                        <w:div w:id="1271429389">
                          <w:marLeft w:val="0"/>
                          <w:marRight w:val="0"/>
                          <w:marTop w:val="0"/>
                          <w:marBottom w:val="0"/>
                          <w:divBdr>
                            <w:top w:val="none" w:sz="0" w:space="0" w:color="auto"/>
                            <w:left w:val="none" w:sz="0" w:space="0" w:color="auto"/>
                            <w:bottom w:val="none" w:sz="0" w:space="0" w:color="auto"/>
                            <w:right w:val="none" w:sz="0" w:space="0" w:color="auto"/>
                          </w:divBdr>
                        </w:div>
                      </w:divsChild>
                    </w:div>
                    <w:div w:id="713313637">
                      <w:marLeft w:val="0"/>
                      <w:marRight w:val="0"/>
                      <w:marTop w:val="0"/>
                      <w:marBottom w:val="0"/>
                      <w:divBdr>
                        <w:top w:val="none" w:sz="0" w:space="0" w:color="auto"/>
                        <w:left w:val="none" w:sz="0" w:space="0" w:color="auto"/>
                        <w:bottom w:val="none" w:sz="0" w:space="0" w:color="auto"/>
                        <w:right w:val="none" w:sz="0" w:space="0" w:color="auto"/>
                      </w:divBdr>
                      <w:divsChild>
                        <w:div w:id="690837204">
                          <w:marLeft w:val="0"/>
                          <w:marRight w:val="0"/>
                          <w:marTop w:val="0"/>
                          <w:marBottom w:val="0"/>
                          <w:divBdr>
                            <w:top w:val="none" w:sz="0" w:space="0" w:color="auto"/>
                            <w:left w:val="none" w:sz="0" w:space="0" w:color="auto"/>
                            <w:bottom w:val="none" w:sz="0" w:space="0" w:color="auto"/>
                            <w:right w:val="none" w:sz="0" w:space="0" w:color="auto"/>
                          </w:divBdr>
                          <w:divsChild>
                            <w:div w:id="697707411">
                              <w:marLeft w:val="0"/>
                              <w:marRight w:val="0"/>
                              <w:marTop w:val="0"/>
                              <w:marBottom w:val="0"/>
                              <w:divBdr>
                                <w:top w:val="none" w:sz="0" w:space="0" w:color="auto"/>
                                <w:left w:val="none" w:sz="0" w:space="0" w:color="auto"/>
                                <w:bottom w:val="none" w:sz="0" w:space="0" w:color="auto"/>
                                <w:right w:val="none" w:sz="0" w:space="0" w:color="auto"/>
                              </w:divBdr>
                              <w:divsChild>
                                <w:div w:id="865559553">
                                  <w:marLeft w:val="0"/>
                                  <w:marRight w:val="0"/>
                                  <w:marTop w:val="0"/>
                                  <w:marBottom w:val="0"/>
                                  <w:divBdr>
                                    <w:top w:val="none" w:sz="0" w:space="0" w:color="auto"/>
                                    <w:left w:val="none" w:sz="0" w:space="0" w:color="auto"/>
                                    <w:bottom w:val="none" w:sz="0" w:space="0" w:color="auto"/>
                                    <w:right w:val="none" w:sz="0" w:space="0" w:color="auto"/>
                                  </w:divBdr>
                                  <w:divsChild>
                                    <w:div w:id="2936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515323">
      <w:bodyDiv w:val="1"/>
      <w:marLeft w:val="0"/>
      <w:marRight w:val="0"/>
      <w:marTop w:val="0"/>
      <w:marBottom w:val="0"/>
      <w:divBdr>
        <w:top w:val="none" w:sz="0" w:space="0" w:color="auto"/>
        <w:left w:val="none" w:sz="0" w:space="0" w:color="auto"/>
        <w:bottom w:val="none" w:sz="0" w:space="0" w:color="auto"/>
        <w:right w:val="none" w:sz="0" w:space="0" w:color="auto"/>
      </w:divBdr>
      <w:divsChild>
        <w:div w:id="1596280753">
          <w:marLeft w:val="0"/>
          <w:marRight w:val="0"/>
          <w:marTop w:val="0"/>
          <w:marBottom w:val="0"/>
          <w:divBdr>
            <w:top w:val="none" w:sz="0" w:space="0" w:color="auto"/>
            <w:left w:val="none" w:sz="0" w:space="0" w:color="auto"/>
            <w:bottom w:val="none" w:sz="0" w:space="0" w:color="auto"/>
            <w:right w:val="none" w:sz="0" w:space="0" w:color="auto"/>
          </w:divBdr>
          <w:divsChild>
            <w:div w:id="536431494">
              <w:marLeft w:val="0"/>
              <w:marRight w:val="0"/>
              <w:marTop w:val="0"/>
              <w:marBottom w:val="0"/>
              <w:divBdr>
                <w:top w:val="none" w:sz="0" w:space="0" w:color="auto"/>
                <w:left w:val="none" w:sz="0" w:space="0" w:color="auto"/>
                <w:bottom w:val="none" w:sz="0" w:space="0" w:color="auto"/>
                <w:right w:val="none" w:sz="0" w:space="0" w:color="auto"/>
              </w:divBdr>
              <w:divsChild>
                <w:div w:id="1728068628">
                  <w:marLeft w:val="0"/>
                  <w:marRight w:val="0"/>
                  <w:marTop w:val="0"/>
                  <w:marBottom w:val="0"/>
                  <w:divBdr>
                    <w:top w:val="none" w:sz="0" w:space="0" w:color="auto"/>
                    <w:left w:val="none" w:sz="0" w:space="0" w:color="auto"/>
                    <w:bottom w:val="none" w:sz="0" w:space="0" w:color="auto"/>
                    <w:right w:val="none" w:sz="0" w:space="0" w:color="auto"/>
                  </w:divBdr>
                  <w:divsChild>
                    <w:div w:id="125588859">
                      <w:marLeft w:val="0"/>
                      <w:marRight w:val="0"/>
                      <w:marTop w:val="0"/>
                      <w:marBottom w:val="0"/>
                      <w:divBdr>
                        <w:top w:val="none" w:sz="0" w:space="0" w:color="auto"/>
                        <w:left w:val="none" w:sz="0" w:space="0" w:color="auto"/>
                        <w:bottom w:val="none" w:sz="0" w:space="0" w:color="auto"/>
                        <w:right w:val="none" w:sz="0" w:space="0" w:color="auto"/>
                      </w:divBdr>
                      <w:divsChild>
                        <w:div w:id="1738479701">
                          <w:marLeft w:val="0"/>
                          <w:marRight w:val="0"/>
                          <w:marTop w:val="0"/>
                          <w:marBottom w:val="0"/>
                          <w:divBdr>
                            <w:top w:val="none" w:sz="0" w:space="0" w:color="auto"/>
                            <w:left w:val="none" w:sz="0" w:space="0" w:color="auto"/>
                            <w:bottom w:val="none" w:sz="0" w:space="0" w:color="auto"/>
                            <w:right w:val="none" w:sz="0" w:space="0" w:color="auto"/>
                          </w:divBdr>
                          <w:divsChild>
                            <w:div w:id="2883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44767">
                  <w:marLeft w:val="0"/>
                  <w:marRight w:val="0"/>
                  <w:marTop w:val="0"/>
                  <w:marBottom w:val="0"/>
                  <w:divBdr>
                    <w:top w:val="none" w:sz="0" w:space="0" w:color="auto"/>
                    <w:left w:val="none" w:sz="0" w:space="0" w:color="auto"/>
                    <w:bottom w:val="none" w:sz="0" w:space="0" w:color="auto"/>
                    <w:right w:val="none" w:sz="0" w:space="0" w:color="auto"/>
                  </w:divBdr>
                  <w:divsChild>
                    <w:div w:id="16255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634071">
      <w:bodyDiv w:val="1"/>
      <w:marLeft w:val="0"/>
      <w:marRight w:val="0"/>
      <w:marTop w:val="0"/>
      <w:marBottom w:val="0"/>
      <w:divBdr>
        <w:top w:val="none" w:sz="0" w:space="0" w:color="auto"/>
        <w:left w:val="none" w:sz="0" w:space="0" w:color="auto"/>
        <w:bottom w:val="none" w:sz="0" w:space="0" w:color="auto"/>
        <w:right w:val="none" w:sz="0" w:space="0" w:color="auto"/>
      </w:divBdr>
      <w:divsChild>
        <w:div w:id="1708410654">
          <w:marLeft w:val="0"/>
          <w:marRight w:val="0"/>
          <w:marTop w:val="0"/>
          <w:marBottom w:val="0"/>
          <w:divBdr>
            <w:top w:val="none" w:sz="0" w:space="0" w:color="auto"/>
            <w:left w:val="none" w:sz="0" w:space="0" w:color="auto"/>
            <w:bottom w:val="none" w:sz="0" w:space="0" w:color="auto"/>
            <w:right w:val="none" w:sz="0" w:space="0" w:color="auto"/>
          </w:divBdr>
          <w:divsChild>
            <w:div w:id="2012633717">
              <w:marLeft w:val="0"/>
              <w:marRight w:val="0"/>
              <w:marTop w:val="0"/>
              <w:marBottom w:val="0"/>
              <w:divBdr>
                <w:top w:val="none" w:sz="0" w:space="0" w:color="auto"/>
                <w:left w:val="none" w:sz="0" w:space="0" w:color="auto"/>
                <w:bottom w:val="none" w:sz="0" w:space="0" w:color="auto"/>
                <w:right w:val="none" w:sz="0" w:space="0" w:color="auto"/>
              </w:divBdr>
              <w:divsChild>
                <w:div w:id="976836540">
                  <w:marLeft w:val="0"/>
                  <w:marRight w:val="0"/>
                  <w:marTop w:val="0"/>
                  <w:marBottom w:val="0"/>
                  <w:divBdr>
                    <w:top w:val="none" w:sz="0" w:space="0" w:color="auto"/>
                    <w:left w:val="none" w:sz="0" w:space="0" w:color="auto"/>
                    <w:bottom w:val="none" w:sz="0" w:space="0" w:color="auto"/>
                    <w:right w:val="none" w:sz="0" w:space="0" w:color="auto"/>
                  </w:divBdr>
                  <w:divsChild>
                    <w:div w:id="1455834058">
                      <w:marLeft w:val="0"/>
                      <w:marRight w:val="0"/>
                      <w:marTop w:val="0"/>
                      <w:marBottom w:val="0"/>
                      <w:divBdr>
                        <w:top w:val="none" w:sz="0" w:space="0" w:color="auto"/>
                        <w:left w:val="none" w:sz="0" w:space="0" w:color="auto"/>
                        <w:bottom w:val="none" w:sz="0" w:space="0" w:color="auto"/>
                        <w:right w:val="none" w:sz="0" w:space="0" w:color="auto"/>
                      </w:divBdr>
                      <w:divsChild>
                        <w:div w:id="1828865535">
                          <w:marLeft w:val="0"/>
                          <w:marRight w:val="0"/>
                          <w:marTop w:val="0"/>
                          <w:marBottom w:val="0"/>
                          <w:divBdr>
                            <w:top w:val="none" w:sz="0" w:space="0" w:color="auto"/>
                            <w:left w:val="none" w:sz="0" w:space="0" w:color="auto"/>
                            <w:bottom w:val="none" w:sz="0" w:space="0" w:color="auto"/>
                            <w:right w:val="none" w:sz="0" w:space="0" w:color="auto"/>
                          </w:divBdr>
                          <w:divsChild>
                            <w:div w:id="805246350">
                              <w:marLeft w:val="0"/>
                              <w:marRight w:val="0"/>
                              <w:marTop w:val="0"/>
                              <w:marBottom w:val="0"/>
                              <w:divBdr>
                                <w:top w:val="none" w:sz="0" w:space="0" w:color="auto"/>
                                <w:left w:val="none" w:sz="0" w:space="0" w:color="auto"/>
                                <w:bottom w:val="none" w:sz="0" w:space="0" w:color="auto"/>
                                <w:right w:val="none" w:sz="0" w:space="0" w:color="auto"/>
                              </w:divBdr>
                              <w:divsChild>
                                <w:div w:id="27150342">
                                  <w:marLeft w:val="0"/>
                                  <w:marRight w:val="0"/>
                                  <w:marTop w:val="0"/>
                                  <w:marBottom w:val="0"/>
                                  <w:divBdr>
                                    <w:top w:val="none" w:sz="0" w:space="0" w:color="auto"/>
                                    <w:left w:val="none" w:sz="0" w:space="0" w:color="auto"/>
                                    <w:bottom w:val="none" w:sz="0" w:space="0" w:color="auto"/>
                                    <w:right w:val="none" w:sz="0" w:space="0" w:color="auto"/>
                                  </w:divBdr>
                                  <w:divsChild>
                                    <w:div w:id="107007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948252">
      <w:bodyDiv w:val="1"/>
      <w:marLeft w:val="0"/>
      <w:marRight w:val="0"/>
      <w:marTop w:val="0"/>
      <w:marBottom w:val="0"/>
      <w:divBdr>
        <w:top w:val="none" w:sz="0" w:space="0" w:color="auto"/>
        <w:left w:val="none" w:sz="0" w:space="0" w:color="auto"/>
        <w:bottom w:val="none" w:sz="0" w:space="0" w:color="auto"/>
        <w:right w:val="none" w:sz="0" w:space="0" w:color="auto"/>
      </w:divBdr>
    </w:div>
    <w:div w:id="1503205569">
      <w:bodyDiv w:val="1"/>
      <w:marLeft w:val="0"/>
      <w:marRight w:val="0"/>
      <w:marTop w:val="0"/>
      <w:marBottom w:val="0"/>
      <w:divBdr>
        <w:top w:val="none" w:sz="0" w:space="0" w:color="auto"/>
        <w:left w:val="none" w:sz="0" w:space="0" w:color="auto"/>
        <w:bottom w:val="none" w:sz="0" w:space="0" w:color="auto"/>
        <w:right w:val="none" w:sz="0" w:space="0" w:color="auto"/>
      </w:divBdr>
    </w:div>
    <w:div w:id="1504012899">
      <w:bodyDiv w:val="1"/>
      <w:marLeft w:val="0"/>
      <w:marRight w:val="0"/>
      <w:marTop w:val="0"/>
      <w:marBottom w:val="0"/>
      <w:divBdr>
        <w:top w:val="none" w:sz="0" w:space="0" w:color="auto"/>
        <w:left w:val="none" w:sz="0" w:space="0" w:color="auto"/>
        <w:bottom w:val="none" w:sz="0" w:space="0" w:color="auto"/>
        <w:right w:val="none" w:sz="0" w:space="0" w:color="auto"/>
      </w:divBdr>
      <w:divsChild>
        <w:div w:id="1654286669">
          <w:marLeft w:val="0"/>
          <w:marRight w:val="0"/>
          <w:marTop w:val="0"/>
          <w:marBottom w:val="0"/>
          <w:divBdr>
            <w:top w:val="none" w:sz="0" w:space="0" w:color="auto"/>
            <w:left w:val="none" w:sz="0" w:space="0" w:color="auto"/>
            <w:bottom w:val="none" w:sz="0" w:space="0" w:color="auto"/>
            <w:right w:val="none" w:sz="0" w:space="0" w:color="auto"/>
          </w:divBdr>
          <w:divsChild>
            <w:div w:id="2067754268">
              <w:marLeft w:val="0"/>
              <w:marRight w:val="0"/>
              <w:marTop w:val="0"/>
              <w:marBottom w:val="0"/>
              <w:divBdr>
                <w:top w:val="none" w:sz="0" w:space="0" w:color="auto"/>
                <w:left w:val="none" w:sz="0" w:space="0" w:color="auto"/>
                <w:bottom w:val="none" w:sz="0" w:space="0" w:color="auto"/>
                <w:right w:val="none" w:sz="0" w:space="0" w:color="auto"/>
              </w:divBdr>
              <w:divsChild>
                <w:div w:id="632828237">
                  <w:marLeft w:val="0"/>
                  <w:marRight w:val="0"/>
                  <w:marTop w:val="0"/>
                  <w:marBottom w:val="0"/>
                  <w:divBdr>
                    <w:top w:val="none" w:sz="0" w:space="0" w:color="auto"/>
                    <w:left w:val="none" w:sz="0" w:space="0" w:color="auto"/>
                    <w:bottom w:val="none" w:sz="0" w:space="0" w:color="auto"/>
                    <w:right w:val="none" w:sz="0" w:space="0" w:color="auto"/>
                  </w:divBdr>
                  <w:divsChild>
                    <w:div w:id="190580280">
                      <w:marLeft w:val="0"/>
                      <w:marRight w:val="0"/>
                      <w:marTop w:val="0"/>
                      <w:marBottom w:val="0"/>
                      <w:divBdr>
                        <w:top w:val="none" w:sz="0" w:space="0" w:color="auto"/>
                        <w:left w:val="none" w:sz="0" w:space="0" w:color="auto"/>
                        <w:bottom w:val="none" w:sz="0" w:space="0" w:color="auto"/>
                        <w:right w:val="none" w:sz="0" w:space="0" w:color="auto"/>
                      </w:divBdr>
                    </w:div>
                  </w:divsChild>
                </w:div>
                <w:div w:id="1248421895">
                  <w:marLeft w:val="0"/>
                  <w:marRight w:val="0"/>
                  <w:marTop w:val="0"/>
                  <w:marBottom w:val="0"/>
                  <w:divBdr>
                    <w:top w:val="none" w:sz="0" w:space="0" w:color="auto"/>
                    <w:left w:val="none" w:sz="0" w:space="0" w:color="auto"/>
                    <w:bottom w:val="none" w:sz="0" w:space="0" w:color="auto"/>
                    <w:right w:val="none" w:sz="0" w:space="0" w:color="auto"/>
                  </w:divBdr>
                  <w:divsChild>
                    <w:div w:id="1172261825">
                      <w:marLeft w:val="0"/>
                      <w:marRight w:val="0"/>
                      <w:marTop w:val="0"/>
                      <w:marBottom w:val="0"/>
                      <w:divBdr>
                        <w:top w:val="none" w:sz="0" w:space="0" w:color="auto"/>
                        <w:left w:val="none" w:sz="0" w:space="0" w:color="auto"/>
                        <w:bottom w:val="none" w:sz="0" w:space="0" w:color="auto"/>
                        <w:right w:val="none" w:sz="0" w:space="0" w:color="auto"/>
                      </w:divBdr>
                      <w:divsChild>
                        <w:div w:id="1200318036">
                          <w:marLeft w:val="0"/>
                          <w:marRight w:val="0"/>
                          <w:marTop w:val="0"/>
                          <w:marBottom w:val="0"/>
                          <w:divBdr>
                            <w:top w:val="none" w:sz="0" w:space="0" w:color="auto"/>
                            <w:left w:val="none" w:sz="0" w:space="0" w:color="auto"/>
                            <w:bottom w:val="none" w:sz="0" w:space="0" w:color="auto"/>
                            <w:right w:val="none" w:sz="0" w:space="0" w:color="auto"/>
                          </w:divBdr>
                          <w:divsChild>
                            <w:div w:id="4237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364244">
      <w:bodyDiv w:val="1"/>
      <w:marLeft w:val="0"/>
      <w:marRight w:val="0"/>
      <w:marTop w:val="0"/>
      <w:marBottom w:val="0"/>
      <w:divBdr>
        <w:top w:val="none" w:sz="0" w:space="0" w:color="auto"/>
        <w:left w:val="none" w:sz="0" w:space="0" w:color="auto"/>
        <w:bottom w:val="none" w:sz="0" w:space="0" w:color="auto"/>
        <w:right w:val="none" w:sz="0" w:space="0" w:color="auto"/>
      </w:divBdr>
    </w:div>
    <w:div w:id="1511334940">
      <w:bodyDiv w:val="1"/>
      <w:marLeft w:val="0"/>
      <w:marRight w:val="0"/>
      <w:marTop w:val="0"/>
      <w:marBottom w:val="0"/>
      <w:divBdr>
        <w:top w:val="none" w:sz="0" w:space="0" w:color="auto"/>
        <w:left w:val="none" w:sz="0" w:space="0" w:color="auto"/>
        <w:bottom w:val="none" w:sz="0" w:space="0" w:color="auto"/>
        <w:right w:val="none" w:sz="0" w:space="0" w:color="auto"/>
      </w:divBdr>
      <w:divsChild>
        <w:div w:id="163592772">
          <w:marLeft w:val="0"/>
          <w:marRight w:val="0"/>
          <w:marTop w:val="0"/>
          <w:marBottom w:val="0"/>
          <w:divBdr>
            <w:top w:val="none" w:sz="0" w:space="0" w:color="auto"/>
            <w:left w:val="none" w:sz="0" w:space="0" w:color="auto"/>
            <w:bottom w:val="none" w:sz="0" w:space="0" w:color="auto"/>
            <w:right w:val="none" w:sz="0" w:space="0" w:color="auto"/>
          </w:divBdr>
          <w:divsChild>
            <w:div w:id="1424912962">
              <w:marLeft w:val="0"/>
              <w:marRight w:val="0"/>
              <w:marTop w:val="0"/>
              <w:marBottom w:val="0"/>
              <w:divBdr>
                <w:top w:val="none" w:sz="0" w:space="0" w:color="auto"/>
                <w:left w:val="none" w:sz="0" w:space="0" w:color="auto"/>
                <w:bottom w:val="none" w:sz="0" w:space="0" w:color="auto"/>
                <w:right w:val="none" w:sz="0" w:space="0" w:color="auto"/>
              </w:divBdr>
              <w:divsChild>
                <w:div w:id="871309573">
                  <w:marLeft w:val="0"/>
                  <w:marRight w:val="0"/>
                  <w:marTop w:val="0"/>
                  <w:marBottom w:val="0"/>
                  <w:divBdr>
                    <w:top w:val="none" w:sz="0" w:space="0" w:color="auto"/>
                    <w:left w:val="none" w:sz="0" w:space="0" w:color="auto"/>
                    <w:bottom w:val="none" w:sz="0" w:space="0" w:color="auto"/>
                    <w:right w:val="none" w:sz="0" w:space="0" w:color="auto"/>
                  </w:divBdr>
                  <w:divsChild>
                    <w:div w:id="1042905028">
                      <w:marLeft w:val="0"/>
                      <w:marRight w:val="0"/>
                      <w:marTop w:val="0"/>
                      <w:marBottom w:val="0"/>
                      <w:divBdr>
                        <w:top w:val="none" w:sz="0" w:space="0" w:color="auto"/>
                        <w:left w:val="none" w:sz="0" w:space="0" w:color="auto"/>
                        <w:bottom w:val="none" w:sz="0" w:space="0" w:color="auto"/>
                        <w:right w:val="none" w:sz="0" w:space="0" w:color="auto"/>
                      </w:divBdr>
                      <w:divsChild>
                        <w:div w:id="1553689162">
                          <w:marLeft w:val="0"/>
                          <w:marRight w:val="0"/>
                          <w:marTop w:val="0"/>
                          <w:marBottom w:val="0"/>
                          <w:divBdr>
                            <w:top w:val="none" w:sz="0" w:space="0" w:color="auto"/>
                            <w:left w:val="none" w:sz="0" w:space="0" w:color="auto"/>
                            <w:bottom w:val="none" w:sz="0" w:space="0" w:color="auto"/>
                            <w:right w:val="none" w:sz="0" w:space="0" w:color="auto"/>
                          </w:divBdr>
                        </w:div>
                      </w:divsChild>
                    </w:div>
                    <w:div w:id="1269973419">
                      <w:marLeft w:val="0"/>
                      <w:marRight w:val="0"/>
                      <w:marTop w:val="0"/>
                      <w:marBottom w:val="0"/>
                      <w:divBdr>
                        <w:top w:val="none" w:sz="0" w:space="0" w:color="auto"/>
                        <w:left w:val="none" w:sz="0" w:space="0" w:color="auto"/>
                        <w:bottom w:val="none" w:sz="0" w:space="0" w:color="auto"/>
                        <w:right w:val="none" w:sz="0" w:space="0" w:color="auto"/>
                      </w:divBdr>
                      <w:divsChild>
                        <w:div w:id="702944279">
                          <w:marLeft w:val="0"/>
                          <w:marRight w:val="0"/>
                          <w:marTop w:val="0"/>
                          <w:marBottom w:val="0"/>
                          <w:divBdr>
                            <w:top w:val="none" w:sz="0" w:space="0" w:color="auto"/>
                            <w:left w:val="none" w:sz="0" w:space="0" w:color="auto"/>
                            <w:bottom w:val="none" w:sz="0" w:space="0" w:color="auto"/>
                            <w:right w:val="none" w:sz="0" w:space="0" w:color="auto"/>
                          </w:divBdr>
                          <w:divsChild>
                            <w:div w:id="2072195003">
                              <w:marLeft w:val="0"/>
                              <w:marRight w:val="0"/>
                              <w:marTop w:val="0"/>
                              <w:marBottom w:val="0"/>
                              <w:divBdr>
                                <w:top w:val="none" w:sz="0" w:space="0" w:color="auto"/>
                                <w:left w:val="none" w:sz="0" w:space="0" w:color="auto"/>
                                <w:bottom w:val="none" w:sz="0" w:space="0" w:color="auto"/>
                                <w:right w:val="none" w:sz="0" w:space="0" w:color="auto"/>
                              </w:divBdr>
                              <w:divsChild>
                                <w:div w:id="95714746">
                                  <w:marLeft w:val="0"/>
                                  <w:marRight w:val="0"/>
                                  <w:marTop w:val="0"/>
                                  <w:marBottom w:val="0"/>
                                  <w:divBdr>
                                    <w:top w:val="none" w:sz="0" w:space="0" w:color="auto"/>
                                    <w:left w:val="none" w:sz="0" w:space="0" w:color="auto"/>
                                    <w:bottom w:val="none" w:sz="0" w:space="0" w:color="auto"/>
                                    <w:right w:val="none" w:sz="0" w:space="0" w:color="auto"/>
                                  </w:divBdr>
                                  <w:divsChild>
                                    <w:div w:id="3712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07560">
      <w:bodyDiv w:val="1"/>
      <w:marLeft w:val="0"/>
      <w:marRight w:val="0"/>
      <w:marTop w:val="0"/>
      <w:marBottom w:val="0"/>
      <w:divBdr>
        <w:top w:val="none" w:sz="0" w:space="0" w:color="auto"/>
        <w:left w:val="none" w:sz="0" w:space="0" w:color="auto"/>
        <w:bottom w:val="none" w:sz="0" w:space="0" w:color="auto"/>
        <w:right w:val="none" w:sz="0" w:space="0" w:color="auto"/>
      </w:divBdr>
      <w:divsChild>
        <w:div w:id="209611125">
          <w:marLeft w:val="0"/>
          <w:marRight w:val="0"/>
          <w:marTop w:val="0"/>
          <w:marBottom w:val="0"/>
          <w:divBdr>
            <w:top w:val="none" w:sz="0" w:space="0" w:color="auto"/>
            <w:left w:val="none" w:sz="0" w:space="0" w:color="auto"/>
            <w:bottom w:val="none" w:sz="0" w:space="0" w:color="auto"/>
            <w:right w:val="none" w:sz="0" w:space="0" w:color="auto"/>
          </w:divBdr>
          <w:divsChild>
            <w:div w:id="697897762">
              <w:marLeft w:val="0"/>
              <w:marRight w:val="0"/>
              <w:marTop w:val="0"/>
              <w:marBottom w:val="0"/>
              <w:divBdr>
                <w:top w:val="none" w:sz="0" w:space="0" w:color="auto"/>
                <w:left w:val="none" w:sz="0" w:space="0" w:color="auto"/>
                <w:bottom w:val="none" w:sz="0" w:space="0" w:color="auto"/>
                <w:right w:val="none" w:sz="0" w:space="0" w:color="auto"/>
              </w:divBdr>
              <w:divsChild>
                <w:div w:id="1263411857">
                  <w:marLeft w:val="0"/>
                  <w:marRight w:val="0"/>
                  <w:marTop w:val="0"/>
                  <w:marBottom w:val="0"/>
                  <w:divBdr>
                    <w:top w:val="none" w:sz="0" w:space="0" w:color="auto"/>
                    <w:left w:val="none" w:sz="0" w:space="0" w:color="auto"/>
                    <w:bottom w:val="none" w:sz="0" w:space="0" w:color="auto"/>
                    <w:right w:val="none" w:sz="0" w:space="0" w:color="auto"/>
                  </w:divBdr>
                  <w:divsChild>
                    <w:div w:id="1390959628">
                      <w:marLeft w:val="0"/>
                      <w:marRight w:val="0"/>
                      <w:marTop w:val="0"/>
                      <w:marBottom w:val="0"/>
                      <w:divBdr>
                        <w:top w:val="none" w:sz="0" w:space="0" w:color="auto"/>
                        <w:left w:val="none" w:sz="0" w:space="0" w:color="auto"/>
                        <w:bottom w:val="none" w:sz="0" w:space="0" w:color="auto"/>
                        <w:right w:val="none" w:sz="0" w:space="0" w:color="auto"/>
                      </w:divBdr>
                      <w:divsChild>
                        <w:div w:id="1308314348">
                          <w:marLeft w:val="0"/>
                          <w:marRight w:val="0"/>
                          <w:marTop w:val="0"/>
                          <w:marBottom w:val="0"/>
                          <w:divBdr>
                            <w:top w:val="none" w:sz="0" w:space="0" w:color="auto"/>
                            <w:left w:val="none" w:sz="0" w:space="0" w:color="auto"/>
                            <w:bottom w:val="none" w:sz="0" w:space="0" w:color="auto"/>
                            <w:right w:val="none" w:sz="0" w:space="0" w:color="auto"/>
                          </w:divBdr>
                          <w:divsChild>
                            <w:div w:id="874150819">
                              <w:marLeft w:val="0"/>
                              <w:marRight w:val="0"/>
                              <w:marTop w:val="0"/>
                              <w:marBottom w:val="0"/>
                              <w:divBdr>
                                <w:top w:val="none" w:sz="0" w:space="0" w:color="auto"/>
                                <w:left w:val="none" w:sz="0" w:space="0" w:color="auto"/>
                                <w:bottom w:val="none" w:sz="0" w:space="0" w:color="auto"/>
                                <w:right w:val="none" w:sz="0" w:space="0" w:color="auto"/>
                              </w:divBdr>
                              <w:divsChild>
                                <w:div w:id="544560505">
                                  <w:marLeft w:val="0"/>
                                  <w:marRight w:val="0"/>
                                  <w:marTop w:val="0"/>
                                  <w:marBottom w:val="0"/>
                                  <w:divBdr>
                                    <w:top w:val="none" w:sz="0" w:space="0" w:color="auto"/>
                                    <w:left w:val="none" w:sz="0" w:space="0" w:color="auto"/>
                                    <w:bottom w:val="none" w:sz="0" w:space="0" w:color="auto"/>
                                    <w:right w:val="none" w:sz="0" w:space="0" w:color="auto"/>
                                  </w:divBdr>
                                  <w:divsChild>
                                    <w:div w:id="18886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827888">
      <w:bodyDiv w:val="1"/>
      <w:marLeft w:val="0"/>
      <w:marRight w:val="0"/>
      <w:marTop w:val="0"/>
      <w:marBottom w:val="0"/>
      <w:divBdr>
        <w:top w:val="none" w:sz="0" w:space="0" w:color="auto"/>
        <w:left w:val="none" w:sz="0" w:space="0" w:color="auto"/>
        <w:bottom w:val="none" w:sz="0" w:space="0" w:color="auto"/>
        <w:right w:val="none" w:sz="0" w:space="0" w:color="auto"/>
      </w:divBdr>
    </w:div>
    <w:div w:id="1552106923">
      <w:bodyDiv w:val="1"/>
      <w:marLeft w:val="0"/>
      <w:marRight w:val="0"/>
      <w:marTop w:val="0"/>
      <w:marBottom w:val="0"/>
      <w:divBdr>
        <w:top w:val="none" w:sz="0" w:space="0" w:color="auto"/>
        <w:left w:val="none" w:sz="0" w:space="0" w:color="auto"/>
        <w:bottom w:val="none" w:sz="0" w:space="0" w:color="auto"/>
        <w:right w:val="none" w:sz="0" w:space="0" w:color="auto"/>
      </w:divBdr>
    </w:div>
    <w:div w:id="1574314049">
      <w:bodyDiv w:val="1"/>
      <w:marLeft w:val="0"/>
      <w:marRight w:val="0"/>
      <w:marTop w:val="0"/>
      <w:marBottom w:val="0"/>
      <w:divBdr>
        <w:top w:val="none" w:sz="0" w:space="0" w:color="auto"/>
        <w:left w:val="none" w:sz="0" w:space="0" w:color="auto"/>
        <w:bottom w:val="none" w:sz="0" w:space="0" w:color="auto"/>
        <w:right w:val="none" w:sz="0" w:space="0" w:color="auto"/>
      </w:divBdr>
      <w:divsChild>
        <w:div w:id="1898929971">
          <w:marLeft w:val="0"/>
          <w:marRight w:val="0"/>
          <w:marTop w:val="0"/>
          <w:marBottom w:val="0"/>
          <w:divBdr>
            <w:top w:val="none" w:sz="0" w:space="0" w:color="auto"/>
            <w:left w:val="none" w:sz="0" w:space="0" w:color="auto"/>
            <w:bottom w:val="none" w:sz="0" w:space="0" w:color="auto"/>
            <w:right w:val="none" w:sz="0" w:space="0" w:color="auto"/>
          </w:divBdr>
          <w:divsChild>
            <w:div w:id="326131044">
              <w:marLeft w:val="0"/>
              <w:marRight w:val="0"/>
              <w:marTop w:val="0"/>
              <w:marBottom w:val="0"/>
              <w:divBdr>
                <w:top w:val="none" w:sz="0" w:space="0" w:color="auto"/>
                <w:left w:val="none" w:sz="0" w:space="0" w:color="auto"/>
                <w:bottom w:val="none" w:sz="0" w:space="0" w:color="auto"/>
                <w:right w:val="none" w:sz="0" w:space="0" w:color="auto"/>
              </w:divBdr>
              <w:divsChild>
                <w:div w:id="2062483767">
                  <w:marLeft w:val="0"/>
                  <w:marRight w:val="0"/>
                  <w:marTop w:val="0"/>
                  <w:marBottom w:val="0"/>
                  <w:divBdr>
                    <w:top w:val="none" w:sz="0" w:space="0" w:color="auto"/>
                    <w:left w:val="none" w:sz="0" w:space="0" w:color="auto"/>
                    <w:bottom w:val="none" w:sz="0" w:space="0" w:color="auto"/>
                    <w:right w:val="none" w:sz="0" w:space="0" w:color="auto"/>
                  </w:divBdr>
                  <w:divsChild>
                    <w:div w:id="342050914">
                      <w:marLeft w:val="0"/>
                      <w:marRight w:val="0"/>
                      <w:marTop w:val="0"/>
                      <w:marBottom w:val="0"/>
                      <w:divBdr>
                        <w:top w:val="none" w:sz="0" w:space="0" w:color="auto"/>
                        <w:left w:val="none" w:sz="0" w:space="0" w:color="auto"/>
                        <w:bottom w:val="none" w:sz="0" w:space="0" w:color="auto"/>
                        <w:right w:val="none" w:sz="0" w:space="0" w:color="auto"/>
                      </w:divBdr>
                      <w:divsChild>
                        <w:div w:id="447239114">
                          <w:marLeft w:val="0"/>
                          <w:marRight w:val="0"/>
                          <w:marTop w:val="0"/>
                          <w:marBottom w:val="0"/>
                          <w:divBdr>
                            <w:top w:val="none" w:sz="0" w:space="0" w:color="auto"/>
                            <w:left w:val="none" w:sz="0" w:space="0" w:color="auto"/>
                            <w:bottom w:val="none" w:sz="0" w:space="0" w:color="auto"/>
                            <w:right w:val="none" w:sz="0" w:space="0" w:color="auto"/>
                          </w:divBdr>
                        </w:div>
                      </w:divsChild>
                    </w:div>
                    <w:div w:id="986785288">
                      <w:marLeft w:val="0"/>
                      <w:marRight w:val="0"/>
                      <w:marTop w:val="0"/>
                      <w:marBottom w:val="0"/>
                      <w:divBdr>
                        <w:top w:val="none" w:sz="0" w:space="0" w:color="auto"/>
                        <w:left w:val="none" w:sz="0" w:space="0" w:color="auto"/>
                        <w:bottom w:val="none" w:sz="0" w:space="0" w:color="auto"/>
                        <w:right w:val="none" w:sz="0" w:space="0" w:color="auto"/>
                      </w:divBdr>
                      <w:divsChild>
                        <w:div w:id="294260702">
                          <w:marLeft w:val="0"/>
                          <w:marRight w:val="0"/>
                          <w:marTop w:val="0"/>
                          <w:marBottom w:val="0"/>
                          <w:divBdr>
                            <w:top w:val="none" w:sz="0" w:space="0" w:color="auto"/>
                            <w:left w:val="none" w:sz="0" w:space="0" w:color="auto"/>
                            <w:bottom w:val="none" w:sz="0" w:space="0" w:color="auto"/>
                            <w:right w:val="none" w:sz="0" w:space="0" w:color="auto"/>
                          </w:divBdr>
                          <w:divsChild>
                            <w:div w:id="733970231">
                              <w:marLeft w:val="0"/>
                              <w:marRight w:val="0"/>
                              <w:marTop w:val="0"/>
                              <w:marBottom w:val="0"/>
                              <w:divBdr>
                                <w:top w:val="none" w:sz="0" w:space="0" w:color="auto"/>
                                <w:left w:val="none" w:sz="0" w:space="0" w:color="auto"/>
                                <w:bottom w:val="none" w:sz="0" w:space="0" w:color="auto"/>
                                <w:right w:val="none" w:sz="0" w:space="0" w:color="auto"/>
                              </w:divBdr>
                              <w:divsChild>
                                <w:div w:id="390009091">
                                  <w:marLeft w:val="0"/>
                                  <w:marRight w:val="0"/>
                                  <w:marTop w:val="0"/>
                                  <w:marBottom w:val="0"/>
                                  <w:divBdr>
                                    <w:top w:val="none" w:sz="0" w:space="0" w:color="auto"/>
                                    <w:left w:val="none" w:sz="0" w:space="0" w:color="auto"/>
                                    <w:bottom w:val="none" w:sz="0" w:space="0" w:color="auto"/>
                                    <w:right w:val="none" w:sz="0" w:space="0" w:color="auto"/>
                                  </w:divBdr>
                                  <w:divsChild>
                                    <w:div w:id="9202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463943">
      <w:bodyDiv w:val="1"/>
      <w:marLeft w:val="0"/>
      <w:marRight w:val="0"/>
      <w:marTop w:val="0"/>
      <w:marBottom w:val="0"/>
      <w:divBdr>
        <w:top w:val="none" w:sz="0" w:space="0" w:color="auto"/>
        <w:left w:val="none" w:sz="0" w:space="0" w:color="auto"/>
        <w:bottom w:val="none" w:sz="0" w:space="0" w:color="auto"/>
        <w:right w:val="none" w:sz="0" w:space="0" w:color="auto"/>
      </w:divBdr>
      <w:divsChild>
        <w:div w:id="610818237">
          <w:marLeft w:val="0"/>
          <w:marRight w:val="0"/>
          <w:marTop w:val="0"/>
          <w:marBottom w:val="0"/>
          <w:divBdr>
            <w:top w:val="none" w:sz="0" w:space="0" w:color="auto"/>
            <w:left w:val="none" w:sz="0" w:space="0" w:color="auto"/>
            <w:bottom w:val="none" w:sz="0" w:space="0" w:color="auto"/>
            <w:right w:val="none" w:sz="0" w:space="0" w:color="auto"/>
          </w:divBdr>
          <w:divsChild>
            <w:div w:id="1455097013">
              <w:marLeft w:val="0"/>
              <w:marRight w:val="0"/>
              <w:marTop w:val="0"/>
              <w:marBottom w:val="0"/>
              <w:divBdr>
                <w:top w:val="none" w:sz="0" w:space="0" w:color="auto"/>
                <w:left w:val="none" w:sz="0" w:space="0" w:color="auto"/>
                <w:bottom w:val="none" w:sz="0" w:space="0" w:color="auto"/>
                <w:right w:val="none" w:sz="0" w:space="0" w:color="auto"/>
              </w:divBdr>
              <w:divsChild>
                <w:div w:id="1798913057">
                  <w:marLeft w:val="0"/>
                  <w:marRight w:val="0"/>
                  <w:marTop w:val="0"/>
                  <w:marBottom w:val="0"/>
                  <w:divBdr>
                    <w:top w:val="none" w:sz="0" w:space="0" w:color="auto"/>
                    <w:left w:val="none" w:sz="0" w:space="0" w:color="auto"/>
                    <w:bottom w:val="none" w:sz="0" w:space="0" w:color="auto"/>
                    <w:right w:val="none" w:sz="0" w:space="0" w:color="auto"/>
                  </w:divBdr>
                  <w:divsChild>
                    <w:div w:id="971331756">
                      <w:marLeft w:val="0"/>
                      <w:marRight w:val="0"/>
                      <w:marTop w:val="0"/>
                      <w:marBottom w:val="0"/>
                      <w:divBdr>
                        <w:top w:val="none" w:sz="0" w:space="0" w:color="auto"/>
                        <w:left w:val="none" w:sz="0" w:space="0" w:color="auto"/>
                        <w:bottom w:val="none" w:sz="0" w:space="0" w:color="auto"/>
                        <w:right w:val="none" w:sz="0" w:space="0" w:color="auto"/>
                      </w:divBdr>
                      <w:divsChild>
                        <w:div w:id="391856467">
                          <w:marLeft w:val="0"/>
                          <w:marRight w:val="0"/>
                          <w:marTop w:val="0"/>
                          <w:marBottom w:val="0"/>
                          <w:divBdr>
                            <w:top w:val="none" w:sz="0" w:space="0" w:color="auto"/>
                            <w:left w:val="none" w:sz="0" w:space="0" w:color="auto"/>
                            <w:bottom w:val="none" w:sz="0" w:space="0" w:color="auto"/>
                            <w:right w:val="none" w:sz="0" w:space="0" w:color="auto"/>
                          </w:divBdr>
                          <w:divsChild>
                            <w:div w:id="372387584">
                              <w:marLeft w:val="0"/>
                              <w:marRight w:val="0"/>
                              <w:marTop w:val="0"/>
                              <w:marBottom w:val="0"/>
                              <w:divBdr>
                                <w:top w:val="none" w:sz="0" w:space="0" w:color="auto"/>
                                <w:left w:val="none" w:sz="0" w:space="0" w:color="auto"/>
                                <w:bottom w:val="none" w:sz="0" w:space="0" w:color="auto"/>
                                <w:right w:val="none" w:sz="0" w:space="0" w:color="auto"/>
                              </w:divBdr>
                              <w:divsChild>
                                <w:div w:id="981035963">
                                  <w:marLeft w:val="0"/>
                                  <w:marRight w:val="0"/>
                                  <w:marTop w:val="0"/>
                                  <w:marBottom w:val="0"/>
                                  <w:divBdr>
                                    <w:top w:val="none" w:sz="0" w:space="0" w:color="auto"/>
                                    <w:left w:val="none" w:sz="0" w:space="0" w:color="auto"/>
                                    <w:bottom w:val="none" w:sz="0" w:space="0" w:color="auto"/>
                                    <w:right w:val="none" w:sz="0" w:space="0" w:color="auto"/>
                                  </w:divBdr>
                                  <w:divsChild>
                                    <w:div w:id="5032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708839">
      <w:bodyDiv w:val="1"/>
      <w:marLeft w:val="0"/>
      <w:marRight w:val="0"/>
      <w:marTop w:val="0"/>
      <w:marBottom w:val="0"/>
      <w:divBdr>
        <w:top w:val="none" w:sz="0" w:space="0" w:color="auto"/>
        <w:left w:val="none" w:sz="0" w:space="0" w:color="auto"/>
        <w:bottom w:val="none" w:sz="0" w:space="0" w:color="auto"/>
        <w:right w:val="none" w:sz="0" w:space="0" w:color="auto"/>
      </w:divBdr>
    </w:div>
    <w:div w:id="1596982441">
      <w:bodyDiv w:val="1"/>
      <w:marLeft w:val="0"/>
      <w:marRight w:val="0"/>
      <w:marTop w:val="0"/>
      <w:marBottom w:val="0"/>
      <w:divBdr>
        <w:top w:val="none" w:sz="0" w:space="0" w:color="auto"/>
        <w:left w:val="none" w:sz="0" w:space="0" w:color="auto"/>
        <w:bottom w:val="none" w:sz="0" w:space="0" w:color="auto"/>
        <w:right w:val="none" w:sz="0" w:space="0" w:color="auto"/>
      </w:divBdr>
      <w:divsChild>
        <w:div w:id="378752341">
          <w:marLeft w:val="0"/>
          <w:marRight w:val="0"/>
          <w:marTop w:val="0"/>
          <w:marBottom w:val="0"/>
          <w:divBdr>
            <w:top w:val="none" w:sz="0" w:space="0" w:color="auto"/>
            <w:left w:val="none" w:sz="0" w:space="0" w:color="auto"/>
            <w:bottom w:val="none" w:sz="0" w:space="0" w:color="auto"/>
            <w:right w:val="none" w:sz="0" w:space="0" w:color="auto"/>
          </w:divBdr>
          <w:divsChild>
            <w:div w:id="1121340575">
              <w:marLeft w:val="0"/>
              <w:marRight w:val="0"/>
              <w:marTop w:val="0"/>
              <w:marBottom w:val="0"/>
              <w:divBdr>
                <w:top w:val="none" w:sz="0" w:space="0" w:color="auto"/>
                <w:left w:val="none" w:sz="0" w:space="0" w:color="auto"/>
                <w:bottom w:val="none" w:sz="0" w:space="0" w:color="auto"/>
                <w:right w:val="none" w:sz="0" w:space="0" w:color="auto"/>
              </w:divBdr>
              <w:divsChild>
                <w:div w:id="1370111550">
                  <w:marLeft w:val="0"/>
                  <w:marRight w:val="0"/>
                  <w:marTop w:val="0"/>
                  <w:marBottom w:val="0"/>
                  <w:divBdr>
                    <w:top w:val="none" w:sz="0" w:space="0" w:color="auto"/>
                    <w:left w:val="none" w:sz="0" w:space="0" w:color="auto"/>
                    <w:bottom w:val="none" w:sz="0" w:space="0" w:color="auto"/>
                    <w:right w:val="none" w:sz="0" w:space="0" w:color="auto"/>
                  </w:divBdr>
                  <w:divsChild>
                    <w:div w:id="1471247330">
                      <w:marLeft w:val="0"/>
                      <w:marRight w:val="0"/>
                      <w:marTop w:val="0"/>
                      <w:marBottom w:val="0"/>
                      <w:divBdr>
                        <w:top w:val="none" w:sz="0" w:space="0" w:color="auto"/>
                        <w:left w:val="none" w:sz="0" w:space="0" w:color="auto"/>
                        <w:bottom w:val="none" w:sz="0" w:space="0" w:color="auto"/>
                        <w:right w:val="none" w:sz="0" w:space="0" w:color="auto"/>
                      </w:divBdr>
                      <w:divsChild>
                        <w:div w:id="659425413">
                          <w:marLeft w:val="0"/>
                          <w:marRight w:val="0"/>
                          <w:marTop w:val="0"/>
                          <w:marBottom w:val="0"/>
                          <w:divBdr>
                            <w:top w:val="none" w:sz="0" w:space="0" w:color="auto"/>
                            <w:left w:val="none" w:sz="0" w:space="0" w:color="auto"/>
                            <w:bottom w:val="none" w:sz="0" w:space="0" w:color="auto"/>
                            <w:right w:val="none" w:sz="0" w:space="0" w:color="auto"/>
                          </w:divBdr>
                          <w:divsChild>
                            <w:div w:id="6303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515">
                  <w:marLeft w:val="0"/>
                  <w:marRight w:val="0"/>
                  <w:marTop w:val="0"/>
                  <w:marBottom w:val="0"/>
                  <w:divBdr>
                    <w:top w:val="none" w:sz="0" w:space="0" w:color="auto"/>
                    <w:left w:val="none" w:sz="0" w:space="0" w:color="auto"/>
                    <w:bottom w:val="none" w:sz="0" w:space="0" w:color="auto"/>
                    <w:right w:val="none" w:sz="0" w:space="0" w:color="auto"/>
                  </w:divBdr>
                  <w:divsChild>
                    <w:div w:id="20509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711852">
      <w:bodyDiv w:val="1"/>
      <w:marLeft w:val="0"/>
      <w:marRight w:val="0"/>
      <w:marTop w:val="0"/>
      <w:marBottom w:val="0"/>
      <w:divBdr>
        <w:top w:val="none" w:sz="0" w:space="0" w:color="auto"/>
        <w:left w:val="none" w:sz="0" w:space="0" w:color="auto"/>
        <w:bottom w:val="none" w:sz="0" w:space="0" w:color="auto"/>
        <w:right w:val="none" w:sz="0" w:space="0" w:color="auto"/>
      </w:divBdr>
    </w:div>
    <w:div w:id="1602227711">
      <w:bodyDiv w:val="1"/>
      <w:marLeft w:val="0"/>
      <w:marRight w:val="0"/>
      <w:marTop w:val="0"/>
      <w:marBottom w:val="0"/>
      <w:divBdr>
        <w:top w:val="none" w:sz="0" w:space="0" w:color="auto"/>
        <w:left w:val="none" w:sz="0" w:space="0" w:color="auto"/>
        <w:bottom w:val="none" w:sz="0" w:space="0" w:color="auto"/>
        <w:right w:val="none" w:sz="0" w:space="0" w:color="auto"/>
      </w:divBdr>
      <w:divsChild>
        <w:div w:id="1480078339">
          <w:marLeft w:val="0"/>
          <w:marRight w:val="0"/>
          <w:marTop w:val="0"/>
          <w:marBottom w:val="0"/>
          <w:divBdr>
            <w:top w:val="none" w:sz="0" w:space="0" w:color="auto"/>
            <w:left w:val="none" w:sz="0" w:space="0" w:color="auto"/>
            <w:bottom w:val="none" w:sz="0" w:space="0" w:color="auto"/>
            <w:right w:val="none" w:sz="0" w:space="0" w:color="auto"/>
          </w:divBdr>
          <w:divsChild>
            <w:div w:id="1175993964">
              <w:marLeft w:val="0"/>
              <w:marRight w:val="0"/>
              <w:marTop w:val="0"/>
              <w:marBottom w:val="0"/>
              <w:divBdr>
                <w:top w:val="none" w:sz="0" w:space="0" w:color="auto"/>
                <w:left w:val="none" w:sz="0" w:space="0" w:color="auto"/>
                <w:bottom w:val="none" w:sz="0" w:space="0" w:color="auto"/>
                <w:right w:val="none" w:sz="0" w:space="0" w:color="auto"/>
              </w:divBdr>
              <w:divsChild>
                <w:div w:id="642852081">
                  <w:marLeft w:val="0"/>
                  <w:marRight w:val="0"/>
                  <w:marTop w:val="0"/>
                  <w:marBottom w:val="0"/>
                  <w:divBdr>
                    <w:top w:val="none" w:sz="0" w:space="0" w:color="auto"/>
                    <w:left w:val="none" w:sz="0" w:space="0" w:color="auto"/>
                    <w:bottom w:val="none" w:sz="0" w:space="0" w:color="auto"/>
                    <w:right w:val="none" w:sz="0" w:space="0" w:color="auto"/>
                  </w:divBdr>
                  <w:divsChild>
                    <w:div w:id="482626346">
                      <w:marLeft w:val="0"/>
                      <w:marRight w:val="0"/>
                      <w:marTop w:val="0"/>
                      <w:marBottom w:val="0"/>
                      <w:divBdr>
                        <w:top w:val="none" w:sz="0" w:space="0" w:color="auto"/>
                        <w:left w:val="none" w:sz="0" w:space="0" w:color="auto"/>
                        <w:bottom w:val="none" w:sz="0" w:space="0" w:color="auto"/>
                        <w:right w:val="none" w:sz="0" w:space="0" w:color="auto"/>
                      </w:divBdr>
                    </w:div>
                  </w:divsChild>
                </w:div>
                <w:div w:id="1378315452">
                  <w:marLeft w:val="0"/>
                  <w:marRight w:val="0"/>
                  <w:marTop w:val="0"/>
                  <w:marBottom w:val="0"/>
                  <w:divBdr>
                    <w:top w:val="none" w:sz="0" w:space="0" w:color="auto"/>
                    <w:left w:val="none" w:sz="0" w:space="0" w:color="auto"/>
                    <w:bottom w:val="none" w:sz="0" w:space="0" w:color="auto"/>
                    <w:right w:val="none" w:sz="0" w:space="0" w:color="auto"/>
                  </w:divBdr>
                  <w:divsChild>
                    <w:div w:id="85228718">
                      <w:marLeft w:val="0"/>
                      <w:marRight w:val="0"/>
                      <w:marTop w:val="0"/>
                      <w:marBottom w:val="0"/>
                      <w:divBdr>
                        <w:top w:val="none" w:sz="0" w:space="0" w:color="auto"/>
                        <w:left w:val="none" w:sz="0" w:space="0" w:color="auto"/>
                        <w:bottom w:val="none" w:sz="0" w:space="0" w:color="auto"/>
                        <w:right w:val="none" w:sz="0" w:space="0" w:color="auto"/>
                      </w:divBdr>
                      <w:divsChild>
                        <w:div w:id="1600721891">
                          <w:marLeft w:val="0"/>
                          <w:marRight w:val="0"/>
                          <w:marTop w:val="0"/>
                          <w:marBottom w:val="0"/>
                          <w:divBdr>
                            <w:top w:val="none" w:sz="0" w:space="0" w:color="auto"/>
                            <w:left w:val="none" w:sz="0" w:space="0" w:color="auto"/>
                            <w:bottom w:val="none" w:sz="0" w:space="0" w:color="auto"/>
                            <w:right w:val="none" w:sz="0" w:space="0" w:color="auto"/>
                          </w:divBdr>
                          <w:divsChild>
                            <w:div w:id="15609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413618">
      <w:bodyDiv w:val="1"/>
      <w:marLeft w:val="0"/>
      <w:marRight w:val="0"/>
      <w:marTop w:val="0"/>
      <w:marBottom w:val="0"/>
      <w:divBdr>
        <w:top w:val="none" w:sz="0" w:space="0" w:color="auto"/>
        <w:left w:val="none" w:sz="0" w:space="0" w:color="auto"/>
        <w:bottom w:val="none" w:sz="0" w:space="0" w:color="auto"/>
        <w:right w:val="none" w:sz="0" w:space="0" w:color="auto"/>
      </w:divBdr>
      <w:divsChild>
        <w:div w:id="845292589">
          <w:marLeft w:val="0"/>
          <w:marRight w:val="0"/>
          <w:marTop w:val="0"/>
          <w:marBottom w:val="0"/>
          <w:divBdr>
            <w:top w:val="none" w:sz="0" w:space="0" w:color="auto"/>
            <w:left w:val="none" w:sz="0" w:space="0" w:color="auto"/>
            <w:bottom w:val="none" w:sz="0" w:space="0" w:color="auto"/>
            <w:right w:val="none" w:sz="0" w:space="0" w:color="auto"/>
          </w:divBdr>
          <w:divsChild>
            <w:div w:id="1728644358">
              <w:marLeft w:val="0"/>
              <w:marRight w:val="0"/>
              <w:marTop w:val="0"/>
              <w:marBottom w:val="0"/>
              <w:divBdr>
                <w:top w:val="none" w:sz="0" w:space="0" w:color="auto"/>
                <w:left w:val="none" w:sz="0" w:space="0" w:color="auto"/>
                <w:bottom w:val="none" w:sz="0" w:space="0" w:color="auto"/>
                <w:right w:val="none" w:sz="0" w:space="0" w:color="auto"/>
              </w:divBdr>
              <w:divsChild>
                <w:div w:id="961499675">
                  <w:marLeft w:val="0"/>
                  <w:marRight w:val="0"/>
                  <w:marTop w:val="0"/>
                  <w:marBottom w:val="0"/>
                  <w:divBdr>
                    <w:top w:val="none" w:sz="0" w:space="0" w:color="auto"/>
                    <w:left w:val="none" w:sz="0" w:space="0" w:color="auto"/>
                    <w:bottom w:val="none" w:sz="0" w:space="0" w:color="auto"/>
                    <w:right w:val="none" w:sz="0" w:space="0" w:color="auto"/>
                  </w:divBdr>
                  <w:divsChild>
                    <w:div w:id="447629168">
                      <w:marLeft w:val="0"/>
                      <w:marRight w:val="0"/>
                      <w:marTop w:val="0"/>
                      <w:marBottom w:val="0"/>
                      <w:divBdr>
                        <w:top w:val="none" w:sz="0" w:space="0" w:color="auto"/>
                        <w:left w:val="none" w:sz="0" w:space="0" w:color="auto"/>
                        <w:bottom w:val="none" w:sz="0" w:space="0" w:color="auto"/>
                        <w:right w:val="none" w:sz="0" w:space="0" w:color="auto"/>
                      </w:divBdr>
                      <w:divsChild>
                        <w:div w:id="1355185588">
                          <w:marLeft w:val="0"/>
                          <w:marRight w:val="0"/>
                          <w:marTop w:val="0"/>
                          <w:marBottom w:val="0"/>
                          <w:divBdr>
                            <w:top w:val="none" w:sz="0" w:space="0" w:color="auto"/>
                            <w:left w:val="none" w:sz="0" w:space="0" w:color="auto"/>
                            <w:bottom w:val="none" w:sz="0" w:space="0" w:color="auto"/>
                            <w:right w:val="none" w:sz="0" w:space="0" w:color="auto"/>
                          </w:divBdr>
                          <w:divsChild>
                            <w:div w:id="41290464">
                              <w:marLeft w:val="0"/>
                              <w:marRight w:val="0"/>
                              <w:marTop w:val="0"/>
                              <w:marBottom w:val="0"/>
                              <w:divBdr>
                                <w:top w:val="none" w:sz="0" w:space="0" w:color="auto"/>
                                <w:left w:val="none" w:sz="0" w:space="0" w:color="auto"/>
                                <w:bottom w:val="none" w:sz="0" w:space="0" w:color="auto"/>
                                <w:right w:val="none" w:sz="0" w:space="0" w:color="auto"/>
                              </w:divBdr>
                              <w:divsChild>
                                <w:div w:id="473911532">
                                  <w:marLeft w:val="0"/>
                                  <w:marRight w:val="0"/>
                                  <w:marTop w:val="0"/>
                                  <w:marBottom w:val="0"/>
                                  <w:divBdr>
                                    <w:top w:val="none" w:sz="0" w:space="0" w:color="auto"/>
                                    <w:left w:val="none" w:sz="0" w:space="0" w:color="auto"/>
                                    <w:bottom w:val="none" w:sz="0" w:space="0" w:color="auto"/>
                                    <w:right w:val="none" w:sz="0" w:space="0" w:color="auto"/>
                                  </w:divBdr>
                                  <w:divsChild>
                                    <w:div w:id="12990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233638">
      <w:bodyDiv w:val="1"/>
      <w:marLeft w:val="0"/>
      <w:marRight w:val="0"/>
      <w:marTop w:val="0"/>
      <w:marBottom w:val="0"/>
      <w:divBdr>
        <w:top w:val="none" w:sz="0" w:space="0" w:color="auto"/>
        <w:left w:val="none" w:sz="0" w:space="0" w:color="auto"/>
        <w:bottom w:val="none" w:sz="0" w:space="0" w:color="auto"/>
        <w:right w:val="none" w:sz="0" w:space="0" w:color="auto"/>
      </w:divBdr>
      <w:divsChild>
        <w:div w:id="1098602208">
          <w:marLeft w:val="0"/>
          <w:marRight w:val="0"/>
          <w:marTop w:val="0"/>
          <w:marBottom w:val="0"/>
          <w:divBdr>
            <w:top w:val="none" w:sz="0" w:space="0" w:color="auto"/>
            <w:left w:val="none" w:sz="0" w:space="0" w:color="auto"/>
            <w:bottom w:val="none" w:sz="0" w:space="0" w:color="auto"/>
            <w:right w:val="none" w:sz="0" w:space="0" w:color="auto"/>
          </w:divBdr>
          <w:divsChild>
            <w:div w:id="288584981">
              <w:marLeft w:val="0"/>
              <w:marRight w:val="0"/>
              <w:marTop w:val="0"/>
              <w:marBottom w:val="0"/>
              <w:divBdr>
                <w:top w:val="none" w:sz="0" w:space="0" w:color="auto"/>
                <w:left w:val="none" w:sz="0" w:space="0" w:color="auto"/>
                <w:bottom w:val="none" w:sz="0" w:space="0" w:color="auto"/>
                <w:right w:val="none" w:sz="0" w:space="0" w:color="auto"/>
              </w:divBdr>
              <w:divsChild>
                <w:div w:id="1976905181">
                  <w:marLeft w:val="0"/>
                  <w:marRight w:val="0"/>
                  <w:marTop w:val="0"/>
                  <w:marBottom w:val="0"/>
                  <w:divBdr>
                    <w:top w:val="none" w:sz="0" w:space="0" w:color="auto"/>
                    <w:left w:val="none" w:sz="0" w:space="0" w:color="auto"/>
                    <w:bottom w:val="none" w:sz="0" w:space="0" w:color="auto"/>
                    <w:right w:val="none" w:sz="0" w:space="0" w:color="auto"/>
                  </w:divBdr>
                  <w:divsChild>
                    <w:div w:id="512839098">
                      <w:marLeft w:val="0"/>
                      <w:marRight w:val="0"/>
                      <w:marTop w:val="0"/>
                      <w:marBottom w:val="0"/>
                      <w:divBdr>
                        <w:top w:val="none" w:sz="0" w:space="0" w:color="auto"/>
                        <w:left w:val="none" w:sz="0" w:space="0" w:color="auto"/>
                        <w:bottom w:val="none" w:sz="0" w:space="0" w:color="auto"/>
                        <w:right w:val="none" w:sz="0" w:space="0" w:color="auto"/>
                      </w:divBdr>
                      <w:divsChild>
                        <w:div w:id="1971325316">
                          <w:marLeft w:val="0"/>
                          <w:marRight w:val="0"/>
                          <w:marTop w:val="0"/>
                          <w:marBottom w:val="0"/>
                          <w:divBdr>
                            <w:top w:val="none" w:sz="0" w:space="0" w:color="auto"/>
                            <w:left w:val="none" w:sz="0" w:space="0" w:color="auto"/>
                            <w:bottom w:val="none" w:sz="0" w:space="0" w:color="auto"/>
                            <w:right w:val="none" w:sz="0" w:space="0" w:color="auto"/>
                          </w:divBdr>
                          <w:divsChild>
                            <w:div w:id="1263151260">
                              <w:marLeft w:val="0"/>
                              <w:marRight w:val="0"/>
                              <w:marTop w:val="0"/>
                              <w:marBottom w:val="0"/>
                              <w:divBdr>
                                <w:top w:val="none" w:sz="0" w:space="0" w:color="auto"/>
                                <w:left w:val="none" w:sz="0" w:space="0" w:color="auto"/>
                                <w:bottom w:val="none" w:sz="0" w:space="0" w:color="auto"/>
                                <w:right w:val="none" w:sz="0" w:space="0" w:color="auto"/>
                              </w:divBdr>
                              <w:divsChild>
                                <w:div w:id="1523351429">
                                  <w:marLeft w:val="0"/>
                                  <w:marRight w:val="0"/>
                                  <w:marTop w:val="0"/>
                                  <w:marBottom w:val="0"/>
                                  <w:divBdr>
                                    <w:top w:val="none" w:sz="0" w:space="0" w:color="auto"/>
                                    <w:left w:val="none" w:sz="0" w:space="0" w:color="auto"/>
                                    <w:bottom w:val="none" w:sz="0" w:space="0" w:color="auto"/>
                                    <w:right w:val="none" w:sz="0" w:space="0" w:color="auto"/>
                                  </w:divBdr>
                                  <w:divsChild>
                                    <w:div w:id="163159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526599">
      <w:bodyDiv w:val="1"/>
      <w:marLeft w:val="0"/>
      <w:marRight w:val="0"/>
      <w:marTop w:val="0"/>
      <w:marBottom w:val="0"/>
      <w:divBdr>
        <w:top w:val="none" w:sz="0" w:space="0" w:color="auto"/>
        <w:left w:val="none" w:sz="0" w:space="0" w:color="auto"/>
        <w:bottom w:val="none" w:sz="0" w:space="0" w:color="auto"/>
        <w:right w:val="none" w:sz="0" w:space="0" w:color="auto"/>
      </w:divBdr>
      <w:divsChild>
        <w:div w:id="1882205867">
          <w:marLeft w:val="0"/>
          <w:marRight w:val="0"/>
          <w:marTop w:val="0"/>
          <w:marBottom w:val="0"/>
          <w:divBdr>
            <w:top w:val="none" w:sz="0" w:space="0" w:color="auto"/>
            <w:left w:val="none" w:sz="0" w:space="0" w:color="auto"/>
            <w:bottom w:val="none" w:sz="0" w:space="0" w:color="auto"/>
            <w:right w:val="none" w:sz="0" w:space="0" w:color="auto"/>
          </w:divBdr>
          <w:divsChild>
            <w:div w:id="537933914">
              <w:marLeft w:val="0"/>
              <w:marRight w:val="0"/>
              <w:marTop w:val="0"/>
              <w:marBottom w:val="0"/>
              <w:divBdr>
                <w:top w:val="none" w:sz="0" w:space="0" w:color="auto"/>
                <w:left w:val="none" w:sz="0" w:space="0" w:color="auto"/>
                <w:bottom w:val="none" w:sz="0" w:space="0" w:color="auto"/>
                <w:right w:val="none" w:sz="0" w:space="0" w:color="auto"/>
              </w:divBdr>
              <w:divsChild>
                <w:div w:id="624510144">
                  <w:marLeft w:val="0"/>
                  <w:marRight w:val="0"/>
                  <w:marTop w:val="0"/>
                  <w:marBottom w:val="0"/>
                  <w:divBdr>
                    <w:top w:val="none" w:sz="0" w:space="0" w:color="auto"/>
                    <w:left w:val="none" w:sz="0" w:space="0" w:color="auto"/>
                    <w:bottom w:val="none" w:sz="0" w:space="0" w:color="auto"/>
                    <w:right w:val="none" w:sz="0" w:space="0" w:color="auto"/>
                  </w:divBdr>
                  <w:divsChild>
                    <w:div w:id="894854305">
                      <w:marLeft w:val="0"/>
                      <w:marRight w:val="0"/>
                      <w:marTop w:val="0"/>
                      <w:marBottom w:val="0"/>
                      <w:divBdr>
                        <w:top w:val="none" w:sz="0" w:space="0" w:color="auto"/>
                        <w:left w:val="none" w:sz="0" w:space="0" w:color="auto"/>
                        <w:bottom w:val="none" w:sz="0" w:space="0" w:color="auto"/>
                        <w:right w:val="none" w:sz="0" w:space="0" w:color="auto"/>
                      </w:divBdr>
                    </w:div>
                  </w:divsChild>
                </w:div>
                <w:div w:id="1101489230">
                  <w:marLeft w:val="0"/>
                  <w:marRight w:val="0"/>
                  <w:marTop w:val="0"/>
                  <w:marBottom w:val="0"/>
                  <w:divBdr>
                    <w:top w:val="none" w:sz="0" w:space="0" w:color="auto"/>
                    <w:left w:val="none" w:sz="0" w:space="0" w:color="auto"/>
                    <w:bottom w:val="none" w:sz="0" w:space="0" w:color="auto"/>
                    <w:right w:val="none" w:sz="0" w:space="0" w:color="auto"/>
                  </w:divBdr>
                  <w:divsChild>
                    <w:div w:id="1652558010">
                      <w:marLeft w:val="0"/>
                      <w:marRight w:val="0"/>
                      <w:marTop w:val="0"/>
                      <w:marBottom w:val="0"/>
                      <w:divBdr>
                        <w:top w:val="none" w:sz="0" w:space="0" w:color="auto"/>
                        <w:left w:val="none" w:sz="0" w:space="0" w:color="auto"/>
                        <w:bottom w:val="none" w:sz="0" w:space="0" w:color="auto"/>
                        <w:right w:val="none" w:sz="0" w:space="0" w:color="auto"/>
                      </w:divBdr>
                      <w:divsChild>
                        <w:div w:id="1132789836">
                          <w:marLeft w:val="0"/>
                          <w:marRight w:val="0"/>
                          <w:marTop w:val="0"/>
                          <w:marBottom w:val="0"/>
                          <w:divBdr>
                            <w:top w:val="none" w:sz="0" w:space="0" w:color="auto"/>
                            <w:left w:val="none" w:sz="0" w:space="0" w:color="auto"/>
                            <w:bottom w:val="none" w:sz="0" w:space="0" w:color="auto"/>
                            <w:right w:val="none" w:sz="0" w:space="0" w:color="auto"/>
                          </w:divBdr>
                          <w:divsChild>
                            <w:div w:id="1380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571712">
      <w:bodyDiv w:val="1"/>
      <w:marLeft w:val="0"/>
      <w:marRight w:val="0"/>
      <w:marTop w:val="0"/>
      <w:marBottom w:val="0"/>
      <w:divBdr>
        <w:top w:val="none" w:sz="0" w:space="0" w:color="auto"/>
        <w:left w:val="none" w:sz="0" w:space="0" w:color="auto"/>
        <w:bottom w:val="none" w:sz="0" w:space="0" w:color="auto"/>
        <w:right w:val="none" w:sz="0" w:space="0" w:color="auto"/>
      </w:divBdr>
      <w:divsChild>
        <w:div w:id="699204053">
          <w:marLeft w:val="0"/>
          <w:marRight w:val="0"/>
          <w:marTop w:val="0"/>
          <w:marBottom w:val="0"/>
          <w:divBdr>
            <w:top w:val="none" w:sz="0" w:space="0" w:color="auto"/>
            <w:left w:val="none" w:sz="0" w:space="0" w:color="auto"/>
            <w:bottom w:val="none" w:sz="0" w:space="0" w:color="auto"/>
            <w:right w:val="none" w:sz="0" w:space="0" w:color="auto"/>
          </w:divBdr>
          <w:divsChild>
            <w:div w:id="227885071">
              <w:marLeft w:val="0"/>
              <w:marRight w:val="0"/>
              <w:marTop w:val="0"/>
              <w:marBottom w:val="0"/>
              <w:divBdr>
                <w:top w:val="none" w:sz="0" w:space="0" w:color="auto"/>
                <w:left w:val="none" w:sz="0" w:space="0" w:color="auto"/>
                <w:bottom w:val="none" w:sz="0" w:space="0" w:color="auto"/>
                <w:right w:val="none" w:sz="0" w:space="0" w:color="auto"/>
              </w:divBdr>
              <w:divsChild>
                <w:div w:id="2146506761">
                  <w:marLeft w:val="0"/>
                  <w:marRight w:val="0"/>
                  <w:marTop w:val="0"/>
                  <w:marBottom w:val="0"/>
                  <w:divBdr>
                    <w:top w:val="none" w:sz="0" w:space="0" w:color="auto"/>
                    <w:left w:val="none" w:sz="0" w:space="0" w:color="auto"/>
                    <w:bottom w:val="none" w:sz="0" w:space="0" w:color="auto"/>
                    <w:right w:val="none" w:sz="0" w:space="0" w:color="auto"/>
                  </w:divBdr>
                  <w:divsChild>
                    <w:div w:id="392778911">
                      <w:marLeft w:val="0"/>
                      <w:marRight w:val="0"/>
                      <w:marTop w:val="0"/>
                      <w:marBottom w:val="0"/>
                      <w:divBdr>
                        <w:top w:val="none" w:sz="0" w:space="0" w:color="auto"/>
                        <w:left w:val="none" w:sz="0" w:space="0" w:color="auto"/>
                        <w:bottom w:val="none" w:sz="0" w:space="0" w:color="auto"/>
                        <w:right w:val="none" w:sz="0" w:space="0" w:color="auto"/>
                      </w:divBdr>
                      <w:divsChild>
                        <w:div w:id="946962018">
                          <w:marLeft w:val="0"/>
                          <w:marRight w:val="0"/>
                          <w:marTop w:val="0"/>
                          <w:marBottom w:val="0"/>
                          <w:divBdr>
                            <w:top w:val="none" w:sz="0" w:space="0" w:color="auto"/>
                            <w:left w:val="none" w:sz="0" w:space="0" w:color="auto"/>
                            <w:bottom w:val="none" w:sz="0" w:space="0" w:color="auto"/>
                            <w:right w:val="none" w:sz="0" w:space="0" w:color="auto"/>
                          </w:divBdr>
                          <w:divsChild>
                            <w:div w:id="418185631">
                              <w:marLeft w:val="0"/>
                              <w:marRight w:val="0"/>
                              <w:marTop w:val="0"/>
                              <w:marBottom w:val="0"/>
                              <w:divBdr>
                                <w:top w:val="none" w:sz="0" w:space="0" w:color="auto"/>
                                <w:left w:val="none" w:sz="0" w:space="0" w:color="auto"/>
                                <w:bottom w:val="none" w:sz="0" w:space="0" w:color="auto"/>
                                <w:right w:val="none" w:sz="0" w:space="0" w:color="auto"/>
                              </w:divBdr>
                              <w:divsChild>
                                <w:div w:id="1749187470">
                                  <w:marLeft w:val="0"/>
                                  <w:marRight w:val="0"/>
                                  <w:marTop w:val="0"/>
                                  <w:marBottom w:val="0"/>
                                  <w:divBdr>
                                    <w:top w:val="none" w:sz="0" w:space="0" w:color="auto"/>
                                    <w:left w:val="none" w:sz="0" w:space="0" w:color="auto"/>
                                    <w:bottom w:val="none" w:sz="0" w:space="0" w:color="auto"/>
                                    <w:right w:val="none" w:sz="0" w:space="0" w:color="auto"/>
                                  </w:divBdr>
                                  <w:divsChild>
                                    <w:div w:id="56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474852">
      <w:bodyDiv w:val="1"/>
      <w:marLeft w:val="0"/>
      <w:marRight w:val="0"/>
      <w:marTop w:val="0"/>
      <w:marBottom w:val="0"/>
      <w:divBdr>
        <w:top w:val="none" w:sz="0" w:space="0" w:color="auto"/>
        <w:left w:val="none" w:sz="0" w:space="0" w:color="auto"/>
        <w:bottom w:val="none" w:sz="0" w:space="0" w:color="auto"/>
        <w:right w:val="none" w:sz="0" w:space="0" w:color="auto"/>
      </w:divBdr>
    </w:div>
    <w:div w:id="1635327268">
      <w:bodyDiv w:val="1"/>
      <w:marLeft w:val="0"/>
      <w:marRight w:val="0"/>
      <w:marTop w:val="0"/>
      <w:marBottom w:val="0"/>
      <w:divBdr>
        <w:top w:val="none" w:sz="0" w:space="0" w:color="auto"/>
        <w:left w:val="none" w:sz="0" w:space="0" w:color="auto"/>
        <w:bottom w:val="none" w:sz="0" w:space="0" w:color="auto"/>
        <w:right w:val="none" w:sz="0" w:space="0" w:color="auto"/>
      </w:divBdr>
      <w:divsChild>
        <w:div w:id="614941273">
          <w:marLeft w:val="0"/>
          <w:marRight w:val="0"/>
          <w:marTop w:val="0"/>
          <w:marBottom w:val="0"/>
          <w:divBdr>
            <w:top w:val="none" w:sz="0" w:space="0" w:color="auto"/>
            <w:left w:val="none" w:sz="0" w:space="0" w:color="auto"/>
            <w:bottom w:val="none" w:sz="0" w:space="0" w:color="auto"/>
            <w:right w:val="none" w:sz="0" w:space="0" w:color="auto"/>
          </w:divBdr>
          <w:divsChild>
            <w:div w:id="1474453">
              <w:marLeft w:val="0"/>
              <w:marRight w:val="0"/>
              <w:marTop w:val="0"/>
              <w:marBottom w:val="0"/>
              <w:divBdr>
                <w:top w:val="none" w:sz="0" w:space="0" w:color="auto"/>
                <w:left w:val="none" w:sz="0" w:space="0" w:color="auto"/>
                <w:bottom w:val="none" w:sz="0" w:space="0" w:color="auto"/>
                <w:right w:val="none" w:sz="0" w:space="0" w:color="auto"/>
              </w:divBdr>
              <w:divsChild>
                <w:div w:id="68815212">
                  <w:marLeft w:val="0"/>
                  <w:marRight w:val="0"/>
                  <w:marTop w:val="0"/>
                  <w:marBottom w:val="0"/>
                  <w:divBdr>
                    <w:top w:val="none" w:sz="0" w:space="0" w:color="auto"/>
                    <w:left w:val="none" w:sz="0" w:space="0" w:color="auto"/>
                    <w:bottom w:val="none" w:sz="0" w:space="0" w:color="auto"/>
                    <w:right w:val="none" w:sz="0" w:space="0" w:color="auto"/>
                  </w:divBdr>
                  <w:divsChild>
                    <w:div w:id="1568150202">
                      <w:marLeft w:val="0"/>
                      <w:marRight w:val="0"/>
                      <w:marTop w:val="0"/>
                      <w:marBottom w:val="0"/>
                      <w:divBdr>
                        <w:top w:val="none" w:sz="0" w:space="0" w:color="auto"/>
                        <w:left w:val="none" w:sz="0" w:space="0" w:color="auto"/>
                        <w:bottom w:val="none" w:sz="0" w:space="0" w:color="auto"/>
                        <w:right w:val="none" w:sz="0" w:space="0" w:color="auto"/>
                      </w:divBdr>
                      <w:divsChild>
                        <w:div w:id="247542263">
                          <w:marLeft w:val="0"/>
                          <w:marRight w:val="0"/>
                          <w:marTop w:val="0"/>
                          <w:marBottom w:val="0"/>
                          <w:divBdr>
                            <w:top w:val="none" w:sz="0" w:space="0" w:color="auto"/>
                            <w:left w:val="none" w:sz="0" w:space="0" w:color="auto"/>
                            <w:bottom w:val="none" w:sz="0" w:space="0" w:color="auto"/>
                            <w:right w:val="none" w:sz="0" w:space="0" w:color="auto"/>
                          </w:divBdr>
                          <w:divsChild>
                            <w:div w:id="1409380911">
                              <w:marLeft w:val="0"/>
                              <w:marRight w:val="0"/>
                              <w:marTop w:val="0"/>
                              <w:marBottom w:val="0"/>
                              <w:divBdr>
                                <w:top w:val="none" w:sz="0" w:space="0" w:color="auto"/>
                                <w:left w:val="none" w:sz="0" w:space="0" w:color="auto"/>
                                <w:bottom w:val="none" w:sz="0" w:space="0" w:color="auto"/>
                                <w:right w:val="none" w:sz="0" w:space="0" w:color="auto"/>
                              </w:divBdr>
                              <w:divsChild>
                                <w:div w:id="747728075">
                                  <w:marLeft w:val="0"/>
                                  <w:marRight w:val="0"/>
                                  <w:marTop w:val="0"/>
                                  <w:marBottom w:val="0"/>
                                  <w:divBdr>
                                    <w:top w:val="none" w:sz="0" w:space="0" w:color="auto"/>
                                    <w:left w:val="none" w:sz="0" w:space="0" w:color="auto"/>
                                    <w:bottom w:val="none" w:sz="0" w:space="0" w:color="auto"/>
                                    <w:right w:val="none" w:sz="0" w:space="0" w:color="auto"/>
                                  </w:divBdr>
                                  <w:divsChild>
                                    <w:div w:id="13334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612657">
      <w:bodyDiv w:val="1"/>
      <w:marLeft w:val="0"/>
      <w:marRight w:val="0"/>
      <w:marTop w:val="0"/>
      <w:marBottom w:val="0"/>
      <w:divBdr>
        <w:top w:val="none" w:sz="0" w:space="0" w:color="auto"/>
        <w:left w:val="none" w:sz="0" w:space="0" w:color="auto"/>
        <w:bottom w:val="none" w:sz="0" w:space="0" w:color="auto"/>
        <w:right w:val="none" w:sz="0" w:space="0" w:color="auto"/>
      </w:divBdr>
      <w:divsChild>
        <w:div w:id="8416990">
          <w:marLeft w:val="0"/>
          <w:marRight w:val="0"/>
          <w:marTop w:val="0"/>
          <w:marBottom w:val="0"/>
          <w:divBdr>
            <w:top w:val="none" w:sz="0" w:space="0" w:color="auto"/>
            <w:left w:val="none" w:sz="0" w:space="0" w:color="auto"/>
            <w:bottom w:val="none" w:sz="0" w:space="0" w:color="auto"/>
            <w:right w:val="none" w:sz="0" w:space="0" w:color="auto"/>
          </w:divBdr>
          <w:divsChild>
            <w:div w:id="488253306">
              <w:marLeft w:val="0"/>
              <w:marRight w:val="0"/>
              <w:marTop w:val="0"/>
              <w:marBottom w:val="0"/>
              <w:divBdr>
                <w:top w:val="none" w:sz="0" w:space="0" w:color="auto"/>
                <w:left w:val="none" w:sz="0" w:space="0" w:color="auto"/>
                <w:bottom w:val="none" w:sz="0" w:space="0" w:color="auto"/>
                <w:right w:val="none" w:sz="0" w:space="0" w:color="auto"/>
              </w:divBdr>
              <w:divsChild>
                <w:div w:id="1409766106">
                  <w:marLeft w:val="0"/>
                  <w:marRight w:val="0"/>
                  <w:marTop w:val="0"/>
                  <w:marBottom w:val="0"/>
                  <w:divBdr>
                    <w:top w:val="none" w:sz="0" w:space="0" w:color="auto"/>
                    <w:left w:val="none" w:sz="0" w:space="0" w:color="auto"/>
                    <w:bottom w:val="none" w:sz="0" w:space="0" w:color="auto"/>
                    <w:right w:val="none" w:sz="0" w:space="0" w:color="auto"/>
                  </w:divBdr>
                  <w:divsChild>
                    <w:div w:id="388460791">
                      <w:marLeft w:val="0"/>
                      <w:marRight w:val="0"/>
                      <w:marTop w:val="0"/>
                      <w:marBottom w:val="0"/>
                      <w:divBdr>
                        <w:top w:val="none" w:sz="0" w:space="0" w:color="auto"/>
                        <w:left w:val="none" w:sz="0" w:space="0" w:color="auto"/>
                        <w:bottom w:val="none" w:sz="0" w:space="0" w:color="auto"/>
                        <w:right w:val="none" w:sz="0" w:space="0" w:color="auto"/>
                      </w:divBdr>
                      <w:divsChild>
                        <w:div w:id="687147489">
                          <w:marLeft w:val="0"/>
                          <w:marRight w:val="0"/>
                          <w:marTop w:val="0"/>
                          <w:marBottom w:val="0"/>
                          <w:divBdr>
                            <w:top w:val="none" w:sz="0" w:space="0" w:color="auto"/>
                            <w:left w:val="none" w:sz="0" w:space="0" w:color="auto"/>
                            <w:bottom w:val="none" w:sz="0" w:space="0" w:color="auto"/>
                            <w:right w:val="none" w:sz="0" w:space="0" w:color="auto"/>
                          </w:divBdr>
                          <w:divsChild>
                            <w:div w:id="411196150">
                              <w:marLeft w:val="0"/>
                              <w:marRight w:val="0"/>
                              <w:marTop w:val="0"/>
                              <w:marBottom w:val="0"/>
                              <w:divBdr>
                                <w:top w:val="none" w:sz="0" w:space="0" w:color="auto"/>
                                <w:left w:val="none" w:sz="0" w:space="0" w:color="auto"/>
                                <w:bottom w:val="none" w:sz="0" w:space="0" w:color="auto"/>
                                <w:right w:val="none" w:sz="0" w:space="0" w:color="auto"/>
                              </w:divBdr>
                              <w:divsChild>
                                <w:div w:id="1405175840">
                                  <w:marLeft w:val="0"/>
                                  <w:marRight w:val="0"/>
                                  <w:marTop w:val="0"/>
                                  <w:marBottom w:val="0"/>
                                  <w:divBdr>
                                    <w:top w:val="none" w:sz="0" w:space="0" w:color="auto"/>
                                    <w:left w:val="none" w:sz="0" w:space="0" w:color="auto"/>
                                    <w:bottom w:val="none" w:sz="0" w:space="0" w:color="auto"/>
                                    <w:right w:val="none" w:sz="0" w:space="0" w:color="auto"/>
                                  </w:divBdr>
                                  <w:divsChild>
                                    <w:div w:id="1510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674762">
      <w:bodyDiv w:val="1"/>
      <w:marLeft w:val="0"/>
      <w:marRight w:val="0"/>
      <w:marTop w:val="0"/>
      <w:marBottom w:val="0"/>
      <w:divBdr>
        <w:top w:val="none" w:sz="0" w:space="0" w:color="auto"/>
        <w:left w:val="none" w:sz="0" w:space="0" w:color="auto"/>
        <w:bottom w:val="none" w:sz="0" w:space="0" w:color="auto"/>
        <w:right w:val="none" w:sz="0" w:space="0" w:color="auto"/>
      </w:divBdr>
    </w:div>
    <w:div w:id="1653410588">
      <w:bodyDiv w:val="1"/>
      <w:marLeft w:val="0"/>
      <w:marRight w:val="0"/>
      <w:marTop w:val="0"/>
      <w:marBottom w:val="0"/>
      <w:divBdr>
        <w:top w:val="none" w:sz="0" w:space="0" w:color="auto"/>
        <w:left w:val="none" w:sz="0" w:space="0" w:color="auto"/>
        <w:bottom w:val="none" w:sz="0" w:space="0" w:color="auto"/>
        <w:right w:val="none" w:sz="0" w:space="0" w:color="auto"/>
      </w:divBdr>
    </w:div>
    <w:div w:id="1658679621">
      <w:bodyDiv w:val="1"/>
      <w:marLeft w:val="0"/>
      <w:marRight w:val="0"/>
      <w:marTop w:val="0"/>
      <w:marBottom w:val="0"/>
      <w:divBdr>
        <w:top w:val="none" w:sz="0" w:space="0" w:color="auto"/>
        <w:left w:val="none" w:sz="0" w:space="0" w:color="auto"/>
        <w:bottom w:val="none" w:sz="0" w:space="0" w:color="auto"/>
        <w:right w:val="none" w:sz="0" w:space="0" w:color="auto"/>
      </w:divBdr>
      <w:divsChild>
        <w:div w:id="1538665087">
          <w:marLeft w:val="0"/>
          <w:marRight w:val="0"/>
          <w:marTop w:val="0"/>
          <w:marBottom w:val="0"/>
          <w:divBdr>
            <w:top w:val="none" w:sz="0" w:space="0" w:color="auto"/>
            <w:left w:val="none" w:sz="0" w:space="0" w:color="auto"/>
            <w:bottom w:val="none" w:sz="0" w:space="0" w:color="auto"/>
            <w:right w:val="none" w:sz="0" w:space="0" w:color="auto"/>
          </w:divBdr>
          <w:divsChild>
            <w:div w:id="731198263">
              <w:marLeft w:val="0"/>
              <w:marRight w:val="0"/>
              <w:marTop w:val="0"/>
              <w:marBottom w:val="0"/>
              <w:divBdr>
                <w:top w:val="none" w:sz="0" w:space="0" w:color="auto"/>
                <w:left w:val="none" w:sz="0" w:space="0" w:color="auto"/>
                <w:bottom w:val="none" w:sz="0" w:space="0" w:color="auto"/>
                <w:right w:val="none" w:sz="0" w:space="0" w:color="auto"/>
              </w:divBdr>
              <w:divsChild>
                <w:div w:id="1673216873">
                  <w:marLeft w:val="0"/>
                  <w:marRight w:val="0"/>
                  <w:marTop w:val="0"/>
                  <w:marBottom w:val="0"/>
                  <w:divBdr>
                    <w:top w:val="none" w:sz="0" w:space="0" w:color="auto"/>
                    <w:left w:val="none" w:sz="0" w:space="0" w:color="auto"/>
                    <w:bottom w:val="none" w:sz="0" w:space="0" w:color="auto"/>
                    <w:right w:val="none" w:sz="0" w:space="0" w:color="auto"/>
                  </w:divBdr>
                  <w:divsChild>
                    <w:div w:id="1307396855">
                      <w:marLeft w:val="0"/>
                      <w:marRight w:val="0"/>
                      <w:marTop w:val="0"/>
                      <w:marBottom w:val="0"/>
                      <w:divBdr>
                        <w:top w:val="none" w:sz="0" w:space="0" w:color="auto"/>
                        <w:left w:val="none" w:sz="0" w:space="0" w:color="auto"/>
                        <w:bottom w:val="none" w:sz="0" w:space="0" w:color="auto"/>
                        <w:right w:val="none" w:sz="0" w:space="0" w:color="auto"/>
                      </w:divBdr>
                      <w:divsChild>
                        <w:div w:id="413480675">
                          <w:marLeft w:val="0"/>
                          <w:marRight w:val="0"/>
                          <w:marTop w:val="0"/>
                          <w:marBottom w:val="0"/>
                          <w:divBdr>
                            <w:top w:val="none" w:sz="0" w:space="0" w:color="auto"/>
                            <w:left w:val="none" w:sz="0" w:space="0" w:color="auto"/>
                            <w:bottom w:val="none" w:sz="0" w:space="0" w:color="auto"/>
                            <w:right w:val="none" w:sz="0" w:space="0" w:color="auto"/>
                          </w:divBdr>
                          <w:divsChild>
                            <w:div w:id="1156648665">
                              <w:marLeft w:val="0"/>
                              <w:marRight w:val="0"/>
                              <w:marTop w:val="0"/>
                              <w:marBottom w:val="0"/>
                              <w:divBdr>
                                <w:top w:val="none" w:sz="0" w:space="0" w:color="auto"/>
                                <w:left w:val="none" w:sz="0" w:space="0" w:color="auto"/>
                                <w:bottom w:val="none" w:sz="0" w:space="0" w:color="auto"/>
                                <w:right w:val="none" w:sz="0" w:space="0" w:color="auto"/>
                              </w:divBdr>
                              <w:divsChild>
                                <w:div w:id="1768882938">
                                  <w:marLeft w:val="0"/>
                                  <w:marRight w:val="0"/>
                                  <w:marTop w:val="0"/>
                                  <w:marBottom w:val="0"/>
                                  <w:divBdr>
                                    <w:top w:val="none" w:sz="0" w:space="0" w:color="auto"/>
                                    <w:left w:val="none" w:sz="0" w:space="0" w:color="auto"/>
                                    <w:bottom w:val="none" w:sz="0" w:space="0" w:color="auto"/>
                                    <w:right w:val="none" w:sz="0" w:space="0" w:color="auto"/>
                                  </w:divBdr>
                                  <w:divsChild>
                                    <w:div w:id="6857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5861">
                      <w:marLeft w:val="0"/>
                      <w:marRight w:val="0"/>
                      <w:marTop w:val="0"/>
                      <w:marBottom w:val="0"/>
                      <w:divBdr>
                        <w:top w:val="none" w:sz="0" w:space="0" w:color="auto"/>
                        <w:left w:val="none" w:sz="0" w:space="0" w:color="auto"/>
                        <w:bottom w:val="none" w:sz="0" w:space="0" w:color="auto"/>
                        <w:right w:val="none" w:sz="0" w:space="0" w:color="auto"/>
                      </w:divBdr>
                      <w:divsChild>
                        <w:div w:id="20288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468311">
      <w:bodyDiv w:val="1"/>
      <w:marLeft w:val="0"/>
      <w:marRight w:val="0"/>
      <w:marTop w:val="0"/>
      <w:marBottom w:val="0"/>
      <w:divBdr>
        <w:top w:val="none" w:sz="0" w:space="0" w:color="auto"/>
        <w:left w:val="none" w:sz="0" w:space="0" w:color="auto"/>
        <w:bottom w:val="none" w:sz="0" w:space="0" w:color="auto"/>
        <w:right w:val="none" w:sz="0" w:space="0" w:color="auto"/>
      </w:divBdr>
      <w:divsChild>
        <w:div w:id="1973124861">
          <w:marLeft w:val="0"/>
          <w:marRight w:val="0"/>
          <w:marTop w:val="0"/>
          <w:marBottom w:val="0"/>
          <w:divBdr>
            <w:top w:val="none" w:sz="0" w:space="0" w:color="auto"/>
            <w:left w:val="none" w:sz="0" w:space="0" w:color="auto"/>
            <w:bottom w:val="none" w:sz="0" w:space="0" w:color="auto"/>
            <w:right w:val="none" w:sz="0" w:space="0" w:color="auto"/>
          </w:divBdr>
          <w:divsChild>
            <w:div w:id="1561406653">
              <w:marLeft w:val="0"/>
              <w:marRight w:val="0"/>
              <w:marTop w:val="0"/>
              <w:marBottom w:val="0"/>
              <w:divBdr>
                <w:top w:val="none" w:sz="0" w:space="0" w:color="auto"/>
                <w:left w:val="none" w:sz="0" w:space="0" w:color="auto"/>
                <w:bottom w:val="none" w:sz="0" w:space="0" w:color="auto"/>
                <w:right w:val="none" w:sz="0" w:space="0" w:color="auto"/>
              </w:divBdr>
              <w:divsChild>
                <w:div w:id="1396902270">
                  <w:marLeft w:val="0"/>
                  <w:marRight w:val="0"/>
                  <w:marTop w:val="0"/>
                  <w:marBottom w:val="0"/>
                  <w:divBdr>
                    <w:top w:val="none" w:sz="0" w:space="0" w:color="auto"/>
                    <w:left w:val="none" w:sz="0" w:space="0" w:color="auto"/>
                    <w:bottom w:val="none" w:sz="0" w:space="0" w:color="auto"/>
                    <w:right w:val="none" w:sz="0" w:space="0" w:color="auto"/>
                  </w:divBdr>
                  <w:divsChild>
                    <w:div w:id="454906998">
                      <w:marLeft w:val="0"/>
                      <w:marRight w:val="0"/>
                      <w:marTop w:val="0"/>
                      <w:marBottom w:val="0"/>
                      <w:divBdr>
                        <w:top w:val="none" w:sz="0" w:space="0" w:color="auto"/>
                        <w:left w:val="none" w:sz="0" w:space="0" w:color="auto"/>
                        <w:bottom w:val="none" w:sz="0" w:space="0" w:color="auto"/>
                        <w:right w:val="none" w:sz="0" w:space="0" w:color="auto"/>
                      </w:divBdr>
                      <w:divsChild>
                        <w:div w:id="1056856378">
                          <w:marLeft w:val="0"/>
                          <w:marRight w:val="0"/>
                          <w:marTop w:val="0"/>
                          <w:marBottom w:val="0"/>
                          <w:divBdr>
                            <w:top w:val="none" w:sz="0" w:space="0" w:color="auto"/>
                            <w:left w:val="none" w:sz="0" w:space="0" w:color="auto"/>
                            <w:bottom w:val="none" w:sz="0" w:space="0" w:color="auto"/>
                            <w:right w:val="none" w:sz="0" w:space="0" w:color="auto"/>
                          </w:divBdr>
                          <w:divsChild>
                            <w:div w:id="21464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421">
                  <w:marLeft w:val="0"/>
                  <w:marRight w:val="0"/>
                  <w:marTop w:val="0"/>
                  <w:marBottom w:val="0"/>
                  <w:divBdr>
                    <w:top w:val="none" w:sz="0" w:space="0" w:color="auto"/>
                    <w:left w:val="none" w:sz="0" w:space="0" w:color="auto"/>
                    <w:bottom w:val="none" w:sz="0" w:space="0" w:color="auto"/>
                    <w:right w:val="none" w:sz="0" w:space="0" w:color="auto"/>
                  </w:divBdr>
                  <w:divsChild>
                    <w:div w:id="5909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665176">
      <w:bodyDiv w:val="1"/>
      <w:marLeft w:val="0"/>
      <w:marRight w:val="0"/>
      <w:marTop w:val="0"/>
      <w:marBottom w:val="0"/>
      <w:divBdr>
        <w:top w:val="none" w:sz="0" w:space="0" w:color="auto"/>
        <w:left w:val="none" w:sz="0" w:space="0" w:color="auto"/>
        <w:bottom w:val="none" w:sz="0" w:space="0" w:color="auto"/>
        <w:right w:val="none" w:sz="0" w:space="0" w:color="auto"/>
      </w:divBdr>
    </w:div>
    <w:div w:id="1667173807">
      <w:bodyDiv w:val="1"/>
      <w:marLeft w:val="0"/>
      <w:marRight w:val="0"/>
      <w:marTop w:val="0"/>
      <w:marBottom w:val="0"/>
      <w:divBdr>
        <w:top w:val="none" w:sz="0" w:space="0" w:color="auto"/>
        <w:left w:val="none" w:sz="0" w:space="0" w:color="auto"/>
        <w:bottom w:val="none" w:sz="0" w:space="0" w:color="auto"/>
        <w:right w:val="none" w:sz="0" w:space="0" w:color="auto"/>
      </w:divBdr>
    </w:div>
    <w:div w:id="1675574078">
      <w:bodyDiv w:val="1"/>
      <w:marLeft w:val="0"/>
      <w:marRight w:val="0"/>
      <w:marTop w:val="0"/>
      <w:marBottom w:val="0"/>
      <w:divBdr>
        <w:top w:val="none" w:sz="0" w:space="0" w:color="auto"/>
        <w:left w:val="none" w:sz="0" w:space="0" w:color="auto"/>
        <w:bottom w:val="none" w:sz="0" w:space="0" w:color="auto"/>
        <w:right w:val="none" w:sz="0" w:space="0" w:color="auto"/>
      </w:divBdr>
    </w:div>
    <w:div w:id="1677031263">
      <w:bodyDiv w:val="1"/>
      <w:marLeft w:val="0"/>
      <w:marRight w:val="0"/>
      <w:marTop w:val="0"/>
      <w:marBottom w:val="0"/>
      <w:divBdr>
        <w:top w:val="none" w:sz="0" w:space="0" w:color="auto"/>
        <w:left w:val="none" w:sz="0" w:space="0" w:color="auto"/>
        <w:bottom w:val="none" w:sz="0" w:space="0" w:color="auto"/>
        <w:right w:val="none" w:sz="0" w:space="0" w:color="auto"/>
      </w:divBdr>
      <w:divsChild>
        <w:div w:id="1828009737">
          <w:marLeft w:val="0"/>
          <w:marRight w:val="0"/>
          <w:marTop w:val="0"/>
          <w:marBottom w:val="0"/>
          <w:divBdr>
            <w:top w:val="none" w:sz="0" w:space="0" w:color="auto"/>
            <w:left w:val="none" w:sz="0" w:space="0" w:color="auto"/>
            <w:bottom w:val="none" w:sz="0" w:space="0" w:color="auto"/>
            <w:right w:val="none" w:sz="0" w:space="0" w:color="auto"/>
          </w:divBdr>
          <w:divsChild>
            <w:div w:id="1120756362">
              <w:marLeft w:val="0"/>
              <w:marRight w:val="0"/>
              <w:marTop w:val="0"/>
              <w:marBottom w:val="0"/>
              <w:divBdr>
                <w:top w:val="none" w:sz="0" w:space="0" w:color="auto"/>
                <w:left w:val="none" w:sz="0" w:space="0" w:color="auto"/>
                <w:bottom w:val="none" w:sz="0" w:space="0" w:color="auto"/>
                <w:right w:val="none" w:sz="0" w:space="0" w:color="auto"/>
              </w:divBdr>
              <w:divsChild>
                <w:div w:id="415054999">
                  <w:marLeft w:val="0"/>
                  <w:marRight w:val="0"/>
                  <w:marTop w:val="0"/>
                  <w:marBottom w:val="0"/>
                  <w:divBdr>
                    <w:top w:val="none" w:sz="0" w:space="0" w:color="auto"/>
                    <w:left w:val="none" w:sz="0" w:space="0" w:color="auto"/>
                    <w:bottom w:val="none" w:sz="0" w:space="0" w:color="auto"/>
                    <w:right w:val="none" w:sz="0" w:space="0" w:color="auto"/>
                  </w:divBdr>
                  <w:divsChild>
                    <w:div w:id="1276012402">
                      <w:marLeft w:val="0"/>
                      <w:marRight w:val="0"/>
                      <w:marTop w:val="0"/>
                      <w:marBottom w:val="0"/>
                      <w:divBdr>
                        <w:top w:val="none" w:sz="0" w:space="0" w:color="auto"/>
                        <w:left w:val="none" w:sz="0" w:space="0" w:color="auto"/>
                        <w:bottom w:val="none" w:sz="0" w:space="0" w:color="auto"/>
                        <w:right w:val="none" w:sz="0" w:space="0" w:color="auto"/>
                      </w:divBdr>
                      <w:divsChild>
                        <w:div w:id="1562054669">
                          <w:marLeft w:val="0"/>
                          <w:marRight w:val="0"/>
                          <w:marTop w:val="0"/>
                          <w:marBottom w:val="0"/>
                          <w:divBdr>
                            <w:top w:val="none" w:sz="0" w:space="0" w:color="auto"/>
                            <w:left w:val="none" w:sz="0" w:space="0" w:color="auto"/>
                            <w:bottom w:val="none" w:sz="0" w:space="0" w:color="auto"/>
                            <w:right w:val="none" w:sz="0" w:space="0" w:color="auto"/>
                          </w:divBdr>
                          <w:divsChild>
                            <w:div w:id="19818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746">
                  <w:marLeft w:val="0"/>
                  <w:marRight w:val="0"/>
                  <w:marTop w:val="0"/>
                  <w:marBottom w:val="0"/>
                  <w:divBdr>
                    <w:top w:val="none" w:sz="0" w:space="0" w:color="auto"/>
                    <w:left w:val="none" w:sz="0" w:space="0" w:color="auto"/>
                    <w:bottom w:val="none" w:sz="0" w:space="0" w:color="auto"/>
                    <w:right w:val="none" w:sz="0" w:space="0" w:color="auto"/>
                  </w:divBdr>
                  <w:divsChild>
                    <w:div w:id="3438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338967">
      <w:bodyDiv w:val="1"/>
      <w:marLeft w:val="0"/>
      <w:marRight w:val="0"/>
      <w:marTop w:val="0"/>
      <w:marBottom w:val="0"/>
      <w:divBdr>
        <w:top w:val="none" w:sz="0" w:space="0" w:color="auto"/>
        <w:left w:val="none" w:sz="0" w:space="0" w:color="auto"/>
        <w:bottom w:val="none" w:sz="0" w:space="0" w:color="auto"/>
        <w:right w:val="none" w:sz="0" w:space="0" w:color="auto"/>
      </w:divBdr>
    </w:div>
    <w:div w:id="1698768965">
      <w:bodyDiv w:val="1"/>
      <w:marLeft w:val="0"/>
      <w:marRight w:val="0"/>
      <w:marTop w:val="0"/>
      <w:marBottom w:val="0"/>
      <w:divBdr>
        <w:top w:val="none" w:sz="0" w:space="0" w:color="auto"/>
        <w:left w:val="none" w:sz="0" w:space="0" w:color="auto"/>
        <w:bottom w:val="none" w:sz="0" w:space="0" w:color="auto"/>
        <w:right w:val="none" w:sz="0" w:space="0" w:color="auto"/>
      </w:divBdr>
    </w:div>
    <w:div w:id="1711372092">
      <w:bodyDiv w:val="1"/>
      <w:marLeft w:val="0"/>
      <w:marRight w:val="0"/>
      <w:marTop w:val="0"/>
      <w:marBottom w:val="0"/>
      <w:divBdr>
        <w:top w:val="none" w:sz="0" w:space="0" w:color="auto"/>
        <w:left w:val="none" w:sz="0" w:space="0" w:color="auto"/>
        <w:bottom w:val="none" w:sz="0" w:space="0" w:color="auto"/>
        <w:right w:val="none" w:sz="0" w:space="0" w:color="auto"/>
      </w:divBdr>
    </w:div>
    <w:div w:id="1747023424">
      <w:bodyDiv w:val="1"/>
      <w:marLeft w:val="0"/>
      <w:marRight w:val="0"/>
      <w:marTop w:val="0"/>
      <w:marBottom w:val="0"/>
      <w:divBdr>
        <w:top w:val="none" w:sz="0" w:space="0" w:color="auto"/>
        <w:left w:val="none" w:sz="0" w:space="0" w:color="auto"/>
        <w:bottom w:val="none" w:sz="0" w:space="0" w:color="auto"/>
        <w:right w:val="none" w:sz="0" w:space="0" w:color="auto"/>
      </w:divBdr>
    </w:div>
    <w:div w:id="1747342137">
      <w:bodyDiv w:val="1"/>
      <w:marLeft w:val="0"/>
      <w:marRight w:val="0"/>
      <w:marTop w:val="0"/>
      <w:marBottom w:val="0"/>
      <w:divBdr>
        <w:top w:val="none" w:sz="0" w:space="0" w:color="auto"/>
        <w:left w:val="none" w:sz="0" w:space="0" w:color="auto"/>
        <w:bottom w:val="none" w:sz="0" w:space="0" w:color="auto"/>
        <w:right w:val="none" w:sz="0" w:space="0" w:color="auto"/>
      </w:divBdr>
      <w:divsChild>
        <w:div w:id="903445722">
          <w:marLeft w:val="0"/>
          <w:marRight w:val="0"/>
          <w:marTop w:val="0"/>
          <w:marBottom w:val="0"/>
          <w:divBdr>
            <w:top w:val="none" w:sz="0" w:space="0" w:color="auto"/>
            <w:left w:val="none" w:sz="0" w:space="0" w:color="auto"/>
            <w:bottom w:val="none" w:sz="0" w:space="0" w:color="auto"/>
            <w:right w:val="none" w:sz="0" w:space="0" w:color="auto"/>
          </w:divBdr>
          <w:divsChild>
            <w:div w:id="1836457504">
              <w:marLeft w:val="0"/>
              <w:marRight w:val="0"/>
              <w:marTop w:val="0"/>
              <w:marBottom w:val="0"/>
              <w:divBdr>
                <w:top w:val="none" w:sz="0" w:space="0" w:color="auto"/>
                <w:left w:val="none" w:sz="0" w:space="0" w:color="auto"/>
                <w:bottom w:val="none" w:sz="0" w:space="0" w:color="auto"/>
                <w:right w:val="none" w:sz="0" w:space="0" w:color="auto"/>
              </w:divBdr>
              <w:divsChild>
                <w:div w:id="1087574954">
                  <w:marLeft w:val="0"/>
                  <w:marRight w:val="0"/>
                  <w:marTop w:val="0"/>
                  <w:marBottom w:val="0"/>
                  <w:divBdr>
                    <w:top w:val="none" w:sz="0" w:space="0" w:color="auto"/>
                    <w:left w:val="none" w:sz="0" w:space="0" w:color="auto"/>
                    <w:bottom w:val="none" w:sz="0" w:space="0" w:color="auto"/>
                    <w:right w:val="none" w:sz="0" w:space="0" w:color="auto"/>
                  </w:divBdr>
                  <w:divsChild>
                    <w:div w:id="289627568">
                      <w:marLeft w:val="0"/>
                      <w:marRight w:val="0"/>
                      <w:marTop w:val="0"/>
                      <w:marBottom w:val="0"/>
                      <w:divBdr>
                        <w:top w:val="none" w:sz="0" w:space="0" w:color="auto"/>
                        <w:left w:val="none" w:sz="0" w:space="0" w:color="auto"/>
                        <w:bottom w:val="none" w:sz="0" w:space="0" w:color="auto"/>
                        <w:right w:val="none" w:sz="0" w:space="0" w:color="auto"/>
                      </w:divBdr>
                      <w:divsChild>
                        <w:div w:id="24215368">
                          <w:marLeft w:val="0"/>
                          <w:marRight w:val="0"/>
                          <w:marTop w:val="0"/>
                          <w:marBottom w:val="0"/>
                          <w:divBdr>
                            <w:top w:val="none" w:sz="0" w:space="0" w:color="auto"/>
                            <w:left w:val="none" w:sz="0" w:space="0" w:color="auto"/>
                            <w:bottom w:val="none" w:sz="0" w:space="0" w:color="auto"/>
                            <w:right w:val="none" w:sz="0" w:space="0" w:color="auto"/>
                          </w:divBdr>
                          <w:divsChild>
                            <w:div w:id="1658025185">
                              <w:marLeft w:val="0"/>
                              <w:marRight w:val="0"/>
                              <w:marTop w:val="0"/>
                              <w:marBottom w:val="0"/>
                              <w:divBdr>
                                <w:top w:val="none" w:sz="0" w:space="0" w:color="auto"/>
                                <w:left w:val="none" w:sz="0" w:space="0" w:color="auto"/>
                                <w:bottom w:val="none" w:sz="0" w:space="0" w:color="auto"/>
                                <w:right w:val="none" w:sz="0" w:space="0" w:color="auto"/>
                              </w:divBdr>
                              <w:divsChild>
                                <w:div w:id="1473905827">
                                  <w:marLeft w:val="0"/>
                                  <w:marRight w:val="0"/>
                                  <w:marTop w:val="0"/>
                                  <w:marBottom w:val="0"/>
                                  <w:divBdr>
                                    <w:top w:val="none" w:sz="0" w:space="0" w:color="auto"/>
                                    <w:left w:val="none" w:sz="0" w:space="0" w:color="auto"/>
                                    <w:bottom w:val="none" w:sz="0" w:space="0" w:color="auto"/>
                                    <w:right w:val="none" w:sz="0" w:space="0" w:color="auto"/>
                                  </w:divBdr>
                                  <w:divsChild>
                                    <w:div w:id="11417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228042">
      <w:bodyDiv w:val="1"/>
      <w:marLeft w:val="0"/>
      <w:marRight w:val="0"/>
      <w:marTop w:val="0"/>
      <w:marBottom w:val="0"/>
      <w:divBdr>
        <w:top w:val="none" w:sz="0" w:space="0" w:color="auto"/>
        <w:left w:val="none" w:sz="0" w:space="0" w:color="auto"/>
        <w:bottom w:val="none" w:sz="0" w:space="0" w:color="auto"/>
        <w:right w:val="none" w:sz="0" w:space="0" w:color="auto"/>
      </w:divBdr>
    </w:div>
    <w:div w:id="1753313720">
      <w:bodyDiv w:val="1"/>
      <w:marLeft w:val="0"/>
      <w:marRight w:val="0"/>
      <w:marTop w:val="0"/>
      <w:marBottom w:val="0"/>
      <w:divBdr>
        <w:top w:val="none" w:sz="0" w:space="0" w:color="auto"/>
        <w:left w:val="none" w:sz="0" w:space="0" w:color="auto"/>
        <w:bottom w:val="none" w:sz="0" w:space="0" w:color="auto"/>
        <w:right w:val="none" w:sz="0" w:space="0" w:color="auto"/>
      </w:divBdr>
    </w:div>
    <w:div w:id="1754620672">
      <w:bodyDiv w:val="1"/>
      <w:marLeft w:val="0"/>
      <w:marRight w:val="0"/>
      <w:marTop w:val="0"/>
      <w:marBottom w:val="0"/>
      <w:divBdr>
        <w:top w:val="none" w:sz="0" w:space="0" w:color="auto"/>
        <w:left w:val="none" w:sz="0" w:space="0" w:color="auto"/>
        <w:bottom w:val="none" w:sz="0" w:space="0" w:color="auto"/>
        <w:right w:val="none" w:sz="0" w:space="0" w:color="auto"/>
      </w:divBdr>
      <w:divsChild>
        <w:div w:id="661276529">
          <w:marLeft w:val="0"/>
          <w:marRight w:val="0"/>
          <w:marTop w:val="0"/>
          <w:marBottom w:val="0"/>
          <w:divBdr>
            <w:top w:val="none" w:sz="0" w:space="0" w:color="auto"/>
            <w:left w:val="none" w:sz="0" w:space="0" w:color="auto"/>
            <w:bottom w:val="none" w:sz="0" w:space="0" w:color="auto"/>
            <w:right w:val="none" w:sz="0" w:space="0" w:color="auto"/>
          </w:divBdr>
          <w:divsChild>
            <w:div w:id="1865745773">
              <w:marLeft w:val="0"/>
              <w:marRight w:val="0"/>
              <w:marTop w:val="0"/>
              <w:marBottom w:val="0"/>
              <w:divBdr>
                <w:top w:val="none" w:sz="0" w:space="0" w:color="auto"/>
                <w:left w:val="none" w:sz="0" w:space="0" w:color="auto"/>
                <w:bottom w:val="none" w:sz="0" w:space="0" w:color="auto"/>
                <w:right w:val="none" w:sz="0" w:space="0" w:color="auto"/>
              </w:divBdr>
              <w:divsChild>
                <w:div w:id="1556044646">
                  <w:marLeft w:val="0"/>
                  <w:marRight w:val="0"/>
                  <w:marTop w:val="0"/>
                  <w:marBottom w:val="0"/>
                  <w:divBdr>
                    <w:top w:val="none" w:sz="0" w:space="0" w:color="auto"/>
                    <w:left w:val="none" w:sz="0" w:space="0" w:color="auto"/>
                    <w:bottom w:val="none" w:sz="0" w:space="0" w:color="auto"/>
                    <w:right w:val="none" w:sz="0" w:space="0" w:color="auto"/>
                  </w:divBdr>
                  <w:divsChild>
                    <w:div w:id="962344612">
                      <w:marLeft w:val="0"/>
                      <w:marRight w:val="0"/>
                      <w:marTop w:val="0"/>
                      <w:marBottom w:val="0"/>
                      <w:divBdr>
                        <w:top w:val="none" w:sz="0" w:space="0" w:color="auto"/>
                        <w:left w:val="none" w:sz="0" w:space="0" w:color="auto"/>
                        <w:bottom w:val="none" w:sz="0" w:space="0" w:color="auto"/>
                        <w:right w:val="none" w:sz="0" w:space="0" w:color="auto"/>
                      </w:divBdr>
                      <w:divsChild>
                        <w:div w:id="28847152">
                          <w:marLeft w:val="0"/>
                          <w:marRight w:val="0"/>
                          <w:marTop w:val="0"/>
                          <w:marBottom w:val="0"/>
                          <w:divBdr>
                            <w:top w:val="none" w:sz="0" w:space="0" w:color="auto"/>
                            <w:left w:val="none" w:sz="0" w:space="0" w:color="auto"/>
                            <w:bottom w:val="none" w:sz="0" w:space="0" w:color="auto"/>
                            <w:right w:val="none" w:sz="0" w:space="0" w:color="auto"/>
                          </w:divBdr>
                          <w:divsChild>
                            <w:div w:id="1846240550">
                              <w:marLeft w:val="0"/>
                              <w:marRight w:val="0"/>
                              <w:marTop w:val="0"/>
                              <w:marBottom w:val="0"/>
                              <w:divBdr>
                                <w:top w:val="none" w:sz="0" w:space="0" w:color="auto"/>
                                <w:left w:val="none" w:sz="0" w:space="0" w:color="auto"/>
                                <w:bottom w:val="none" w:sz="0" w:space="0" w:color="auto"/>
                                <w:right w:val="none" w:sz="0" w:space="0" w:color="auto"/>
                              </w:divBdr>
                              <w:divsChild>
                                <w:div w:id="1514489520">
                                  <w:marLeft w:val="0"/>
                                  <w:marRight w:val="0"/>
                                  <w:marTop w:val="0"/>
                                  <w:marBottom w:val="0"/>
                                  <w:divBdr>
                                    <w:top w:val="none" w:sz="0" w:space="0" w:color="auto"/>
                                    <w:left w:val="none" w:sz="0" w:space="0" w:color="auto"/>
                                    <w:bottom w:val="none" w:sz="0" w:space="0" w:color="auto"/>
                                    <w:right w:val="none" w:sz="0" w:space="0" w:color="auto"/>
                                  </w:divBdr>
                                  <w:divsChild>
                                    <w:div w:id="3827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544785">
      <w:bodyDiv w:val="1"/>
      <w:marLeft w:val="0"/>
      <w:marRight w:val="0"/>
      <w:marTop w:val="0"/>
      <w:marBottom w:val="0"/>
      <w:divBdr>
        <w:top w:val="none" w:sz="0" w:space="0" w:color="auto"/>
        <w:left w:val="none" w:sz="0" w:space="0" w:color="auto"/>
        <w:bottom w:val="none" w:sz="0" w:space="0" w:color="auto"/>
        <w:right w:val="none" w:sz="0" w:space="0" w:color="auto"/>
      </w:divBdr>
    </w:div>
    <w:div w:id="1778981483">
      <w:bodyDiv w:val="1"/>
      <w:marLeft w:val="0"/>
      <w:marRight w:val="0"/>
      <w:marTop w:val="0"/>
      <w:marBottom w:val="0"/>
      <w:divBdr>
        <w:top w:val="none" w:sz="0" w:space="0" w:color="auto"/>
        <w:left w:val="none" w:sz="0" w:space="0" w:color="auto"/>
        <w:bottom w:val="none" w:sz="0" w:space="0" w:color="auto"/>
        <w:right w:val="none" w:sz="0" w:space="0" w:color="auto"/>
      </w:divBdr>
    </w:div>
    <w:div w:id="1788617178">
      <w:bodyDiv w:val="1"/>
      <w:marLeft w:val="0"/>
      <w:marRight w:val="0"/>
      <w:marTop w:val="0"/>
      <w:marBottom w:val="0"/>
      <w:divBdr>
        <w:top w:val="none" w:sz="0" w:space="0" w:color="auto"/>
        <w:left w:val="none" w:sz="0" w:space="0" w:color="auto"/>
        <w:bottom w:val="none" w:sz="0" w:space="0" w:color="auto"/>
        <w:right w:val="none" w:sz="0" w:space="0" w:color="auto"/>
      </w:divBdr>
    </w:div>
    <w:div w:id="1795902366">
      <w:bodyDiv w:val="1"/>
      <w:marLeft w:val="0"/>
      <w:marRight w:val="0"/>
      <w:marTop w:val="0"/>
      <w:marBottom w:val="0"/>
      <w:divBdr>
        <w:top w:val="none" w:sz="0" w:space="0" w:color="auto"/>
        <w:left w:val="none" w:sz="0" w:space="0" w:color="auto"/>
        <w:bottom w:val="none" w:sz="0" w:space="0" w:color="auto"/>
        <w:right w:val="none" w:sz="0" w:space="0" w:color="auto"/>
      </w:divBdr>
      <w:divsChild>
        <w:div w:id="1554191484">
          <w:marLeft w:val="0"/>
          <w:marRight w:val="0"/>
          <w:marTop w:val="0"/>
          <w:marBottom w:val="0"/>
          <w:divBdr>
            <w:top w:val="none" w:sz="0" w:space="0" w:color="auto"/>
            <w:left w:val="none" w:sz="0" w:space="0" w:color="auto"/>
            <w:bottom w:val="none" w:sz="0" w:space="0" w:color="auto"/>
            <w:right w:val="none" w:sz="0" w:space="0" w:color="auto"/>
          </w:divBdr>
          <w:divsChild>
            <w:div w:id="1683432526">
              <w:marLeft w:val="0"/>
              <w:marRight w:val="0"/>
              <w:marTop w:val="0"/>
              <w:marBottom w:val="0"/>
              <w:divBdr>
                <w:top w:val="none" w:sz="0" w:space="0" w:color="auto"/>
                <w:left w:val="none" w:sz="0" w:space="0" w:color="auto"/>
                <w:bottom w:val="none" w:sz="0" w:space="0" w:color="auto"/>
                <w:right w:val="none" w:sz="0" w:space="0" w:color="auto"/>
              </w:divBdr>
              <w:divsChild>
                <w:div w:id="1719164540">
                  <w:marLeft w:val="0"/>
                  <w:marRight w:val="0"/>
                  <w:marTop w:val="0"/>
                  <w:marBottom w:val="0"/>
                  <w:divBdr>
                    <w:top w:val="none" w:sz="0" w:space="0" w:color="auto"/>
                    <w:left w:val="none" w:sz="0" w:space="0" w:color="auto"/>
                    <w:bottom w:val="none" w:sz="0" w:space="0" w:color="auto"/>
                    <w:right w:val="none" w:sz="0" w:space="0" w:color="auto"/>
                  </w:divBdr>
                  <w:divsChild>
                    <w:div w:id="1574319854">
                      <w:marLeft w:val="0"/>
                      <w:marRight w:val="0"/>
                      <w:marTop w:val="0"/>
                      <w:marBottom w:val="0"/>
                      <w:divBdr>
                        <w:top w:val="none" w:sz="0" w:space="0" w:color="auto"/>
                        <w:left w:val="none" w:sz="0" w:space="0" w:color="auto"/>
                        <w:bottom w:val="none" w:sz="0" w:space="0" w:color="auto"/>
                        <w:right w:val="none" w:sz="0" w:space="0" w:color="auto"/>
                      </w:divBdr>
                      <w:divsChild>
                        <w:div w:id="70853917">
                          <w:marLeft w:val="0"/>
                          <w:marRight w:val="0"/>
                          <w:marTop w:val="0"/>
                          <w:marBottom w:val="0"/>
                          <w:divBdr>
                            <w:top w:val="none" w:sz="0" w:space="0" w:color="auto"/>
                            <w:left w:val="none" w:sz="0" w:space="0" w:color="auto"/>
                            <w:bottom w:val="none" w:sz="0" w:space="0" w:color="auto"/>
                            <w:right w:val="none" w:sz="0" w:space="0" w:color="auto"/>
                          </w:divBdr>
                          <w:divsChild>
                            <w:div w:id="14952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7976">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3434">
      <w:bodyDiv w:val="1"/>
      <w:marLeft w:val="0"/>
      <w:marRight w:val="0"/>
      <w:marTop w:val="0"/>
      <w:marBottom w:val="0"/>
      <w:divBdr>
        <w:top w:val="none" w:sz="0" w:space="0" w:color="auto"/>
        <w:left w:val="none" w:sz="0" w:space="0" w:color="auto"/>
        <w:bottom w:val="none" w:sz="0" w:space="0" w:color="auto"/>
        <w:right w:val="none" w:sz="0" w:space="0" w:color="auto"/>
      </w:divBdr>
      <w:divsChild>
        <w:div w:id="453403271">
          <w:marLeft w:val="0"/>
          <w:marRight w:val="0"/>
          <w:marTop w:val="0"/>
          <w:marBottom w:val="0"/>
          <w:divBdr>
            <w:top w:val="none" w:sz="0" w:space="0" w:color="auto"/>
            <w:left w:val="none" w:sz="0" w:space="0" w:color="auto"/>
            <w:bottom w:val="none" w:sz="0" w:space="0" w:color="auto"/>
            <w:right w:val="none" w:sz="0" w:space="0" w:color="auto"/>
          </w:divBdr>
          <w:divsChild>
            <w:div w:id="170879968">
              <w:marLeft w:val="0"/>
              <w:marRight w:val="0"/>
              <w:marTop w:val="0"/>
              <w:marBottom w:val="0"/>
              <w:divBdr>
                <w:top w:val="none" w:sz="0" w:space="0" w:color="auto"/>
                <w:left w:val="none" w:sz="0" w:space="0" w:color="auto"/>
                <w:bottom w:val="none" w:sz="0" w:space="0" w:color="auto"/>
                <w:right w:val="none" w:sz="0" w:space="0" w:color="auto"/>
              </w:divBdr>
              <w:divsChild>
                <w:div w:id="1110782830">
                  <w:marLeft w:val="0"/>
                  <w:marRight w:val="0"/>
                  <w:marTop w:val="0"/>
                  <w:marBottom w:val="0"/>
                  <w:divBdr>
                    <w:top w:val="none" w:sz="0" w:space="0" w:color="auto"/>
                    <w:left w:val="none" w:sz="0" w:space="0" w:color="auto"/>
                    <w:bottom w:val="none" w:sz="0" w:space="0" w:color="auto"/>
                    <w:right w:val="none" w:sz="0" w:space="0" w:color="auto"/>
                  </w:divBdr>
                  <w:divsChild>
                    <w:div w:id="2142915988">
                      <w:marLeft w:val="0"/>
                      <w:marRight w:val="0"/>
                      <w:marTop w:val="0"/>
                      <w:marBottom w:val="0"/>
                      <w:divBdr>
                        <w:top w:val="none" w:sz="0" w:space="0" w:color="auto"/>
                        <w:left w:val="none" w:sz="0" w:space="0" w:color="auto"/>
                        <w:bottom w:val="none" w:sz="0" w:space="0" w:color="auto"/>
                        <w:right w:val="none" w:sz="0" w:space="0" w:color="auto"/>
                      </w:divBdr>
                      <w:divsChild>
                        <w:div w:id="1357921541">
                          <w:marLeft w:val="0"/>
                          <w:marRight w:val="0"/>
                          <w:marTop w:val="0"/>
                          <w:marBottom w:val="0"/>
                          <w:divBdr>
                            <w:top w:val="none" w:sz="0" w:space="0" w:color="auto"/>
                            <w:left w:val="none" w:sz="0" w:space="0" w:color="auto"/>
                            <w:bottom w:val="none" w:sz="0" w:space="0" w:color="auto"/>
                            <w:right w:val="none" w:sz="0" w:space="0" w:color="auto"/>
                          </w:divBdr>
                          <w:divsChild>
                            <w:div w:id="980886519">
                              <w:marLeft w:val="0"/>
                              <w:marRight w:val="0"/>
                              <w:marTop w:val="0"/>
                              <w:marBottom w:val="0"/>
                              <w:divBdr>
                                <w:top w:val="none" w:sz="0" w:space="0" w:color="auto"/>
                                <w:left w:val="none" w:sz="0" w:space="0" w:color="auto"/>
                                <w:bottom w:val="none" w:sz="0" w:space="0" w:color="auto"/>
                                <w:right w:val="none" w:sz="0" w:space="0" w:color="auto"/>
                              </w:divBdr>
                              <w:divsChild>
                                <w:div w:id="2125227023">
                                  <w:marLeft w:val="0"/>
                                  <w:marRight w:val="0"/>
                                  <w:marTop w:val="0"/>
                                  <w:marBottom w:val="0"/>
                                  <w:divBdr>
                                    <w:top w:val="none" w:sz="0" w:space="0" w:color="auto"/>
                                    <w:left w:val="none" w:sz="0" w:space="0" w:color="auto"/>
                                    <w:bottom w:val="none" w:sz="0" w:space="0" w:color="auto"/>
                                    <w:right w:val="none" w:sz="0" w:space="0" w:color="auto"/>
                                  </w:divBdr>
                                  <w:divsChild>
                                    <w:div w:id="20851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448139">
      <w:bodyDiv w:val="1"/>
      <w:marLeft w:val="0"/>
      <w:marRight w:val="0"/>
      <w:marTop w:val="0"/>
      <w:marBottom w:val="0"/>
      <w:divBdr>
        <w:top w:val="none" w:sz="0" w:space="0" w:color="auto"/>
        <w:left w:val="none" w:sz="0" w:space="0" w:color="auto"/>
        <w:bottom w:val="none" w:sz="0" w:space="0" w:color="auto"/>
        <w:right w:val="none" w:sz="0" w:space="0" w:color="auto"/>
      </w:divBdr>
      <w:divsChild>
        <w:div w:id="1412703544">
          <w:marLeft w:val="0"/>
          <w:marRight w:val="0"/>
          <w:marTop w:val="0"/>
          <w:marBottom w:val="0"/>
          <w:divBdr>
            <w:top w:val="none" w:sz="0" w:space="0" w:color="auto"/>
            <w:left w:val="none" w:sz="0" w:space="0" w:color="auto"/>
            <w:bottom w:val="none" w:sz="0" w:space="0" w:color="auto"/>
            <w:right w:val="none" w:sz="0" w:space="0" w:color="auto"/>
          </w:divBdr>
          <w:divsChild>
            <w:div w:id="401871008">
              <w:marLeft w:val="0"/>
              <w:marRight w:val="0"/>
              <w:marTop w:val="0"/>
              <w:marBottom w:val="0"/>
              <w:divBdr>
                <w:top w:val="none" w:sz="0" w:space="0" w:color="auto"/>
                <w:left w:val="none" w:sz="0" w:space="0" w:color="auto"/>
                <w:bottom w:val="none" w:sz="0" w:space="0" w:color="auto"/>
                <w:right w:val="none" w:sz="0" w:space="0" w:color="auto"/>
              </w:divBdr>
              <w:divsChild>
                <w:div w:id="1073358469">
                  <w:marLeft w:val="0"/>
                  <w:marRight w:val="0"/>
                  <w:marTop w:val="0"/>
                  <w:marBottom w:val="0"/>
                  <w:divBdr>
                    <w:top w:val="none" w:sz="0" w:space="0" w:color="auto"/>
                    <w:left w:val="none" w:sz="0" w:space="0" w:color="auto"/>
                    <w:bottom w:val="none" w:sz="0" w:space="0" w:color="auto"/>
                    <w:right w:val="none" w:sz="0" w:space="0" w:color="auto"/>
                  </w:divBdr>
                  <w:divsChild>
                    <w:div w:id="343553736">
                      <w:marLeft w:val="0"/>
                      <w:marRight w:val="0"/>
                      <w:marTop w:val="0"/>
                      <w:marBottom w:val="0"/>
                      <w:divBdr>
                        <w:top w:val="none" w:sz="0" w:space="0" w:color="auto"/>
                        <w:left w:val="none" w:sz="0" w:space="0" w:color="auto"/>
                        <w:bottom w:val="none" w:sz="0" w:space="0" w:color="auto"/>
                        <w:right w:val="none" w:sz="0" w:space="0" w:color="auto"/>
                      </w:divBdr>
                      <w:divsChild>
                        <w:div w:id="1783185373">
                          <w:marLeft w:val="0"/>
                          <w:marRight w:val="0"/>
                          <w:marTop w:val="0"/>
                          <w:marBottom w:val="0"/>
                          <w:divBdr>
                            <w:top w:val="none" w:sz="0" w:space="0" w:color="auto"/>
                            <w:left w:val="none" w:sz="0" w:space="0" w:color="auto"/>
                            <w:bottom w:val="none" w:sz="0" w:space="0" w:color="auto"/>
                            <w:right w:val="none" w:sz="0" w:space="0" w:color="auto"/>
                          </w:divBdr>
                          <w:divsChild>
                            <w:div w:id="11137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673867">
                  <w:marLeft w:val="0"/>
                  <w:marRight w:val="0"/>
                  <w:marTop w:val="0"/>
                  <w:marBottom w:val="0"/>
                  <w:divBdr>
                    <w:top w:val="none" w:sz="0" w:space="0" w:color="auto"/>
                    <w:left w:val="none" w:sz="0" w:space="0" w:color="auto"/>
                    <w:bottom w:val="none" w:sz="0" w:space="0" w:color="auto"/>
                    <w:right w:val="none" w:sz="0" w:space="0" w:color="auto"/>
                  </w:divBdr>
                  <w:divsChild>
                    <w:div w:id="13488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87243">
      <w:bodyDiv w:val="1"/>
      <w:marLeft w:val="0"/>
      <w:marRight w:val="0"/>
      <w:marTop w:val="0"/>
      <w:marBottom w:val="0"/>
      <w:divBdr>
        <w:top w:val="none" w:sz="0" w:space="0" w:color="auto"/>
        <w:left w:val="none" w:sz="0" w:space="0" w:color="auto"/>
        <w:bottom w:val="none" w:sz="0" w:space="0" w:color="auto"/>
        <w:right w:val="none" w:sz="0" w:space="0" w:color="auto"/>
      </w:divBdr>
      <w:divsChild>
        <w:div w:id="637801242">
          <w:marLeft w:val="0"/>
          <w:marRight w:val="0"/>
          <w:marTop w:val="0"/>
          <w:marBottom w:val="0"/>
          <w:divBdr>
            <w:top w:val="none" w:sz="0" w:space="0" w:color="auto"/>
            <w:left w:val="none" w:sz="0" w:space="0" w:color="auto"/>
            <w:bottom w:val="none" w:sz="0" w:space="0" w:color="auto"/>
            <w:right w:val="none" w:sz="0" w:space="0" w:color="auto"/>
          </w:divBdr>
          <w:divsChild>
            <w:div w:id="118913921">
              <w:marLeft w:val="0"/>
              <w:marRight w:val="0"/>
              <w:marTop w:val="0"/>
              <w:marBottom w:val="0"/>
              <w:divBdr>
                <w:top w:val="none" w:sz="0" w:space="0" w:color="auto"/>
                <w:left w:val="none" w:sz="0" w:space="0" w:color="auto"/>
                <w:bottom w:val="none" w:sz="0" w:space="0" w:color="auto"/>
                <w:right w:val="none" w:sz="0" w:space="0" w:color="auto"/>
              </w:divBdr>
              <w:divsChild>
                <w:div w:id="147483939">
                  <w:marLeft w:val="0"/>
                  <w:marRight w:val="0"/>
                  <w:marTop w:val="0"/>
                  <w:marBottom w:val="0"/>
                  <w:divBdr>
                    <w:top w:val="none" w:sz="0" w:space="0" w:color="auto"/>
                    <w:left w:val="none" w:sz="0" w:space="0" w:color="auto"/>
                    <w:bottom w:val="none" w:sz="0" w:space="0" w:color="auto"/>
                    <w:right w:val="none" w:sz="0" w:space="0" w:color="auto"/>
                  </w:divBdr>
                  <w:divsChild>
                    <w:div w:id="207189664">
                      <w:marLeft w:val="0"/>
                      <w:marRight w:val="0"/>
                      <w:marTop w:val="0"/>
                      <w:marBottom w:val="0"/>
                      <w:divBdr>
                        <w:top w:val="none" w:sz="0" w:space="0" w:color="auto"/>
                        <w:left w:val="none" w:sz="0" w:space="0" w:color="auto"/>
                        <w:bottom w:val="none" w:sz="0" w:space="0" w:color="auto"/>
                        <w:right w:val="none" w:sz="0" w:space="0" w:color="auto"/>
                      </w:divBdr>
                      <w:divsChild>
                        <w:div w:id="1373650091">
                          <w:marLeft w:val="0"/>
                          <w:marRight w:val="0"/>
                          <w:marTop w:val="0"/>
                          <w:marBottom w:val="0"/>
                          <w:divBdr>
                            <w:top w:val="none" w:sz="0" w:space="0" w:color="auto"/>
                            <w:left w:val="none" w:sz="0" w:space="0" w:color="auto"/>
                            <w:bottom w:val="none" w:sz="0" w:space="0" w:color="auto"/>
                            <w:right w:val="none" w:sz="0" w:space="0" w:color="auto"/>
                          </w:divBdr>
                        </w:div>
                      </w:divsChild>
                    </w:div>
                    <w:div w:id="1695034170">
                      <w:marLeft w:val="0"/>
                      <w:marRight w:val="0"/>
                      <w:marTop w:val="0"/>
                      <w:marBottom w:val="0"/>
                      <w:divBdr>
                        <w:top w:val="none" w:sz="0" w:space="0" w:color="auto"/>
                        <w:left w:val="none" w:sz="0" w:space="0" w:color="auto"/>
                        <w:bottom w:val="none" w:sz="0" w:space="0" w:color="auto"/>
                        <w:right w:val="none" w:sz="0" w:space="0" w:color="auto"/>
                      </w:divBdr>
                      <w:divsChild>
                        <w:div w:id="1966233111">
                          <w:marLeft w:val="0"/>
                          <w:marRight w:val="0"/>
                          <w:marTop w:val="0"/>
                          <w:marBottom w:val="0"/>
                          <w:divBdr>
                            <w:top w:val="none" w:sz="0" w:space="0" w:color="auto"/>
                            <w:left w:val="none" w:sz="0" w:space="0" w:color="auto"/>
                            <w:bottom w:val="none" w:sz="0" w:space="0" w:color="auto"/>
                            <w:right w:val="none" w:sz="0" w:space="0" w:color="auto"/>
                          </w:divBdr>
                          <w:divsChild>
                            <w:div w:id="871845099">
                              <w:marLeft w:val="0"/>
                              <w:marRight w:val="0"/>
                              <w:marTop w:val="0"/>
                              <w:marBottom w:val="0"/>
                              <w:divBdr>
                                <w:top w:val="none" w:sz="0" w:space="0" w:color="auto"/>
                                <w:left w:val="none" w:sz="0" w:space="0" w:color="auto"/>
                                <w:bottom w:val="none" w:sz="0" w:space="0" w:color="auto"/>
                                <w:right w:val="none" w:sz="0" w:space="0" w:color="auto"/>
                              </w:divBdr>
                              <w:divsChild>
                                <w:div w:id="1369992154">
                                  <w:marLeft w:val="0"/>
                                  <w:marRight w:val="0"/>
                                  <w:marTop w:val="0"/>
                                  <w:marBottom w:val="0"/>
                                  <w:divBdr>
                                    <w:top w:val="none" w:sz="0" w:space="0" w:color="auto"/>
                                    <w:left w:val="none" w:sz="0" w:space="0" w:color="auto"/>
                                    <w:bottom w:val="none" w:sz="0" w:space="0" w:color="auto"/>
                                    <w:right w:val="none" w:sz="0" w:space="0" w:color="auto"/>
                                  </w:divBdr>
                                  <w:divsChild>
                                    <w:div w:id="635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844313">
      <w:bodyDiv w:val="1"/>
      <w:marLeft w:val="0"/>
      <w:marRight w:val="0"/>
      <w:marTop w:val="0"/>
      <w:marBottom w:val="0"/>
      <w:divBdr>
        <w:top w:val="none" w:sz="0" w:space="0" w:color="auto"/>
        <w:left w:val="none" w:sz="0" w:space="0" w:color="auto"/>
        <w:bottom w:val="none" w:sz="0" w:space="0" w:color="auto"/>
        <w:right w:val="none" w:sz="0" w:space="0" w:color="auto"/>
      </w:divBdr>
    </w:div>
    <w:div w:id="1837186232">
      <w:bodyDiv w:val="1"/>
      <w:marLeft w:val="0"/>
      <w:marRight w:val="0"/>
      <w:marTop w:val="0"/>
      <w:marBottom w:val="0"/>
      <w:divBdr>
        <w:top w:val="none" w:sz="0" w:space="0" w:color="auto"/>
        <w:left w:val="none" w:sz="0" w:space="0" w:color="auto"/>
        <w:bottom w:val="none" w:sz="0" w:space="0" w:color="auto"/>
        <w:right w:val="none" w:sz="0" w:space="0" w:color="auto"/>
      </w:divBdr>
      <w:divsChild>
        <w:div w:id="1894195455">
          <w:marLeft w:val="0"/>
          <w:marRight w:val="0"/>
          <w:marTop w:val="0"/>
          <w:marBottom w:val="0"/>
          <w:divBdr>
            <w:top w:val="none" w:sz="0" w:space="0" w:color="auto"/>
            <w:left w:val="none" w:sz="0" w:space="0" w:color="auto"/>
            <w:bottom w:val="none" w:sz="0" w:space="0" w:color="auto"/>
            <w:right w:val="none" w:sz="0" w:space="0" w:color="auto"/>
          </w:divBdr>
          <w:divsChild>
            <w:div w:id="1266381555">
              <w:marLeft w:val="0"/>
              <w:marRight w:val="0"/>
              <w:marTop w:val="0"/>
              <w:marBottom w:val="0"/>
              <w:divBdr>
                <w:top w:val="none" w:sz="0" w:space="0" w:color="auto"/>
                <w:left w:val="none" w:sz="0" w:space="0" w:color="auto"/>
                <w:bottom w:val="none" w:sz="0" w:space="0" w:color="auto"/>
                <w:right w:val="none" w:sz="0" w:space="0" w:color="auto"/>
              </w:divBdr>
              <w:divsChild>
                <w:div w:id="300814012">
                  <w:marLeft w:val="0"/>
                  <w:marRight w:val="0"/>
                  <w:marTop w:val="0"/>
                  <w:marBottom w:val="0"/>
                  <w:divBdr>
                    <w:top w:val="none" w:sz="0" w:space="0" w:color="auto"/>
                    <w:left w:val="none" w:sz="0" w:space="0" w:color="auto"/>
                    <w:bottom w:val="none" w:sz="0" w:space="0" w:color="auto"/>
                    <w:right w:val="none" w:sz="0" w:space="0" w:color="auto"/>
                  </w:divBdr>
                  <w:divsChild>
                    <w:div w:id="54471273">
                      <w:marLeft w:val="0"/>
                      <w:marRight w:val="0"/>
                      <w:marTop w:val="0"/>
                      <w:marBottom w:val="0"/>
                      <w:divBdr>
                        <w:top w:val="none" w:sz="0" w:space="0" w:color="auto"/>
                        <w:left w:val="none" w:sz="0" w:space="0" w:color="auto"/>
                        <w:bottom w:val="none" w:sz="0" w:space="0" w:color="auto"/>
                        <w:right w:val="none" w:sz="0" w:space="0" w:color="auto"/>
                      </w:divBdr>
                      <w:divsChild>
                        <w:div w:id="1882328595">
                          <w:marLeft w:val="0"/>
                          <w:marRight w:val="0"/>
                          <w:marTop w:val="0"/>
                          <w:marBottom w:val="0"/>
                          <w:divBdr>
                            <w:top w:val="none" w:sz="0" w:space="0" w:color="auto"/>
                            <w:left w:val="none" w:sz="0" w:space="0" w:color="auto"/>
                            <w:bottom w:val="none" w:sz="0" w:space="0" w:color="auto"/>
                            <w:right w:val="none" w:sz="0" w:space="0" w:color="auto"/>
                          </w:divBdr>
                          <w:divsChild>
                            <w:div w:id="1796873558">
                              <w:marLeft w:val="0"/>
                              <w:marRight w:val="0"/>
                              <w:marTop w:val="0"/>
                              <w:marBottom w:val="0"/>
                              <w:divBdr>
                                <w:top w:val="none" w:sz="0" w:space="0" w:color="auto"/>
                                <w:left w:val="none" w:sz="0" w:space="0" w:color="auto"/>
                                <w:bottom w:val="none" w:sz="0" w:space="0" w:color="auto"/>
                                <w:right w:val="none" w:sz="0" w:space="0" w:color="auto"/>
                              </w:divBdr>
                              <w:divsChild>
                                <w:div w:id="1831747738">
                                  <w:marLeft w:val="0"/>
                                  <w:marRight w:val="0"/>
                                  <w:marTop w:val="0"/>
                                  <w:marBottom w:val="0"/>
                                  <w:divBdr>
                                    <w:top w:val="none" w:sz="0" w:space="0" w:color="auto"/>
                                    <w:left w:val="none" w:sz="0" w:space="0" w:color="auto"/>
                                    <w:bottom w:val="none" w:sz="0" w:space="0" w:color="auto"/>
                                    <w:right w:val="none" w:sz="0" w:space="0" w:color="auto"/>
                                  </w:divBdr>
                                  <w:divsChild>
                                    <w:div w:id="1236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453204">
      <w:bodyDiv w:val="1"/>
      <w:marLeft w:val="0"/>
      <w:marRight w:val="0"/>
      <w:marTop w:val="0"/>
      <w:marBottom w:val="0"/>
      <w:divBdr>
        <w:top w:val="none" w:sz="0" w:space="0" w:color="auto"/>
        <w:left w:val="none" w:sz="0" w:space="0" w:color="auto"/>
        <w:bottom w:val="none" w:sz="0" w:space="0" w:color="auto"/>
        <w:right w:val="none" w:sz="0" w:space="0" w:color="auto"/>
      </w:divBdr>
    </w:div>
    <w:div w:id="1854028394">
      <w:bodyDiv w:val="1"/>
      <w:marLeft w:val="0"/>
      <w:marRight w:val="0"/>
      <w:marTop w:val="0"/>
      <w:marBottom w:val="0"/>
      <w:divBdr>
        <w:top w:val="none" w:sz="0" w:space="0" w:color="auto"/>
        <w:left w:val="none" w:sz="0" w:space="0" w:color="auto"/>
        <w:bottom w:val="none" w:sz="0" w:space="0" w:color="auto"/>
        <w:right w:val="none" w:sz="0" w:space="0" w:color="auto"/>
      </w:divBdr>
    </w:div>
    <w:div w:id="1874879651">
      <w:bodyDiv w:val="1"/>
      <w:marLeft w:val="0"/>
      <w:marRight w:val="0"/>
      <w:marTop w:val="0"/>
      <w:marBottom w:val="0"/>
      <w:divBdr>
        <w:top w:val="none" w:sz="0" w:space="0" w:color="auto"/>
        <w:left w:val="none" w:sz="0" w:space="0" w:color="auto"/>
        <w:bottom w:val="none" w:sz="0" w:space="0" w:color="auto"/>
        <w:right w:val="none" w:sz="0" w:space="0" w:color="auto"/>
      </w:divBdr>
    </w:div>
    <w:div w:id="1875533390">
      <w:bodyDiv w:val="1"/>
      <w:marLeft w:val="0"/>
      <w:marRight w:val="0"/>
      <w:marTop w:val="0"/>
      <w:marBottom w:val="0"/>
      <w:divBdr>
        <w:top w:val="none" w:sz="0" w:space="0" w:color="auto"/>
        <w:left w:val="none" w:sz="0" w:space="0" w:color="auto"/>
        <w:bottom w:val="none" w:sz="0" w:space="0" w:color="auto"/>
        <w:right w:val="none" w:sz="0" w:space="0" w:color="auto"/>
      </w:divBdr>
    </w:div>
    <w:div w:id="1890721815">
      <w:bodyDiv w:val="1"/>
      <w:marLeft w:val="0"/>
      <w:marRight w:val="0"/>
      <w:marTop w:val="0"/>
      <w:marBottom w:val="0"/>
      <w:divBdr>
        <w:top w:val="none" w:sz="0" w:space="0" w:color="auto"/>
        <w:left w:val="none" w:sz="0" w:space="0" w:color="auto"/>
        <w:bottom w:val="none" w:sz="0" w:space="0" w:color="auto"/>
        <w:right w:val="none" w:sz="0" w:space="0" w:color="auto"/>
      </w:divBdr>
      <w:divsChild>
        <w:div w:id="625434890">
          <w:marLeft w:val="0"/>
          <w:marRight w:val="0"/>
          <w:marTop w:val="0"/>
          <w:marBottom w:val="0"/>
          <w:divBdr>
            <w:top w:val="none" w:sz="0" w:space="0" w:color="auto"/>
            <w:left w:val="none" w:sz="0" w:space="0" w:color="auto"/>
            <w:bottom w:val="none" w:sz="0" w:space="0" w:color="auto"/>
            <w:right w:val="none" w:sz="0" w:space="0" w:color="auto"/>
          </w:divBdr>
          <w:divsChild>
            <w:div w:id="724991986">
              <w:marLeft w:val="0"/>
              <w:marRight w:val="0"/>
              <w:marTop w:val="0"/>
              <w:marBottom w:val="0"/>
              <w:divBdr>
                <w:top w:val="none" w:sz="0" w:space="0" w:color="auto"/>
                <w:left w:val="none" w:sz="0" w:space="0" w:color="auto"/>
                <w:bottom w:val="none" w:sz="0" w:space="0" w:color="auto"/>
                <w:right w:val="none" w:sz="0" w:space="0" w:color="auto"/>
              </w:divBdr>
              <w:divsChild>
                <w:div w:id="1661037185">
                  <w:marLeft w:val="0"/>
                  <w:marRight w:val="0"/>
                  <w:marTop w:val="0"/>
                  <w:marBottom w:val="0"/>
                  <w:divBdr>
                    <w:top w:val="none" w:sz="0" w:space="0" w:color="auto"/>
                    <w:left w:val="none" w:sz="0" w:space="0" w:color="auto"/>
                    <w:bottom w:val="none" w:sz="0" w:space="0" w:color="auto"/>
                    <w:right w:val="none" w:sz="0" w:space="0" w:color="auto"/>
                  </w:divBdr>
                  <w:divsChild>
                    <w:div w:id="394091505">
                      <w:marLeft w:val="0"/>
                      <w:marRight w:val="0"/>
                      <w:marTop w:val="0"/>
                      <w:marBottom w:val="0"/>
                      <w:divBdr>
                        <w:top w:val="none" w:sz="0" w:space="0" w:color="auto"/>
                        <w:left w:val="none" w:sz="0" w:space="0" w:color="auto"/>
                        <w:bottom w:val="none" w:sz="0" w:space="0" w:color="auto"/>
                        <w:right w:val="none" w:sz="0" w:space="0" w:color="auto"/>
                      </w:divBdr>
                      <w:divsChild>
                        <w:div w:id="952327559">
                          <w:marLeft w:val="0"/>
                          <w:marRight w:val="0"/>
                          <w:marTop w:val="0"/>
                          <w:marBottom w:val="0"/>
                          <w:divBdr>
                            <w:top w:val="none" w:sz="0" w:space="0" w:color="auto"/>
                            <w:left w:val="none" w:sz="0" w:space="0" w:color="auto"/>
                            <w:bottom w:val="none" w:sz="0" w:space="0" w:color="auto"/>
                            <w:right w:val="none" w:sz="0" w:space="0" w:color="auto"/>
                          </w:divBdr>
                          <w:divsChild>
                            <w:div w:id="5320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8786">
                  <w:marLeft w:val="0"/>
                  <w:marRight w:val="0"/>
                  <w:marTop w:val="0"/>
                  <w:marBottom w:val="0"/>
                  <w:divBdr>
                    <w:top w:val="none" w:sz="0" w:space="0" w:color="auto"/>
                    <w:left w:val="none" w:sz="0" w:space="0" w:color="auto"/>
                    <w:bottom w:val="none" w:sz="0" w:space="0" w:color="auto"/>
                    <w:right w:val="none" w:sz="0" w:space="0" w:color="auto"/>
                  </w:divBdr>
                  <w:divsChild>
                    <w:div w:id="2476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425903">
      <w:bodyDiv w:val="1"/>
      <w:marLeft w:val="0"/>
      <w:marRight w:val="0"/>
      <w:marTop w:val="0"/>
      <w:marBottom w:val="0"/>
      <w:divBdr>
        <w:top w:val="none" w:sz="0" w:space="0" w:color="auto"/>
        <w:left w:val="none" w:sz="0" w:space="0" w:color="auto"/>
        <w:bottom w:val="none" w:sz="0" w:space="0" w:color="auto"/>
        <w:right w:val="none" w:sz="0" w:space="0" w:color="auto"/>
      </w:divBdr>
      <w:divsChild>
        <w:div w:id="1094322933">
          <w:marLeft w:val="0"/>
          <w:marRight w:val="0"/>
          <w:marTop w:val="0"/>
          <w:marBottom w:val="0"/>
          <w:divBdr>
            <w:top w:val="none" w:sz="0" w:space="0" w:color="auto"/>
            <w:left w:val="none" w:sz="0" w:space="0" w:color="auto"/>
            <w:bottom w:val="none" w:sz="0" w:space="0" w:color="auto"/>
            <w:right w:val="none" w:sz="0" w:space="0" w:color="auto"/>
          </w:divBdr>
          <w:divsChild>
            <w:div w:id="1291205271">
              <w:marLeft w:val="0"/>
              <w:marRight w:val="0"/>
              <w:marTop w:val="0"/>
              <w:marBottom w:val="0"/>
              <w:divBdr>
                <w:top w:val="none" w:sz="0" w:space="0" w:color="auto"/>
                <w:left w:val="none" w:sz="0" w:space="0" w:color="auto"/>
                <w:bottom w:val="none" w:sz="0" w:space="0" w:color="auto"/>
                <w:right w:val="none" w:sz="0" w:space="0" w:color="auto"/>
              </w:divBdr>
              <w:divsChild>
                <w:div w:id="246966692">
                  <w:marLeft w:val="0"/>
                  <w:marRight w:val="0"/>
                  <w:marTop w:val="0"/>
                  <w:marBottom w:val="0"/>
                  <w:divBdr>
                    <w:top w:val="none" w:sz="0" w:space="0" w:color="auto"/>
                    <w:left w:val="none" w:sz="0" w:space="0" w:color="auto"/>
                    <w:bottom w:val="none" w:sz="0" w:space="0" w:color="auto"/>
                    <w:right w:val="none" w:sz="0" w:space="0" w:color="auto"/>
                  </w:divBdr>
                  <w:divsChild>
                    <w:div w:id="1712336696">
                      <w:marLeft w:val="0"/>
                      <w:marRight w:val="0"/>
                      <w:marTop w:val="0"/>
                      <w:marBottom w:val="0"/>
                      <w:divBdr>
                        <w:top w:val="none" w:sz="0" w:space="0" w:color="auto"/>
                        <w:left w:val="none" w:sz="0" w:space="0" w:color="auto"/>
                        <w:bottom w:val="none" w:sz="0" w:space="0" w:color="auto"/>
                        <w:right w:val="none" w:sz="0" w:space="0" w:color="auto"/>
                      </w:divBdr>
                      <w:divsChild>
                        <w:div w:id="1433865309">
                          <w:marLeft w:val="0"/>
                          <w:marRight w:val="0"/>
                          <w:marTop w:val="0"/>
                          <w:marBottom w:val="0"/>
                          <w:divBdr>
                            <w:top w:val="none" w:sz="0" w:space="0" w:color="auto"/>
                            <w:left w:val="none" w:sz="0" w:space="0" w:color="auto"/>
                            <w:bottom w:val="none" w:sz="0" w:space="0" w:color="auto"/>
                            <w:right w:val="none" w:sz="0" w:space="0" w:color="auto"/>
                          </w:divBdr>
                          <w:divsChild>
                            <w:div w:id="1904946792">
                              <w:marLeft w:val="0"/>
                              <w:marRight w:val="0"/>
                              <w:marTop w:val="0"/>
                              <w:marBottom w:val="0"/>
                              <w:divBdr>
                                <w:top w:val="none" w:sz="0" w:space="0" w:color="auto"/>
                                <w:left w:val="none" w:sz="0" w:space="0" w:color="auto"/>
                                <w:bottom w:val="none" w:sz="0" w:space="0" w:color="auto"/>
                                <w:right w:val="none" w:sz="0" w:space="0" w:color="auto"/>
                              </w:divBdr>
                              <w:divsChild>
                                <w:div w:id="1352296311">
                                  <w:marLeft w:val="0"/>
                                  <w:marRight w:val="0"/>
                                  <w:marTop w:val="0"/>
                                  <w:marBottom w:val="0"/>
                                  <w:divBdr>
                                    <w:top w:val="none" w:sz="0" w:space="0" w:color="auto"/>
                                    <w:left w:val="none" w:sz="0" w:space="0" w:color="auto"/>
                                    <w:bottom w:val="none" w:sz="0" w:space="0" w:color="auto"/>
                                    <w:right w:val="none" w:sz="0" w:space="0" w:color="auto"/>
                                  </w:divBdr>
                                  <w:divsChild>
                                    <w:div w:id="26754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095606">
      <w:bodyDiv w:val="1"/>
      <w:marLeft w:val="0"/>
      <w:marRight w:val="0"/>
      <w:marTop w:val="0"/>
      <w:marBottom w:val="0"/>
      <w:divBdr>
        <w:top w:val="none" w:sz="0" w:space="0" w:color="auto"/>
        <w:left w:val="none" w:sz="0" w:space="0" w:color="auto"/>
        <w:bottom w:val="none" w:sz="0" w:space="0" w:color="auto"/>
        <w:right w:val="none" w:sz="0" w:space="0" w:color="auto"/>
      </w:divBdr>
    </w:div>
    <w:div w:id="1903514991">
      <w:bodyDiv w:val="1"/>
      <w:marLeft w:val="0"/>
      <w:marRight w:val="0"/>
      <w:marTop w:val="0"/>
      <w:marBottom w:val="0"/>
      <w:divBdr>
        <w:top w:val="none" w:sz="0" w:space="0" w:color="auto"/>
        <w:left w:val="none" w:sz="0" w:space="0" w:color="auto"/>
        <w:bottom w:val="none" w:sz="0" w:space="0" w:color="auto"/>
        <w:right w:val="none" w:sz="0" w:space="0" w:color="auto"/>
      </w:divBdr>
      <w:divsChild>
        <w:div w:id="1385183095">
          <w:marLeft w:val="0"/>
          <w:marRight w:val="0"/>
          <w:marTop w:val="0"/>
          <w:marBottom w:val="0"/>
          <w:divBdr>
            <w:top w:val="none" w:sz="0" w:space="0" w:color="auto"/>
            <w:left w:val="none" w:sz="0" w:space="0" w:color="auto"/>
            <w:bottom w:val="none" w:sz="0" w:space="0" w:color="auto"/>
            <w:right w:val="none" w:sz="0" w:space="0" w:color="auto"/>
          </w:divBdr>
        </w:div>
      </w:divsChild>
    </w:div>
    <w:div w:id="1905674589">
      <w:bodyDiv w:val="1"/>
      <w:marLeft w:val="0"/>
      <w:marRight w:val="0"/>
      <w:marTop w:val="0"/>
      <w:marBottom w:val="0"/>
      <w:divBdr>
        <w:top w:val="none" w:sz="0" w:space="0" w:color="auto"/>
        <w:left w:val="none" w:sz="0" w:space="0" w:color="auto"/>
        <w:bottom w:val="none" w:sz="0" w:space="0" w:color="auto"/>
        <w:right w:val="none" w:sz="0" w:space="0" w:color="auto"/>
      </w:divBdr>
      <w:divsChild>
        <w:div w:id="1296175151">
          <w:marLeft w:val="0"/>
          <w:marRight w:val="0"/>
          <w:marTop w:val="0"/>
          <w:marBottom w:val="0"/>
          <w:divBdr>
            <w:top w:val="none" w:sz="0" w:space="0" w:color="auto"/>
            <w:left w:val="none" w:sz="0" w:space="0" w:color="auto"/>
            <w:bottom w:val="none" w:sz="0" w:space="0" w:color="auto"/>
            <w:right w:val="none" w:sz="0" w:space="0" w:color="auto"/>
          </w:divBdr>
          <w:divsChild>
            <w:div w:id="846792002">
              <w:marLeft w:val="0"/>
              <w:marRight w:val="0"/>
              <w:marTop w:val="0"/>
              <w:marBottom w:val="0"/>
              <w:divBdr>
                <w:top w:val="none" w:sz="0" w:space="0" w:color="auto"/>
                <w:left w:val="none" w:sz="0" w:space="0" w:color="auto"/>
                <w:bottom w:val="none" w:sz="0" w:space="0" w:color="auto"/>
                <w:right w:val="none" w:sz="0" w:space="0" w:color="auto"/>
              </w:divBdr>
              <w:divsChild>
                <w:div w:id="501046441">
                  <w:marLeft w:val="0"/>
                  <w:marRight w:val="0"/>
                  <w:marTop w:val="0"/>
                  <w:marBottom w:val="0"/>
                  <w:divBdr>
                    <w:top w:val="none" w:sz="0" w:space="0" w:color="auto"/>
                    <w:left w:val="none" w:sz="0" w:space="0" w:color="auto"/>
                    <w:bottom w:val="none" w:sz="0" w:space="0" w:color="auto"/>
                    <w:right w:val="none" w:sz="0" w:space="0" w:color="auto"/>
                  </w:divBdr>
                  <w:divsChild>
                    <w:div w:id="358089445">
                      <w:marLeft w:val="0"/>
                      <w:marRight w:val="0"/>
                      <w:marTop w:val="0"/>
                      <w:marBottom w:val="0"/>
                      <w:divBdr>
                        <w:top w:val="none" w:sz="0" w:space="0" w:color="auto"/>
                        <w:left w:val="none" w:sz="0" w:space="0" w:color="auto"/>
                        <w:bottom w:val="none" w:sz="0" w:space="0" w:color="auto"/>
                        <w:right w:val="none" w:sz="0" w:space="0" w:color="auto"/>
                      </w:divBdr>
                      <w:divsChild>
                        <w:div w:id="779954456">
                          <w:marLeft w:val="0"/>
                          <w:marRight w:val="0"/>
                          <w:marTop w:val="0"/>
                          <w:marBottom w:val="0"/>
                          <w:divBdr>
                            <w:top w:val="none" w:sz="0" w:space="0" w:color="auto"/>
                            <w:left w:val="none" w:sz="0" w:space="0" w:color="auto"/>
                            <w:bottom w:val="none" w:sz="0" w:space="0" w:color="auto"/>
                            <w:right w:val="none" w:sz="0" w:space="0" w:color="auto"/>
                          </w:divBdr>
                          <w:divsChild>
                            <w:div w:id="8945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93776">
                  <w:marLeft w:val="0"/>
                  <w:marRight w:val="0"/>
                  <w:marTop w:val="0"/>
                  <w:marBottom w:val="0"/>
                  <w:divBdr>
                    <w:top w:val="none" w:sz="0" w:space="0" w:color="auto"/>
                    <w:left w:val="none" w:sz="0" w:space="0" w:color="auto"/>
                    <w:bottom w:val="none" w:sz="0" w:space="0" w:color="auto"/>
                    <w:right w:val="none" w:sz="0" w:space="0" w:color="auto"/>
                  </w:divBdr>
                  <w:divsChild>
                    <w:div w:id="14777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013518">
      <w:bodyDiv w:val="1"/>
      <w:marLeft w:val="0"/>
      <w:marRight w:val="0"/>
      <w:marTop w:val="0"/>
      <w:marBottom w:val="0"/>
      <w:divBdr>
        <w:top w:val="none" w:sz="0" w:space="0" w:color="auto"/>
        <w:left w:val="none" w:sz="0" w:space="0" w:color="auto"/>
        <w:bottom w:val="none" w:sz="0" w:space="0" w:color="auto"/>
        <w:right w:val="none" w:sz="0" w:space="0" w:color="auto"/>
      </w:divBdr>
    </w:div>
    <w:div w:id="1927226179">
      <w:bodyDiv w:val="1"/>
      <w:marLeft w:val="0"/>
      <w:marRight w:val="0"/>
      <w:marTop w:val="0"/>
      <w:marBottom w:val="0"/>
      <w:divBdr>
        <w:top w:val="none" w:sz="0" w:space="0" w:color="auto"/>
        <w:left w:val="none" w:sz="0" w:space="0" w:color="auto"/>
        <w:bottom w:val="none" w:sz="0" w:space="0" w:color="auto"/>
        <w:right w:val="none" w:sz="0" w:space="0" w:color="auto"/>
      </w:divBdr>
      <w:divsChild>
        <w:div w:id="1254977887">
          <w:marLeft w:val="0"/>
          <w:marRight w:val="0"/>
          <w:marTop w:val="0"/>
          <w:marBottom w:val="0"/>
          <w:divBdr>
            <w:top w:val="none" w:sz="0" w:space="0" w:color="auto"/>
            <w:left w:val="none" w:sz="0" w:space="0" w:color="auto"/>
            <w:bottom w:val="none" w:sz="0" w:space="0" w:color="auto"/>
            <w:right w:val="none" w:sz="0" w:space="0" w:color="auto"/>
          </w:divBdr>
          <w:divsChild>
            <w:div w:id="299500006">
              <w:marLeft w:val="0"/>
              <w:marRight w:val="0"/>
              <w:marTop w:val="0"/>
              <w:marBottom w:val="0"/>
              <w:divBdr>
                <w:top w:val="none" w:sz="0" w:space="0" w:color="auto"/>
                <w:left w:val="none" w:sz="0" w:space="0" w:color="auto"/>
                <w:bottom w:val="none" w:sz="0" w:space="0" w:color="auto"/>
                <w:right w:val="none" w:sz="0" w:space="0" w:color="auto"/>
              </w:divBdr>
              <w:divsChild>
                <w:div w:id="201597972">
                  <w:marLeft w:val="0"/>
                  <w:marRight w:val="0"/>
                  <w:marTop w:val="0"/>
                  <w:marBottom w:val="0"/>
                  <w:divBdr>
                    <w:top w:val="none" w:sz="0" w:space="0" w:color="auto"/>
                    <w:left w:val="none" w:sz="0" w:space="0" w:color="auto"/>
                    <w:bottom w:val="none" w:sz="0" w:space="0" w:color="auto"/>
                    <w:right w:val="none" w:sz="0" w:space="0" w:color="auto"/>
                  </w:divBdr>
                  <w:divsChild>
                    <w:div w:id="63112302">
                      <w:marLeft w:val="0"/>
                      <w:marRight w:val="0"/>
                      <w:marTop w:val="0"/>
                      <w:marBottom w:val="0"/>
                      <w:divBdr>
                        <w:top w:val="none" w:sz="0" w:space="0" w:color="auto"/>
                        <w:left w:val="none" w:sz="0" w:space="0" w:color="auto"/>
                        <w:bottom w:val="none" w:sz="0" w:space="0" w:color="auto"/>
                        <w:right w:val="none" w:sz="0" w:space="0" w:color="auto"/>
                      </w:divBdr>
                      <w:divsChild>
                        <w:div w:id="323779136">
                          <w:marLeft w:val="0"/>
                          <w:marRight w:val="0"/>
                          <w:marTop w:val="0"/>
                          <w:marBottom w:val="0"/>
                          <w:divBdr>
                            <w:top w:val="none" w:sz="0" w:space="0" w:color="auto"/>
                            <w:left w:val="none" w:sz="0" w:space="0" w:color="auto"/>
                            <w:bottom w:val="none" w:sz="0" w:space="0" w:color="auto"/>
                            <w:right w:val="none" w:sz="0" w:space="0" w:color="auto"/>
                          </w:divBdr>
                          <w:divsChild>
                            <w:div w:id="149221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08080">
                  <w:marLeft w:val="0"/>
                  <w:marRight w:val="0"/>
                  <w:marTop w:val="0"/>
                  <w:marBottom w:val="0"/>
                  <w:divBdr>
                    <w:top w:val="none" w:sz="0" w:space="0" w:color="auto"/>
                    <w:left w:val="none" w:sz="0" w:space="0" w:color="auto"/>
                    <w:bottom w:val="none" w:sz="0" w:space="0" w:color="auto"/>
                    <w:right w:val="none" w:sz="0" w:space="0" w:color="auto"/>
                  </w:divBdr>
                  <w:divsChild>
                    <w:div w:id="9548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28293">
      <w:bodyDiv w:val="1"/>
      <w:marLeft w:val="0"/>
      <w:marRight w:val="0"/>
      <w:marTop w:val="0"/>
      <w:marBottom w:val="0"/>
      <w:divBdr>
        <w:top w:val="none" w:sz="0" w:space="0" w:color="auto"/>
        <w:left w:val="none" w:sz="0" w:space="0" w:color="auto"/>
        <w:bottom w:val="none" w:sz="0" w:space="0" w:color="auto"/>
        <w:right w:val="none" w:sz="0" w:space="0" w:color="auto"/>
      </w:divBdr>
    </w:div>
    <w:div w:id="1930305793">
      <w:bodyDiv w:val="1"/>
      <w:marLeft w:val="0"/>
      <w:marRight w:val="0"/>
      <w:marTop w:val="0"/>
      <w:marBottom w:val="0"/>
      <w:divBdr>
        <w:top w:val="none" w:sz="0" w:space="0" w:color="auto"/>
        <w:left w:val="none" w:sz="0" w:space="0" w:color="auto"/>
        <w:bottom w:val="none" w:sz="0" w:space="0" w:color="auto"/>
        <w:right w:val="none" w:sz="0" w:space="0" w:color="auto"/>
      </w:divBdr>
    </w:div>
    <w:div w:id="1934822656">
      <w:bodyDiv w:val="1"/>
      <w:marLeft w:val="0"/>
      <w:marRight w:val="0"/>
      <w:marTop w:val="0"/>
      <w:marBottom w:val="0"/>
      <w:divBdr>
        <w:top w:val="none" w:sz="0" w:space="0" w:color="auto"/>
        <w:left w:val="none" w:sz="0" w:space="0" w:color="auto"/>
        <w:bottom w:val="none" w:sz="0" w:space="0" w:color="auto"/>
        <w:right w:val="none" w:sz="0" w:space="0" w:color="auto"/>
      </w:divBdr>
    </w:div>
    <w:div w:id="1935703086">
      <w:bodyDiv w:val="1"/>
      <w:marLeft w:val="0"/>
      <w:marRight w:val="0"/>
      <w:marTop w:val="0"/>
      <w:marBottom w:val="0"/>
      <w:divBdr>
        <w:top w:val="none" w:sz="0" w:space="0" w:color="auto"/>
        <w:left w:val="none" w:sz="0" w:space="0" w:color="auto"/>
        <w:bottom w:val="none" w:sz="0" w:space="0" w:color="auto"/>
        <w:right w:val="none" w:sz="0" w:space="0" w:color="auto"/>
      </w:divBdr>
      <w:divsChild>
        <w:div w:id="2088770411">
          <w:marLeft w:val="0"/>
          <w:marRight w:val="0"/>
          <w:marTop w:val="0"/>
          <w:marBottom w:val="0"/>
          <w:divBdr>
            <w:top w:val="none" w:sz="0" w:space="0" w:color="auto"/>
            <w:left w:val="none" w:sz="0" w:space="0" w:color="auto"/>
            <w:bottom w:val="none" w:sz="0" w:space="0" w:color="auto"/>
            <w:right w:val="none" w:sz="0" w:space="0" w:color="auto"/>
          </w:divBdr>
          <w:divsChild>
            <w:div w:id="1208252117">
              <w:marLeft w:val="0"/>
              <w:marRight w:val="0"/>
              <w:marTop w:val="0"/>
              <w:marBottom w:val="0"/>
              <w:divBdr>
                <w:top w:val="none" w:sz="0" w:space="0" w:color="auto"/>
                <w:left w:val="none" w:sz="0" w:space="0" w:color="auto"/>
                <w:bottom w:val="none" w:sz="0" w:space="0" w:color="auto"/>
                <w:right w:val="none" w:sz="0" w:space="0" w:color="auto"/>
              </w:divBdr>
              <w:divsChild>
                <w:div w:id="537470108">
                  <w:marLeft w:val="0"/>
                  <w:marRight w:val="0"/>
                  <w:marTop w:val="0"/>
                  <w:marBottom w:val="0"/>
                  <w:divBdr>
                    <w:top w:val="none" w:sz="0" w:space="0" w:color="auto"/>
                    <w:left w:val="none" w:sz="0" w:space="0" w:color="auto"/>
                    <w:bottom w:val="none" w:sz="0" w:space="0" w:color="auto"/>
                    <w:right w:val="none" w:sz="0" w:space="0" w:color="auto"/>
                  </w:divBdr>
                  <w:divsChild>
                    <w:div w:id="416220455">
                      <w:marLeft w:val="0"/>
                      <w:marRight w:val="0"/>
                      <w:marTop w:val="0"/>
                      <w:marBottom w:val="0"/>
                      <w:divBdr>
                        <w:top w:val="none" w:sz="0" w:space="0" w:color="auto"/>
                        <w:left w:val="none" w:sz="0" w:space="0" w:color="auto"/>
                        <w:bottom w:val="none" w:sz="0" w:space="0" w:color="auto"/>
                        <w:right w:val="none" w:sz="0" w:space="0" w:color="auto"/>
                      </w:divBdr>
                      <w:divsChild>
                        <w:div w:id="435515267">
                          <w:marLeft w:val="0"/>
                          <w:marRight w:val="0"/>
                          <w:marTop w:val="0"/>
                          <w:marBottom w:val="0"/>
                          <w:divBdr>
                            <w:top w:val="none" w:sz="0" w:space="0" w:color="auto"/>
                            <w:left w:val="none" w:sz="0" w:space="0" w:color="auto"/>
                            <w:bottom w:val="none" w:sz="0" w:space="0" w:color="auto"/>
                            <w:right w:val="none" w:sz="0" w:space="0" w:color="auto"/>
                          </w:divBdr>
                          <w:divsChild>
                            <w:div w:id="10166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3906">
                  <w:marLeft w:val="0"/>
                  <w:marRight w:val="0"/>
                  <w:marTop w:val="0"/>
                  <w:marBottom w:val="0"/>
                  <w:divBdr>
                    <w:top w:val="none" w:sz="0" w:space="0" w:color="auto"/>
                    <w:left w:val="none" w:sz="0" w:space="0" w:color="auto"/>
                    <w:bottom w:val="none" w:sz="0" w:space="0" w:color="auto"/>
                    <w:right w:val="none" w:sz="0" w:space="0" w:color="auto"/>
                  </w:divBdr>
                  <w:divsChild>
                    <w:div w:id="1991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01864">
      <w:bodyDiv w:val="1"/>
      <w:marLeft w:val="0"/>
      <w:marRight w:val="0"/>
      <w:marTop w:val="0"/>
      <w:marBottom w:val="0"/>
      <w:divBdr>
        <w:top w:val="none" w:sz="0" w:space="0" w:color="auto"/>
        <w:left w:val="none" w:sz="0" w:space="0" w:color="auto"/>
        <w:bottom w:val="none" w:sz="0" w:space="0" w:color="auto"/>
        <w:right w:val="none" w:sz="0" w:space="0" w:color="auto"/>
      </w:divBdr>
      <w:divsChild>
        <w:div w:id="930773000">
          <w:marLeft w:val="0"/>
          <w:marRight w:val="0"/>
          <w:marTop w:val="0"/>
          <w:marBottom w:val="0"/>
          <w:divBdr>
            <w:top w:val="none" w:sz="0" w:space="0" w:color="auto"/>
            <w:left w:val="none" w:sz="0" w:space="0" w:color="auto"/>
            <w:bottom w:val="none" w:sz="0" w:space="0" w:color="auto"/>
            <w:right w:val="none" w:sz="0" w:space="0" w:color="auto"/>
          </w:divBdr>
          <w:divsChild>
            <w:div w:id="1384913129">
              <w:marLeft w:val="0"/>
              <w:marRight w:val="0"/>
              <w:marTop w:val="0"/>
              <w:marBottom w:val="0"/>
              <w:divBdr>
                <w:top w:val="none" w:sz="0" w:space="0" w:color="auto"/>
                <w:left w:val="none" w:sz="0" w:space="0" w:color="auto"/>
                <w:bottom w:val="none" w:sz="0" w:space="0" w:color="auto"/>
                <w:right w:val="none" w:sz="0" w:space="0" w:color="auto"/>
              </w:divBdr>
              <w:divsChild>
                <w:div w:id="1456673538">
                  <w:marLeft w:val="0"/>
                  <w:marRight w:val="0"/>
                  <w:marTop w:val="0"/>
                  <w:marBottom w:val="0"/>
                  <w:divBdr>
                    <w:top w:val="none" w:sz="0" w:space="0" w:color="auto"/>
                    <w:left w:val="none" w:sz="0" w:space="0" w:color="auto"/>
                    <w:bottom w:val="none" w:sz="0" w:space="0" w:color="auto"/>
                    <w:right w:val="none" w:sz="0" w:space="0" w:color="auto"/>
                  </w:divBdr>
                  <w:divsChild>
                    <w:div w:id="1715810870">
                      <w:marLeft w:val="0"/>
                      <w:marRight w:val="0"/>
                      <w:marTop w:val="0"/>
                      <w:marBottom w:val="0"/>
                      <w:divBdr>
                        <w:top w:val="none" w:sz="0" w:space="0" w:color="auto"/>
                        <w:left w:val="none" w:sz="0" w:space="0" w:color="auto"/>
                        <w:bottom w:val="none" w:sz="0" w:space="0" w:color="auto"/>
                        <w:right w:val="none" w:sz="0" w:space="0" w:color="auto"/>
                      </w:divBdr>
                      <w:divsChild>
                        <w:div w:id="1634170734">
                          <w:marLeft w:val="0"/>
                          <w:marRight w:val="0"/>
                          <w:marTop w:val="0"/>
                          <w:marBottom w:val="0"/>
                          <w:divBdr>
                            <w:top w:val="none" w:sz="0" w:space="0" w:color="auto"/>
                            <w:left w:val="none" w:sz="0" w:space="0" w:color="auto"/>
                            <w:bottom w:val="none" w:sz="0" w:space="0" w:color="auto"/>
                            <w:right w:val="none" w:sz="0" w:space="0" w:color="auto"/>
                          </w:divBdr>
                          <w:divsChild>
                            <w:div w:id="141387832">
                              <w:marLeft w:val="0"/>
                              <w:marRight w:val="0"/>
                              <w:marTop w:val="0"/>
                              <w:marBottom w:val="0"/>
                              <w:divBdr>
                                <w:top w:val="none" w:sz="0" w:space="0" w:color="auto"/>
                                <w:left w:val="none" w:sz="0" w:space="0" w:color="auto"/>
                                <w:bottom w:val="none" w:sz="0" w:space="0" w:color="auto"/>
                                <w:right w:val="none" w:sz="0" w:space="0" w:color="auto"/>
                              </w:divBdr>
                              <w:divsChild>
                                <w:div w:id="752312694">
                                  <w:marLeft w:val="0"/>
                                  <w:marRight w:val="0"/>
                                  <w:marTop w:val="0"/>
                                  <w:marBottom w:val="0"/>
                                  <w:divBdr>
                                    <w:top w:val="none" w:sz="0" w:space="0" w:color="auto"/>
                                    <w:left w:val="none" w:sz="0" w:space="0" w:color="auto"/>
                                    <w:bottom w:val="none" w:sz="0" w:space="0" w:color="auto"/>
                                    <w:right w:val="none" w:sz="0" w:space="0" w:color="auto"/>
                                  </w:divBdr>
                                  <w:divsChild>
                                    <w:div w:id="19787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241526">
      <w:bodyDiv w:val="1"/>
      <w:marLeft w:val="0"/>
      <w:marRight w:val="0"/>
      <w:marTop w:val="0"/>
      <w:marBottom w:val="0"/>
      <w:divBdr>
        <w:top w:val="none" w:sz="0" w:space="0" w:color="auto"/>
        <w:left w:val="none" w:sz="0" w:space="0" w:color="auto"/>
        <w:bottom w:val="none" w:sz="0" w:space="0" w:color="auto"/>
        <w:right w:val="none" w:sz="0" w:space="0" w:color="auto"/>
      </w:divBdr>
      <w:divsChild>
        <w:div w:id="803280647">
          <w:marLeft w:val="0"/>
          <w:marRight w:val="0"/>
          <w:marTop w:val="0"/>
          <w:marBottom w:val="0"/>
          <w:divBdr>
            <w:top w:val="none" w:sz="0" w:space="0" w:color="auto"/>
            <w:left w:val="none" w:sz="0" w:space="0" w:color="auto"/>
            <w:bottom w:val="none" w:sz="0" w:space="0" w:color="auto"/>
            <w:right w:val="none" w:sz="0" w:space="0" w:color="auto"/>
          </w:divBdr>
          <w:divsChild>
            <w:div w:id="1009143961">
              <w:marLeft w:val="0"/>
              <w:marRight w:val="0"/>
              <w:marTop w:val="0"/>
              <w:marBottom w:val="0"/>
              <w:divBdr>
                <w:top w:val="none" w:sz="0" w:space="0" w:color="auto"/>
                <w:left w:val="none" w:sz="0" w:space="0" w:color="auto"/>
                <w:bottom w:val="none" w:sz="0" w:space="0" w:color="auto"/>
                <w:right w:val="none" w:sz="0" w:space="0" w:color="auto"/>
              </w:divBdr>
              <w:divsChild>
                <w:div w:id="1809588524">
                  <w:marLeft w:val="0"/>
                  <w:marRight w:val="0"/>
                  <w:marTop w:val="0"/>
                  <w:marBottom w:val="0"/>
                  <w:divBdr>
                    <w:top w:val="none" w:sz="0" w:space="0" w:color="auto"/>
                    <w:left w:val="none" w:sz="0" w:space="0" w:color="auto"/>
                    <w:bottom w:val="none" w:sz="0" w:space="0" w:color="auto"/>
                    <w:right w:val="none" w:sz="0" w:space="0" w:color="auto"/>
                  </w:divBdr>
                  <w:divsChild>
                    <w:div w:id="877090598">
                      <w:marLeft w:val="0"/>
                      <w:marRight w:val="0"/>
                      <w:marTop w:val="0"/>
                      <w:marBottom w:val="0"/>
                      <w:divBdr>
                        <w:top w:val="none" w:sz="0" w:space="0" w:color="auto"/>
                        <w:left w:val="none" w:sz="0" w:space="0" w:color="auto"/>
                        <w:bottom w:val="none" w:sz="0" w:space="0" w:color="auto"/>
                        <w:right w:val="none" w:sz="0" w:space="0" w:color="auto"/>
                      </w:divBdr>
                      <w:divsChild>
                        <w:div w:id="656421382">
                          <w:marLeft w:val="0"/>
                          <w:marRight w:val="0"/>
                          <w:marTop w:val="0"/>
                          <w:marBottom w:val="0"/>
                          <w:divBdr>
                            <w:top w:val="none" w:sz="0" w:space="0" w:color="auto"/>
                            <w:left w:val="none" w:sz="0" w:space="0" w:color="auto"/>
                            <w:bottom w:val="none" w:sz="0" w:space="0" w:color="auto"/>
                            <w:right w:val="none" w:sz="0" w:space="0" w:color="auto"/>
                          </w:divBdr>
                          <w:divsChild>
                            <w:div w:id="12990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691372">
                  <w:marLeft w:val="0"/>
                  <w:marRight w:val="0"/>
                  <w:marTop w:val="0"/>
                  <w:marBottom w:val="0"/>
                  <w:divBdr>
                    <w:top w:val="none" w:sz="0" w:space="0" w:color="auto"/>
                    <w:left w:val="none" w:sz="0" w:space="0" w:color="auto"/>
                    <w:bottom w:val="none" w:sz="0" w:space="0" w:color="auto"/>
                    <w:right w:val="none" w:sz="0" w:space="0" w:color="auto"/>
                  </w:divBdr>
                  <w:divsChild>
                    <w:div w:id="3838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4853">
      <w:bodyDiv w:val="1"/>
      <w:marLeft w:val="0"/>
      <w:marRight w:val="0"/>
      <w:marTop w:val="0"/>
      <w:marBottom w:val="0"/>
      <w:divBdr>
        <w:top w:val="none" w:sz="0" w:space="0" w:color="auto"/>
        <w:left w:val="none" w:sz="0" w:space="0" w:color="auto"/>
        <w:bottom w:val="none" w:sz="0" w:space="0" w:color="auto"/>
        <w:right w:val="none" w:sz="0" w:space="0" w:color="auto"/>
      </w:divBdr>
    </w:div>
    <w:div w:id="1964265021">
      <w:bodyDiv w:val="1"/>
      <w:marLeft w:val="0"/>
      <w:marRight w:val="0"/>
      <w:marTop w:val="0"/>
      <w:marBottom w:val="0"/>
      <w:divBdr>
        <w:top w:val="none" w:sz="0" w:space="0" w:color="auto"/>
        <w:left w:val="none" w:sz="0" w:space="0" w:color="auto"/>
        <w:bottom w:val="none" w:sz="0" w:space="0" w:color="auto"/>
        <w:right w:val="none" w:sz="0" w:space="0" w:color="auto"/>
      </w:divBdr>
      <w:divsChild>
        <w:div w:id="2037121564">
          <w:marLeft w:val="0"/>
          <w:marRight w:val="0"/>
          <w:marTop w:val="0"/>
          <w:marBottom w:val="0"/>
          <w:divBdr>
            <w:top w:val="none" w:sz="0" w:space="0" w:color="auto"/>
            <w:left w:val="none" w:sz="0" w:space="0" w:color="auto"/>
            <w:bottom w:val="none" w:sz="0" w:space="0" w:color="auto"/>
            <w:right w:val="none" w:sz="0" w:space="0" w:color="auto"/>
          </w:divBdr>
          <w:divsChild>
            <w:div w:id="788819455">
              <w:marLeft w:val="0"/>
              <w:marRight w:val="0"/>
              <w:marTop w:val="0"/>
              <w:marBottom w:val="0"/>
              <w:divBdr>
                <w:top w:val="none" w:sz="0" w:space="0" w:color="auto"/>
                <w:left w:val="none" w:sz="0" w:space="0" w:color="auto"/>
                <w:bottom w:val="none" w:sz="0" w:space="0" w:color="auto"/>
                <w:right w:val="none" w:sz="0" w:space="0" w:color="auto"/>
              </w:divBdr>
              <w:divsChild>
                <w:div w:id="557470624">
                  <w:marLeft w:val="0"/>
                  <w:marRight w:val="0"/>
                  <w:marTop w:val="0"/>
                  <w:marBottom w:val="0"/>
                  <w:divBdr>
                    <w:top w:val="none" w:sz="0" w:space="0" w:color="auto"/>
                    <w:left w:val="none" w:sz="0" w:space="0" w:color="auto"/>
                    <w:bottom w:val="none" w:sz="0" w:space="0" w:color="auto"/>
                    <w:right w:val="none" w:sz="0" w:space="0" w:color="auto"/>
                  </w:divBdr>
                  <w:divsChild>
                    <w:div w:id="1633289654">
                      <w:marLeft w:val="0"/>
                      <w:marRight w:val="0"/>
                      <w:marTop w:val="0"/>
                      <w:marBottom w:val="0"/>
                      <w:divBdr>
                        <w:top w:val="none" w:sz="0" w:space="0" w:color="auto"/>
                        <w:left w:val="none" w:sz="0" w:space="0" w:color="auto"/>
                        <w:bottom w:val="none" w:sz="0" w:space="0" w:color="auto"/>
                        <w:right w:val="none" w:sz="0" w:space="0" w:color="auto"/>
                      </w:divBdr>
                      <w:divsChild>
                        <w:div w:id="1366717357">
                          <w:marLeft w:val="0"/>
                          <w:marRight w:val="0"/>
                          <w:marTop w:val="0"/>
                          <w:marBottom w:val="0"/>
                          <w:divBdr>
                            <w:top w:val="none" w:sz="0" w:space="0" w:color="auto"/>
                            <w:left w:val="none" w:sz="0" w:space="0" w:color="auto"/>
                            <w:bottom w:val="none" w:sz="0" w:space="0" w:color="auto"/>
                            <w:right w:val="none" w:sz="0" w:space="0" w:color="auto"/>
                          </w:divBdr>
                          <w:divsChild>
                            <w:div w:id="1342003195">
                              <w:marLeft w:val="0"/>
                              <w:marRight w:val="0"/>
                              <w:marTop w:val="0"/>
                              <w:marBottom w:val="0"/>
                              <w:divBdr>
                                <w:top w:val="none" w:sz="0" w:space="0" w:color="auto"/>
                                <w:left w:val="none" w:sz="0" w:space="0" w:color="auto"/>
                                <w:bottom w:val="none" w:sz="0" w:space="0" w:color="auto"/>
                                <w:right w:val="none" w:sz="0" w:space="0" w:color="auto"/>
                              </w:divBdr>
                              <w:divsChild>
                                <w:div w:id="1569654893">
                                  <w:marLeft w:val="0"/>
                                  <w:marRight w:val="0"/>
                                  <w:marTop w:val="0"/>
                                  <w:marBottom w:val="0"/>
                                  <w:divBdr>
                                    <w:top w:val="none" w:sz="0" w:space="0" w:color="auto"/>
                                    <w:left w:val="none" w:sz="0" w:space="0" w:color="auto"/>
                                    <w:bottom w:val="none" w:sz="0" w:space="0" w:color="auto"/>
                                    <w:right w:val="none" w:sz="0" w:space="0" w:color="auto"/>
                                  </w:divBdr>
                                  <w:divsChild>
                                    <w:div w:id="179386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241685">
      <w:bodyDiv w:val="1"/>
      <w:marLeft w:val="0"/>
      <w:marRight w:val="0"/>
      <w:marTop w:val="0"/>
      <w:marBottom w:val="0"/>
      <w:divBdr>
        <w:top w:val="none" w:sz="0" w:space="0" w:color="auto"/>
        <w:left w:val="none" w:sz="0" w:space="0" w:color="auto"/>
        <w:bottom w:val="none" w:sz="0" w:space="0" w:color="auto"/>
        <w:right w:val="none" w:sz="0" w:space="0" w:color="auto"/>
      </w:divBdr>
      <w:divsChild>
        <w:div w:id="1838961403">
          <w:marLeft w:val="0"/>
          <w:marRight w:val="0"/>
          <w:marTop w:val="0"/>
          <w:marBottom w:val="0"/>
          <w:divBdr>
            <w:top w:val="none" w:sz="0" w:space="0" w:color="auto"/>
            <w:left w:val="none" w:sz="0" w:space="0" w:color="auto"/>
            <w:bottom w:val="none" w:sz="0" w:space="0" w:color="auto"/>
            <w:right w:val="none" w:sz="0" w:space="0" w:color="auto"/>
          </w:divBdr>
          <w:divsChild>
            <w:div w:id="245773235">
              <w:marLeft w:val="0"/>
              <w:marRight w:val="0"/>
              <w:marTop w:val="0"/>
              <w:marBottom w:val="0"/>
              <w:divBdr>
                <w:top w:val="none" w:sz="0" w:space="0" w:color="auto"/>
                <w:left w:val="none" w:sz="0" w:space="0" w:color="auto"/>
                <w:bottom w:val="none" w:sz="0" w:space="0" w:color="auto"/>
                <w:right w:val="none" w:sz="0" w:space="0" w:color="auto"/>
              </w:divBdr>
              <w:divsChild>
                <w:div w:id="1039672226">
                  <w:marLeft w:val="0"/>
                  <w:marRight w:val="0"/>
                  <w:marTop w:val="0"/>
                  <w:marBottom w:val="0"/>
                  <w:divBdr>
                    <w:top w:val="none" w:sz="0" w:space="0" w:color="auto"/>
                    <w:left w:val="none" w:sz="0" w:space="0" w:color="auto"/>
                    <w:bottom w:val="none" w:sz="0" w:space="0" w:color="auto"/>
                    <w:right w:val="none" w:sz="0" w:space="0" w:color="auto"/>
                  </w:divBdr>
                  <w:divsChild>
                    <w:div w:id="1264071111">
                      <w:marLeft w:val="0"/>
                      <w:marRight w:val="0"/>
                      <w:marTop w:val="0"/>
                      <w:marBottom w:val="0"/>
                      <w:divBdr>
                        <w:top w:val="none" w:sz="0" w:space="0" w:color="auto"/>
                        <w:left w:val="none" w:sz="0" w:space="0" w:color="auto"/>
                        <w:bottom w:val="none" w:sz="0" w:space="0" w:color="auto"/>
                        <w:right w:val="none" w:sz="0" w:space="0" w:color="auto"/>
                      </w:divBdr>
                    </w:div>
                  </w:divsChild>
                </w:div>
                <w:div w:id="2062364690">
                  <w:marLeft w:val="0"/>
                  <w:marRight w:val="0"/>
                  <w:marTop w:val="0"/>
                  <w:marBottom w:val="0"/>
                  <w:divBdr>
                    <w:top w:val="none" w:sz="0" w:space="0" w:color="auto"/>
                    <w:left w:val="none" w:sz="0" w:space="0" w:color="auto"/>
                    <w:bottom w:val="none" w:sz="0" w:space="0" w:color="auto"/>
                    <w:right w:val="none" w:sz="0" w:space="0" w:color="auto"/>
                  </w:divBdr>
                  <w:divsChild>
                    <w:div w:id="739139861">
                      <w:marLeft w:val="0"/>
                      <w:marRight w:val="0"/>
                      <w:marTop w:val="0"/>
                      <w:marBottom w:val="0"/>
                      <w:divBdr>
                        <w:top w:val="none" w:sz="0" w:space="0" w:color="auto"/>
                        <w:left w:val="none" w:sz="0" w:space="0" w:color="auto"/>
                        <w:bottom w:val="none" w:sz="0" w:space="0" w:color="auto"/>
                        <w:right w:val="none" w:sz="0" w:space="0" w:color="auto"/>
                      </w:divBdr>
                      <w:divsChild>
                        <w:div w:id="1981618289">
                          <w:marLeft w:val="0"/>
                          <w:marRight w:val="0"/>
                          <w:marTop w:val="0"/>
                          <w:marBottom w:val="0"/>
                          <w:divBdr>
                            <w:top w:val="none" w:sz="0" w:space="0" w:color="auto"/>
                            <w:left w:val="none" w:sz="0" w:space="0" w:color="auto"/>
                            <w:bottom w:val="none" w:sz="0" w:space="0" w:color="auto"/>
                            <w:right w:val="none" w:sz="0" w:space="0" w:color="auto"/>
                          </w:divBdr>
                          <w:divsChild>
                            <w:div w:id="6281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4127">
      <w:bodyDiv w:val="1"/>
      <w:marLeft w:val="0"/>
      <w:marRight w:val="0"/>
      <w:marTop w:val="0"/>
      <w:marBottom w:val="0"/>
      <w:divBdr>
        <w:top w:val="none" w:sz="0" w:space="0" w:color="auto"/>
        <w:left w:val="none" w:sz="0" w:space="0" w:color="auto"/>
        <w:bottom w:val="none" w:sz="0" w:space="0" w:color="auto"/>
        <w:right w:val="none" w:sz="0" w:space="0" w:color="auto"/>
      </w:divBdr>
    </w:div>
    <w:div w:id="1972176095">
      <w:bodyDiv w:val="1"/>
      <w:marLeft w:val="0"/>
      <w:marRight w:val="0"/>
      <w:marTop w:val="0"/>
      <w:marBottom w:val="0"/>
      <w:divBdr>
        <w:top w:val="none" w:sz="0" w:space="0" w:color="auto"/>
        <w:left w:val="none" w:sz="0" w:space="0" w:color="auto"/>
        <w:bottom w:val="none" w:sz="0" w:space="0" w:color="auto"/>
        <w:right w:val="none" w:sz="0" w:space="0" w:color="auto"/>
      </w:divBdr>
    </w:div>
    <w:div w:id="1991321445">
      <w:bodyDiv w:val="1"/>
      <w:marLeft w:val="0"/>
      <w:marRight w:val="0"/>
      <w:marTop w:val="0"/>
      <w:marBottom w:val="0"/>
      <w:divBdr>
        <w:top w:val="none" w:sz="0" w:space="0" w:color="auto"/>
        <w:left w:val="none" w:sz="0" w:space="0" w:color="auto"/>
        <w:bottom w:val="none" w:sz="0" w:space="0" w:color="auto"/>
        <w:right w:val="none" w:sz="0" w:space="0" w:color="auto"/>
      </w:divBdr>
      <w:divsChild>
        <w:div w:id="446702207">
          <w:marLeft w:val="0"/>
          <w:marRight w:val="0"/>
          <w:marTop w:val="0"/>
          <w:marBottom w:val="0"/>
          <w:divBdr>
            <w:top w:val="none" w:sz="0" w:space="0" w:color="auto"/>
            <w:left w:val="none" w:sz="0" w:space="0" w:color="auto"/>
            <w:bottom w:val="none" w:sz="0" w:space="0" w:color="auto"/>
            <w:right w:val="none" w:sz="0" w:space="0" w:color="auto"/>
          </w:divBdr>
          <w:divsChild>
            <w:div w:id="1294018457">
              <w:marLeft w:val="0"/>
              <w:marRight w:val="0"/>
              <w:marTop w:val="0"/>
              <w:marBottom w:val="0"/>
              <w:divBdr>
                <w:top w:val="none" w:sz="0" w:space="0" w:color="auto"/>
                <w:left w:val="none" w:sz="0" w:space="0" w:color="auto"/>
                <w:bottom w:val="none" w:sz="0" w:space="0" w:color="auto"/>
                <w:right w:val="none" w:sz="0" w:space="0" w:color="auto"/>
              </w:divBdr>
              <w:divsChild>
                <w:div w:id="1371881590">
                  <w:marLeft w:val="0"/>
                  <w:marRight w:val="0"/>
                  <w:marTop w:val="0"/>
                  <w:marBottom w:val="0"/>
                  <w:divBdr>
                    <w:top w:val="none" w:sz="0" w:space="0" w:color="auto"/>
                    <w:left w:val="none" w:sz="0" w:space="0" w:color="auto"/>
                    <w:bottom w:val="none" w:sz="0" w:space="0" w:color="auto"/>
                    <w:right w:val="none" w:sz="0" w:space="0" w:color="auto"/>
                  </w:divBdr>
                  <w:divsChild>
                    <w:div w:id="647982316">
                      <w:marLeft w:val="0"/>
                      <w:marRight w:val="0"/>
                      <w:marTop w:val="0"/>
                      <w:marBottom w:val="0"/>
                      <w:divBdr>
                        <w:top w:val="none" w:sz="0" w:space="0" w:color="auto"/>
                        <w:left w:val="none" w:sz="0" w:space="0" w:color="auto"/>
                        <w:bottom w:val="none" w:sz="0" w:space="0" w:color="auto"/>
                        <w:right w:val="none" w:sz="0" w:space="0" w:color="auto"/>
                      </w:divBdr>
                      <w:divsChild>
                        <w:div w:id="1180705962">
                          <w:marLeft w:val="0"/>
                          <w:marRight w:val="0"/>
                          <w:marTop w:val="0"/>
                          <w:marBottom w:val="0"/>
                          <w:divBdr>
                            <w:top w:val="none" w:sz="0" w:space="0" w:color="auto"/>
                            <w:left w:val="none" w:sz="0" w:space="0" w:color="auto"/>
                            <w:bottom w:val="none" w:sz="0" w:space="0" w:color="auto"/>
                            <w:right w:val="none" w:sz="0" w:space="0" w:color="auto"/>
                          </w:divBdr>
                          <w:divsChild>
                            <w:div w:id="21299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81907">
                  <w:marLeft w:val="0"/>
                  <w:marRight w:val="0"/>
                  <w:marTop w:val="0"/>
                  <w:marBottom w:val="0"/>
                  <w:divBdr>
                    <w:top w:val="none" w:sz="0" w:space="0" w:color="auto"/>
                    <w:left w:val="none" w:sz="0" w:space="0" w:color="auto"/>
                    <w:bottom w:val="none" w:sz="0" w:space="0" w:color="auto"/>
                    <w:right w:val="none" w:sz="0" w:space="0" w:color="auto"/>
                  </w:divBdr>
                  <w:divsChild>
                    <w:div w:id="1280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8529">
      <w:bodyDiv w:val="1"/>
      <w:marLeft w:val="0"/>
      <w:marRight w:val="0"/>
      <w:marTop w:val="0"/>
      <w:marBottom w:val="0"/>
      <w:divBdr>
        <w:top w:val="none" w:sz="0" w:space="0" w:color="auto"/>
        <w:left w:val="none" w:sz="0" w:space="0" w:color="auto"/>
        <w:bottom w:val="none" w:sz="0" w:space="0" w:color="auto"/>
        <w:right w:val="none" w:sz="0" w:space="0" w:color="auto"/>
      </w:divBdr>
      <w:divsChild>
        <w:div w:id="442654753">
          <w:marLeft w:val="0"/>
          <w:marRight w:val="0"/>
          <w:marTop w:val="0"/>
          <w:marBottom w:val="0"/>
          <w:divBdr>
            <w:top w:val="none" w:sz="0" w:space="0" w:color="auto"/>
            <w:left w:val="none" w:sz="0" w:space="0" w:color="auto"/>
            <w:bottom w:val="none" w:sz="0" w:space="0" w:color="auto"/>
            <w:right w:val="none" w:sz="0" w:space="0" w:color="auto"/>
          </w:divBdr>
          <w:divsChild>
            <w:div w:id="1175070540">
              <w:marLeft w:val="0"/>
              <w:marRight w:val="0"/>
              <w:marTop w:val="0"/>
              <w:marBottom w:val="0"/>
              <w:divBdr>
                <w:top w:val="none" w:sz="0" w:space="0" w:color="auto"/>
                <w:left w:val="none" w:sz="0" w:space="0" w:color="auto"/>
                <w:bottom w:val="none" w:sz="0" w:space="0" w:color="auto"/>
                <w:right w:val="none" w:sz="0" w:space="0" w:color="auto"/>
              </w:divBdr>
              <w:divsChild>
                <w:div w:id="1271164017">
                  <w:marLeft w:val="0"/>
                  <w:marRight w:val="0"/>
                  <w:marTop w:val="0"/>
                  <w:marBottom w:val="0"/>
                  <w:divBdr>
                    <w:top w:val="none" w:sz="0" w:space="0" w:color="auto"/>
                    <w:left w:val="none" w:sz="0" w:space="0" w:color="auto"/>
                    <w:bottom w:val="none" w:sz="0" w:space="0" w:color="auto"/>
                    <w:right w:val="none" w:sz="0" w:space="0" w:color="auto"/>
                  </w:divBdr>
                  <w:divsChild>
                    <w:div w:id="163975077">
                      <w:marLeft w:val="0"/>
                      <w:marRight w:val="0"/>
                      <w:marTop w:val="0"/>
                      <w:marBottom w:val="0"/>
                      <w:divBdr>
                        <w:top w:val="none" w:sz="0" w:space="0" w:color="auto"/>
                        <w:left w:val="none" w:sz="0" w:space="0" w:color="auto"/>
                        <w:bottom w:val="none" w:sz="0" w:space="0" w:color="auto"/>
                        <w:right w:val="none" w:sz="0" w:space="0" w:color="auto"/>
                      </w:divBdr>
                      <w:divsChild>
                        <w:div w:id="1832914588">
                          <w:marLeft w:val="0"/>
                          <w:marRight w:val="0"/>
                          <w:marTop w:val="0"/>
                          <w:marBottom w:val="0"/>
                          <w:divBdr>
                            <w:top w:val="none" w:sz="0" w:space="0" w:color="auto"/>
                            <w:left w:val="none" w:sz="0" w:space="0" w:color="auto"/>
                            <w:bottom w:val="none" w:sz="0" w:space="0" w:color="auto"/>
                            <w:right w:val="none" w:sz="0" w:space="0" w:color="auto"/>
                          </w:divBdr>
                        </w:div>
                      </w:divsChild>
                    </w:div>
                    <w:div w:id="1581982628">
                      <w:marLeft w:val="0"/>
                      <w:marRight w:val="0"/>
                      <w:marTop w:val="0"/>
                      <w:marBottom w:val="0"/>
                      <w:divBdr>
                        <w:top w:val="none" w:sz="0" w:space="0" w:color="auto"/>
                        <w:left w:val="none" w:sz="0" w:space="0" w:color="auto"/>
                        <w:bottom w:val="none" w:sz="0" w:space="0" w:color="auto"/>
                        <w:right w:val="none" w:sz="0" w:space="0" w:color="auto"/>
                      </w:divBdr>
                      <w:divsChild>
                        <w:div w:id="734474529">
                          <w:marLeft w:val="0"/>
                          <w:marRight w:val="0"/>
                          <w:marTop w:val="0"/>
                          <w:marBottom w:val="0"/>
                          <w:divBdr>
                            <w:top w:val="none" w:sz="0" w:space="0" w:color="auto"/>
                            <w:left w:val="none" w:sz="0" w:space="0" w:color="auto"/>
                            <w:bottom w:val="none" w:sz="0" w:space="0" w:color="auto"/>
                            <w:right w:val="none" w:sz="0" w:space="0" w:color="auto"/>
                          </w:divBdr>
                          <w:divsChild>
                            <w:div w:id="191187277">
                              <w:marLeft w:val="0"/>
                              <w:marRight w:val="0"/>
                              <w:marTop w:val="0"/>
                              <w:marBottom w:val="0"/>
                              <w:divBdr>
                                <w:top w:val="none" w:sz="0" w:space="0" w:color="auto"/>
                                <w:left w:val="none" w:sz="0" w:space="0" w:color="auto"/>
                                <w:bottom w:val="none" w:sz="0" w:space="0" w:color="auto"/>
                                <w:right w:val="none" w:sz="0" w:space="0" w:color="auto"/>
                              </w:divBdr>
                              <w:divsChild>
                                <w:div w:id="1206676031">
                                  <w:marLeft w:val="0"/>
                                  <w:marRight w:val="0"/>
                                  <w:marTop w:val="0"/>
                                  <w:marBottom w:val="0"/>
                                  <w:divBdr>
                                    <w:top w:val="none" w:sz="0" w:space="0" w:color="auto"/>
                                    <w:left w:val="none" w:sz="0" w:space="0" w:color="auto"/>
                                    <w:bottom w:val="none" w:sz="0" w:space="0" w:color="auto"/>
                                    <w:right w:val="none" w:sz="0" w:space="0" w:color="auto"/>
                                  </w:divBdr>
                                  <w:divsChild>
                                    <w:div w:id="7250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6211">
      <w:bodyDiv w:val="1"/>
      <w:marLeft w:val="0"/>
      <w:marRight w:val="0"/>
      <w:marTop w:val="0"/>
      <w:marBottom w:val="0"/>
      <w:divBdr>
        <w:top w:val="none" w:sz="0" w:space="0" w:color="auto"/>
        <w:left w:val="none" w:sz="0" w:space="0" w:color="auto"/>
        <w:bottom w:val="none" w:sz="0" w:space="0" w:color="auto"/>
        <w:right w:val="none" w:sz="0" w:space="0" w:color="auto"/>
      </w:divBdr>
    </w:div>
    <w:div w:id="2001343723">
      <w:bodyDiv w:val="1"/>
      <w:marLeft w:val="0"/>
      <w:marRight w:val="0"/>
      <w:marTop w:val="0"/>
      <w:marBottom w:val="0"/>
      <w:divBdr>
        <w:top w:val="none" w:sz="0" w:space="0" w:color="auto"/>
        <w:left w:val="none" w:sz="0" w:space="0" w:color="auto"/>
        <w:bottom w:val="none" w:sz="0" w:space="0" w:color="auto"/>
        <w:right w:val="none" w:sz="0" w:space="0" w:color="auto"/>
      </w:divBdr>
      <w:divsChild>
        <w:div w:id="1552383188">
          <w:marLeft w:val="0"/>
          <w:marRight w:val="0"/>
          <w:marTop w:val="0"/>
          <w:marBottom w:val="0"/>
          <w:divBdr>
            <w:top w:val="none" w:sz="0" w:space="0" w:color="auto"/>
            <w:left w:val="none" w:sz="0" w:space="0" w:color="auto"/>
            <w:bottom w:val="none" w:sz="0" w:space="0" w:color="auto"/>
            <w:right w:val="none" w:sz="0" w:space="0" w:color="auto"/>
          </w:divBdr>
          <w:divsChild>
            <w:div w:id="1786729207">
              <w:marLeft w:val="0"/>
              <w:marRight w:val="0"/>
              <w:marTop w:val="0"/>
              <w:marBottom w:val="0"/>
              <w:divBdr>
                <w:top w:val="none" w:sz="0" w:space="0" w:color="auto"/>
                <w:left w:val="none" w:sz="0" w:space="0" w:color="auto"/>
                <w:bottom w:val="none" w:sz="0" w:space="0" w:color="auto"/>
                <w:right w:val="none" w:sz="0" w:space="0" w:color="auto"/>
              </w:divBdr>
              <w:divsChild>
                <w:div w:id="839123017">
                  <w:marLeft w:val="0"/>
                  <w:marRight w:val="0"/>
                  <w:marTop w:val="0"/>
                  <w:marBottom w:val="0"/>
                  <w:divBdr>
                    <w:top w:val="none" w:sz="0" w:space="0" w:color="auto"/>
                    <w:left w:val="none" w:sz="0" w:space="0" w:color="auto"/>
                    <w:bottom w:val="none" w:sz="0" w:space="0" w:color="auto"/>
                    <w:right w:val="none" w:sz="0" w:space="0" w:color="auto"/>
                  </w:divBdr>
                  <w:divsChild>
                    <w:div w:id="1654797283">
                      <w:marLeft w:val="0"/>
                      <w:marRight w:val="0"/>
                      <w:marTop w:val="0"/>
                      <w:marBottom w:val="0"/>
                      <w:divBdr>
                        <w:top w:val="none" w:sz="0" w:space="0" w:color="auto"/>
                        <w:left w:val="none" w:sz="0" w:space="0" w:color="auto"/>
                        <w:bottom w:val="none" w:sz="0" w:space="0" w:color="auto"/>
                        <w:right w:val="none" w:sz="0" w:space="0" w:color="auto"/>
                      </w:divBdr>
                      <w:divsChild>
                        <w:div w:id="150291320">
                          <w:marLeft w:val="0"/>
                          <w:marRight w:val="0"/>
                          <w:marTop w:val="0"/>
                          <w:marBottom w:val="0"/>
                          <w:divBdr>
                            <w:top w:val="none" w:sz="0" w:space="0" w:color="auto"/>
                            <w:left w:val="none" w:sz="0" w:space="0" w:color="auto"/>
                            <w:bottom w:val="none" w:sz="0" w:space="0" w:color="auto"/>
                            <w:right w:val="none" w:sz="0" w:space="0" w:color="auto"/>
                          </w:divBdr>
                          <w:divsChild>
                            <w:div w:id="27417493">
                              <w:marLeft w:val="0"/>
                              <w:marRight w:val="0"/>
                              <w:marTop w:val="0"/>
                              <w:marBottom w:val="0"/>
                              <w:divBdr>
                                <w:top w:val="none" w:sz="0" w:space="0" w:color="auto"/>
                                <w:left w:val="none" w:sz="0" w:space="0" w:color="auto"/>
                                <w:bottom w:val="none" w:sz="0" w:space="0" w:color="auto"/>
                                <w:right w:val="none" w:sz="0" w:space="0" w:color="auto"/>
                              </w:divBdr>
                              <w:divsChild>
                                <w:div w:id="1848054959">
                                  <w:marLeft w:val="0"/>
                                  <w:marRight w:val="0"/>
                                  <w:marTop w:val="0"/>
                                  <w:marBottom w:val="0"/>
                                  <w:divBdr>
                                    <w:top w:val="none" w:sz="0" w:space="0" w:color="auto"/>
                                    <w:left w:val="none" w:sz="0" w:space="0" w:color="auto"/>
                                    <w:bottom w:val="none" w:sz="0" w:space="0" w:color="auto"/>
                                    <w:right w:val="none" w:sz="0" w:space="0" w:color="auto"/>
                                  </w:divBdr>
                                  <w:divsChild>
                                    <w:div w:id="11773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818692">
      <w:bodyDiv w:val="1"/>
      <w:marLeft w:val="0"/>
      <w:marRight w:val="0"/>
      <w:marTop w:val="0"/>
      <w:marBottom w:val="0"/>
      <w:divBdr>
        <w:top w:val="none" w:sz="0" w:space="0" w:color="auto"/>
        <w:left w:val="none" w:sz="0" w:space="0" w:color="auto"/>
        <w:bottom w:val="none" w:sz="0" w:space="0" w:color="auto"/>
        <w:right w:val="none" w:sz="0" w:space="0" w:color="auto"/>
      </w:divBdr>
    </w:div>
    <w:div w:id="2005860762">
      <w:bodyDiv w:val="1"/>
      <w:marLeft w:val="0"/>
      <w:marRight w:val="0"/>
      <w:marTop w:val="0"/>
      <w:marBottom w:val="0"/>
      <w:divBdr>
        <w:top w:val="none" w:sz="0" w:space="0" w:color="auto"/>
        <w:left w:val="none" w:sz="0" w:space="0" w:color="auto"/>
        <w:bottom w:val="none" w:sz="0" w:space="0" w:color="auto"/>
        <w:right w:val="none" w:sz="0" w:space="0" w:color="auto"/>
      </w:divBdr>
      <w:divsChild>
        <w:div w:id="1187793821">
          <w:marLeft w:val="0"/>
          <w:marRight w:val="0"/>
          <w:marTop w:val="0"/>
          <w:marBottom w:val="0"/>
          <w:divBdr>
            <w:top w:val="none" w:sz="0" w:space="0" w:color="auto"/>
            <w:left w:val="none" w:sz="0" w:space="0" w:color="auto"/>
            <w:bottom w:val="none" w:sz="0" w:space="0" w:color="auto"/>
            <w:right w:val="none" w:sz="0" w:space="0" w:color="auto"/>
          </w:divBdr>
          <w:divsChild>
            <w:div w:id="1716848329">
              <w:marLeft w:val="0"/>
              <w:marRight w:val="0"/>
              <w:marTop w:val="0"/>
              <w:marBottom w:val="0"/>
              <w:divBdr>
                <w:top w:val="none" w:sz="0" w:space="0" w:color="auto"/>
                <w:left w:val="none" w:sz="0" w:space="0" w:color="auto"/>
                <w:bottom w:val="none" w:sz="0" w:space="0" w:color="auto"/>
                <w:right w:val="none" w:sz="0" w:space="0" w:color="auto"/>
              </w:divBdr>
              <w:divsChild>
                <w:div w:id="1241214029">
                  <w:marLeft w:val="0"/>
                  <w:marRight w:val="0"/>
                  <w:marTop w:val="0"/>
                  <w:marBottom w:val="0"/>
                  <w:divBdr>
                    <w:top w:val="none" w:sz="0" w:space="0" w:color="auto"/>
                    <w:left w:val="none" w:sz="0" w:space="0" w:color="auto"/>
                    <w:bottom w:val="none" w:sz="0" w:space="0" w:color="auto"/>
                    <w:right w:val="none" w:sz="0" w:space="0" w:color="auto"/>
                  </w:divBdr>
                  <w:divsChild>
                    <w:div w:id="1718235608">
                      <w:marLeft w:val="0"/>
                      <w:marRight w:val="0"/>
                      <w:marTop w:val="0"/>
                      <w:marBottom w:val="0"/>
                      <w:divBdr>
                        <w:top w:val="none" w:sz="0" w:space="0" w:color="auto"/>
                        <w:left w:val="none" w:sz="0" w:space="0" w:color="auto"/>
                        <w:bottom w:val="none" w:sz="0" w:space="0" w:color="auto"/>
                        <w:right w:val="none" w:sz="0" w:space="0" w:color="auto"/>
                      </w:divBdr>
                      <w:divsChild>
                        <w:div w:id="1612321522">
                          <w:marLeft w:val="0"/>
                          <w:marRight w:val="0"/>
                          <w:marTop w:val="0"/>
                          <w:marBottom w:val="0"/>
                          <w:divBdr>
                            <w:top w:val="none" w:sz="0" w:space="0" w:color="auto"/>
                            <w:left w:val="none" w:sz="0" w:space="0" w:color="auto"/>
                            <w:bottom w:val="none" w:sz="0" w:space="0" w:color="auto"/>
                            <w:right w:val="none" w:sz="0" w:space="0" w:color="auto"/>
                          </w:divBdr>
                          <w:divsChild>
                            <w:div w:id="128133582">
                              <w:marLeft w:val="0"/>
                              <w:marRight w:val="0"/>
                              <w:marTop w:val="0"/>
                              <w:marBottom w:val="0"/>
                              <w:divBdr>
                                <w:top w:val="none" w:sz="0" w:space="0" w:color="auto"/>
                                <w:left w:val="none" w:sz="0" w:space="0" w:color="auto"/>
                                <w:bottom w:val="none" w:sz="0" w:space="0" w:color="auto"/>
                                <w:right w:val="none" w:sz="0" w:space="0" w:color="auto"/>
                              </w:divBdr>
                              <w:divsChild>
                                <w:div w:id="358900823">
                                  <w:marLeft w:val="0"/>
                                  <w:marRight w:val="0"/>
                                  <w:marTop w:val="0"/>
                                  <w:marBottom w:val="0"/>
                                  <w:divBdr>
                                    <w:top w:val="none" w:sz="0" w:space="0" w:color="auto"/>
                                    <w:left w:val="none" w:sz="0" w:space="0" w:color="auto"/>
                                    <w:bottom w:val="none" w:sz="0" w:space="0" w:color="auto"/>
                                    <w:right w:val="none" w:sz="0" w:space="0" w:color="auto"/>
                                  </w:divBdr>
                                  <w:divsChild>
                                    <w:div w:id="15191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792780">
      <w:bodyDiv w:val="1"/>
      <w:marLeft w:val="0"/>
      <w:marRight w:val="0"/>
      <w:marTop w:val="0"/>
      <w:marBottom w:val="0"/>
      <w:divBdr>
        <w:top w:val="none" w:sz="0" w:space="0" w:color="auto"/>
        <w:left w:val="none" w:sz="0" w:space="0" w:color="auto"/>
        <w:bottom w:val="none" w:sz="0" w:space="0" w:color="auto"/>
        <w:right w:val="none" w:sz="0" w:space="0" w:color="auto"/>
      </w:divBdr>
      <w:divsChild>
        <w:div w:id="871772680">
          <w:marLeft w:val="0"/>
          <w:marRight w:val="0"/>
          <w:marTop w:val="0"/>
          <w:marBottom w:val="0"/>
          <w:divBdr>
            <w:top w:val="none" w:sz="0" w:space="0" w:color="auto"/>
            <w:left w:val="none" w:sz="0" w:space="0" w:color="auto"/>
            <w:bottom w:val="none" w:sz="0" w:space="0" w:color="auto"/>
            <w:right w:val="none" w:sz="0" w:space="0" w:color="auto"/>
          </w:divBdr>
          <w:divsChild>
            <w:div w:id="405612988">
              <w:marLeft w:val="0"/>
              <w:marRight w:val="0"/>
              <w:marTop w:val="0"/>
              <w:marBottom w:val="0"/>
              <w:divBdr>
                <w:top w:val="none" w:sz="0" w:space="0" w:color="auto"/>
                <w:left w:val="none" w:sz="0" w:space="0" w:color="auto"/>
                <w:bottom w:val="none" w:sz="0" w:space="0" w:color="auto"/>
                <w:right w:val="none" w:sz="0" w:space="0" w:color="auto"/>
              </w:divBdr>
              <w:divsChild>
                <w:div w:id="1984195545">
                  <w:marLeft w:val="0"/>
                  <w:marRight w:val="0"/>
                  <w:marTop w:val="0"/>
                  <w:marBottom w:val="0"/>
                  <w:divBdr>
                    <w:top w:val="none" w:sz="0" w:space="0" w:color="auto"/>
                    <w:left w:val="none" w:sz="0" w:space="0" w:color="auto"/>
                    <w:bottom w:val="none" w:sz="0" w:space="0" w:color="auto"/>
                    <w:right w:val="none" w:sz="0" w:space="0" w:color="auto"/>
                  </w:divBdr>
                  <w:divsChild>
                    <w:div w:id="168371486">
                      <w:marLeft w:val="0"/>
                      <w:marRight w:val="0"/>
                      <w:marTop w:val="0"/>
                      <w:marBottom w:val="0"/>
                      <w:divBdr>
                        <w:top w:val="none" w:sz="0" w:space="0" w:color="auto"/>
                        <w:left w:val="none" w:sz="0" w:space="0" w:color="auto"/>
                        <w:bottom w:val="none" w:sz="0" w:space="0" w:color="auto"/>
                        <w:right w:val="none" w:sz="0" w:space="0" w:color="auto"/>
                      </w:divBdr>
                      <w:divsChild>
                        <w:div w:id="1070427584">
                          <w:marLeft w:val="0"/>
                          <w:marRight w:val="0"/>
                          <w:marTop w:val="0"/>
                          <w:marBottom w:val="0"/>
                          <w:divBdr>
                            <w:top w:val="none" w:sz="0" w:space="0" w:color="auto"/>
                            <w:left w:val="none" w:sz="0" w:space="0" w:color="auto"/>
                            <w:bottom w:val="none" w:sz="0" w:space="0" w:color="auto"/>
                            <w:right w:val="none" w:sz="0" w:space="0" w:color="auto"/>
                          </w:divBdr>
                          <w:divsChild>
                            <w:div w:id="375080209">
                              <w:marLeft w:val="0"/>
                              <w:marRight w:val="0"/>
                              <w:marTop w:val="0"/>
                              <w:marBottom w:val="0"/>
                              <w:divBdr>
                                <w:top w:val="none" w:sz="0" w:space="0" w:color="auto"/>
                                <w:left w:val="none" w:sz="0" w:space="0" w:color="auto"/>
                                <w:bottom w:val="none" w:sz="0" w:space="0" w:color="auto"/>
                                <w:right w:val="none" w:sz="0" w:space="0" w:color="auto"/>
                              </w:divBdr>
                              <w:divsChild>
                                <w:div w:id="324667300">
                                  <w:marLeft w:val="0"/>
                                  <w:marRight w:val="0"/>
                                  <w:marTop w:val="0"/>
                                  <w:marBottom w:val="0"/>
                                  <w:divBdr>
                                    <w:top w:val="none" w:sz="0" w:space="0" w:color="auto"/>
                                    <w:left w:val="none" w:sz="0" w:space="0" w:color="auto"/>
                                    <w:bottom w:val="none" w:sz="0" w:space="0" w:color="auto"/>
                                    <w:right w:val="none" w:sz="0" w:space="0" w:color="auto"/>
                                  </w:divBdr>
                                  <w:divsChild>
                                    <w:div w:id="18660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3022626">
      <w:bodyDiv w:val="1"/>
      <w:marLeft w:val="0"/>
      <w:marRight w:val="0"/>
      <w:marTop w:val="0"/>
      <w:marBottom w:val="0"/>
      <w:divBdr>
        <w:top w:val="none" w:sz="0" w:space="0" w:color="auto"/>
        <w:left w:val="none" w:sz="0" w:space="0" w:color="auto"/>
        <w:bottom w:val="none" w:sz="0" w:space="0" w:color="auto"/>
        <w:right w:val="none" w:sz="0" w:space="0" w:color="auto"/>
      </w:divBdr>
    </w:div>
    <w:div w:id="2013025560">
      <w:bodyDiv w:val="1"/>
      <w:marLeft w:val="0"/>
      <w:marRight w:val="0"/>
      <w:marTop w:val="0"/>
      <w:marBottom w:val="0"/>
      <w:divBdr>
        <w:top w:val="none" w:sz="0" w:space="0" w:color="auto"/>
        <w:left w:val="none" w:sz="0" w:space="0" w:color="auto"/>
        <w:bottom w:val="none" w:sz="0" w:space="0" w:color="auto"/>
        <w:right w:val="none" w:sz="0" w:space="0" w:color="auto"/>
      </w:divBdr>
      <w:divsChild>
        <w:div w:id="643706099">
          <w:marLeft w:val="0"/>
          <w:marRight w:val="0"/>
          <w:marTop w:val="0"/>
          <w:marBottom w:val="0"/>
          <w:divBdr>
            <w:top w:val="none" w:sz="0" w:space="0" w:color="auto"/>
            <w:left w:val="none" w:sz="0" w:space="0" w:color="auto"/>
            <w:bottom w:val="none" w:sz="0" w:space="0" w:color="auto"/>
            <w:right w:val="none" w:sz="0" w:space="0" w:color="auto"/>
          </w:divBdr>
          <w:divsChild>
            <w:div w:id="1254052073">
              <w:marLeft w:val="0"/>
              <w:marRight w:val="0"/>
              <w:marTop w:val="0"/>
              <w:marBottom w:val="0"/>
              <w:divBdr>
                <w:top w:val="none" w:sz="0" w:space="0" w:color="auto"/>
                <w:left w:val="none" w:sz="0" w:space="0" w:color="auto"/>
                <w:bottom w:val="none" w:sz="0" w:space="0" w:color="auto"/>
                <w:right w:val="none" w:sz="0" w:space="0" w:color="auto"/>
              </w:divBdr>
              <w:divsChild>
                <w:div w:id="1907304186">
                  <w:marLeft w:val="0"/>
                  <w:marRight w:val="0"/>
                  <w:marTop w:val="0"/>
                  <w:marBottom w:val="0"/>
                  <w:divBdr>
                    <w:top w:val="none" w:sz="0" w:space="0" w:color="auto"/>
                    <w:left w:val="none" w:sz="0" w:space="0" w:color="auto"/>
                    <w:bottom w:val="none" w:sz="0" w:space="0" w:color="auto"/>
                    <w:right w:val="none" w:sz="0" w:space="0" w:color="auto"/>
                  </w:divBdr>
                  <w:divsChild>
                    <w:div w:id="1967352122">
                      <w:marLeft w:val="0"/>
                      <w:marRight w:val="0"/>
                      <w:marTop w:val="0"/>
                      <w:marBottom w:val="0"/>
                      <w:divBdr>
                        <w:top w:val="none" w:sz="0" w:space="0" w:color="auto"/>
                        <w:left w:val="none" w:sz="0" w:space="0" w:color="auto"/>
                        <w:bottom w:val="none" w:sz="0" w:space="0" w:color="auto"/>
                        <w:right w:val="none" w:sz="0" w:space="0" w:color="auto"/>
                      </w:divBdr>
                      <w:divsChild>
                        <w:div w:id="629166589">
                          <w:marLeft w:val="0"/>
                          <w:marRight w:val="0"/>
                          <w:marTop w:val="0"/>
                          <w:marBottom w:val="0"/>
                          <w:divBdr>
                            <w:top w:val="none" w:sz="0" w:space="0" w:color="auto"/>
                            <w:left w:val="none" w:sz="0" w:space="0" w:color="auto"/>
                            <w:bottom w:val="none" w:sz="0" w:space="0" w:color="auto"/>
                            <w:right w:val="none" w:sz="0" w:space="0" w:color="auto"/>
                          </w:divBdr>
                          <w:divsChild>
                            <w:div w:id="1240679149">
                              <w:marLeft w:val="0"/>
                              <w:marRight w:val="0"/>
                              <w:marTop w:val="0"/>
                              <w:marBottom w:val="0"/>
                              <w:divBdr>
                                <w:top w:val="none" w:sz="0" w:space="0" w:color="auto"/>
                                <w:left w:val="none" w:sz="0" w:space="0" w:color="auto"/>
                                <w:bottom w:val="none" w:sz="0" w:space="0" w:color="auto"/>
                                <w:right w:val="none" w:sz="0" w:space="0" w:color="auto"/>
                              </w:divBdr>
                              <w:divsChild>
                                <w:div w:id="736627771">
                                  <w:marLeft w:val="0"/>
                                  <w:marRight w:val="0"/>
                                  <w:marTop w:val="0"/>
                                  <w:marBottom w:val="0"/>
                                  <w:divBdr>
                                    <w:top w:val="none" w:sz="0" w:space="0" w:color="auto"/>
                                    <w:left w:val="none" w:sz="0" w:space="0" w:color="auto"/>
                                    <w:bottom w:val="none" w:sz="0" w:space="0" w:color="auto"/>
                                    <w:right w:val="none" w:sz="0" w:space="0" w:color="auto"/>
                                  </w:divBdr>
                                  <w:divsChild>
                                    <w:div w:id="125875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356134">
      <w:bodyDiv w:val="1"/>
      <w:marLeft w:val="0"/>
      <w:marRight w:val="0"/>
      <w:marTop w:val="0"/>
      <w:marBottom w:val="0"/>
      <w:divBdr>
        <w:top w:val="none" w:sz="0" w:space="0" w:color="auto"/>
        <w:left w:val="none" w:sz="0" w:space="0" w:color="auto"/>
        <w:bottom w:val="none" w:sz="0" w:space="0" w:color="auto"/>
        <w:right w:val="none" w:sz="0" w:space="0" w:color="auto"/>
      </w:divBdr>
      <w:divsChild>
        <w:div w:id="907155904">
          <w:marLeft w:val="0"/>
          <w:marRight w:val="0"/>
          <w:marTop w:val="0"/>
          <w:marBottom w:val="0"/>
          <w:divBdr>
            <w:top w:val="none" w:sz="0" w:space="0" w:color="auto"/>
            <w:left w:val="none" w:sz="0" w:space="0" w:color="auto"/>
            <w:bottom w:val="none" w:sz="0" w:space="0" w:color="auto"/>
            <w:right w:val="none" w:sz="0" w:space="0" w:color="auto"/>
          </w:divBdr>
          <w:divsChild>
            <w:div w:id="1249654242">
              <w:marLeft w:val="0"/>
              <w:marRight w:val="0"/>
              <w:marTop w:val="0"/>
              <w:marBottom w:val="0"/>
              <w:divBdr>
                <w:top w:val="none" w:sz="0" w:space="0" w:color="auto"/>
                <w:left w:val="none" w:sz="0" w:space="0" w:color="auto"/>
                <w:bottom w:val="none" w:sz="0" w:space="0" w:color="auto"/>
                <w:right w:val="none" w:sz="0" w:space="0" w:color="auto"/>
              </w:divBdr>
              <w:divsChild>
                <w:div w:id="1483541678">
                  <w:marLeft w:val="0"/>
                  <w:marRight w:val="0"/>
                  <w:marTop w:val="0"/>
                  <w:marBottom w:val="0"/>
                  <w:divBdr>
                    <w:top w:val="none" w:sz="0" w:space="0" w:color="auto"/>
                    <w:left w:val="none" w:sz="0" w:space="0" w:color="auto"/>
                    <w:bottom w:val="none" w:sz="0" w:space="0" w:color="auto"/>
                    <w:right w:val="none" w:sz="0" w:space="0" w:color="auto"/>
                  </w:divBdr>
                  <w:divsChild>
                    <w:div w:id="2059697006">
                      <w:marLeft w:val="0"/>
                      <w:marRight w:val="0"/>
                      <w:marTop w:val="0"/>
                      <w:marBottom w:val="0"/>
                      <w:divBdr>
                        <w:top w:val="none" w:sz="0" w:space="0" w:color="auto"/>
                        <w:left w:val="none" w:sz="0" w:space="0" w:color="auto"/>
                        <w:bottom w:val="none" w:sz="0" w:space="0" w:color="auto"/>
                        <w:right w:val="none" w:sz="0" w:space="0" w:color="auto"/>
                      </w:divBdr>
                      <w:divsChild>
                        <w:div w:id="1087077448">
                          <w:marLeft w:val="0"/>
                          <w:marRight w:val="0"/>
                          <w:marTop w:val="0"/>
                          <w:marBottom w:val="0"/>
                          <w:divBdr>
                            <w:top w:val="none" w:sz="0" w:space="0" w:color="auto"/>
                            <w:left w:val="none" w:sz="0" w:space="0" w:color="auto"/>
                            <w:bottom w:val="none" w:sz="0" w:space="0" w:color="auto"/>
                            <w:right w:val="none" w:sz="0" w:space="0" w:color="auto"/>
                          </w:divBdr>
                          <w:divsChild>
                            <w:div w:id="11181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93062">
                  <w:marLeft w:val="0"/>
                  <w:marRight w:val="0"/>
                  <w:marTop w:val="0"/>
                  <w:marBottom w:val="0"/>
                  <w:divBdr>
                    <w:top w:val="none" w:sz="0" w:space="0" w:color="auto"/>
                    <w:left w:val="none" w:sz="0" w:space="0" w:color="auto"/>
                    <w:bottom w:val="none" w:sz="0" w:space="0" w:color="auto"/>
                    <w:right w:val="none" w:sz="0" w:space="0" w:color="auto"/>
                  </w:divBdr>
                  <w:divsChild>
                    <w:div w:id="17727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45951">
      <w:bodyDiv w:val="1"/>
      <w:marLeft w:val="0"/>
      <w:marRight w:val="0"/>
      <w:marTop w:val="0"/>
      <w:marBottom w:val="0"/>
      <w:divBdr>
        <w:top w:val="none" w:sz="0" w:space="0" w:color="auto"/>
        <w:left w:val="none" w:sz="0" w:space="0" w:color="auto"/>
        <w:bottom w:val="none" w:sz="0" w:space="0" w:color="auto"/>
        <w:right w:val="none" w:sz="0" w:space="0" w:color="auto"/>
      </w:divBdr>
      <w:divsChild>
        <w:div w:id="840386214">
          <w:marLeft w:val="0"/>
          <w:marRight w:val="0"/>
          <w:marTop w:val="0"/>
          <w:marBottom w:val="0"/>
          <w:divBdr>
            <w:top w:val="none" w:sz="0" w:space="0" w:color="auto"/>
            <w:left w:val="none" w:sz="0" w:space="0" w:color="auto"/>
            <w:bottom w:val="none" w:sz="0" w:space="0" w:color="auto"/>
            <w:right w:val="none" w:sz="0" w:space="0" w:color="auto"/>
          </w:divBdr>
          <w:divsChild>
            <w:div w:id="1771395390">
              <w:marLeft w:val="0"/>
              <w:marRight w:val="0"/>
              <w:marTop w:val="0"/>
              <w:marBottom w:val="0"/>
              <w:divBdr>
                <w:top w:val="none" w:sz="0" w:space="0" w:color="auto"/>
                <w:left w:val="none" w:sz="0" w:space="0" w:color="auto"/>
                <w:bottom w:val="none" w:sz="0" w:space="0" w:color="auto"/>
                <w:right w:val="none" w:sz="0" w:space="0" w:color="auto"/>
              </w:divBdr>
              <w:divsChild>
                <w:div w:id="98991647">
                  <w:marLeft w:val="0"/>
                  <w:marRight w:val="0"/>
                  <w:marTop w:val="0"/>
                  <w:marBottom w:val="0"/>
                  <w:divBdr>
                    <w:top w:val="none" w:sz="0" w:space="0" w:color="auto"/>
                    <w:left w:val="none" w:sz="0" w:space="0" w:color="auto"/>
                    <w:bottom w:val="none" w:sz="0" w:space="0" w:color="auto"/>
                    <w:right w:val="none" w:sz="0" w:space="0" w:color="auto"/>
                  </w:divBdr>
                  <w:divsChild>
                    <w:div w:id="978072636">
                      <w:marLeft w:val="0"/>
                      <w:marRight w:val="0"/>
                      <w:marTop w:val="0"/>
                      <w:marBottom w:val="0"/>
                      <w:divBdr>
                        <w:top w:val="none" w:sz="0" w:space="0" w:color="auto"/>
                        <w:left w:val="none" w:sz="0" w:space="0" w:color="auto"/>
                        <w:bottom w:val="none" w:sz="0" w:space="0" w:color="auto"/>
                        <w:right w:val="none" w:sz="0" w:space="0" w:color="auto"/>
                      </w:divBdr>
                      <w:divsChild>
                        <w:div w:id="1551578597">
                          <w:marLeft w:val="0"/>
                          <w:marRight w:val="0"/>
                          <w:marTop w:val="0"/>
                          <w:marBottom w:val="0"/>
                          <w:divBdr>
                            <w:top w:val="none" w:sz="0" w:space="0" w:color="auto"/>
                            <w:left w:val="none" w:sz="0" w:space="0" w:color="auto"/>
                            <w:bottom w:val="none" w:sz="0" w:space="0" w:color="auto"/>
                            <w:right w:val="none" w:sz="0" w:space="0" w:color="auto"/>
                          </w:divBdr>
                          <w:divsChild>
                            <w:div w:id="18641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92848">
                  <w:marLeft w:val="0"/>
                  <w:marRight w:val="0"/>
                  <w:marTop w:val="0"/>
                  <w:marBottom w:val="0"/>
                  <w:divBdr>
                    <w:top w:val="none" w:sz="0" w:space="0" w:color="auto"/>
                    <w:left w:val="none" w:sz="0" w:space="0" w:color="auto"/>
                    <w:bottom w:val="none" w:sz="0" w:space="0" w:color="auto"/>
                    <w:right w:val="none" w:sz="0" w:space="0" w:color="auto"/>
                  </w:divBdr>
                  <w:divsChild>
                    <w:div w:id="4525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87205">
      <w:bodyDiv w:val="1"/>
      <w:marLeft w:val="0"/>
      <w:marRight w:val="0"/>
      <w:marTop w:val="0"/>
      <w:marBottom w:val="0"/>
      <w:divBdr>
        <w:top w:val="none" w:sz="0" w:space="0" w:color="auto"/>
        <w:left w:val="none" w:sz="0" w:space="0" w:color="auto"/>
        <w:bottom w:val="none" w:sz="0" w:space="0" w:color="auto"/>
        <w:right w:val="none" w:sz="0" w:space="0" w:color="auto"/>
      </w:divBdr>
    </w:div>
    <w:div w:id="2036730344">
      <w:bodyDiv w:val="1"/>
      <w:marLeft w:val="0"/>
      <w:marRight w:val="0"/>
      <w:marTop w:val="0"/>
      <w:marBottom w:val="0"/>
      <w:divBdr>
        <w:top w:val="none" w:sz="0" w:space="0" w:color="auto"/>
        <w:left w:val="none" w:sz="0" w:space="0" w:color="auto"/>
        <w:bottom w:val="none" w:sz="0" w:space="0" w:color="auto"/>
        <w:right w:val="none" w:sz="0" w:space="0" w:color="auto"/>
      </w:divBdr>
      <w:divsChild>
        <w:div w:id="1867478141">
          <w:marLeft w:val="0"/>
          <w:marRight w:val="0"/>
          <w:marTop w:val="0"/>
          <w:marBottom w:val="0"/>
          <w:divBdr>
            <w:top w:val="none" w:sz="0" w:space="0" w:color="auto"/>
            <w:left w:val="none" w:sz="0" w:space="0" w:color="auto"/>
            <w:bottom w:val="none" w:sz="0" w:space="0" w:color="auto"/>
            <w:right w:val="none" w:sz="0" w:space="0" w:color="auto"/>
          </w:divBdr>
          <w:divsChild>
            <w:div w:id="1838576698">
              <w:marLeft w:val="0"/>
              <w:marRight w:val="0"/>
              <w:marTop w:val="0"/>
              <w:marBottom w:val="0"/>
              <w:divBdr>
                <w:top w:val="none" w:sz="0" w:space="0" w:color="auto"/>
                <w:left w:val="none" w:sz="0" w:space="0" w:color="auto"/>
                <w:bottom w:val="none" w:sz="0" w:space="0" w:color="auto"/>
                <w:right w:val="none" w:sz="0" w:space="0" w:color="auto"/>
              </w:divBdr>
              <w:divsChild>
                <w:div w:id="576020343">
                  <w:marLeft w:val="0"/>
                  <w:marRight w:val="0"/>
                  <w:marTop w:val="0"/>
                  <w:marBottom w:val="0"/>
                  <w:divBdr>
                    <w:top w:val="none" w:sz="0" w:space="0" w:color="auto"/>
                    <w:left w:val="none" w:sz="0" w:space="0" w:color="auto"/>
                    <w:bottom w:val="none" w:sz="0" w:space="0" w:color="auto"/>
                    <w:right w:val="none" w:sz="0" w:space="0" w:color="auto"/>
                  </w:divBdr>
                  <w:divsChild>
                    <w:div w:id="1103648324">
                      <w:marLeft w:val="0"/>
                      <w:marRight w:val="0"/>
                      <w:marTop w:val="0"/>
                      <w:marBottom w:val="0"/>
                      <w:divBdr>
                        <w:top w:val="none" w:sz="0" w:space="0" w:color="auto"/>
                        <w:left w:val="none" w:sz="0" w:space="0" w:color="auto"/>
                        <w:bottom w:val="none" w:sz="0" w:space="0" w:color="auto"/>
                        <w:right w:val="none" w:sz="0" w:space="0" w:color="auto"/>
                      </w:divBdr>
                      <w:divsChild>
                        <w:div w:id="1895774060">
                          <w:marLeft w:val="0"/>
                          <w:marRight w:val="0"/>
                          <w:marTop w:val="0"/>
                          <w:marBottom w:val="0"/>
                          <w:divBdr>
                            <w:top w:val="none" w:sz="0" w:space="0" w:color="auto"/>
                            <w:left w:val="none" w:sz="0" w:space="0" w:color="auto"/>
                            <w:bottom w:val="none" w:sz="0" w:space="0" w:color="auto"/>
                            <w:right w:val="none" w:sz="0" w:space="0" w:color="auto"/>
                          </w:divBdr>
                          <w:divsChild>
                            <w:div w:id="1738934849">
                              <w:marLeft w:val="0"/>
                              <w:marRight w:val="0"/>
                              <w:marTop w:val="0"/>
                              <w:marBottom w:val="0"/>
                              <w:divBdr>
                                <w:top w:val="none" w:sz="0" w:space="0" w:color="auto"/>
                                <w:left w:val="none" w:sz="0" w:space="0" w:color="auto"/>
                                <w:bottom w:val="none" w:sz="0" w:space="0" w:color="auto"/>
                                <w:right w:val="none" w:sz="0" w:space="0" w:color="auto"/>
                              </w:divBdr>
                              <w:divsChild>
                                <w:div w:id="684670526">
                                  <w:marLeft w:val="0"/>
                                  <w:marRight w:val="0"/>
                                  <w:marTop w:val="0"/>
                                  <w:marBottom w:val="0"/>
                                  <w:divBdr>
                                    <w:top w:val="none" w:sz="0" w:space="0" w:color="auto"/>
                                    <w:left w:val="none" w:sz="0" w:space="0" w:color="auto"/>
                                    <w:bottom w:val="none" w:sz="0" w:space="0" w:color="auto"/>
                                    <w:right w:val="none" w:sz="0" w:space="0" w:color="auto"/>
                                  </w:divBdr>
                                  <w:divsChild>
                                    <w:div w:id="1169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594537">
      <w:bodyDiv w:val="1"/>
      <w:marLeft w:val="0"/>
      <w:marRight w:val="0"/>
      <w:marTop w:val="0"/>
      <w:marBottom w:val="0"/>
      <w:divBdr>
        <w:top w:val="none" w:sz="0" w:space="0" w:color="auto"/>
        <w:left w:val="none" w:sz="0" w:space="0" w:color="auto"/>
        <w:bottom w:val="none" w:sz="0" w:space="0" w:color="auto"/>
        <w:right w:val="none" w:sz="0" w:space="0" w:color="auto"/>
      </w:divBdr>
    </w:div>
    <w:div w:id="2048025195">
      <w:bodyDiv w:val="1"/>
      <w:marLeft w:val="0"/>
      <w:marRight w:val="0"/>
      <w:marTop w:val="0"/>
      <w:marBottom w:val="0"/>
      <w:divBdr>
        <w:top w:val="none" w:sz="0" w:space="0" w:color="auto"/>
        <w:left w:val="none" w:sz="0" w:space="0" w:color="auto"/>
        <w:bottom w:val="none" w:sz="0" w:space="0" w:color="auto"/>
        <w:right w:val="none" w:sz="0" w:space="0" w:color="auto"/>
      </w:divBdr>
      <w:divsChild>
        <w:div w:id="733627813">
          <w:marLeft w:val="0"/>
          <w:marRight w:val="0"/>
          <w:marTop w:val="0"/>
          <w:marBottom w:val="0"/>
          <w:divBdr>
            <w:top w:val="none" w:sz="0" w:space="0" w:color="auto"/>
            <w:left w:val="none" w:sz="0" w:space="0" w:color="auto"/>
            <w:bottom w:val="none" w:sz="0" w:space="0" w:color="auto"/>
            <w:right w:val="none" w:sz="0" w:space="0" w:color="auto"/>
          </w:divBdr>
          <w:divsChild>
            <w:div w:id="995458098">
              <w:marLeft w:val="0"/>
              <w:marRight w:val="0"/>
              <w:marTop w:val="0"/>
              <w:marBottom w:val="0"/>
              <w:divBdr>
                <w:top w:val="none" w:sz="0" w:space="0" w:color="auto"/>
                <w:left w:val="none" w:sz="0" w:space="0" w:color="auto"/>
                <w:bottom w:val="none" w:sz="0" w:space="0" w:color="auto"/>
                <w:right w:val="none" w:sz="0" w:space="0" w:color="auto"/>
              </w:divBdr>
              <w:divsChild>
                <w:div w:id="1083799715">
                  <w:marLeft w:val="0"/>
                  <w:marRight w:val="0"/>
                  <w:marTop w:val="0"/>
                  <w:marBottom w:val="0"/>
                  <w:divBdr>
                    <w:top w:val="none" w:sz="0" w:space="0" w:color="auto"/>
                    <w:left w:val="none" w:sz="0" w:space="0" w:color="auto"/>
                    <w:bottom w:val="none" w:sz="0" w:space="0" w:color="auto"/>
                    <w:right w:val="none" w:sz="0" w:space="0" w:color="auto"/>
                  </w:divBdr>
                  <w:divsChild>
                    <w:div w:id="35550775">
                      <w:marLeft w:val="0"/>
                      <w:marRight w:val="0"/>
                      <w:marTop w:val="0"/>
                      <w:marBottom w:val="0"/>
                      <w:divBdr>
                        <w:top w:val="none" w:sz="0" w:space="0" w:color="auto"/>
                        <w:left w:val="none" w:sz="0" w:space="0" w:color="auto"/>
                        <w:bottom w:val="none" w:sz="0" w:space="0" w:color="auto"/>
                        <w:right w:val="none" w:sz="0" w:space="0" w:color="auto"/>
                      </w:divBdr>
                      <w:divsChild>
                        <w:div w:id="1194031830">
                          <w:marLeft w:val="0"/>
                          <w:marRight w:val="0"/>
                          <w:marTop w:val="0"/>
                          <w:marBottom w:val="0"/>
                          <w:divBdr>
                            <w:top w:val="none" w:sz="0" w:space="0" w:color="auto"/>
                            <w:left w:val="none" w:sz="0" w:space="0" w:color="auto"/>
                            <w:bottom w:val="none" w:sz="0" w:space="0" w:color="auto"/>
                            <w:right w:val="none" w:sz="0" w:space="0" w:color="auto"/>
                          </w:divBdr>
                          <w:divsChild>
                            <w:div w:id="1418592758">
                              <w:marLeft w:val="0"/>
                              <w:marRight w:val="0"/>
                              <w:marTop w:val="0"/>
                              <w:marBottom w:val="0"/>
                              <w:divBdr>
                                <w:top w:val="none" w:sz="0" w:space="0" w:color="auto"/>
                                <w:left w:val="none" w:sz="0" w:space="0" w:color="auto"/>
                                <w:bottom w:val="none" w:sz="0" w:space="0" w:color="auto"/>
                                <w:right w:val="none" w:sz="0" w:space="0" w:color="auto"/>
                              </w:divBdr>
                              <w:divsChild>
                                <w:div w:id="1253277433">
                                  <w:marLeft w:val="0"/>
                                  <w:marRight w:val="0"/>
                                  <w:marTop w:val="0"/>
                                  <w:marBottom w:val="0"/>
                                  <w:divBdr>
                                    <w:top w:val="none" w:sz="0" w:space="0" w:color="auto"/>
                                    <w:left w:val="none" w:sz="0" w:space="0" w:color="auto"/>
                                    <w:bottom w:val="none" w:sz="0" w:space="0" w:color="auto"/>
                                    <w:right w:val="none" w:sz="0" w:space="0" w:color="auto"/>
                                  </w:divBdr>
                                  <w:divsChild>
                                    <w:div w:id="14631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273024">
      <w:bodyDiv w:val="1"/>
      <w:marLeft w:val="0"/>
      <w:marRight w:val="0"/>
      <w:marTop w:val="0"/>
      <w:marBottom w:val="0"/>
      <w:divBdr>
        <w:top w:val="none" w:sz="0" w:space="0" w:color="auto"/>
        <w:left w:val="none" w:sz="0" w:space="0" w:color="auto"/>
        <w:bottom w:val="none" w:sz="0" w:space="0" w:color="auto"/>
        <w:right w:val="none" w:sz="0" w:space="0" w:color="auto"/>
      </w:divBdr>
      <w:divsChild>
        <w:div w:id="455569529">
          <w:marLeft w:val="0"/>
          <w:marRight w:val="0"/>
          <w:marTop w:val="0"/>
          <w:marBottom w:val="0"/>
          <w:divBdr>
            <w:top w:val="none" w:sz="0" w:space="0" w:color="auto"/>
            <w:left w:val="none" w:sz="0" w:space="0" w:color="auto"/>
            <w:bottom w:val="none" w:sz="0" w:space="0" w:color="auto"/>
            <w:right w:val="none" w:sz="0" w:space="0" w:color="auto"/>
          </w:divBdr>
          <w:divsChild>
            <w:div w:id="1946230543">
              <w:marLeft w:val="0"/>
              <w:marRight w:val="0"/>
              <w:marTop w:val="0"/>
              <w:marBottom w:val="0"/>
              <w:divBdr>
                <w:top w:val="none" w:sz="0" w:space="0" w:color="auto"/>
                <w:left w:val="none" w:sz="0" w:space="0" w:color="auto"/>
                <w:bottom w:val="none" w:sz="0" w:space="0" w:color="auto"/>
                <w:right w:val="none" w:sz="0" w:space="0" w:color="auto"/>
              </w:divBdr>
              <w:divsChild>
                <w:div w:id="53627145">
                  <w:marLeft w:val="0"/>
                  <w:marRight w:val="0"/>
                  <w:marTop w:val="0"/>
                  <w:marBottom w:val="0"/>
                  <w:divBdr>
                    <w:top w:val="none" w:sz="0" w:space="0" w:color="auto"/>
                    <w:left w:val="none" w:sz="0" w:space="0" w:color="auto"/>
                    <w:bottom w:val="none" w:sz="0" w:space="0" w:color="auto"/>
                    <w:right w:val="none" w:sz="0" w:space="0" w:color="auto"/>
                  </w:divBdr>
                  <w:divsChild>
                    <w:div w:id="1950044472">
                      <w:marLeft w:val="0"/>
                      <w:marRight w:val="0"/>
                      <w:marTop w:val="0"/>
                      <w:marBottom w:val="0"/>
                      <w:divBdr>
                        <w:top w:val="none" w:sz="0" w:space="0" w:color="auto"/>
                        <w:left w:val="none" w:sz="0" w:space="0" w:color="auto"/>
                        <w:bottom w:val="none" w:sz="0" w:space="0" w:color="auto"/>
                        <w:right w:val="none" w:sz="0" w:space="0" w:color="auto"/>
                      </w:divBdr>
                      <w:divsChild>
                        <w:div w:id="653722660">
                          <w:marLeft w:val="0"/>
                          <w:marRight w:val="0"/>
                          <w:marTop w:val="0"/>
                          <w:marBottom w:val="0"/>
                          <w:divBdr>
                            <w:top w:val="none" w:sz="0" w:space="0" w:color="auto"/>
                            <w:left w:val="none" w:sz="0" w:space="0" w:color="auto"/>
                            <w:bottom w:val="none" w:sz="0" w:space="0" w:color="auto"/>
                            <w:right w:val="none" w:sz="0" w:space="0" w:color="auto"/>
                          </w:divBdr>
                          <w:divsChild>
                            <w:div w:id="463159325">
                              <w:marLeft w:val="0"/>
                              <w:marRight w:val="0"/>
                              <w:marTop w:val="0"/>
                              <w:marBottom w:val="0"/>
                              <w:divBdr>
                                <w:top w:val="none" w:sz="0" w:space="0" w:color="auto"/>
                                <w:left w:val="none" w:sz="0" w:space="0" w:color="auto"/>
                                <w:bottom w:val="none" w:sz="0" w:space="0" w:color="auto"/>
                                <w:right w:val="none" w:sz="0" w:space="0" w:color="auto"/>
                              </w:divBdr>
                              <w:divsChild>
                                <w:div w:id="1114447034">
                                  <w:marLeft w:val="0"/>
                                  <w:marRight w:val="0"/>
                                  <w:marTop w:val="0"/>
                                  <w:marBottom w:val="0"/>
                                  <w:divBdr>
                                    <w:top w:val="none" w:sz="0" w:space="0" w:color="auto"/>
                                    <w:left w:val="none" w:sz="0" w:space="0" w:color="auto"/>
                                    <w:bottom w:val="none" w:sz="0" w:space="0" w:color="auto"/>
                                    <w:right w:val="none" w:sz="0" w:space="0" w:color="auto"/>
                                  </w:divBdr>
                                  <w:divsChild>
                                    <w:div w:id="1850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255183">
      <w:bodyDiv w:val="1"/>
      <w:marLeft w:val="0"/>
      <w:marRight w:val="0"/>
      <w:marTop w:val="0"/>
      <w:marBottom w:val="0"/>
      <w:divBdr>
        <w:top w:val="none" w:sz="0" w:space="0" w:color="auto"/>
        <w:left w:val="none" w:sz="0" w:space="0" w:color="auto"/>
        <w:bottom w:val="none" w:sz="0" w:space="0" w:color="auto"/>
        <w:right w:val="none" w:sz="0" w:space="0" w:color="auto"/>
      </w:divBdr>
      <w:divsChild>
        <w:div w:id="559291107">
          <w:marLeft w:val="0"/>
          <w:marRight w:val="0"/>
          <w:marTop w:val="0"/>
          <w:marBottom w:val="0"/>
          <w:divBdr>
            <w:top w:val="none" w:sz="0" w:space="0" w:color="auto"/>
            <w:left w:val="none" w:sz="0" w:space="0" w:color="auto"/>
            <w:bottom w:val="none" w:sz="0" w:space="0" w:color="auto"/>
            <w:right w:val="none" w:sz="0" w:space="0" w:color="auto"/>
          </w:divBdr>
          <w:divsChild>
            <w:div w:id="473915396">
              <w:marLeft w:val="0"/>
              <w:marRight w:val="0"/>
              <w:marTop w:val="0"/>
              <w:marBottom w:val="0"/>
              <w:divBdr>
                <w:top w:val="none" w:sz="0" w:space="0" w:color="auto"/>
                <w:left w:val="none" w:sz="0" w:space="0" w:color="auto"/>
                <w:bottom w:val="none" w:sz="0" w:space="0" w:color="auto"/>
                <w:right w:val="none" w:sz="0" w:space="0" w:color="auto"/>
              </w:divBdr>
              <w:divsChild>
                <w:div w:id="1373118091">
                  <w:marLeft w:val="0"/>
                  <w:marRight w:val="0"/>
                  <w:marTop w:val="0"/>
                  <w:marBottom w:val="0"/>
                  <w:divBdr>
                    <w:top w:val="none" w:sz="0" w:space="0" w:color="auto"/>
                    <w:left w:val="none" w:sz="0" w:space="0" w:color="auto"/>
                    <w:bottom w:val="none" w:sz="0" w:space="0" w:color="auto"/>
                    <w:right w:val="none" w:sz="0" w:space="0" w:color="auto"/>
                  </w:divBdr>
                  <w:divsChild>
                    <w:div w:id="1098210946">
                      <w:marLeft w:val="0"/>
                      <w:marRight w:val="0"/>
                      <w:marTop w:val="0"/>
                      <w:marBottom w:val="0"/>
                      <w:divBdr>
                        <w:top w:val="none" w:sz="0" w:space="0" w:color="auto"/>
                        <w:left w:val="none" w:sz="0" w:space="0" w:color="auto"/>
                        <w:bottom w:val="none" w:sz="0" w:space="0" w:color="auto"/>
                        <w:right w:val="none" w:sz="0" w:space="0" w:color="auto"/>
                      </w:divBdr>
                      <w:divsChild>
                        <w:div w:id="2031450269">
                          <w:marLeft w:val="0"/>
                          <w:marRight w:val="0"/>
                          <w:marTop w:val="0"/>
                          <w:marBottom w:val="0"/>
                          <w:divBdr>
                            <w:top w:val="none" w:sz="0" w:space="0" w:color="auto"/>
                            <w:left w:val="none" w:sz="0" w:space="0" w:color="auto"/>
                            <w:bottom w:val="none" w:sz="0" w:space="0" w:color="auto"/>
                            <w:right w:val="none" w:sz="0" w:space="0" w:color="auto"/>
                          </w:divBdr>
                          <w:divsChild>
                            <w:div w:id="7947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167722">
                  <w:marLeft w:val="0"/>
                  <w:marRight w:val="0"/>
                  <w:marTop w:val="0"/>
                  <w:marBottom w:val="0"/>
                  <w:divBdr>
                    <w:top w:val="none" w:sz="0" w:space="0" w:color="auto"/>
                    <w:left w:val="none" w:sz="0" w:space="0" w:color="auto"/>
                    <w:bottom w:val="none" w:sz="0" w:space="0" w:color="auto"/>
                    <w:right w:val="none" w:sz="0" w:space="0" w:color="auto"/>
                  </w:divBdr>
                  <w:divsChild>
                    <w:div w:id="9507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156293">
      <w:bodyDiv w:val="1"/>
      <w:marLeft w:val="0"/>
      <w:marRight w:val="0"/>
      <w:marTop w:val="0"/>
      <w:marBottom w:val="0"/>
      <w:divBdr>
        <w:top w:val="none" w:sz="0" w:space="0" w:color="auto"/>
        <w:left w:val="none" w:sz="0" w:space="0" w:color="auto"/>
        <w:bottom w:val="none" w:sz="0" w:space="0" w:color="auto"/>
        <w:right w:val="none" w:sz="0" w:space="0" w:color="auto"/>
      </w:divBdr>
      <w:divsChild>
        <w:div w:id="508832020">
          <w:marLeft w:val="0"/>
          <w:marRight w:val="0"/>
          <w:marTop w:val="0"/>
          <w:marBottom w:val="0"/>
          <w:divBdr>
            <w:top w:val="none" w:sz="0" w:space="0" w:color="auto"/>
            <w:left w:val="none" w:sz="0" w:space="0" w:color="auto"/>
            <w:bottom w:val="none" w:sz="0" w:space="0" w:color="auto"/>
            <w:right w:val="none" w:sz="0" w:space="0" w:color="auto"/>
          </w:divBdr>
          <w:divsChild>
            <w:div w:id="769277730">
              <w:marLeft w:val="0"/>
              <w:marRight w:val="0"/>
              <w:marTop w:val="0"/>
              <w:marBottom w:val="0"/>
              <w:divBdr>
                <w:top w:val="none" w:sz="0" w:space="0" w:color="auto"/>
                <w:left w:val="none" w:sz="0" w:space="0" w:color="auto"/>
                <w:bottom w:val="none" w:sz="0" w:space="0" w:color="auto"/>
                <w:right w:val="none" w:sz="0" w:space="0" w:color="auto"/>
              </w:divBdr>
              <w:divsChild>
                <w:div w:id="1494486238">
                  <w:marLeft w:val="0"/>
                  <w:marRight w:val="0"/>
                  <w:marTop w:val="0"/>
                  <w:marBottom w:val="0"/>
                  <w:divBdr>
                    <w:top w:val="none" w:sz="0" w:space="0" w:color="auto"/>
                    <w:left w:val="none" w:sz="0" w:space="0" w:color="auto"/>
                    <w:bottom w:val="none" w:sz="0" w:space="0" w:color="auto"/>
                    <w:right w:val="none" w:sz="0" w:space="0" w:color="auto"/>
                  </w:divBdr>
                  <w:divsChild>
                    <w:div w:id="1069962979">
                      <w:marLeft w:val="0"/>
                      <w:marRight w:val="0"/>
                      <w:marTop w:val="0"/>
                      <w:marBottom w:val="0"/>
                      <w:divBdr>
                        <w:top w:val="none" w:sz="0" w:space="0" w:color="auto"/>
                        <w:left w:val="none" w:sz="0" w:space="0" w:color="auto"/>
                        <w:bottom w:val="none" w:sz="0" w:space="0" w:color="auto"/>
                        <w:right w:val="none" w:sz="0" w:space="0" w:color="auto"/>
                      </w:divBdr>
                      <w:divsChild>
                        <w:div w:id="349839327">
                          <w:marLeft w:val="0"/>
                          <w:marRight w:val="0"/>
                          <w:marTop w:val="0"/>
                          <w:marBottom w:val="0"/>
                          <w:divBdr>
                            <w:top w:val="none" w:sz="0" w:space="0" w:color="auto"/>
                            <w:left w:val="none" w:sz="0" w:space="0" w:color="auto"/>
                            <w:bottom w:val="none" w:sz="0" w:space="0" w:color="auto"/>
                            <w:right w:val="none" w:sz="0" w:space="0" w:color="auto"/>
                          </w:divBdr>
                        </w:div>
                      </w:divsChild>
                    </w:div>
                    <w:div w:id="1195072022">
                      <w:marLeft w:val="0"/>
                      <w:marRight w:val="0"/>
                      <w:marTop w:val="0"/>
                      <w:marBottom w:val="0"/>
                      <w:divBdr>
                        <w:top w:val="none" w:sz="0" w:space="0" w:color="auto"/>
                        <w:left w:val="none" w:sz="0" w:space="0" w:color="auto"/>
                        <w:bottom w:val="none" w:sz="0" w:space="0" w:color="auto"/>
                        <w:right w:val="none" w:sz="0" w:space="0" w:color="auto"/>
                      </w:divBdr>
                      <w:divsChild>
                        <w:div w:id="394276022">
                          <w:marLeft w:val="0"/>
                          <w:marRight w:val="0"/>
                          <w:marTop w:val="0"/>
                          <w:marBottom w:val="0"/>
                          <w:divBdr>
                            <w:top w:val="none" w:sz="0" w:space="0" w:color="auto"/>
                            <w:left w:val="none" w:sz="0" w:space="0" w:color="auto"/>
                            <w:bottom w:val="none" w:sz="0" w:space="0" w:color="auto"/>
                            <w:right w:val="none" w:sz="0" w:space="0" w:color="auto"/>
                          </w:divBdr>
                          <w:divsChild>
                            <w:div w:id="292902989">
                              <w:marLeft w:val="0"/>
                              <w:marRight w:val="0"/>
                              <w:marTop w:val="0"/>
                              <w:marBottom w:val="0"/>
                              <w:divBdr>
                                <w:top w:val="none" w:sz="0" w:space="0" w:color="auto"/>
                                <w:left w:val="none" w:sz="0" w:space="0" w:color="auto"/>
                                <w:bottom w:val="none" w:sz="0" w:space="0" w:color="auto"/>
                                <w:right w:val="none" w:sz="0" w:space="0" w:color="auto"/>
                              </w:divBdr>
                              <w:divsChild>
                                <w:div w:id="922684591">
                                  <w:marLeft w:val="0"/>
                                  <w:marRight w:val="0"/>
                                  <w:marTop w:val="0"/>
                                  <w:marBottom w:val="0"/>
                                  <w:divBdr>
                                    <w:top w:val="none" w:sz="0" w:space="0" w:color="auto"/>
                                    <w:left w:val="none" w:sz="0" w:space="0" w:color="auto"/>
                                    <w:bottom w:val="none" w:sz="0" w:space="0" w:color="auto"/>
                                    <w:right w:val="none" w:sz="0" w:space="0" w:color="auto"/>
                                  </w:divBdr>
                                  <w:divsChild>
                                    <w:div w:id="10214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405044">
      <w:bodyDiv w:val="1"/>
      <w:marLeft w:val="0"/>
      <w:marRight w:val="0"/>
      <w:marTop w:val="0"/>
      <w:marBottom w:val="0"/>
      <w:divBdr>
        <w:top w:val="none" w:sz="0" w:space="0" w:color="auto"/>
        <w:left w:val="none" w:sz="0" w:space="0" w:color="auto"/>
        <w:bottom w:val="none" w:sz="0" w:space="0" w:color="auto"/>
        <w:right w:val="none" w:sz="0" w:space="0" w:color="auto"/>
      </w:divBdr>
    </w:div>
    <w:div w:id="2084445184">
      <w:bodyDiv w:val="1"/>
      <w:marLeft w:val="0"/>
      <w:marRight w:val="0"/>
      <w:marTop w:val="0"/>
      <w:marBottom w:val="0"/>
      <w:divBdr>
        <w:top w:val="none" w:sz="0" w:space="0" w:color="auto"/>
        <w:left w:val="none" w:sz="0" w:space="0" w:color="auto"/>
        <w:bottom w:val="none" w:sz="0" w:space="0" w:color="auto"/>
        <w:right w:val="none" w:sz="0" w:space="0" w:color="auto"/>
      </w:divBdr>
      <w:divsChild>
        <w:div w:id="1413358291">
          <w:marLeft w:val="0"/>
          <w:marRight w:val="0"/>
          <w:marTop w:val="0"/>
          <w:marBottom w:val="0"/>
          <w:divBdr>
            <w:top w:val="none" w:sz="0" w:space="0" w:color="auto"/>
            <w:left w:val="none" w:sz="0" w:space="0" w:color="auto"/>
            <w:bottom w:val="none" w:sz="0" w:space="0" w:color="auto"/>
            <w:right w:val="none" w:sz="0" w:space="0" w:color="auto"/>
          </w:divBdr>
          <w:divsChild>
            <w:div w:id="934749656">
              <w:marLeft w:val="0"/>
              <w:marRight w:val="0"/>
              <w:marTop w:val="0"/>
              <w:marBottom w:val="0"/>
              <w:divBdr>
                <w:top w:val="none" w:sz="0" w:space="0" w:color="auto"/>
                <w:left w:val="none" w:sz="0" w:space="0" w:color="auto"/>
                <w:bottom w:val="none" w:sz="0" w:space="0" w:color="auto"/>
                <w:right w:val="none" w:sz="0" w:space="0" w:color="auto"/>
              </w:divBdr>
              <w:divsChild>
                <w:div w:id="543903418">
                  <w:marLeft w:val="0"/>
                  <w:marRight w:val="0"/>
                  <w:marTop w:val="0"/>
                  <w:marBottom w:val="0"/>
                  <w:divBdr>
                    <w:top w:val="none" w:sz="0" w:space="0" w:color="auto"/>
                    <w:left w:val="none" w:sz="0" w:space="0" w:color="auto"/>
                    <w:bottom w:val="none" w:sz="0" w:space="0" w:color="auto"/>
                    <w:right w:val="none" w:sz="0" w:space="0" w:color="auto"/>
                  </w:divBdr>
                  <w:divsChild>
                    <w:div w:id="1867056389">
                      <w:marLeft w:val="0"/>
                      <w:marRight w:val="0"/>
                      <w:marTop w:val="0"/>
                      <w:marBottom w:val="0"/>
                      <w:divBdr>
                        <w:top w:val="none" w:sz="0" w:space="0" w:color="auto"/>
                        <w:left w:val="none" w:sz="0" w:space="0" w:color="auto"/>
                        <w:bottom w:val="none" w:sz="0" w:space="0" w:color="auto"/>
                        <w:right w:val="none" w:sz="0" w:space="0" w:color="auto"/>
                      </w:divBdr>
                      <w:divsChild>
                        <w:div w:id="1942764104">
                          <w:marLeft w:val="0"/>
                          <w:marRight w:val="0"/>
                          <w:marTop w:val="0"/>
                          <w:marBottom w:val="0"/>
                          <w:divBdr>
                            <w:top w:val="none" w:sz="0" w:space="0" w:color="auto"/>
                            <w:left w:val="none" w:sz="0" w:space="0" w:color="auto"/>
                            <w:bottom w:val="none" w:sz="0" w:space="0" w:color="auto"/>
                            <w:right w:val="none" w:sz="0" w:space="0" w:color="auto"/>
                          </w:divBdr>
                          <w:divsChild>
                            <w:div w:id="4544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09621">
                  <w:marLeft w:val="0"/>
                  <w:marRight w:val="0"/>
                  <w:marTop w:val="0"/>
                  <w:marBottom w:val="0"/>
                  <w:divBdr>
                    <w:top w:val="none" w:sz="0" w:space="0" w:color="auto"/>
                    <w:left w:val="none" w:sz="0" w:space="0" w:color="auto"/>
                    <w:bottom w:val="none" w:sz="0" w:space="0" w:color="auto"/>
                    <w:right w:val="none" w:sz="0" w:space="0" w:color="auto"/>
                  </w:divBdr>
                  <w:divsChild>
                    <w:div w:id="13647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609515">
      <w:bodyDiv w:val="1"/>
      <w:marLeft w:val="0"/>
      <w:marRight w:val="0"/>
      <w:marTop w:val="0"/>
      <w:marBottom w:val="0"/>
      <w:divBdr>
        <w:top w:val="none" w:sz="0" w:space="0" w:color="auto"/>
        <w:left w:val="none" w:sz="0" w:space="0" w:color="auto"/>
        <w:bottom w:val="none" w:sz="0" w:space="0" w:color="auto"/>
        <w:right w:val="none" w:sz="0" w:space="0" w:color="auto"/>
      </w:divBdr>
      <w:divsChild>
        <w:div w:id="1511945344">
          <w:marLeft w:val="0"/>
          <w:marRight w:val="0"/>
          <w:marTop w:val="0"/>
          <w:marBottom w:val="0"/>
          <w:divBdr>
            <w:top w:val="none" w:sz="0" w:space="0" w:color="auto"/>
            <w:left w:val="none" w:sz="0" w:space="0" w:color="auto"/>
            <w:bottom w:val="none" w:sz="0" w:space="0" w:color="auto"/>
            <w:right w:val="none" w:sz="0" w:space="0" w:color="auto"/>
          </w:divBdr>
          <w:divsChild>
            <w:div w:id="594899998">
              <w:marLeft w:val="0"/>
              <w:marRight w:val="0"/>
              <w:marTop w:val="0"/>
              <w:marBottom w:val="0"/>
              <w:divBdr>
                <w:top w:val="none" w:sz="0" w:space="0" w:color="auto"/>
                <w:left w:val="none" w:sz="0" w:space="0" w:color="auto"/>
                <w:bottom w:val="none" w:sz="0" w:space="0" w:color="auto"/>
                <w:right w:val="none" w:sz="0" w:space="0" w:color="auto"/>
              </w:divBdr>
              <w:divsChild>
                <w:div w:id="2079398267">
                  <w:marLeft w:val="0"/>
                  <w:marRight w:val="0"/>
                  <w:marTop w:val="0"/>
                  <w:marBottom w:val="0"/>
                  <w:divBdr>
                    <w:top w:val="none" w:sz="0" w:space="0" w:color="auto"/>
                    <w:left w:val="none" w:sz="0" w:space="0" w:color="auto"/>
                    <w:bottom w:val="none" w:sz="0" w:space="0" w:color="auto"/>
                    <w:right w:val="none" w:sz="0" w:space="0" w:color="auto"/>
                  </w:divBdr>
                  <w:divsChild>
                    <w:div w:id="585963545">
                      <w:marLeft w:val="0"/>
                      <w:marRight w:val="0"/>
                      <w:marTop w:val="0"/>
                      <w:marBottom w:val="0"/>
                      <w:divBdr>
                        <w:top w:val="none" w:sz="0" w:space="0" w:color="auto"/>
                        <w:left w:val="none" w:sz="0" w:space="0" w:color="auto"/>
                        <w:bottom w:val="none" w:sz="0" w:space="0" w:color="auto"/>
                        <w:right w:val="none" w:sz="0" w:space="0" w:color="auto"/>
                      </w:divBdr>
                      <w:divsChild>
                        <w:div w:id="384837002">
                          <w:marLeft w:val="0"/>
                          <w:marRight w:val="0"/>
                          <w:marTop w:val="0"/>
                          <w:marBottom w:val="0"/>
                          <w:divBdr>
                            <w:top w:val="none" w:sz="0" w:space="0" w:color="auto"/>
                            <w:left w:val="none" w:sz="0" w:space="0" w:color="auto"/>
                            <w:bottom w:val="none" w:sz="0" w:space="0" w:color="auto"/>
                            <w:right w:val="none" w:sz="0" w:space="0" w:color="auto"/>
                          </w:divBdr>
                        </w:div>
                      </w:divsChild>
                    </w:div>
                    <w:div w:id="1389497859">
                      <w:marLeft w:val="0"/>
                      <w:marRight w:val="0"/>
                      <w:marTop w:val="0"/>
                      <w:marBottom w:val="0"/>
                      <w:divBdr>
                        <w:top w:val="none" w:sz="0" w:space="0" w:color="auto"/>
                        <w:left w:val="none" w:sz="0" w:space="0" w:color="auto"/>
                        <w:bottom w:val="none" w:sz="0" w:space="0" w:color="auto"/>
                        <w:right w:val="none" w:sz="0" w:space="0" w:color="auto"/>
                      </w:divBdr>
                      <w:divsChild>
                        <w:div w:id="758450165">
                          <w:marLeft w:val="0"/>
                          <w:marRight w:val="0"/>
                          <w:marTop w:val="0"/>
                          <w:marBottom w:val="0"/>
                          <w:divBdr>
                            <w:top w:val="none" w:sz="0" w:space="0" w:color="auto"/>
                            <w:left w:val="none" w:sz="0" w:space="0" w:color="auto"/>
                            <w:bottom w:val="none" w:sz="0" w:space="0" w:color="auto"/>
                            <w:right w:val="none" w:sz="0" w:space="0" w:color="auto"/>
                          </w:divBdr>
                          <w:divsChild>
                            <w:div w:id="1042754664">
                              <w:marLeft w:val="0"/>
                              <w:marRight w:val="0"/>
                              <w:marTop w:val="0"/>
                              <w:marBottom w:val="0"/>
                              <w:divBdr>
                                <w:top w:val="none" w:sz="0" w:space="0" w:color="auto"/>
                                <w:left w:val="none" w:sz="0" w:space="0" w:color="auto"/>
                                <w:bottom w:val="none" w:sz="0" w:space="0" w:color="auto"/>
                                <w:right w:val="none" w:sz="0" w:space="0" w:color="auto"/>
                              </w:divBdr>
                              <w:divsChild>
                                <w:div w:id="364600008">
                                  <w:marLeft w:val="0"/>
                                  <w:marRight w:val="0"/>
                                  <w:marTop w:val="0"/>
                                  <w:marBottom w:val="0"/>
                                  <w:divBdr>
                                    <w:top w:val="none" w:sz="0" w:space="0" w:color="auto"/>
                                    <w:left w:val="none" w:sz="0" w:space="0" w:color="auto"/>
                                    <w:bottom w:val="none" w:sz="0" w:space="0" w:color="auto"/>
                                    <w:right w:val="none" w:sz="0" w:space="0" w:color="auto"/>
                                  </w:divBdr>
                                  <w:divsChild>
                                    <w:div w:id="93208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8069714">
      <w:bodyDiv w:val="1"/>
      <w:marLeft w:val="0"/>
      <w:marRight w:val="0"/>
      <w:marTop w:val="0"/>
      <w:marBottom w:val="0"/>
      <w:divBdr>
        <w:top w:val="none" w:sz="0" w:space="0" w:color="auto"/>
        <w:left w:val="none" w:sz="0" w:space="0" w:color="auto"/>
        <w:bottom w:val="none" w:sz="0" w:space="0" w:color="auto"/>
        <w:right w:val="none" w:sz="0" w:space="0" w:color="auto"/>
      </w:divBdr>
      <w:divsChild>
        <w:div w:id="873469703">
          <w:marLeft w:val="0"/>
          <w:marRight w:val="0"/>
          <w:marTop w:val="0"/>
          <w:marBottom w:val="0"/>
          <w:divBdr>
            <w:top w:val="none" w:sz="0" w:space="0" w:color="auto"/>
            <w:left w:val="none" w:sz="0" w:space="0" w:color="auto"/>
            <w:bottom w:val="none" w:sz="0" w:space="0" w:color="auto"/>
            <w:right w:val="none" w:sz="0" w:space="0" w:color="auto"/>
          </w:divBdr>
          <w:divsChild>
            <w:div w:id="1546790696">
              <w:marLeft w:val="0"/>
              <w:marRight w:val="0"/>
              <w:marTop w:val="0"/>
              <w:marBottom w:val="0"/>
              <w:divBdr>
                <w:top w:val="none" w:sz="0" w:space="0" w:color="auto"/>
                <w:left w:val="none" w:sz="0" w:space="0" w:color="auto"/>
                <w:bottom w:val="none" w:sz="0" w:space="0" w:color="auto"/>
                <w:right w:val="none" w:sz="0" w:space="0" w:color="auto"/>
              </w:divBdr>
              <w:divsChild>
                <w:div w:id="1056271656">
                  <w:marLeft w:val="0"/>
                  <w:marRight w:val="0"/>
                  <w:marTop w:val="0"/>
                  <w:marBottom w:val="0"/>
                  <w:divBdr>
                    <w:top w:val="none" w:sz="0" w:space="0" w:color="auto"/>
                    <w:left w:val="none" w:sz="0" w:space="0" w:color="auto"/>
                    <w:bottom w:val="none" w:sz="0" w:space="0" w:color="auto"/>
                    <w:right w:val="none" w:sz="0" w:space="0" w:color="auto"/>
                  </w:divBdr>
                  <w:divsChild>
                    <w:div w:id="687098630">
                      <w:marLeft w:val="0"/>
                      <w:marRight w:val="0"/>
                      <w:marTop w:val="0"/>
                      <w:marBottom w:val="0"/>
                      <w:divBdr>
                        <w:top w:val="none" w:sz="0" w:space="0" w:color="auto"/>
                        <w:left w:val="none" w:sz="0" w:space="0" w:color="auto"/>
                        <w:bottom w:val="none" w:sz="0" w:space="0" w:color="auto"/>
                        <w:right w:val="none" w:sz="0" w:space="0" w:color="auto"/>
                      </w:divBdr>
                      <w:divsChild>
                        <w:div w:id="60061108">
                          <w:marLeft w:val="0"/>
                          <w:marRight w:val="0"/>
                          <w:marTop w:val="0"/>
                          <w:marBottom w:val="0"/>
                          <w:divBdr>
                            <w:top w:val="none" w:sz="0" w:space="0" w:color="auto"/>
                            <w:left w:val="none" w:sz="0" w:space="0" w:color="auto"/>
                            <w:bottom w:val="none" w:sz="0" w:space="0" w:color="auto"/>
                            <w:right w:val="none" w:sz="0" w:space="0" w:color="auto"/>
                          </w:divBdr>
                          <w:divsChild>
                            <w:div w:id="7599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2589">
                  <w:marLeft w:val="0"/>
                  <w:marRight w:val="0"/>
                  <w:marTop w:val="0"/>
                  <w:marBottom w:val="0"/>
                  <w:divBdr>
                    <w:top w:val="none" w:sz="0" w:space="0" w:color="auto"/>
                    <w:left w:val="none" w:sz="0" w:space="0" w:color="auto"/>
                    <w:bottom w:val="none" w:sz="0" w:space="0" w:color="auto"/>
                    <w:right w:val="none" w:sz="0" w:space="0" w:color="auto"/>
                  </w:divBdr>
                  <w:divsChild>
                    <w:div w:id="9855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75919">
      <w:bodyDiv w:val="1"/>
      <w:marLeft w:val="0"/>
      <w:marRight w:val="0"/>
      <w:marTop w:val="0"/>
      <w:marBottom w:val="0"/>
      <w:divBdr>
        <w:top w:val="none" w:sz="0" w:space="0" w:color="auto"/>
        <w:left w:val="none" w:sz="0" w:space="0" w:color="auto"/>
        <w:bottom w:val="none" w:sz="0" w:space="0" w:color="auto"/>
        <w:right w:val="none" w:sz="0" w:space="0" w:color="auto"/>
      </w:divBdr>
      <w:divsChild>
        <w:div w:id="1998997922">
          <w:marLeft w:val="0"/>
          <w:marRight w:val="0"/>
          <w:marTop w:val="0"/>
          <w:marBottom w:val="0"/>
          <w:divBdr>
            <w:top w:val="none" w:sz="0" w:space="0" w:color="auto"/>
            <w:left w:val="none" w:sz="0" w:space="0" w:color="auto"/>
            <w:bottom w:val="none" w:sz="0" w:space="0" w:color="auto"/>
            <w:right w:val="none" w:sz="0" w:space="0" w:color="auto"/>
          </w:divBdr>
          <w:divsChild>
            <w:div w:id="757092794">
              <w:marLeft w:val="0"/>
              <w:marRight w:val="0"/>
              <w:marTop w:val="0"/>
              <w:marBottom w:val="0"/>
              <w:divBdr>
                <w:top w:val="none" w:sz="0" w:space="0" w:color="auto"/>
                <w:left w:val="none" w:sz="0" w:space="0" w:color="auto"/>
                <w:bottom w:val="none" w:sz="0" w:space="0" w:color="auto"/>
                <w:right w:val="none" w:sz="0" w:space="0" w:color="auto"/>
              </w:divBdr>
              <w:divsChild>
                <w:div w:id="1138180215">
                  <w:marLeft w:val="0"/>
                  <w:marRight w:val="0"/>
                  <w:marTop w:val="0"/>
                  <w:marBottom w:val="0"/>
                  <w:divBdr>
                    <w:top w:val="none" w:sz="0" w:space="0" w:color="auto"/>
                    <w:left w:val="none" w:sz="0" w:space="0" w:color="auto"/>
                    <w:bottom w:val="none" w:sz="0" w:space="0" w:color="auto"/>
                    <w:right w:val="none" w:sz="0" w:space="0" w:color="auto"/>
                  </w:divBdr>
                  <w:divsChild>
                    <w:div w:id="349188608">
                      <w:marLeft w:val="0"/>
                      <w:marRight w:val="0"/>
                      <w:marTop w:val="0"/>
                      <w:marBottom w:val="0"/>
                      <w:divBdr>
                        <w:top w:val="none" w:sz="0" w:space="0" w:color="auto"/>
                        <w:left w:val="none" w:sz="0" w:space="0" w:color="auto"/>
                        <w:bottom w:val="none" w:sz="0" w:space="0" w:color="auto"/>
                        <w:right w:val="none" w:sz="0" w:space="0" w:color="auto"/>
                      </w:divBdr>
                      <w:divsChild>
                        <w:div w:id="2101438722">
                          <w:marLeft w:val="0"/>
                          <w:marRight w:val="0"/>
                          <w:marTop w:val="0"/>
                          <w:marBottom w:val="0"/>
                          <w:divBdr>
                            <w:top w:val="none" w:sz="0" w:space="0" w:color="auto"/>
                            <w:left w:val="none" w:sz="0" w:space="0" w:color="auto"/>
                            <w:bottom w:val="none" w:sz="0" w:space="0" w:color="auto"/>
                            <w:right w:val="none" w:sz="0" w:space="0" w:color="auto"/>
                          </w:divBdr>
                        </w:div>
                      </w:divsChild>
                    </w:div>
                    <w:div w:id="722943701">
                      <w:marLeft w:val="0"/>
                      <w:marRight w:val="0"/>
                      <w:marTop w:val="0"/>
                      <w:marBottom w:val="0"/>
                      <w:divBdr>
                        <w:top w:val="none" w:sz="0" w:space="0" w:color="auto"/>
                        <w:left w:val="none" w:sz="0" w:space="0" w:color="auto"/>
                        <w:bottom w:val="none" w:sz="0" w:space="0" w:color="auto"/>
                        <w:right w:val="none" w:sz="0" w:space="0" w:color="auto"/>
                      </w:divBdr>
                      <w:divsChild>
                        <w:div w:id="527184353">
                          <w:marLeft w:val="0"/>
                          <w:marRight w:val="0"/>
                          <w:marTop w:val="0"/>
                          <w:marBottom w:val="0"/>
                          <w:divBdr>
                            <w:top w:val="none" w:sz="0" w:space="0" w:color="auto"/>
                            <w:left w:val="none" w:sz="0" w:space="0" w:color="auto"/>
                            <w:bottom w:val="none" w:sz="0" w:space="0" w:color="auto"/>
                            <w:right w:val="none" w:sz="0" w:space="0" w:color="auto"/>
                          </w:divBdr>
                          <w:divsChild>
                            <w:div w:id="1159226426">
                              <w:marLeft w:val="0"/>
                              <w:marRight w:val="0"/>
                              <w:marTop w:val="0"/>
                              <w:marBottom w:val="0"/>
                              <w:divBdr>
                                <w:top w:val="none" w:sz="0" w:space="0" w:color="auto"/>
                                <w:left w:val="none" w:sz="0" w:space="0" w:color="auto"/>
                                <w:bottom w:val="none" w:sz="0" w:space="0" w:color="auto"/>
                                <w:right w:val="none" w:sz="0" w:space="0" w:color="auto"/>
                              </w:divBdr>
                              <w:divsChild>
                                <w:div w:id="1015503059">
                                  <w:marLeft w:val="0"/>
                                  <w:marRight w:val="0"/>
                                  <w:marTop w:val="0"/>
                                  <w:marBottom w:val="0"/>
                                  <w:divBdr>
                                    <w:top w:val="none" w:sz="0" w:space="0" w:color="auto"/>
                                    <w:left w:val="none" w:sz="0" w:space="0" w:color="auto"/>
                                    <w:bottom w:val="none" w:sz="0" w:space="0" w:color="auto"/>
                                    <w:right w:val="none" w:sz="0" w:space="0" w:color="auto"/>
                                  </w:divBdr>
                                  <w:divsChild>
                                    <w:div w:id="11840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709802">
      <w:bodyDiv w:val="1"/>
      <w:marLeft w:val="0"/>
      <w:marRight w:val="0"/>
      <w:marTop w:val="0"/>
      <w:marBottom w:val="0"/>
      <w:divBdr>
        <w:top w:val="none" w:sz="0" w:space="0" w:color="auto"/>
        <w:left w:val="none" w:sz="0" w:space="0" w:color="auto"/>
        <w:bottom w:val="none" w:sz="0" w:space="0" w:color="auto"/>
        <w:right w:val="none" w:sz="0" w:space="0" w:color="auto"/>
      </w:divBdr>
    </w:div>
    <w:div w:id="2104300027">
      <w:bodyDiv w:val="1"/>
      <w:marLeft w:val="0"/>
      <w:marRight w:val="0"/>
      <w:marTop w:val="0"/>
      <w:marBottom w:val="0"/>
      <w:divBdr>
        <w:top w:val="none" w:sz="0" w:space="0" w:color="auto"/>
        <w:left w:val="none" w:sz="0" w:space="0" w:color="auto"/>
        <w:bottom w:val="none" w:sz="0" w:space="0" w:color="auto"/>
        <w:right w:val="none" w:sz="0" w:space="0" w:color="auto"/>
      </w:divBdr>
      <w:divsChild>
        <w:div w:id="147744825">
          <w:marLeft w:val="0"/>
          <w:marRight w:val="0"/>
          <w:marTop w:val="0"/>
          <w:marBottom w:val="0"/>
          <w:divBdr>
            <w:top w:val="none" w:sz="0" w:space="0" w:color="auto"/>
            <w:left w:val="none" w:sz="0" w:space="0" w:color="auto"/>
            <w:bottom w:val="none" w:sz="0" w:space="0" w:color="auto"/>
            <w:right w:val="none" w:sz="0" w:space="0" w:color="auto"/>
          </w:divBdr>
          <w:divsChild>
            <w:div w:id="1539122736">
              <w:marLeft w:val="0"/>
              <w:marRight w:val="0"/>
              <w:marTop w:val="0"/>
              <w:marBottom w:val="0"/>
              <w:divBdr>
                <w:top w:val="none" w:sz="0" w:space="0" w:color="auto"/>
                <w:left w:val="none" w:sz="0" w:space="0" w:color="auto"/>
                <w:bottom w:val="none" w:sz="0" w:space="0" w:color="auto"/>
                <w:right w:val="none" w:sz="0" w:space="0" w:color="auto"/>
              </w:divBdr>
              <w:divsChild>
                <w:div w:id="250046504">
                  <w:marLeft w:val="0"/>
                  <w:marRight w:val="0"/>
                  <w:marTop w:val="0"/>
                  <w:marBottom w:val="0"/>
                  <w:divBdr>
                    <w:top w:val="none" w:sz="0" w:space="0" w:color="auto"/>
                    <w:left w:val="none" w:sz="0" w:space="0" w:color="auto"/>
                    <w:bottom w:val="none" w:sz="0" w:space="0" w:color="auto"/>
                    <w:right w:val="none" w:sz="0" w:space="0" w:color="auto"/>
                  </w:divBdr>
                  <w:divsChild>
                    <w:div w:id="268896207">
                      <w:marLeft w:val="0"/>
                      <w:marRight w:val="0"/>
                      <w:marTop w:val="0"/>
                      <w:marBottom w:val="0"/>
                      <w:divBdr>
                        <w:top w:val="none" w:sz="0" w:space="0" w:color="auto"/>
                        <w:left w:val="none" w:sz="0" w:space="0" w:color="auto"/>
                        <w:bottom w:val="none" w:sz="0" w:space="0" w:color="auto"/>
                        <w:right w:val="none" w:sz="0" w:space="0" w:color="auto"/>
                      </w:divBdr>
                      <w:divsChild>
                        <w:div w:id="1733041551">
                          <w:marLeft w:val="0"/>
                          <w:marRight w:val="0"/>
                          <w:marTop w:val="0"/>
                          <w:marBottom w:val="0"/>
                          <w:divBdr>
                            <w:top w:val="none" w:sz="0" w:space="0" w:color="auto"/>
                            <w:left w:val="none" w:sz="0" w:space="0" w:color="auto"/>
                            <w:bottom w:val="none" w:sz="0" w:space="0" w:color="auto"/>
                            <w:right w:val="none" w:sz="0" w:space="0" w:color="auto"/>
                          </w:divBdr>
                          <w:divsChild>
                            <w:div w:id="1175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3036">
                  <w:marLeft w:val="0"/>
                  <w:marRight w:val="0"/>
                  <w:marTop w:val="0"/>
                  <w:marBottom w:val="0"/>
                  <w:divBdr>
                    <w:top w:val="none" w:sz="0" w:space="0" w:color="auto"/>
                    <w:left w:val="none" w:sz="0" w:space="0" w:color="auto"/>
                    <w:bottom w:val="none" w:sz="0" w:space="0" w:color="auto"/>
                    <w:right w:val="none" w:sz="0" w:space="0" w:color="auto"/>
                  </w:divBdr>
                  <w:divsChild>
                    <w:div w:id="19766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614393">
      <w:bodyDiv w:val="1"/>
      <w:marLeft w:val="0"/>
      <w:marRight w:val="0"/>
      <w:marTop w:val="0"/>
      <w:marBottom w:val="0"/>
      <w:divBdr>
        <w:top w:val="none" w:sz="0" w:space="0" w:color="auto"/>
        <w:left w:val="none" w:sz="0" w:space="0" w:color="auto"/>
        <w:bottom w:val="none" w:sz="0" w:space="0" w:color="auto"/>
        <w:right w:val="none" w:sz="0" w:space="0" w:color="auto"/>
      </w:divBdr>
    </w:div>
    <w:div w:id="2112625769">
      <w:bodyDiv w:val="1"/>
      <w:marLeft w:val="0"/>
      <w:marRight w:val="0"/>
      <w:marTop w:val="0"/>
      <w:marBottom w:val="0"/>
      <w:divBdr>
        <w:top w:val="none" w:sz="0" w:space="0" w:color="auto"/>
        <w:left w:val="none" w:sz="0" w:space="0" w:color="auto"/>
        <w:bottom w:val="none" w:sz="0" w:space="0" w:color="auto"/>
        <w:right w:val="none" w:sz="0" w:space="0" w:color="auto"/>
      </w:divBdr>
    </w:div>
    <w:div w:id="2117669962">
      <w:bodyDiv w:val="1"/>
      <w:marLeft w:val="0"/>
      <w:marRight w:val="0"/>
      <w:marTop w:val="0"/>
      <w:marBottom w:val="0"/>
      <w:divBdr>
        <w:top w:val="none" w:sz="0" w:space="0" w:color="auto"/>
        <w:left w:val="none" w:sz="0" w:space="0" w:color="auto"/>
        <w:bottom w:val="none" w:sz="0" w:space="0" w:color="auto"/>
        <w:right w:val="none" w:sz="0" w:space="0" w:color="auto"/>
      </w:divBdr>
    </w:div>
    <w:div w:id="2119598034">
      <w:bodyDiv w:val="1"/>
      <w:marLeft w:val="0"/>
      <w:marRight w:val="0"/>
      <w:marTop w:val="0"/>
      <w:marBottom w:val="0"/>
      <w:divBdr>
        <w:top w:val="none" w:sz="0" w:space="0" w:color="auto"/>
        <w:left w:val="none" w:sz="0" w:space="0" w:color="auto"/>
        <w:bottom w:val="none" w:sz="0" w:space="0" w:color="auto"/>
        <w:right w:val="none" w:sz="0" w:space="0" w:color="auto"/>
      </w:divBdr>
    </w:div>
    <w:div w:id="2120948919">
      <w:bodyDiv w:val="1"/>
      <w:marLeft w:val="0"/>
      <w:marRight w:val="0"/>
      <w:marTop w:val="0"/>
      <w:marBottom w:val="0"/>
      <w:divBdr>
        <w:top w:val="none" w:sz="0" w:space="0" w:color="auto"/>
        <w:left w:val="none" w:sz="0" w:space="0" w:color="auto"/>
        <w:bottom w:val="none" w:sz="0" w:space="0" w:color="auto"/>
        <w:right w:val="none" w:sz="0" w:space="0" w:color="auto"/>
      </w:divBdr>
    </w:div>
    <w:div w:id="2131118815">
      <w:bodyDiv w:val="1"/>
      <w:marLeft w:val="0"/>
      <w:marRight w:val="0"/>
      <w:marTop w:val="0"/>
      <w:marBottom w:val="0"/>
      <w:divBdr>
        <w:top w:val="none" w:sz="0" w:space="0" w:color="auto"/>
        <w:left w:val="none" w:sz="0" w:space="0" w:color="auto"/>
        <w:bottom w:val="none" w:sz="0" w:space="0" w:color="auto"/>
        <w:right w:val="none" w:sz="0" w:space="0" w:color="auto"/>
      </w:divBdr>
    </w:div>
    <w:div w:id="2138258927">
      <w:bodyDiv w:val="1"/>
      <w:marLeft w:val="0"/>
      <w:marRight w:val="0"/>
      <w:marTop w:val="0"/>
      <w:marBottom w:val="0"/>
      <w:divBdr>
        <w:top w:val="none" w:sz="0" w:space="0" w:color="auto"/>
        <w:left w:val="none" w:sz="0" w:space="0" w:color="auto"/>
        <w:bottom w:val="none" w:sz="0" w:space="0" w:color="auto"/>
        <w:right w:val="none" w:sz="0" w:space="0" w:color="auto"/>
      </w:divBdr>
      <w:divsChild>
        <w:div w:id="1628513139">
          <w:marLeft w:val="0"/>
          <w:marRight w:val="0"/>
          <w:marTop w:val="0"/>
          <w:marBottom w:val="0"/>
          <w:divBdr>
            <w:top w:val="none" w:sz="0" w:space="0" w:color="auto"/>
            <w:left w:val="none" w:sz="0" w:space="0" w:color="auto"/>
            <w:bottom w:val="none" w:sz="0" w:space="0" w:color="auto"/>
            <w:right w:val="none" w:sz="0" w:space="0" w:color="auto"/>
          </w:divBdr>
          <w:divsChild>
            <w:div w:id="771632867">
              <w:marLeft w:val="0"/>
              <w:marRight w:val="0"/>
              <w:marTop w:val="0"/>
              <w:marBottom w:val="0"/>
              <w:divBdr>
                <w:top w:val="none" w:sz="0" w:space="0" w:color="auto"/>
                <w:left w:val="none" w:sz="0" w:space="0" w:color="auto"/>
                <w:bottom w:val="none" w:sz="0" w:space="0" w:color="auto"/>
                <w:right w:val="none" w:sz="0" w:space="0" w:color="auto"/>
              </w:divBdr>
              <w:divsChild>
                <w:div w:id="942877306">
                  <w:marLeft w:val="0"/>
                  <w:marRight w:val="0"/>
                  <w:marTop w:val="0"/>
                  <w:marBottom w:val="0"/>
                  <w:divBdr>
                    <w:top w:val="none" w:sz="0" w:space="0" w:color="auto"/>
                    <w:left w:val="none" w:sz="0" w:space="0" w:color="auto"/>
                    <w:bottom w:val="none" w:sz="0" w:space="0" w:color="auto"/>
                    <w:right w:val="none" w:sz="0" w:space="0" w:color="auto"/>
                  </w:divBdr>
                  <w:divsChild>
                    <w:div w:id="386879158">
                      <w:marLeft w:val="0"/>
                      <w:marRight w:val="0"/>
                      <w:marTop w:val="0"/>
                      <w:marBottom w:val="0"/>
                      <w:divBdr>
                        <w:top w:val="none" w:sz="0" w:space="0" w:color="auto"/>
                        <w:left w:val="none" w:sz="0" w:space="0" w:color="auto"/>
                        <w:bottom w:val="none" w:sz="0" w:space="0" w:color="auto"/>
                        <w:right w:val="none" w:sz="0" w:space="0" w:color="auto"/>
                      </w:divBdr>
                      <w:divsChild>
                        <w:div w:id="482700546">
                          <w:marLeft w:val="0"/>
                          <w:marRight w:val="0"/>
                          <w:marTop w:val="0"/>
                          <w:marBottom w:val="0"/>
                          <w:divBdr>
                            <w:top w:val="none" w:sz="0" w:space="0" w:color="auto"/>
                            <w:left w:val="none" w:sz="0" w:space="0" w:color="auto"/>
                            <w:bottom w:val="none" w:sz="0" w:space="0" w:color="auto"/>
                            <w:right w:val="none" w:sz="0" w:space="0" w:color="auto"/>
                          </w:divBdr>
                        </w:div>
                      </w:divsChild>
                    </w:div>
                    <w:div w:id="1035034638">
                      <w:marLeft w:val="0"/>
                      <w:marRight w:val="0"/>
                      <w:marTop w:val="0"/>
                      <w:marBottom w:val="0"/>
                      <w:divBdr>
                        <w:top w:val="none" w:sz="0" w:space="0" w:color="auto"/>
                        <w:left w:val="none" w:sz="0" w:space="0" w:color="auto"/>
                        <w:bottom w:val="none" w:sz="0" w:space="0" w:color="auto"/>
                        <w:right w:val="none" w:sz="0" w:space="0" w:color="auto"/>
                      </w:divBdr>
                      <w:divsChild>
                        <w:div w:id="48306186">
                          <w:marLeft w:val="0"/>
                          <w:marRight w:val="0"/>
                          <w:marTop w:val="0"/>
                          <w:marBottom w:val="0"/>
                          <w:divBdr>
                            <w:top w:val="none" w:sz="0" w:space="0" w:color="auto"/>
                            <w:left w:val="none" w:sz="0" w:space="0" w:color="auto"/>
                            <w:bottom w:val="none" w:sz="0" w:space="0" w:color="auto"/>
                            <w:right w:val="none" w:sz="0" w:space="0" w:color="auto"/>
                          </w:divBdr>
                          <w:divsChild>
                            <w:div w:id="1340348054">
                              <w:marLeft w:val="0"/>
                              <w:marRight w:val="0"/>
                              <w:marTop w:val="0"/>
                              <w:marBottom w:val="0"/>
                              <w:divBdr>
                                <w:top w:val="none" w:sz="0" w:space="0" w:color="auto"/>
                                <w:left w:val="none" w:sz="0" w:space="0" w:color="auto"/>
                                <w:bottom w:val="none" w:sz="0" w:space="0" w:color="auto"/>
                                <w:right w:val="none" w:sz="0" w:space="0" w:color="auto"/>
                              </w:divBdr>
                              <w:divsChild>
                                <w:div w:id="1960255449">
                                  <w:marLeft w:val="0"/>
                                  <w:marRight w:val="0"/>
                                  <w:marTop w:val="0"/>
                                  <w:marBottom w:val="0"/>
                                  <w:divBdr>
                                    <w:top w:val="none" w:sz="0" w:space="0" w:color="auto"/>
                                    <w:left w:val="none" w:sz="0" w:space="0" w:color="auto"/>
                                    <w:bottom w:val="none" w:sz="0" w:space="0" w:color="auto"/>
                                    <w:right w:val="none" w:sz="0" w:space="0" w:color="auto"/>
                                  </w:divBdr>
                                  <w:divsChild>
                                    <w:div w:id="15622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E780D65093C24187D6386C249080E5" ma:contentTypeVersion="4" ma:contentTypeDescription="Create a new document." ma:contentTypeScope="" ma:versionID="6f8450bdf3bfd9f6af4d1b8611666ce1">
  <xsd:schema xmlns:xsd="http://www.w3.org/2001/XMLSchema" xmlns:xs="http://www.w3.org/2001/XMLSchema" xmlns:p="http://schemas.microsoft.com/office/2006/metadata/properties" xmlns:ns3="263f1217-6f00-468c-9fe6-fc271671a4fd" targetNamespace="http://schemas.microsoft.com/office/2006/metadata/properties" ma:root="true" ma:fieldsID="2b11ca3f91a4ff8b50b8ea3a843eb8b7" ns3:_="">
    <xsd:import namespace="263f1217-6f00-468c-9fe6-fc271671a4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f1217-6f00-468c-9fe6-fc271671a4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toredTranscription xmlns="http://schemas.microsoft.com/office/transcription/2022">{"storageType":"DocumentXmlStorage","descriptor":{"transcription":{"transcriptSegments":[{"text":"He's ready.","language":"en","start":63.489999999999995,"end":64.05999999999999},{"text":"It's ready. OK, seeing that it is 6:30, we'll go ahead and get started. We'll begin with a pledge allegiance conducted by myself, Steven Nelson, and then an invocation will be offered by Commissioner Scott Casa. So if all of you would please rise and repeat pledge allegiance with.","language":"en","start":65.3,"end":83.96,"speakerId":0},{"text":"I pledge allegiance to the flag of the United States of America and to the Republic for which it stands, one nation under God, indivisible, with liberty and justice for all.","language":"en","start":86.22,"end":100.13,"speakerId":1},{"text":"Lord, the Planning Commission has gathered here today at.","language":"en","start":106.5,"end":108.88,"speakerId":2},{"text":"Hi.","language":"en","start":109.67999999999999,"end":109.94,"speakerId":2},{"text":"City as planning commissioners make the right choices for our community.","language":"en","start":110.14,"end":115.69,"speakerId":2},{"text":"Bless those who.","language":"en","start":116.36,"end":117.65,"speakerId":2},{"text":"Are not able to attend Amen.","language":"en","start":119.86999999999999,"end":121.99999999999999,"speakerId":2},{"text":"Yeah.","language":"en","start":122.78,"end":123.07000000000001},{"text":"Thank you.","language":"en","start":123.92999999999999,"end":124.49999999999999,"speakerId":0},{"text":"Hey.","language":"en","start":126.07,"end":126.42999999999999,"speakerId":3},{"text":"So maybe just we just recently we have a full Commission so.","language":"en","start":129.45,"end":135.95999999999998,"speakerId":0},{"text":"Prior to each role there will be non voting tonight.","language":"en","start":137.10999999999999,"end":140.61999999999998,"speakerId":0},{"text":"And so just.","language":"en","start":141.69,"end":142.92,"speakerId":0},{"text":"Alright. OK. So we'll first begin with the approval of minutes. So our first set of minutes were for the October 9th, 2025 meeting.","language":"en","start":143.53,"end":152.89,"speakerId":0},{"text":"Are there any corrections or changes for those?","language":"en","start":155.51,"end":157.72,"speakerId":0},{"text":"I didn't see if I wasn't.","language":"en","start":163.35,"end":164.32,"speakerId":1},{"text":"Here so.","language":"en","start":164.32999999999998,"end":164.94,"speakerId":4},{"text":"I.","language":"en","start":167.47,"end":167.72,"speakerId":5},{"text":"No changes.","language":"en","start":168.42,"end":169.85,"speakerId":5},{"text":"OK. And I don't have anything either.","language":"en","start":170.97,"end":173.12,"speakerId":0},{"text":"OK. We'll go ahead and.","language":"en","start":175.41,"end":176.2,"speakerId":0},{"text":"Take a muscle on the floor.","language":"en","start":176.20999999999998,"end":177.17999999999998,"speakerId":0},{"text":"Make a motion to approve the Minutes from October 9.","language":"en","start":178.15,"end":180.78,"speakerId":5},{"text":"OK. Do you have a second?","language":"en","start":181.29,"end":182.31,"speakerId":0},{"text":"I'll second it.","language":"en","start":183.47,"end":184.09,"speakerId":0},{"text":"Works, not a listing.","language":"en","start":185.16,"end":186.57,"speakerId":5},{"text":"Yeah, I'll second that.","language":"en","start":186.39,"end":187.95999999999998,"speakerId":0},{"text":"Then I'll call for a vote. All in favor? Aye. Any opposed? Perfect. So then we'll move to the October 15th, 2025 minutes.","language":"en","start":189.35,"end":200.31,"speakerId":0},{"text":"Hey.","language":"en","start":191.95999999999998,"end":192.29999999999998,"speakerId":6},{"text":"Any corrections to those?","language":"en","start":202.51999999999998,"end":203.79999999999998,"speakerId":0},{"text":"None.","language":"en","start":205.57,"end":206.2,"speakerId":5},{"text":"I'll make a motion. We approve the Minutes as.","language":"en","start":209.67,"end":211.35,"speakerId":8},{"text":"Presented for October.","language":"en","start":211.35999999999999,"end":212.52999999999997,"speakerId":8},{"text":"15.","language":"en","start":212.79,"end":213.35999999999999,"speakerId":7},{"text":"OK. So OK. The motion, do we have a second? OK, have a second. All in favor? Aye. Any opposed? OK, seeing none of both of those are now approved.","language":"en","start":214.01999999999998,"end":225.42999999999998,"speakerId":0},{"text":"I'll second that.","language":"en","start":216.89,"end":217.61999999999998,"speakerId":5},{"text":"Hi.","language":"en","start":220.66,"end":221.38,"speakerId":1},{"text":"OK. We'll move to item number 5 for agenda approval. Is there any corrections for the agenda we need to know?","language":"en","start":227.22,"end":232.73,"speakerId":0},{"text":"Any other corrections from the Commission?","language":"en","start":236.95999999999998,"end":238.93999999999997,"speakerId":0},{"text":"OK, I'll take motion on approval of tonight's agenda.","language":"en","start":240.67,"end":243.04,"speakerId":0},{"text":"I'll make a motion to approve the agenda as written.","language":"en","start":243.61999999999998,"end":245.87999999999997,"speakerId":3},{"text":"OK, motion and a second. I'll second, OK. And then second, all in favor? Aye, any opposed.","language":"en","start":246.14,"end":253.39999999999998,"speakerId":0},{"text":"Correct.","language":"en","start":254.39999999999998,"end":254.95,"speakerId":4},{"text":"OK. So we'll move now to our public hearing. We have two of them tonight. So we'll do these one at a time. So the first public hearing is to receive public comment regarding an ordinance amending Title 17 zoning of the hiring Municipality municipal code to create Chapter 16.","language":"en","start":255.94,"end":275.28,"speakerId":0},{"text":"66 or excuse me chapter 17.62 short term rental, amending 17.04 point.","language":"en","start":275.36,"end":282.36,"speakerId":0},{"text":"070 definitions to define and include short term rental and to amend use regulations in sections 17.28 point 01017.44.020 and.","language":"en","start":282.95,"end":298.49,"speakerId":0},{"text":"17.45 point 020 to include.","language":"en","start":299.31,"end":303.06,"speakerId":0},{"text":"Short term rental.","language":"en","start":303.07,"end":303.96,"speakerId":0},{"text":"As a conditional use in the residential zone R1 and R2 commercial zone C1 and C2.","language":"en","start":304.65999999999997,"end":312.93999999999994,"speakerId":0},{"text":"OK.","language":"en","start":313.76,"end":314.01,"speakerId":1},{"text":"Can I have?","language":"en","start":315.09,"end":315.52,"speakerId":0},{"text":"A motion to open the public hearing.","language":"en","start":315.53,"end":316.64,"speakerId":0},{"text":"I'll make a motion to open the.","language":"en","start":317.18,"end":318.59000000000003,"speakerId":3},{"text":"Public hearing, OK.","language":"en","start":318.59999999999997,"end":319.57,"speakerId":6},{"text":"We have a motion and a second perfect. All in favor? Aye. OK. We'll open the public hearing if there's any members of the public who would like to come and speak.","language":"en","start":319.56,"end":328.33,"speakerId":0},{"text":"Mostly interested in.","language":"en","start":329.51,"end":330.32,"speakerId":4},{"text":"OK, perfect.","language":"en","start":331.46999999999997,"end":332.79999999999995,"speakerId":0},{"text":"Hey, I don't see any.","language":"en","start":333.72999999999996,"end":335.25999999999993,"speakerId":0},{"text":"That's it.","language":"en","start":334.95,"end":335.7,"speakerId":1},{"text":"Public. So go ahead, take any type of motion to.","language":"en","start":337.03,"end":340.9,"speakerId":0},{"text":"Close the public hearing.","language":"en","start":340.90999999999997,"end":341.85999999999996,"speakerId":0},{"text":"So move second.","language":"en","start":341.87,"end":343.86,"speakerId":8},{"text":"Perfect. All in favor? Aye. Any opposed? Perfect. We'll go ahead and move to our next public hearing on the schedule to receive public comment regarding an ordinance amending Title 17 zoning of the Hiram City Municipal Code to create Chapter 17. Point.","language":"en","start":345.38,"end":364.02,"speakerId":0},{"text":"Hi.","language":"en","start":347.57,"end":348.4,"speakerId":1},{"text":"Three home based micro schools and micro educational.","language":"en","start":364.25,"end":367.16,"speakerId":0},{"text":"Education. Excuse me. Education entities. Amen. 17.04 point 070. The definitions to define and include home based micro school and micro education entity and amend. Use regulations in section 17.22 point 03017.28.01017.","language":"en","start":367.81,"end":388.59,"speakerId":0},{"text":".30 point 01017.32.01017.36.01017.3801017.44.020.","language":"en","start":388.65999999999997,"end":404.76,"speakerId":0},{"text":"17.45 point, 02017.48.020 and 17.49 point 020 to include Home Base, Micro School and micro educational entities as permitted use in all zoning districts.","language":"en","start":405.37,"end":423.69,"speakerId":0},{"text":"And I have almost all.","language":"en","start":424.18,"end":425.37,"speakerId":0},{"text":"The hearing.","language":"en","start":425.38,"end":425.96999999999997,"speakerId":0},{"text":"I'll make a motion to open.","language":"en","start":426.65999999999997,"end":427.63,"speakerId":3},{"text":"The central clearing perfect second. OK, we'll go ahead and open the public hearing. Oh, yes. Sorry. All in favor. Any opposed? Thank you.","language":"en","start":427.64,"end":440.22999999999996,"speakerId":0},{"text":"2nd that.","language":"en","start":429.97999999999996,"end":430.91999999999996,"speakerId":2},{"text":"Aye.","language":"en","start":437.02,"end":437.53,"speakerId":1},{"text":"Any.","language":"en","start":442.46,"end":443,"speakerId":0},{"text":"Similarly, just an impressive reading of numbers.","language":"en","start":442.53999999999996,"end":445.22999999999996,"speakerId":1},{"text":"Thank.","language":"en","start":446.53999999999996,"end":446.76},{"text":"You.","language":"en","start":446.77,"end":447.18,"speakerId":8},{"text":"On the minutes.","language":"en","start":448.90999999999997,"end":449.54999999999995,"speakerId":8},{"text":"OK.","language":"en","start":453.04999999999995,"end":453.52,"speakerId":1},{"text":"I don't see any.","language":"en","start":454.54999999999995,"end":456.24999999999994,"speakerId":0},{"text":"Council take a motion to close the public.","language":"en","start":457.2,"end":459.15,"speakerId":0},{"text":"Hearing don't move.","language":"en","start":459.15999999999997,"end":460.33,"speakerId":0},{"text":"I'll second.","language":"en","start":461.47999999999996,"end":462.24999999999994,"speakerId":3},{"text":"OK, we have a motion and.","language":"en","start":462.21,"end":463.27,"speakerId":0},{"text":"Second, all in favor.","language":"en","start":463.28,"end":465.09,"speakerId":0},{"text":"Aye.","language":"en","start":465.76,"end":466.27,"speakerId":3},{"text":"Any opposed?","language":"en","start":466.97999999999996,"end":467.96,"speakerId":0},{"text":"OK. We'll go ahead and start our schedule delegation. There is. So this is actually maybe a correction we wanted to.","language":"en","start":469.96999999999997,"end":478.21999999999997,"speakerId":0},{"text":"Just maybe just a note to make that both of these are going to be recommendations and not approval. So the agenda so seeking approval, but our scope of authority is recommending recommendation to the Council tonight on both these items. So the first one is Hiram City seeking a recommendation of an ordinance amending Title 17 zoning of the Hiram City.","language":"en","start":479.46999999999997,"end":499.01,"speakerId":0},{"text":"Disable code to create chapter 17.62 short term rentals amend.","language":"en","start":499.10999999999996,"end":503.96,"speakerId":0},{"text":"17.04 point 070 definitions to define include short term rentals and amend use regulations in sections 17.28 point 01017.44.020 and 17.45 point 020 to include short term rentals.","language":"en","start":504.64,"end":524.61,"speakerId":0},{"text":"The conditional use in residential zone R1 and R2 commercial zones C1 and C2. OK, so staff of the report for us.","language":"en","start":524.6999999999999,"end":534.4999999999999,"speakerId":0},{"text":"Yes, thank you.","language":"en","start":535.29,"end":536.6999999999999,"speakerId":9},{"text":"I realize those are a lot of numbers.","language":"en","start":537.29,"end":539.51,"speakerId":9},{"text":"The the structure of.","language":"en","start":540.81,"end":543.1099999999999,"speakerId":9},{"text":"The zoning ordinance and city and the city code is organized in such fashion. I brought well. I'll begin with the.","language":"en","start":544.81,"end":557.2199999999999,"speakerId":9},{"text":"Little bit of the history on that short term rentals, it was five months ago that.","language":"en","start":558.37,"end":565.0600000000001,"speakerId":9},{"text":"The planning, zoning and.","language":"en","start":566.67,"end":568.42,"speakerId":9},{"text":"Building Department was tasked.","language":"en","start":568.43,"end":570.3599999999999,"speakerId":9},{"text":"With an assignment to to research short term rentals and ordinances and and look into them to see if that is an ordinance that is best fit to our community and our zoning ordinance.","language":"en","start":570.87,"end":587.38,"speakerId":9},{"text":"So.","language":"en","start":587.5899999999999,"end":587.6399999999999},{"text":"There was a.","language":"en","start":589.1,"end":590,"speakerId":9},{"text":"Meeting.","language":"en","start":592.23,"end":592.76,"speakerId":9},{"text":"And a decision made where there was a more temporary ordinance stop for short term rentals for six months. It expires in December. That was put in place that if an applicant approached the city to make an application for a short term rental.","language":"en","start":593.68,"end":613.42,"speakerId":9},{"text":"We did. We could not issue them one even if we had one. But prior to, we didn't even have an ordinance or an application to issue them in the first place.","language":"en","start":614.04,"end":626.11,"speakerId":9},{"text":"Following that ordinance for the temporary.","language":"en","start":629.5799999999999,"end":634.27,"speakerId":9},{"text":"For the temporary ordinance, staff researched.","language":"en","start":635.66,"end":640.3299999999999,"speakerId":9},{"text":"A lot of.","language":"en","start":641.4399999999999,"end":642.5699999999999,"speakerId":9},{"text":"Ordinances for short term rentals that have been considered and approved.","language":"en","start":642.76,"end":650.46,"speakerId":9},{"text":"In cities around.","language":"en","start":651.39,"end":654.02,"speakerId":9},{"text":"Hiram, mostly in Logan, north of Logan. We looked at some on the Wasatch Front. A lot of the ordinances were were unique to their own.","language":"en","start":655.42,"end":669.0699999999999,"speakerId":9},{"text":"Their own communities commonalities were mostly that they they required an an application and the other commonality commonalities were.","language":"en","start":670.5699999999999,"end":684.16,"speakerId":9},{"text":"That they have.","language":"en","start":684.27,"end":685.56,"speakerId":9},{"text":"That.","language":"en","start":685.67,"end":685.9399999999999,"speakerId":9},{"text":"Occupancy restrictions for how many occupancies could be in the STR, some parking and requirements and?","language":"en","start":686.73,"end":697.37,"speakerId":9},{"text":"There's.","language":"en","start":698.1999999999999,"end":699.16,"speakerId":9},{"text":"There's one that one regulation that was 5050, that other cities have done, is that some cities?","language":"en","start":699.9399999999999,"end":709.26,"speakerId":9},{"text":"Don't do not have an interest to issue or approve or license a short term rental.","language":"en","start":710.65,"end":717.56,"speakerId":9},{"text":"To a property.","language":"en","start":718.4499999999999,"end":719.78,"speakerId":9},{"text":"That has an absentee owner, so the owner has to live.","language":"en","start":719.87,"end":724.42,"speakerId":9},{"text":"In that home, forward it to qualify as a short term rental. It would be the same as what it relatively the same as what bed and breakfast would be. There's one of the cities had a model that an ordinance that the pride the.","language":"en","start":725.23,"end":745.0600000000001,"speakerId":9},{"text":"The homeowner that owned the home, who was the the primary resident.","language":"en","start":745.41,"end":751.16,"speakerId":9},{"text":"It could leave for a weekend and operate that home as a short term rental, yet would be required to return after that short term rental duration took place.","language":"en","start":751.76,"end":764.54,"speakerId":9},{"text":"So just with that said, some things that were on my mind as coming up here to give you a little bit of history of of where why we're here today. I'd like to go through the the ordinance propose.","language":"en","start":766.02,"end":783.96,"speakerId":9},{"text":"Will.","language":"en","start":784.0899999999999,"end":784.4599999999999},{"text":"Draft with you. We're here today as staff and planning commissioners. I was hopeful that we would have some attendance to get some input. I I don't see the attendance here, but I'm really looking forward to going.","language":"en","start":785.15,"end":805.48,"speakerId":9},{"text":"Through this, with the Planning Commission and and getting your feedback and and go through this line by line if that's possible.","language":"en","start":805.55,"end":816.76,"speakerId":9},{"text":"Right at the cover page of the staff evaluation and staff comments, staff does support the need to license and regulate short term rental options as proposed in efforts to provide housing options for tourism while preventing short term rentals from impacting housing.","language":"en","start":817.77,"end":837.3299999999999,"speakerId":9},{"text":"Affordability and long term rental housing options.","language":"en","start":837.42,"end":841.4,"speakerId":9},{"text":"And staff comment #2 the city received input from concerned citizens that request for STR's not be located in development, specifically planned as a.","language":"en","start":842.48,"end":854.15,"speakerId":9},{"text":"As a mixed-use commercial residential site that are adjacent to single family residential use.","language":"en","start":855.8199999999999,"end":862.06,"speakerId":9},{"text":"And any STR located a block away from a private, public, private or public school that was a request that I had heard from citizens in the city, in the city limits. So these comments.","language":"en","start":863.02,"end":883.03,"speakerId":9},{"text":"Number one and #2 I tried to.","language":"en","start":883.11,"end":886.59,"speakerId":9},{"text":"Blend them into this, this ordinance, draft and.","language":"en","start":887.61,"end":891.96,"speakerId":9},{"text":"Beginning with the definition, short term rental means.","language":"en","start":893.3199999999999,"end":897.66,"speakerId":9},{"text":"Means a residential unit or any portion of a residential unit that the owner of record or the leasee of the rental unit offers for occupancy for fewer than 30 consecutive days. That that is a pretty standard definition.","language":"en","start":900.11,"end":919.5600000000001,"speakerId":9},{"text":"Restricting.","language":"en","start":920.17,"end":920.68,"speakerId":8},{"text":"Yes, it is. And so that I seen that some some other ordinances did not take it straight from the state, but one city.","language":"en","start":921.9699999999999,"end":932.3699999999999,"speakerId":9},{"text":"One report I was reading they they decided and made a recommendation, just used theirs as moving forward with one of these ordinances conditional uses in R1R2 and C.","language":"en","start":934.25,"end":953.06,"speakerId":9},{"text":"One and C2 those are our residential single family and commercial, they're.","language":"en","start":953.17,"end":959.16,"speakerId":9},{"text":"You know, there's some.","language":"en","start":960.51,"end":961.99,"speakerId":9},{"text":"Question is about commercial and I guess we can go back to where sometimes where these are located in some cities, some cities won't even permit them in a commercial district, only specifically in residential districts.","language":"en","start":963.7299999999999,"end":980.9999999999999,"speakerId":9},{"text":"You know, I I never asked. I did talk with some cities.","language":"en","start":984.52,"end":992.53,"speakerId":9},{"text":"And about that.","language":"en","start":992.79,"end":994.03,"speakerId":9},{"text":"The the cut to the chase straight answer is, is that they.","language":"en","start":995.88,"end":1001.9399999999999,"speakerId":9},{"text":"Just don't they regulate them to the point where they don't want them, but they they are open to having them in the residential neighborhoods because in the residential neighborhoods, when there's somebody present in the city or if they have.","language":"en","start":1003.3,"end":1019.9599999999999,"speakerId":9},{"text":"And an owner occupied or somebody that lives in that city has that own property there. They own that property. They're they're available there to manage it. And so when it's if.","language":"en","start":1020.3299999999999,"end":1033.8999999999999,"speakerId":9},{"text":"A company or the word escapes my mind, but like investors get into buy, they get a piece of property in the commercial and and their their absentee.","language":"en","start":1034.72,"end":1047.16,"speakerId":9},{"text":"There's that nuisances begin. It has the potential.","language":"en","start":1047.86,"end":1052.79,"speakerId":9},{"text":"They're they're they're not as watching. They're not watching it as close. They're not. They're not keeping up with it. They're not. Yeah, things like that. OK, that makes better sense.","language":"en","start":1052.6499999999999,"end":1061.55,"speakerId":8},{"text":"To start using.","language":"en","start":1052.8,"end":1053.84,"speakerId":1},{"text":"Things have food.","language":"en","start":1055.73,"end":1056.76,"speakerId":9},{"text":"I also think in a lot of communities that regulate short term rentals quite heavily are more resort communities and I know my.","language":"en","start":1061.3799999999999,"end":1069.51,"speakerId":0},{"text":"Theory. It's a lot of times. They'll define them in a certain way, so it allows more like hotels and motels we built within your commercial zones, but not smaller.","language":"en","start":1070.04,"end":1079.61,"speakerId":0},{"text":"No.","language":"en","start":1075.73,"end":1075.78,"speakerId":6},{"text":"Like single unit or. Yeah, yeah, yeah. OK.","language":"en","start":1080.1599999999999,"end":1083.56,"speakerId":8},{"text":"Unit type of red and blue complexes because that you want to encourage other commercial uses to come in while preventing like because in those places short term rentals are in such high demand you you know anybody who has a little like trailer will try to do trying to do short term rental. So that is trying to regulate that out of your commercial.","language":"en","start":1081.21,"end":1101.63,"speakerId":0},{"text":"Right.","language":"en","start":1097.6499999999999,"end":1098.08,"speakerId":1},{"text":"OK.","language":"en","start":1099.51,"end":1099.77,"speakerId":6},{"text":"So while he may he may be more.","language":"en","start":1101.71,"end":1104,"speakerId":0},{"text":"OK.","language":"en","start":1102.33,"end":1102.6299999999999,"speakerId":8},{"text":"Appropriate for a resident to have one.","language":"en","start":1104.01,"end":1106.06,"speakerId":0},{"text":"Gotcha. OK. That makes better sense now.","language":"en","start":1106.1,"end":1108.49,"speakerId":8},{"text":"OK.","language":"en","start":1109.4199999999998,"end":1109.6799999999998,"speakerId":6},{"text":"Excuse me.","language":"en","start":1110.97,"end":1111.84,"speakerId":9},{"text":"Beginning with the short term rental ordinance for the purpose of this beginning, the ordinance at 17.62 that the residential unit, by defining this into the code, means a residential structure or any portion of residential structure.","language":"en","start":1114.28,"end":1133.11,"speakerId":9},{"text":"That is occupied as a residence that pulled that definition, pulled into here, and you can see.","language":"en","start":1133.21,"end":1139.96,"speakerId":9},{"text":"Where it plugs in, I found it appropriate to keep that residential unit definition in this code. While we do have STR's referenced in the the chapters definition.","language":"en","start":1140.07,"end":1156.3899999999999,"speakerId":9},{"text":"And the purpose intent.","language":"en","start":1158.73,"end":1160.39,"speakerId":9},{"text":"Of this chapter is to provide short term rental options for fewer than 30.","language":"en","start":1161.3,"end":1165.48,"speakerId":9},{"text":"Consecutive days in certain zone districts in a residential.","language":"en","start":1166.32,"end":1170.36,"speakerId":9},{"text":"Unit or any portion of a residential unit.","language":"en","start":1170.57,"end":1173.9099999999999,"speakerId":9},{"text":"So can I ask a clarifying question, Omar. So this essentially would allow for somebody to have, if they have an Edu, they could do a short term rental in that Adu, is that correct?","language":"en","start":1173.51,"end":1183.8799999999999,"speakerId":0},{"text":"That is how I understand it too, when.","language":"en","start":1183.51,"end":1186.1,"speakerId":9},{"text":"And we don't really care necessarily if it is the primary portion of the home or if it's Edu as long as.","language":"en","start":1185.9199999999998,"end":1192.87,"speakerId":0},{"text":"I'm in person.","language":"en","start":1186.11,"end":1186.85,"speakerId":9},{"text":"UM.","language":"en","start":1193.77,"end":1194.35,"speakerId":0},{"text":"Yeah.","language":"en","start":1194.08,"end":1194.24,"speakerId":6},{"text":"I think yeah, less than 30 days, do we? One thing that sorry I might be jumping ahead and I was.","language":"en","start":1196.28,"end":1204.61,"speakerId":0},{"text":"This led less than 30 days.","language":"en","start":1196.5,"end":1197.99,"speakerId":8},{"text":"One of my notes on this line are section that I had was do we want to limit it so that when you split the home that they can only do short term rental in one section, so there's only one short term rental per property?","language":"en","start":1205.55,"end":1217.6399999999999,"speakerId":0},{"text":"There is that in F3.","language":"en","start":1218.35,"end":1221.28,"speakerId":5},{"text":"Is that in?","language":"en","start":1219.36,"end":1220.4299999999998,"speakerId":0},{"text":"Is that in F3?","language":"en","start":1220.8799999999999,"end":1222.36,"speakerId":0},{"text":"But that's more of a multifamily project.","language":"en","start":1223.86,"end":1226.3899999999999,"speakerId":0},{"text":"I yeah, I I assumed.","language":"en","start":1226.77,"end":1229.17,"speakerId":5},{"text":"That that would include a duplex is what essentially.","language":"en","start":1229.1799999999998,"end":1232.0499999999997,"speakerId":5},{"text":"Yeah, I don't think most of the time I I think it wouldn't be clear, I would say if you had an Edu because a lot of times a Du's aren't considered a multifamily.","language":"en","start":1231.4199999999998,"end":1243.4199999999998,"speakerId":0},{"text":"You were, yeah.","language":"en","start":1232.06,"end":1233.04,"speakerId":1},{"text":"Enough.","language":"en","start":1236.8799999999999,"end":1237.3,"speakerId":4},{"text":"And.","language":"en","start":1244.4299999999998,"end":1244.6999999999998,"speakerId":0},{"text":"So you're concerned with somebody renting out the Adu and the primary structure at the same time? Just just yeah, you have 222 rentals on one property.","language":"en","start":1245.5,"end":1255.16,"speakerId":8},{"text":"And so essentially you have two rental.","language":"en","start":1250.32,"end":1254.1699999999998,"speakerId":0},{"text":"And so.","language":"en","start":1256.6599999999999,"end":1257.37,"speakerId":0},{"text":"That's good input. That's really.","language":"en","start":1256.82,"end":1259.06,"speakerId":9},{"text":"I think maybe that's one thing we should.","language":"en","start":1258.1399999999999,"end":1259.5099999999998,"speakerId":0},{"text":"Limit and my understanding is we do not have detached 88.","language":"en","start":1259.52,"end":1263.17,"speakerId":2},{"text":"To use in the city.","language":"en","start":1263.72,"end":1264.75,"speakerId":2},{"text":"Accessory.","language":"en","start":1263.8799999999999,"end":1264.8,"speakerId":5},{"text":"Attached but not detached.","language":"en","start":1272.1,"end":1274.1699999999998,"speakerId":4},{"text":"But do we have any detached in the city?","language":"en","start":1274,"end":1276.51,"speakerId":2},{"text":"I didn't think so. I thought it was.","language":"en","start":1278.96,"end":1280.18,"speakerId":1},{"text":"My understanding was there's still not legal in our city.","language":"en","start":1281.34,"end":1283.85,"speakerId":2},{"text":"OK, so I thought.","language":"en","start":1284.6399999999999,"end":1285.83,"speakerId":2},{"text":"Opposed.","language":"en","start":1284.96,"end":1285.3600000000001},{"text":"Sorry, honey. So you want us to just let you go through the whole thing? Are you OK with us interrupting? If we have questions?","language":"en","start":1287.08,"end":1292.1299999999999,"speakerId":0},{"text":"Well, if I can't go through, I will be able to focus a little bit. So but.","language":"en","start":1291.12,"end":1297.78,"speakerId":9},{"text":"I'll save my notes to the end.","language":"en","start":1297.79,"end":1299.51,"speakerId":0},{"text":"I'm going to write this down about the.","language":"en","start":1297.8,"end":1300.6299999999999,"speakerId":9},{"text":"The 80.","language":"en","start":1302.27,"end":1302.84,"speakerId":9},{"text":"Year.","language":"en","start":1302.85,"end":1303.3,"speakerId":9},{"text":"In.","language":"en","start":1305.31,"end":1305.62,"speakerId":9},{"text":"OK.","language":"en","start":1310.54,"end":1310.8899999999999,"speakerId":9},{"text":"And then I have a little bit of history for each one of these or for the majority of.","language":"en","start":1312.95,"end":1317.25,"speakerId":9},{"text":"Them.","language":"en","start":1317.26,"end":1317.84,"speakerId":9},{"text":"Conditional use permit and short term rental business license required. No STR should be should be occupied or rented without and 1st obtaining A conditional use permit and the end a short term rental.","language":"en","start":1318.4299999999998,"end":1333.36,"speakerId":9},{"text":"Business license. The two of them together. The conditional use permit will be a checks and balance for potential.","language":"en","start":1333.6,"end":1341.56,"speakerId":9},{"text":"The impacts and then the the short term business license is there for the landlord type component.","language":"en","start":1343.62,"end":1351.51,"speakerId":9},{"text":"How often does that to be renewed?","language":"en","start":1351.6699999999998,"end":1353.09,"speakerId":8},{"text":"Every year. So.","language":"en","start":1353.1899999999998,"end":1354.58,"speakerId":9},{"text":"That's a yearly.","language":"en","start":1354.01,"end":1354.71,"speakerId":8},{"text":"Yeah. So in this process, I had some discussion with our business license specialist and.","language":"en","start":1354.85,"end":1362.36,"speakerId":9},{"text":"She was very helpful in giving me some feedback in some direction and and we we put this prepared this STR application that's attached to the packet.","language":"en","start":1363.27,"end":1376.62,"speakerId":9},{"text":"Great.","language":"en","start":1376.6799999999998,"end":1377.0399999999997,"speakerId":1},{"text":"So the first.","language":"en","start":1377.72,"end":1378.6200000000001,"speakerId":9},{"text":"The first license will be $85 because there's a $10 fee, but annually it'll become 75.","language":"en","start":1379.4199999999998,"end":1386.62,"speakerId":9},{"text":"And then operational, strategically plan strategy, plan required.","language":"en","start":1388.9399999999998,"end":1394.1799999999998,"speakerId":9},{"text":"I feel.","language":"en","start":1394.9199999999998,"end":1395.7399999999998,"speakerId":9},{"text":"There is some value and importance to this. The owner of the STR shall submit with the conditional use permit and operational strategy plan that outlines the operation and property management of the STR that could be done in a letter of intent type form and.","language":"en","start":1396.4299999999998,"end":1416.37,"speakerId":9},{"text":"Attachment to that STR application as they're doing the conditional use permit application, and then that will carry over to.","language":"en","start":1416.46,"end":1426.3600000000001,"speakerId":9},{"text":"The business licensing.","language":"en","start":1427.1899999999998,"end":1428.9099999999999,"speakerId":9},{"text":"And let's see plot plan and floor plan required. A plot plan that includes property lines, location of all building structures, including setbacks from property, lines, entrances and designated off street parking.","language":"en","start":1430.98,"end":1445.94,"speakerId":9},{"text":"That this is a pretty typical plot plan requirement for many of our other applications in residential use and some commercial use if they're.","language":"en","start":1446.79,"end":1458.27,"speakerId":9},{"text":"Like site plan waivers or less of a not a substantial change, a floor plan drawn to scale with labels on rooms indicating the proposed uses include the square feet of clear floor space area beach room. I'll highlight on that comment as we move forward.","language":"en","start":1460.85,"end":1480.6399999999999,"speakerId":9},{"text":"Of of the the square feet floor space of each room site plan approval may be required as regulated by this title. That site plan approval would engage if it were in.","language":"en","start":1480.76,"end":1495.16,"speakerId":9},{"text":"Commercial type, new development, new new as.","language":"en","start":1496.28,"end":1501.31,"speakerId":9},{"text":"We see these.","language":"en","start":1501.32,"end":1502.25,"speakerId":9},{"text":"Site plan approvals come through and then a zoning clearance may be required. Also, as required by this title, that zoning clearance would be for.","language":"en","start":1502.26,"end":1513.6299999999999,"speakerId":9},{"text":"If they do.","language":"en","start":1514.1,"end":1515.4399999999998,"speakerId":9},{"text":"With some remodeling or in addition to the home to add an STR component to it, that zoning clearance would need to be issued to the county for them to receive their building permit.","language":"en","start":1515.9199999999998,"end":1527.9599999999998,"speakerId":9},{"text":"OK, there's some getting into some meat and potatoes here. The locations no more than one STR shall be permitted per 1000 people of the Hiram City total population, as estimated by the current US Census Bureau population.","language":"en","start":1529.62,"end":1547.1499999999999,"speakerId":9},{"text":"This one there are.","language":"en","start":1548.24,"end":1551.16,"speakerId":9},{"text":"Several different ways to look at this to see how many STR's who.","language":"en","start":1551.9399999999998,"end":1558.6899999999998,"speakerId":9},{"text":"Where do you begin to know how many St. our licenses are enough or when it's too many? Or is there not enough? Some cities have used this and I use this to calculate hirams and.","language":"en","start":1559.4499999999998,"end":1575.7499999999998,"speakerId":9},{"text":"At the time when I did this, it was in June.","language":"en","start":1576.4399999999998,"end":1579.9099999999999,"speakerId":9},{"text":"Or July that.","language":"en","start":1579.9199999999998,"end":1581.6599999999999,"speakerId":9},{"text":"This reference to the Census Bureau, they do give some monthly updates and I looked at and it was 11,000 and some change.","language":"en","start":1581.73,"end":1590.35,"speakerId":9},{"text":"Population. So that would permit 11 licenses in the city.","language":"en","start":1590.48,"end":1594.8700000000001,"speakerId":9},{"text":"There are some cities that use this equation that if you are an absentee STR owner.","language":"en","start":1596.55,"end":1603.76,"speakerId":9},{"text":"Some of them don't even like.","language":"en","start":1606.36,"end":1608.4499999999998,"speakerId":9},{"text":"They have to follow this, but if they're, if they're present and they're they own the home and own the STR, they can get licensed.","language":"en","start":1609.35,"end":1617.56,"speakerId":9},{"text":"Do you know how many qualifying short term rentals we currently have?","language":"en","start":1618.82,"end":1624.08,"speakerId":5},{"text":"I only know of 1 and it was reported to the city as a nuisance.","language":"en","start":1624.1499999999999,"end":1629.56,"speakerId":9},{"text":"It just looked at their DNA, which can map out, and we have about.","language":"en","start":1628.72,"end":1633.19,"speakerId":0},{"text":"20 I I found 11 I sound 11 for.","language":"en","start":1633.1999999999998,"end":1637.5299999999997,"speakerId":2},{"text":"So that already maxes out that number, if not more.","language":"en","start":1636.48,"end":1640.6100000000001,"speakerId":5},{"text":"Yeah, I've already found. If you found 20 I found.","language":"en","start":1638.74,"end":1641.53,"speakerId":2},{"text":"11.","language":"en","start":1641.6499999999999,"end":1642.09,"speakerId":2},{"text":"That's just a first come, first serve. If, if we had a number, it's just where we can get here 1st and their license set up there, they get.","language":"en","start":1643.1699999999998,"end":1650.6399999999999,"speakerId":8},{"text":"If.","language":"en","start":1648.57,"end":1649.1,"speakerId":6},{"text":"It and the other ones wouldn't.","language":"en","start":1650.6499999999999,"end":1651.6399999999999,"speakerId":8},{"text":"Yeah, that was. That's a question that came up with the City Council a couple months ago. I gave a presentation to the City Council that was.","language":"en","start":1651.74,"end":1659.85,"speakerId":9},{"text":"Pretty much this same draft, and that question came up and yes, it would be a first come, first serve that.","language":"en","start":1661.6799999999998,"end":1671.1599999999999,"speakerId":9},{"text":"There's some some things that I I have reached out to our city attorney, our our city attorney did give me this comment and this is worth talking or adding to right now is that the city can impose reasonable regulations on STR's. This could include restricting STR's near.","language":"en","start":1671.78,"end":1692.33,"speakerId":9},{"text":"Schools with existing STR.","language":"en","start":1692.3999999999999,"end":1695.1599999999999,"speakerId":9},{"text":"They may be entitled to non conforming use protection that could.","language":"en","start":1696.62,"end":1702.1499999999999,"speakerId":9},{"text":"If Levin licenses were there, I need to verify with the attorney. So then do we do these non conforming use protections until it dissolves and then there then it can no longer get a license?","language":"en","start":1703.57,"end":1717.56,"speakerId":9},{"text":"If it's the property owner moves and stops operations, it just kind of terminates itself. Those are questions that I that I'm still kind of working with our city attorney.","language":"en","start":1718.52,"end":1733.11,"speakerId":9},{"text":"Through.","language":"en","start":1733.12,"end":1733.53,"speakerId":9},{"text":"How many? How?","language":"en","start":1733.76,"end":1734.28,"speakerId":3},{"text":"Many, I mean, this is like people and you say maybe one house has three to five people. What if what if?","language":"en","start":1734.29,"end":1739.96,"speakerId":3},{"text":"The estimation was based on like the number of housing units rather than a population base.","language":"en","start":1740.08,"end":1745.23,"speakerId":3},{"text":"You know, we could look at that the, the housing units we it could if it's by housing units or units that you know we got.","language":"en","start":1744.9399999999998,"end":1754.61,"speakerId":9},{"text":"We got the single family homes that get an additional accessory dwelling unit that becomes 2, you know, that's.","language":"en","start":1755.23,"end":1763.5,"speakerId":9},{"text":"I can look into that. I can look into that. There's about the housing units it.","language":"en","start":1765.3999999999999,"end":1771.9599999999998,"speakerId":9},{"text":"It seems when I when I looked through the ordinances and and.","language":"en","start":1773.29,"end":1778.28,"speakerId":9},{"text":"Examples that are out there and that are that are available to for how many locations or how many of these are going to be licensed. I hadn't seen one that way, so I didn't investigate too far into that.","language":"en","start":1779.34,"end":1792.3,"speakerId":9},{"text":"Or may have seen one that I can.","language":"en","start":1793.1399999999999,"end":1796.06,"speakerId":9},{"text":"I can look into that.","language":"en","start":1796.77,"end":1798.3,"speakerId":9},{"text":"I I really like this number that it works because this number is available to everyone, so if somebody comes and says well, you know I disagree you, you know, run me a grammar request for how many units you have and that's taxing to the citizens for the staff to.","language":"en","start":1799.51,"end":1818.3,"speakerId":9},{"text":"Run those numbers and this. This is available online to the public everywhere, and it would be pretty.","language":"en","start":1818.72,"end":1827.16,"speakerId":9},{"text":"That's true.","language":"en","start":1820.37,"end":1820.9899999999998,"speakerId":4},{"text":"These.","language":"en","start":1827.26,"end":1827.51,"speakerId":6},{"text":"Appropriate number to use.","language":"en","start":1828.9199999999998,"end":1831.05,"speakerId":9},{"text":"On the same topic, we don't regulate how many restaurants are in town. We don't regulate how many stores are in town.","language":"en","start":1831.8999999999999,"end":1838.55,"speakerId":2},{"text":"We don't regulate a lot of the amount of other businesses in town.","language":"en","start":1839.4599999999998,"end":1843.1499999999999,"speakerId":2},{"text":"MHM.","language":"en","start":1843.26,"end":1843.6299999999999,"speakerId":6},{"text":"And I'm not sure I I would like the city to tell me why we need to regulate the quantity.","language":"en","start":1844.08,"end":1851.71,"speakerId":2},{"text":"Of them.","language":"en","start":1851.72,"end":1852.19},{"text":"Because of the housing, did the impact that they have on long term housing, the impact they have?","language":"en","start":1852.27,"end":1859.96,"speakerId":9},{"text":"And avail.","language":"en","start":1859.25,"end":1859.96,"speakerId":1},{"text":"On housing.","language":"en","start":1860.08,"end":1860.8799999999999,"speakerId":9},{"text":"They they.","language":"en","start":1861.59,"end":1862.24,"speakerId":9},{"text":"And if I can, we do regulate commercial through the amount of zones that are available as well. And like Tony's saying, the more short term rental units that are available.","language":"en","start":1863.22,"end":1874.72,"speakerId":4},{"text":"Good.","language":"en","start":1863.6399999999999,"end":1863.83,"speakerId":6},{"text":"The fewer houses on the market you help with the housing.","language":"en","start":1875.98,"end":1878.71,"speakerId":4},{"text":"Crisis, because those are no longer even in the in the pool for people who live.","language":"en","start":1878.8,"end":1883.54,"speakerId":4},{"text":"Or long term rental, long term rental options, you know? So if the family's looking for a long term rental and somebody beats them to the chase and sets up a short term rental and it's going to be transient all the time.","language":"en","start":1883.9299999999998,"end":1899.1599999999999,"speakerId":9},{"text":"Soon.","language":"en","start":1887.84,"end":1888.3799999999999,"speakerId":4},{"text":"That, that, that family has no opportunity to come in to either relocate in our community or come to our community because these are running like hotels in residential neighborhoods.","language":"en","start":1899.6799999999998,"end":1915.2399999999998,"speakerId":9},{"text":"I would say it does hurt the Community because it it reduces the amount of people who are able.","language":"en","start":1915.4699999999998,"end":1921.1,"speakerId":5},{"text":"To live here.","language":"en","start":1921.11,"end":1921.78,"speakerId":6},{"text":"If that makes more sense.","language":"en","start":1922.3899999999999,"end":1923.9599999999998,"speakerId":5},{"text":"It just.","language":"en","start":1925.48,"end":1925.89,"speakerId":5},{"text":"I think there's a there's a balance to be had, but.","language":"en","start":1926.99,"end":1929.97,"speakerId":5},{"text":"It does have to be regulated.","language":"en","start":1930.73,"end":1932.78,"speakerId":5},{"text":"Sometimes.","language":"en","start":1930.86,"end":1931.6299999999999,"speakerId":9},{"text":"We don't have any currently licensed in the city.","language":"en","start":1932.6399999999999,"end":1935.27,"speakerId":2},{"text":"We don't even have a license to offer anyone.","language":"en","start":1935.33,"end":1937.84,"speakerId":9},{"text":"To do it. That's why you're here.","language":"en","start":1938.54,"end":1940.48,"speakerId":9},{"text":"But you've only had. You've only had one person come forward and ask.","language":"en","start":1939,"end":1942.01,"speakerId":2},{"text":"No, we had some person come back.","language":"en","start":1943.1499999999999,"end":1945.2599999999998,"speakerId":9},{"text":"Well, that's a very.","language":"en","start":1945.32,"end":1947.3999999999999,"speakerId":9},{"text":"I'm glad you brought that up because there was.","language":"en","start":1947.49,"end":1949.89,"speakerId":9},{"text":"The first one was a complaint and then it was a complaint on the same one. And then that's when we realized.","language":"en","start":1951.35,"end":1959.1299999999999,"speakerId":9},{"text":"You know, we got an issue that we need to to get our feet on the ground here and and look into these. And today gentleman called me that said that he can't sell his house in Hiram and he wants to.","language":"en","start":1959.8799999999999,"end":1976.76,"speakerId":9},{"text":"Know if we have a short term rental available and I told them you called on a perfect day come tonight and and and we could use your input and feedback and hopefully he's listening and I told him he it would be available also on the radio but I invited him here.","language":"en","start":1977.83,"end":1997.3999999999999,"speakerId":9},{"text":"That he was out of town. I had also invited another person.","language":"en","start":1997.4699999999998,"end":2001.4599999999998,"speakerId":9},{"text":"Did I understand that? Has that may have one. When I was given the presentation to the City Council, a member of the audience spoke to me directly and.","language":"en","start":2002.36,"end":2012.6899999999998,"speakerId":9},{"text":"I contacted them and said our meeting is tonight. You can read all the work that we've been working on. It's available online and and please tell your friend they're welcome to come.","language":"en","start":2014.07,"end":2025.52,"speakerId":9},{"text":"And I don't see him here.","language":"en","start":2025.53,"end":2027.09,"speakerId":9},{"text":"Whatever we decided as as a city, who in the city will be the enforcement?","language":"en","start":2028.07,"end":2032.76,"speakerId":2},{"text":"How will the enforcement be done within the city?","language":"en","start":2033.9299999999998,"end":2036.3999999999999,"speakerId":2},{"text":"So as we get to the end of this ordinance, we can talk a little bit.","language":"en","start":2036.34,"end":2042.6499999999999,"speakerId":9},{"text":"Sorry about that.","language":"en","start":2042.61,"end":2043.7299999999998,"speakerId":1},{"text":"About.","language":"en","start":2042.6599999999999,"end":2042.9499999999998,"speakerId":9},{"text":"There.","language":"en","start":2043.26,"end":2043.9,"speakerId":9},{"text":"The enforcement actions are through the the conditional use permit can be withdrawn and a business license can be even taken away quicker.","language":"en","start":2044.1399999999999,"end":2056.15,"speakerId":9},{"text":"And that's the interest is not to like.","language":"en","start":2056.48,"end":2059.11,"speakerId":9},{"text":"Just police these these short term rentals, but there also has to be an opportunity if it's not being successful and the and that the complaints and nuisances and calls for service, for policemen to go there for.","language":"en","start":2059.25,"end":2076.99,"speakerId":9},{"text":"For how many times they can be, the city can cancel that business license.","language":"en","start":2077.88,"end":2083.71,"speakerId":9},{"text":"I I I've already opened a can of worms where I haven't let you finish, so I'll.","language":"en","start":2083.47,"end":2086.8399999999997,"speakerId":2},{"text":"Wait for a.","language":"en","start":2086.85,"end":2087.2799999999997,"speakerId":2},{"text":"While for more functions.","language":"en","start":2087.29,"end":2088.39,"speakerId":2},{"text":"No, it's it's OK. OK.","language":"en","start":2087.7,"end":2089.39,"speakerId":9},{"text":"Well, good. This is why we're here and I'm so happy everybody's here tonight.","language":"en","start":2090.18,"end":2094.87,"speakerId":9},{"text":"Steven said he found 20, right? I found 11.","language":"en","start":2094.5899999999997,"end":2098.3599999999997,"speakerId":2},{"text":"Then online, just two days ago. And So what I'm wondering is we've already, we already have them here. They're already in our midst. They're already probably more than we know based upon the numbers. We would only license 11. We were already at that and exceeded that and so.","language":"en","start":2098.46,"end":2118.15,"speakerId":2},{"text":"OK.","language":"en","start":2101.5899999999997,"end":2101.99,"speakerId":6},{"text":"We don't have to accept the other other.","language":"en","start":2118.31,"end":2121.36,"speakerId":9},{"text":"Well, I I kind of, I mean like maybe on the same training fives use that maybe we should allow more of them. I mean if you've got 20 that you found an only one complaint that's pretty good odds.","language":"en","start":2122.17,"end":2130.36,"speakerId":3},{"text":"And and like you said, the gentleman who can't sell his house short term rental is a great option for him to get some income to make his mortgage payment. So it doesn't go into foreclosure when the market does crazy things like not be able, you know, cause he wouldn't want to put a long term renter in there if he's still trying to sell it because then that impacts selling it too. So you know, maybe we consider allowing more where we already have.","language":"en","start":2130.81,"end":2151.29,"speakerId":3},{"text":"20 and haven't had a significant amount of problems.","language":"en","start":2151.36,"end":2154.11,"speakerId":3},{"text":"Yeah, 11 would be. If there's 11, this would work, but when I was and and that's the thing, I can have that we can have that discussion too.","language":"en","start":2154.06,"end":2164.45,"speakerId":9},{"text":"As this moves forward, we did run a calculation for the 2000 and it was 22 good when I gave the presentation to the City Council, I showed the discussion item I showed him the calculation for 2000 and what 1000 would be, and I took out the 2000.","language":"en","start":2165.9,"end":2186.19,"speakerId":9},{"text":"Just after the discussion that it can still, we can still, when you make a motion, you can definitely.","language":"en","start":2186.63,"end":2194.36,"speakerId":9},{"text":"To have that.","language":"en","start":2195.62,"end":2196.25,"speakerId":9},{"text":"Have that in there and I mean 22 doesn't seem that bad really at all. I think when I was looking at it, I I can't remember, I think Logan.","language":"en","start":2197.68,"end":2211.48,"speakerId":9},{"text":"I don't want to say.","language":"en","start":2213.5099999999998,"end":2215.16,"speakerId":9},{"text":"Get numbers incorrectly, but they were approaching their limit though they're they're over halfway already, and they're using the.","language":"en","start":2216.42,"end":2226.55,"speakerId":9},{"text":"That would be almost.","language":"en","start":2224.0899999999997,"end":2225.2599999999998,"speakerId":3},{"text":"The one per.","language":"en","start":2226.62,"end":2227.9,"speakerId":9},{"text":"Calculations.","language":"en","start":2227.27,"end":2228.29,"speakerId":5},{"text":"But we're almost maxed out already, and we haven't even implemented, so it leaves no room for growth.","language":"en","start":2229.42,"end":2234.83,"speakerId":3},{"text":"Yeah.","language":"en","start":2234.46,"end":2234.83,"speakerId":9},{"text":"Or people who?","language":"en","start":2235.33,"end":2236.4,"speakerId":3},{"text":"Yeah. Perfect.","language":"en","start":2235.5499999999997,"end":2236.62,"speakerId":9},{"text":"Who? Who weren't there? So, you know, I would propose it could be a little higher than what we currently have. So there's some opportunity for growth.","language":"en","start":2236.99,"end":2243.56,"speakerId":3},{"text":"And I can say something regarding the number.","language":"en","start":2244.89,"end":2247.16,"speakerId":4},{"text":"For.","language":"en","start":2244.97,"end":2245.4399999999996},{"text":"Some time ago, Keisha and I've looked at the ones that were offered through.","language":"en","start":2248.3599999999997,"end":2251.45,"speakerId":4},{"text":"Hiram.","language":"en","start":2251.46,"end":2252.02,"speakerId":4},{"text":"And I don't think a single one of them actually licensed as a landlord like as required in our code already. So all of these seem to.","language":"en","start":2252.42,"end":2260.63,"speakerId":4},{"text":"Be.","language":"en","start":2260.64,"end":2260.99,"speakerId":4},{"text":"Non legal. So that's something to consider when we're doing this as well.","language":"en","start":2261.44,"end":2265.07,"speakerId":4},{"text":"Yes.","language":"en","start":2266.0299999999997,"end":2266.93,"speakerId":6},{"text":"Percent who on the city staff has time to you?","language":"en","start":2267.49,"end":2271,"speakerId":2},{"text":"Do.","language":"en","start":2271.0099999999998,"end":2271.5699999999997,"speakerId":2},{"text":"I don't have time, but it's my.","language":"en","start":2271.35,"end":2272.74,"speakerId":4},{"text":"Job. It's your job. I didn't.","language":"en","start":2272.75,"end":2273.98,"speakerId":2},{"text":"Know I didn't know.","language":"en","start":2273.99,"end":2274.68,"speakerId":2},{"text":"Yeah.","language":"en","start":2274.3199999999997,"end":2274.97,"speakerId":6},{"text":"What part? What entity of city?","language":"en","start":2274.69,"end":2276.27,"speakerId":2},{"text":"So.","language":"en","start":2275.16,"end":2275.71,"speakerId":9},{"text":"The zoning ordinance falls to the city engineer at this point, too.","language":"en","start":2275.83,"end":2279.2799999999997,"speakerId":4},{"text":"So it wouldn't be code enforcement then.","language":"en","start":2279.33,"end":2281.04,"speakerId":2},{"text":"We use the code enforcement to do certain actions with it as well, but it's under my purview.","language":"en","start":2282.27,"end":2287.43,"speakerId":4},{"text":"In the state.","language":"en","start":2285.54,"end":2286.15,"speakerId":4},{"text":"OK. Thank you.","language":"en","start":2287.66,"end":2288.47,"speakerId":2},{"text":"Yeah, and that's.","language":"en","start":2289.3199999999997,"end":2290.3099999999995,"speakerId":9},{"text":"That's a really good point too. We do currently get transient room tax and it's very little and doesn't say how many that there are. It's just we we end up with.","language":"en","start":2291.22,"end":2304.25,"speakerId":9},{"text":"I understood it to be 1% of the gross of the 1% is what I researched, it was 1%.","language":"en","start":2304.67,"end":2311.86,"speakerId":2},{"text":"1% of what the yeah, yeah. And so that was another item when we get to it that when this.","language":"en","start":2308.3199999999997,"end":2318.3599999999997,"speakerId":9},{"text":"City attorney responded to me on Monday after this was already published and he he let me know on the STR ordinance. Does the City Council intend to impose transient room taxes on STR that is codified in our code? And so I have.","language":"en","start":2318.45,"end":2338.5299999999997,"speakerId":9},{"text":"Some language here that.","language":"en","start":2338.6099999999997,"end":2340.6099999999997,"speakerId":9},{"text":"I wanted to get that will that I wanted to get to but it's a good time to discuss that. Is that added a a section in this chapter transient room tax required the imposition of a transient tax room tax shall be required for the STR as codified in chapter.","language":"en","start":2341.88,"end":2362.7400000000002,"speakerId":9},{"text":"3.34 municipal transient room tax of the item city municipal code so we.","language":"en","start":2362.8199999999997,"end":2369.5599999999995,"speakerId":9},{"text":"But it it's following the city attorneys discussion. It's been plugged in a draft that we I brought tonight to bring that up to you about this transient tax.","language":"en","start":2369.67,"end":2385.36,"speakerId":9},{"text":"I'm pretty sure the state we already has that.","language":"en","start":2386.21,"end":2388.12,"speakerId":0},{"text":"As a requirement.","language":"en","start":2388.13,"end":2389.3,"speakerId":0},{"text":"And so Airbnb, the Rbo or others, have to pay that to the state, and then the state distributes that to just politely.","language":"en","start":2389.81,"end":2398.7599999999998,"speakerId":0},{"text":"Correct. Yeah, we get.","language":"en","start":2398.77,"end":2399.68,"speakerId":9},{"text":"OK.","language":"en","start":2398.99,"end":2399.3199999999997,"speakerId":6},{"text":"It we get one once a month, I think it's.","language":"en","start":2399.69,"end":2402.34,"speakerId":9},{"text":"Like.","language":"en","start":2402.35,"end":2402.7,"speakerId":9},{"text":"One or $200.","language":"en","start":2403.75,"end":2405.48,"speakerId":9},{"text":"OK, let's see.","language":"en","start":2408.6,"end":2410.67,"speakerId":9},{"text":"The STR shall only be permitted in a single family and multifamily residential structure, or within a permitted development specifically planned as a mixed commercial residential site with the qualifying residential unit. So what that means is in commercial areas, if there's a.","language":"en","start":2411.68,"end":2431.45,"speakerId":9},{"text":"Residential unit, they have to be above a commercial component. So that means then and that's only in a.","language":"en","start":2431.5499999999997,"end":2438.3599999999997,"speakerId":9},{"text":"Master planned mixed-use commercial residential site, so they automatically would be put to the upper floor.","language":"en","start":2439.83,"end":2447.0499999999997,"speakerId":9},{"text":"And.","language":"en","start":2448.02,"end":2448.45},{"text":"And no more than one STR shall be permitted in a multifamily residential structure example at the multifamily residence structure is a four Plex only one unit, this would.","language":"en","start":2449.8399999999997,"end":2462.35,"speakerId":9},{"text":"It may be permitted in the STR. This would regulate a full fourplex from becoming an STR in a residential natural.","language":"en","start":2462.87,"end":2471.42,"speakerId":9},{"text":"Many.","language":"en","start":2470.5299999999997,"end":2470.8999999999996,"speakerId":8},{"text":"Yeah. Would this also rule out any options for motels or?","language":"en","start":2471.97,"end":2477.8799999999997,"speakerId":5},{"text":"They would. Motels wouldn't qualify in this, yeah.","language":"en","start":2478.17,"end":2482.37,"speakerId":9},{"text":"OK.","language":"en","start":2479.93,"end":2480.74,"speakerId":6},{"text":"They're defined separately, correct?","language":"en","start":2482.8199999999997,"end":2484.5899999999997,"speakerId":0},{"text":"In the multifamily there, yeah, yeah.","language":"en","start":2484.24,"end":2487.27,"speakerId":9},{"text":"Well, even in a different zone.","language":"en","start":2487.77,"end":2489.59,"speakerId":9},{"text":"Yeah.","language":"en","start":2490.44,"end":2491.11},{"text":"And then even see no STR shall be permitted within the development, specifically planned as a mixed commercial residential site when adjacent to a single family use that was a citizen comment that they don't if there is.","language":"en","start":2492.66,"end":2511.95,"speakerId":9},{"text":"If there were residential use of budding commercial site and one of these STR's come in and they come in second, they want that protection from that transient type of housing.","language":"en","start":2513.8399999999997,"end":2529.5199999999995,"speakerId":9},{"text":"Activity abutting their residential use for their to lessen the impact, plus some other safety concerns.","language":"en","start":2531.37,"end":2540.7599999999998,"speakerId":9},{"text":"Yeah.","language":"en","start":2540.49,"end":2540.66,"speakerId":6},{"text":"Because.","language":"en","start":2541.8399999999997,"end":2542.68,"speakerId":9},{"text":"Of the well, I'll just cut right to the chase. You know, there's like in the in these STR's, I don't know of any that do background checks on on persons that come into these and move and stay and.","language":"en","start":2543.49,"end":2560.4799999999996,"speakerId":9},{"text":"Sorry, I'm gonna hold my question.","language":"en","start":2563.7599999999998,"end":2564.93,"speakerId":0},{"text":"Well, if it if it's right on it, let's just go for it. Yeah, let's and see what we can work out.","language":"en","start":2566.0699999999997,"end":2572.16,"speakerId":9},{"text":"I have questions too.","language":"en","start":2568.16,"end":2569.6299999999997,"speakerId":1},{"text":"Is that in relation to like schools?","language":"en","start":2572.5699999999997,"end":2574.49,"speakerId":7},{"text":"That is.","language":"en","start":2575.16,"end":2575.85,"speakerId":9},{"text":"No, that's the school one has hasn't.","language":"en","start":2575.66,"end":2577.5699999999997,"speakerId":8},{"text":"That's a separate one.","language":"en","start":2577.3599999999997,"end":2578.7099999999996,"speakerId":5},{"text":"That's the next one has a.","language":"en","start":2577.92,"end":2579.92,"speakerId":9},{"text":"Distance.","language":"en","start":2580.06,"end":2580.86,"speakerId":1},{"text":"I think my question with this is we're allowing short term rentals in just normal residential neighborhood, but if a short term rental was coming into makes use commercial residential development then we don't allow it, why is?","language":"en","start":2581.71,"end":2595.76,"speakerId":0},{"text":"Yes.","language":"en","start":2591.46,"end":2592.11,"speakerId":5},{"text":"Why is it different?","language":"en","start":2594.48,"end":2595.77,"speakerId":5},{"text":"That the same.","language":"en","start":2595.77,"end":2598.15,"speakerId":0},{"text":"You know, you know, from listening to what?","language":"en","start":2597.22,"end":2600.29,"speakerId":9},{"text":"Yeah, and this is this is a voice of a citizen that that's that.","language":"en","start":2601.18,"end":2608.8999999999996,"speakerId":9},{"text":"Right, yeah.","language":"en","start":2606.0699999999997,"end":2607.5699999999997,"speakerId":1},{"text":"Said this and I brought that to the draft.","language":"en","start":2609.66,"end":2613.16,"speakerId":9},{"text":"So we could have the.","language":"en","start":2613.21,"end":2614.09,"speakerId":9},{"text":"Discussion on it.","language":"en","start":2614.1,"end":2615.43,"speakerId":9},{"text":"Well, didn't we just talk about the reason why we don't allow them in this area is because the watchdog approach they're they're they're not being watched over as much defense in the commercial part. That's why I wanted to keep them in the residential part of it is because they've watched over.","language":"en","start":2614.46,"end":2628.65,"speakerId":8},{"text":"In commercial, yeah.","language":"en","start":2622.45,"end":2623.9199999999996,"speakerId":9},{"text":"Settings, yes.","language":"en","start":2624.45,"end":2625.43,"speakerId":9},{"text":"A.","language":"en","start":2628.66,"end":2628.71,"speakerId":8},{"text":"Lot better than there. We keep on it.","language":"en","start":2628.72,"end":2631.0099999999998,"speakerId":8},{"text":"Right. Yeah, right. So like.","language":"en","start":2630.5499999999997,"end":2633.64,"speakerId":9},{"text":"That that was my, that. That was my understanding. Why? Why this was in.","language":"en","start":2633.37,"end":2636.2599999999998,"speakerId":8},{"text":"Yeah.","language":"en","start":2635.17,"end":2635.73,"speakerId":9},{"text":"There, however, we heard the code proposes to allow them and see 1C2 zone.","language":"en","start":2636.27,"end":2640.7599999999998,"speakerId":0},{"text":"So.","language":"en","start":2636.6099999999997,"end":2637.14,"speakerId":9},{"text":"Sure. So essentially this would allow the person's neighbor to do short term rental, but not the person that makes sense racial.","language":"en","start":2642.06,"end":2649.06,"speakerId":0},{"text":"Well, yeah, there's half of that. So when the in the C1 zone, they're they're they're getting into the C1 zone because the C1 zone will approve single family residential.","language":"en","start":2647.81,"end":2662.1,"speakerId":9},{"text":"The C2 zone is the only one that can mix to that. So yeah, they they couldn't get in a C1, couldn't get into a commercial setting. It would have to be in a in a home, but it's the it's the C2 and.","language":"en","start":2662.54,"end":2676.7599999999998,"speakerId":9},{"text":"Yeah.","language":"en","start":2662.8799999999997,"end":2663.2699999999995},{"text":"So.","language":"en","start":2676.85,"end":2677.18},{"text":"Yeah. As I mentioned before that there's there are cities that don't even allow them in commercial components. And then we're here for this discussion.","language":"en","start":2677.94,"end":2688.54,"speakerId":9},{"text":"Yeah, and. And as our city is laid out, it's not a lot of commercial anything that is not directly adjacent to residential, if any.","language":"en","start":2688.43,"end":2698.1099999999997,"speakerId":5},{"text":"Right.","language":"en","start":2698.62,"end":2699.0499999999997,"speakerId":9},{"text":"So that severely limits the mixed-use which I feel could be very beneficial in the long term.","language":"en","start":2699.3199999999997,"end":2707.9599999999996,"speakerId":5},{"text":"Just for less complaints, less disruption to people that.","language":"en","start":2709.52,"end":2713.59,"speakerId":8},{"text":"Right.","language":"en","start":2711.3599999999997,"end":2711.6899999999996,"speakerId":3},{"text":"Yeah.","language":"en","start":2712.74,"end":2713.8399999999997,"speakerId":0},{"text":"By not including the C2 as it when it's in that mix and in the C1 they would be there as a single family. Well as it is in a residential unit anyway, not a commercial component.","language":"en","start":2714.64,"end":2730.0899999999997,"speakerId":9},{"text":"So.","language":"en","start":2730.66,"end":2731.16,"speakerId":9},{"text":"You know, there's there's an option to scratch out both commercial altogether and keep them into the residential zones only. And there's an option to make it that that, that has to be owner occupied too. But you know, we're here to to go through those.","language":"en","start":2732.0899999999997,"end":2749.8599999999997,"speakerId":9},{"text":"Ideas.","language":"en","start":2750.79,"end":2751.49,"speakerId":9},{"text":"The.","language":"en","start":2750.99,"end":2751.2299999999996},{"text":"Mixed-use commercial residential. Aside from the fact of like not as many watching it, but there's less impact. Commercial you know doesn't have evening hours typically or so there may be less impact on the neighborhood if it's allowed in there.","language":"en","start":2751.24,"end":2764.93,"speakerId":3},{"text":"Well, there's better part. They're usually better parking.","language":"en","start":2763.25,"end":2766.14,"speakerId":2},{"text":"Commercial almost feels like a better.","language":"en","start":2766.72,"end":2768.74,"speakerId":3},{"text":"It.","language":"en","start":2769.75,"end":2769.96,"speakerId":5},{"text":"Or a good bit.","language":"en","start":2769.87,"end":2771.22,"speakerId":3},{"text":"Does.","language":"en","start":2769.97,"end":2770.3599999999997,"speakerId":5},{"text":"As you know, similar to something else.","language":"en","start":2771.31,"end":2773.85,"speakerId":3},{"text":"Yeah.","language":"en","start":2775.08,"end":2775.69,"speakerId":0},{"text":"Sorry, we're kind of getting in the.","language":"en","start":2777.0499999999997,"end":2778.1099999999997,"speakerId":0},{"text":"Weeds. We're we're.","language":"en","start":2778.12,"end":2778.97,"speakerId":0},{"text":"So that's what I I appreciate.","language":"en","start":2779.4,"end":2781.44,"speakerId":9},{"text":"Your time. And then you're here and let's get into the weeds.","language":"en","start":2781.45,"end":2786.2,"speakerId":9},{"text":"Yeah, I'll say, do you want to finish going through or are you?","language":"en","start":2785.77,"end":2789.43,"speakerId":0},{"text":"Ready for us to start to.","language":"en","start":2789.44,"end":2790.36,"speakerId":0},{"text":"I guess that's my real question is.","language":"en","start":2790.89,"end":2792.62,"speakerId":0},{"text":"Ohh, might taking too long, no?","language":"en","start":2791.5099999999998,"end":2793.97,"speakerId":9},{"text":"We're worried that we're making.","language":"en","start":2794.04,"end":2795.4,"speakerId":5},{"text":"We just got we.","language":"en","start":2794.4,"end":2795.6600000000003,"speakerId":1},{"text":"You take too long, OK?","language":"en","start":2795.41,"end":2797.6099999999997,"speakerId":6},{"text":"Got two big questions. We got an unquestioned.","language":"en","start":2795.67,"end":2797.84,"speakerId":2},{"text":"To all of us.","language":"en","start":2797.85,"end":2798.47,"speakerId":6},{"text":"So, OK, I'll go through these real quick then. So yeah, on that we talked about the.","language":"en","start":2798.47,"end":2805.9399999999996,"speakerId":9},{"text":"That that the commercial and residential adjacent use permitted with 660 feet from a property line that is owner operated by a public or private school.","language":"en","start":2807.77,"end":2819.16,"speakerId":9},{"text":"There is some thinking behind that of the protections to the.","language":"en","start":2819.65,"end":2825.63,"speakerId":9},{"text":"Students, no background checks and stuff.","language":"en","start":2825.68,"end":2828.0899999999997,"speakerId":8},{"text":"And it could even be 1000. And so our code uses 660 on.","language":"en","start":2829.8599999999997,"end":2838.6699999999996,"speakerId":9},{"text":"Any traffic?","language":"en","start":2830.8399999999997,"end":2831.93,"speakerId":3},{"text":"A couple other.","language":"en","start":2839,"end":2840.07,"speakerId":9},{"text":"That's a that's a.","language":"en","start":2839.6099999999997,"end":2840.37,"speakerId":8},{"text":"City Block, isn't it?","language":"en","start":2840.3799999999997,"end":2841.5499999999997,"speakerId":8},{"text":"Yeah.","language":"en","start":2841.2599999999998,"end":2842.3199999999997,"speakerId":9},{"text":"Close and so let's so no STR permitted in a detached accessory dwelling that is in there and it detached accessory dwelling. So if somebody or the attached accessory building. So if someone with a single family home doesn't go.","language":"en","start":2843.43,"end":2860.0499999999997,"speakerId":9},{"text":"Make their garage into one that doesn't have a qualification for occupancy. This it being in the code can enforce it.","language":"en","start":2860.74,"end":2870.29,"speakerId":9},{"text":"And the occupancy, the STR maximum occupancy shall be no more than one occuper per 200 square feet of open floor space area of the residential structure or portion of residential structure that is occupied as the STR. If the open floor.","language":"en","start":2871.3599999999997,"end":2891.2099999999996,"speakerId":9},{"text":"Their floor space area is 2400 square feet. The maximum occupancy shall be no more than 12 occupants.","language":"en","start":2891.2999999999997,"end":2898.24,"speakerId":9},{"text":"That is international fire code for residential occupancy and I can't think of a better one to follow.","language":"en","start":2898.95,"end":2907.6099999999997,"speakerId":9},{"text":"No.","language":"en","start":2907.5499999999997,"end":2907.9999999999995,"speakerId":5},{"text":"Some will say 2 to 3 bedrooms per bedroom.","language":"en","start":2910.35,"end":2914.7799999999997,"speakerId":9},{"text":"But I doubt I will talking with our fire department. They had they looked at at the uses for a hotel categories in R1. But when you go to the occupancy table, there's only residential. So it it, it's just like the hotels.","language":"en","start":2916,"end":2936.75,"speakerId":9},{"text":"To my understanding, yeah, so.","language":"en","start":2937.2799999999997,"end":2940.0099999999998,"speakerId":9},{"text":"This might just be a point, just a quick I thought once you hit more than 10 people in transient lodging, you had to sprinkle this building. Do you know if that's correct?","language":"en","start":2940.17,"end":2949.81,"speakerId":0},{"text":"I can talk to our fire department.","language":"en","start":2949.7,"end":2952.47,"speakerId":9},{"text":"About that was my initial knee jerk reaction. I saw that falls like maybe if it's red, it's transient, maybe we make it 10 because otherwise they have to sprinkle the building.","language":"en","start":2952.48,"end":2960.76,"speakerId":0},{"text":"OK.","language":"en","start":2952.81,"end":2953.1,"speakerId":1},{"text":"So 10 in a.","language":"en","start":2962.1099999999997,"end":2963.43,"speakerId":9},{"text":"In one residential structure.","language":"en","start":2964.2999999999997,"end":2966.2499999999995,"speakerId":9},{"text":"I believe so. If as long if it's transient, I think if it's just purely residential and there's not the transient nature, then you can go up to 12 without having to do anything else. But once you have the transient nature, I think once you exceed 10 people, you have to sprinkle the structure.","language":"en","start":2966.2999999999997,"end":2982.5499999999997,"speakerId":0},{"text":"Yeah.","language":"en","start":2976.35,"end":2976.58,"speakerId":6},{"text":"For in in a hotel because.","language":"en","start":2982.2999999999997,"end":2985.35,"speakerId":9},{"text":"Yeah, but that might be something just to check with fire. I'm fine either way, but that might just be something.","language":"en","start":2983.56,"end":2989.2999999999997,"speakerId":0},{"text":"Yeah, I'll check with him about the fire.","language":"en","start":2988.43,"end":2990.9199999999996,"speakerId":9},{"text":"We want to that looked at.","language":"en","start":2989.31,"end":2991.24,"speakerId":0},{"text":"Sweep there and.","language":"en","start":2990.93,"end":2991.69,"speakerId":9},{"text":"10.","language":"en","start":2993.95,"end":2994.48,"speakerId":9},{"text":"Your.","language":"en","start":2995.16,"end":2995.92,"speakerId":9},{"text":"I wonder if there's something between the dwelling because I've read some case studies on.","language":"en","start":3000.37,"end":3007.68,"speakerId":9},{"text":"STR's and enforcement actions. And they when they get referred to as residential dwellings, only a lot of the times the favor of.","language":"en","start":3010.1299999999997,"end":3022.3699999999994,"speakerId":9},{"text":"The outcome goes to the dwelling.","language":"en","start":3023.21,"end":3026.28,"speakerId":9},{"text":"OK, standards subject to hiring, city zoning ordinance, business license ordinance, and conditional use permits ordinance. These are kind of some housekeeping items.","language":"en","start":3028.83,"end":3040.02,"speakerId":9},{"text":"The subject to the nuisance ordinance regarding garbage collection disposal. We control all the nuisances.","language":"en","start":3041.04,"end":3047.93,"speakerId":9},{"text":"And offenses against peace, morals and warfare, welfare that is.","language":"en","start":3049.1099999999997,"end":3054.72,"speakerId":9},{"text":"Calls for service when.","language":"en","start":3055.8199999999997,"end":3057.85,"speakerId":9},{"text":"They're at a compliance of the ordinance. Exterior lighting shall prevent glare onto adjacent properties and be dark sky sensitive. That is a goal that the city ordinance has in.","language":"en","start":3059.72,"end":3071.43,"speakerId":9},{"text":"The zoning ordinance has in every area sleeping rose. She will allow emergency egress. These, it's respectfully should say, shall and will say shall in the future be equipped with smoke detectors.","language":"en","start":3072.47,"end":3088.8599999999997,"speakerId":9},{"text":"Shall be limited to the number of loud pets at any residence that there's some.","language":"en","start":3090.08,"end":3095.96,"speakerId":9},{"text":"Information that I read about some STR's everybody bringing a pet, there's 14 pets, 14 dogs on a residential property for 2 1/2 days, barking all night long. They're in the residential zone where residents live, they.","language":"en","start":3099.56,"end":3117.0299999999997,"speakerId":9},{"text":"The residents are held to the same.","language":"en","start":3117.44,"end":3119.69,"speakerId":9},{"text":"Same ordinance and the STR is limited to 1 to one non internally illuminated sign, no larger than three square feet. These are.","language":"en","start":3121.56,"end":3132.7599999999998,"speakerId":9},{"text":"Following the spirit of the.","language":"en","start":3134.21,"end":3136.56,"speakerId":9},{"text":"Sign ordinance, home occupations and parking.","language":"en","start":3137.2799999999997,"end":3141.9999999999995,"speakerId":9},{"text":"That one off street parking space will be provided for 2:00 rooms. Parking stalls are to be 9 by 20 hard service surface.","language":"en","start":3142.74,"end":3153.06,"speakerId":9},{"text":"Is asphalt cement brick, gravel, Rd. base, etcetera are not considered service hard surface.","language":"en","start":3153.87,"end":3160.7999999999997,"speakerId":9},{"text":"You know, we do see.","language":"en","start":3162.5499999999997,"end":3164.64,"speakerId":9},{"text":"Gravel in residential settings for off street parking, and so that's something that.","language":"en","start":3166.0099999999998,"end":3174.04,"speakerId":9},{"text":"Could be.","language":"en","start":3174.8199999999997,"end":3175.45,"speakerId":9},{"text":"Looked into.","language":"en","start":3176.2599999999998,"end":3177.2599999999998,"speakerId":9},{"text":"Parking must provide adequate provisions of ingress and egress by standard sized automobiles. That's our residential code for.","language":"en","start":3178.6,"end":3188.7599999999998,"speakerId":9},{"text":"Parking in our ordinance off Street parking in the parking of trailers, boats, ATVs are similar vehicles associated with the guest. You shall be contained on the lot or parcel of the licensed STR, so that's keeping them off the street.","language":"en","start":3189.6099999999997,"end":3208.0699999999997,"speakerId":9},{"text":"And no on street parking.","language":"en","start":3209.18,"end":3212.49,"speakerId":9},{"text":"No on street parking or parking within the public right away is permitted for vehicles associated with the guest use, so this came up and about potentially allowing them some on street parking. This city has six well.","language":"en","start":3213.5299999999997,"end":3233.1099999999997,"speakerId":9},{"text":"Then winter parking policy. If they're not prepared for the parking on their lot, they have somebody.","language":"en","start":3233.3999999999996,"end":3239.9599999999996,"speakerId":9},{"text":"During the winter, there's there.","language":"en","start":3240.06,"end":3242.5299999999997,"speakerId":9},{"text":"That's codes regulating them from being on the street and onto.","language":"en","start":3243.71,"end":3248.28,"speakerId":9},{"text":"The lot so.","language":"en","start":3248.29,"end":3249.4,"speakerId":9},{"text":"There's, there's a lot of support from staff for keeping all the parking and all the use on the lot.","language":"en","start":3249.49,"end":3257.06,"speakerId":9},{"text":"And that can be verified through the plot plan submittal.","language":"en","start":3257.85,"end":3261.7999999999997,"speakerId":9},{"text":"So you're saying the gravel and road base can't be used for the?","language":"en","start":3262.16,"end":3266.3599999999997,"speakerId":3},{"text":"Well, when you when you.","language":"en","start":3267.5699999999997,"end":3268.9999999999995,"speakerId":9},{"text":"Look at the two. There's two Zone 2 zoning ordinances that were, that are part of this. There's text from the commercial and there's some tax reference pulled from the residential.","language":"en","start":3269.0099999999998,"end":3282.24,"speakerId":9},{"text":"The the gravel and road base that's.","language":"en","start":3283.58,"end":3287.16,"speakerId":9},{"text":"Residences have that in a commercial setting. The very first because the fire trucks need the asphalt and the hard surface so.","language":"en","start":3288.22,"end":3297.91,"speakerId":9},{"text":"That one? Yeah, we I would like that if we could get into. That one's a little bit more. And here's some ideas.","language":"en","start":3298.77,"end":3306.16,"speakerId":9},{"text":"And then that.","language":"en","start":3307.69,"end":3308.54,"speakerId":9},{"text":"The Fire safety inspection required and that will happen after if they get the approval for the conditional use permit and then.","language":"en","start":3308.5499999999997,"end":3317.8199999999997,"speakerId":9},{"text":"And get the STR they will go to.","language":"en","start":3319.06,"end":3322.69,"speakerId":9},{"text":"Get the fire inspection and begin.","language":"en","start":3323.6,"end":3326.21,"speakerId":9},{"text":"OK.","language":"en","start":3327.16,"end":3327.3999999999996},{"text":"Perfect.","language":"en","start":3328.64,"end":3329.31,"speakerId":6},{"text":"There's a lot to go through. There's there's a lot. I.","language":"en","start":3329.22,"end":3332.85,"speakerId":9},{"text":"You know, I feel that some confidence in this, this ordinance. I have confidence in, in our Planning Commission and in our staff.","language":"en","start":3334.1,"end":3346.36,"speakerId":9},{"text":"And we will, I think at the end of the day, we'll have something really solid, but it's going to take all of us.","language":"en","start":3346.48,"end":3353.3,"speakerId":9},{"text":"OK.","language":"en","start":3354.0099999999998,"end":3354.2599999999998,"speakerId":1},{"text":"I I do feel like gravel and road base would be appropriate where we're talking mostly residences, so the fire access is going to typically be from the street anyway because you're only 30 feet back. Fire trucks might pull in your driveway, so I think there's adequate fire access, but if you can have.","language":"en","start":3354.2999999999997,"end":3369.41,"speakerId":3},{"text":"I mean, the cost of asphalt and concrete to be able to park a boat. You know, if you can help 10 people and you can Park 5 cars if you want to have gravel or something, that's.","language":"en","start":3369.5299999999997,"end":3379.1,"speakerId":3},{"text":"Should be the.","language":"en","start":3379.69,"end":3380.2400000000002},{"text":"Homeowners option because you can do that.","language":"en","start":3380.25,"end":3382.12,"speakerId":3},{"text":"At home, right to park.","language":"en","start":3382.1299999999997,"end":3383.6699999999996,"speakerId":3},{"text":"Yeah.","language":"en","start":3383.95,"end":3384.46},{"text":"So.","language":"en","start":3384.46,"end":3384.9900000000002,"speakerId":3},{"text":"That would be my.","language":"en","start":3385.1,"end":3385.96,"speakerId":3},{"text":"What if we as a?","language":"en","start":3386.0299999999997,"end":3387.12,"speakerId":2},{"text":"Planning Commissioner, start from the beginning and go through each line.","language":"en","start":3388.0499999999997,"end":3391.74,"speakerId":2},{"text":"As let's say.","language":"en","start":3390.31,"end":3391.2799999999997,"speakerId":8},{"text":"Maybe we should attack this.","language":"en","start":3391.45,"end":3393.98,"speakerId":0},{"text":"I was just thinking in a different way to tackle this. I agree with.","language":"en","start":3394.45,"end":3397.52,"speakerId":2},{"text":"You totally agree.","language":"en","start":3397.5299999999997,"end":3398.58,"speakerId":2},{"text":"With you I'm I'm wondering about our how.","language":"en","start":3398.5899999999997,"end":3400.7799999999997,"speakerId":2},{"text":"Yeah.","language":"en","start":3398.66,"end":3398.95},{"text":"Our process of changing this should be so we're not bouncing.","language":"en","start":3400.79,"end":3404.7599999999998,"speakerId":2},{"text":"So if I can before the discussion starts, I just had a few thoughts when I read through it and we can go through these real quick.","language":"en","start":3405.6099999999997,"end":3412.4799999999996,"speakerId":4},{"text":"So in 1762 B.","language":"en","start":3414.66,"end":3417.71,"speakerId":4},{"text":"Just clarify where it says STR options or fewer. Just that periods of fewer than just to help.","language":"en","start":3418.79,"end":3427.08,"speakerId":4},{"text":"Make that rate a little easier.","language":"en","start":3427.91,"end":3429.18,"speakerId":4},{"text":"Yeah, the, the, the city attorney made a.","language":"en","start":3430.7799999999997,"end":3434.0299999999997,"speakerId":9},{"text":"Comments that were options intended for fewer than 30 days.","language":"en","start":3435.3599999999997,"end":3439.99,"speakerId":9},{"text":"Yeah. I just.","language":"en","start":3440.1699999999996,"end":3441.0199999999995,"speakerId":4},{"text":"Yes.","language":"en","start":3440.83,"end":3441.0299999999997,"speakerId":1},{"text":"Yeah, just felt it read a.","language":"en","start":3441.72,"end":3442.95,"speakerId":4},{"text":"Little bit easier.","language":"en","start":3442.96,"end":3443.9900000000002,"speakerId":4},{"text":"With periods of your 30 days under F6, so instead of just.","language":"en","start":3444,"end":3452.24,"speakerId":4},{"text":"Yeah.","language":"en","start":3444.8999999999996,"end":3445.2099999999996,"speakerId":7},{"text":"Not not permitted within detached accessory buildings, also floored by and see with some recreational vehicles. We don't want people expanding out into things like that.","language":"en","start":3453.1299999999997,"end":3463.7999999999997,"speakerId":4},{"text":"How do you want to word that?","language":"en","start":3464.19,"end":3465.4,"speakerId":2},{"text":"I would just add behind accessory building comma tempt your recreational vehicle etc.","language":"en","start":3465.87,"end":3471.96,"speakerId":4},{"text":"So it's clear that it's within the.","language":"en","start":3473.45,"end":3474.79,"speakerId":4},{"text":"Home it's not.","language":"en","start":3474.7999999999997,"end":3476.14,"speakerId":4},{"text":"Trailer park model.","language":"en","start":3476.44,"end":3477.79,"speakerId":0},{"text":"Yeah. Because, you know, there may be 12 people in the home when they bring an RV and for another six people in there.","language":"en","start":3477.91,"end":3483.58,"speakerId":4},{"text":"White mats.","language":"en","start":3486.02,"end":3486.98,"speakerId":9},{"text":"Is it OK if I?","language":"en","start":3487.12,"end":3488.1099999999997,"speakerId":9},{"text":"Get some water. Yeah, you guys.","language":"en","start":3488.12,"end":3489.74,"speakerId":9},{"text":"OK.","language":"en","start":3489.75,"end":3490.26,"speakerId":9},{"text":"Thank you.","language":"en","start":3490.95,"end":3491.3999999999996,"speakerId":5},{"text":"Down in H4.","language":"en","start":3493.79,"end":3495.59,"speakerId":4},{"text":"Sleeping rooms shall be served with by windows that allow emergency egress because they all have doors, but they should have.","language":"en","start":3497.0499999999997,"end":3503.6499999999996,"speakerId":4},{"text":"Windows as well to be combined with fire code.","language":"en","start":3503.66,"end":3505.54,"speakerId":4},{"text":"Well, they have to be compliant with fire code, right? They have to be.","language":"en","start":3505.5099999999998,"end":3508.08,"speakerId":2},{"text":"And we require that in accessory dwelling apartments as well, we require them to have windows that have increase.","language":"en","start":3507.83,"end":3515.61,"speakerId":4},{"text":"A certain size.","language":"en","start":3508.0899999999997,"end":3509.1,"speakerId":2},{"text":"That might just clarifies that there has to be two points of exit from each sleeping room.","language":"en","start":3516.87,"end":3521.4,"speakerId":4},{"text":"And then under 5.","language":"en","start":3523.06,"end":3524.7599999999998,"speakerId":4},{"text":"Hello.","language":"en","start":3525.02,"end":3525.2,"speakerId":6},{"text":"That sleeping rooms shall each be equipped with smoke detector that that way they can't just have one on the floor and say it serves the whole room all house.","language":"en","start":3525.91,"end":3534.44,"speakerId":4},{"text":"So by by code with building code, each of them should have them anyway.","language":"en","start":3535.23,"end":3539.21,"speakerId":7},{"text":"Yeah, and that just helps clarify that.","language":"en","start":3539.19,"end":3541.73,"speakerId":4},{"text":"Under parking requirements.","language":"en","start":3543.99,"end":3545.56,"speakerId":4},{"text":"Umm.","language":"en","start":3546.08,"end":3546.36,"speakerId":4},{"text":"So typically a single family home requires at least 2.","language":"en","start":3547.2599999999998,"end":3550.27,"speakerId":4},{"text":"Parking spaces.","language":"en","start":3551.1299999999997,"end":3552.2,"speakerId":4},{"text":"Where this is referring to additional I just added after be provided per two additional sleeping rooms beyond the 1st 2:00.","language":"en","start":3553.02,"end":3561.09,"speakerId":4},{"text":"Yeah, I do think that some of the clarification so.","language":"en","start":3562.08,"end":3564.95,"speakerId":0},{"text":"Yes.","language":"en","start":3562.1099999999997,"end":3562.5099999999998,"speakerId":1},{"text":"Yeah, that way it's not just.","language":"en","start":3564.83,"end":3566.19,"speakerId":4},{"text":"And then under 5I added.","language":"en","start":3569.04,"end":3571.0299999999997,"speakerId":4},{"text":"Overnight on street parking.","language":"en","start":3571.62,"end":3573.48,"speakerId":4},{"text":"Because if somebody wants to just has to come up, run in real quick or grab the kids.","language":"en","start":3574.16,"end":3578.52,"speakerId":4},{"text":"You don't want to have some of these other park down the street, so no overnight parking.","language":"en","start":3579.2599999999998,"end":3584.83,"speakerId":4},{"text":"Matt, 11 quick question is there, is there a minimum because there's 30 days, but then is there a minimum of so many days for a rental for a rental that?","language":"en","start":3585.45,"end":3594.8799999999997,"speakerId":7},{"text":"Yeah. If they wanted to do one night, they could.","language":"en","start":3594.99,"end":3596.7599999999998,"speakerId":4},{"text":"Would that have to be?","language":"en","start":3597.5699999999997,"end":3598.66,"speakerId":7},{"text":"Approved as a short term rental.","language":"en","start":3599.3599999999997,"end":3601.45,"speakerId":7},{"text":"Then long term, yeah.","language":"en","start":3601.46,"end":3605.52,"speakerId":7},{"text":"Well, if they were going to do it as a as a business with the.","language":"en","start":3601.79,"end":3604.3,"speakerId":4},{"text":"License give some family coming over. They wouldn't count.","language":"en","start":3604.31,"end":3607.83,"speakerId":0},{"text":"You know, if you have spares under your house.","language":"en","start":3608.45,"end":3611.0299999999997,"speakerId":4},{"text":"In this.","language":"en","start":3613.22,"end":3613.7099999999996,"speakerId":7},{"text":"I don't know that there's.","language":"en","start":3617.8199999999997,"end":3619.16,"speakerId":4},{"text":"Probably getting into the weeds.","language":"en","start":3619.12,"end":3620.44,"speakerId":7},{"text":"Under 30 is.","language":"en","start":3620.08,"end":3621.37,"speakerId":4},{"text":"Anything under 30 so.","language":"en","start":3622.16,"end":3623.94,"speakerId":4},{"text":"I think we're good there. And then I added a K at the bottom notification. It is the responsibility of the owner or operator of the STR to provide the rules and restrictions regarding use, occupancy limits and parking to each potential renter.","language":"en","start":3625.6699999999996,"end":3641.3999999999996,"speakerId":4},{"text":"That way they're where and then if you get here and then find.","language":"en","start":3642.24,"end":3645.0699999999997,"speakerId":4},{"text":"Out they can't.","language":"en","start":3645.08,"end":3645.85,"speakerId":4},{"text":"What did you title that again notification?","language":"en","start":3648.3999999999996,"end":3652.3899999999994,"speakerId":2},{"text":"Notifications. With that wait, I don't want to jump ahead of myself so.","language":"en","start":3650.49,"end":3657.22,"speakerId":0},{"text":"Good exercise.","language":"en","start":3659.0499999999997,"end":3659.7999999999997,"speakerId":4},{"text":"As long as we go through the whole thing.","language":"en","start":3661.12,"end":3663.04,"speakerId":3},{"text":"Yeah, yeah. Bayless will start from the top and we work our way down. So definition.","language":"en","start":3661.5699999999997,"end":3669.58,"speakerId":0},{"text":"I'd like to.","language":"en","start":3670.24,"end":3670.6899999999996,"speakerId":5},{"text":"Add a definition above for the detached accessory building.","language":"en","start":3670.7,"end":3675.0699999999997,"speakerId":5},{"text":"And attached accessory building, yes. So it it's in location but I want to add a definition for that above. Oh.","language":"en","start":3675.95,"end":3686.5499999999997,"speakerId":5},{"text":"Are you talking all the way down to locations?","language":"en","start":3677.58,"end":3679.68,"speakerId":2},{"text":"We're we're starting to fill up.","language":"en","start":3680.9199999999996,"end":3682.3299999999995,"speakerId":2},{"text":"This.","language":"en","start":3682.4199999999996,"end":3682.7,"speakerId":2},{"text":"So does our code already.","language":"en","start":3686.8599999999997,"end":3688.62,"speakerId":0},{"text":"Short our accessory dwelling unit detached and.","language":"en","start":3689.64,"end":3692.68,"speakerId":0},{"text":"No.","language":"en","start":3692.43,"end":3692.5699999999997,"speakerId":1},{"text":"Attached I think.","language":"en","start":3692.69,"end":3693.7200000000003,"speakerId":4},{"text":"So maybe just a reference to that, something to make that.","language":"en","start":3694.97,"end":3699.91,"speakerId":5},{"text":"Yeah, I think our code already defined.","language":"en","start":3697.35,"end":3699.91,"speakerId":0},{"text":"As just by being in the same title and.","language":"en","start":3700.0899999999997,"end":3701.9399999999996,"speakerId":4},{"text":"Over, yeah.","language":"en","start":3701.95,"end":3702.7599999999998,"speakerId":4},{"text":"Incorporates into everything within the title.","language":"en","start":3702.87,"end":3705.2799999999997,"speakerId":4},{"text":"You can look real quick though.","language":"en","start":3705.31,"end":3706.59,"speakerId":0},{"text":"So Tony, we're starting at the very top and working our way down.","language":"en","start":3711.52,"end":3714.77,"speakerId":2},{"text":"OK, perfect.","language":"en","start":3714.87,"end":3716.14,"speakerId":9},{"text":"We're reviewing the definition to start with.","language":"en","start":3720.23,"end":3722.47,"speakerId":2},{"text":"I was suggesting that we add a couple definitions.","language":"en","start":3721.87,"end":3724.7599999999998,"speakerId":5},{"text":"And I think.","language":"en","start":3725.04,"end":3726.5,"speakerId":4},{"text":"Like a DU and.","language":"en","start":3725.85,"end":3727.14,"speakerId":5},{"text":"Those in there.","language":"en","start":3729,"end":3729.8},{"text":"But like fair space.","language":"en","start":3729.0299999999997,"end":3730.3399999999997,"speakerId":4},{"text":"In our definitions, just checking.","language":"en","start":3730.89,"end":3735.7799999999997,"speakerId":9},{"text":"Yeah.","language":"en","start":3732.74,"end":3732.9799999999996,"speakerId":4},{"text":"It's not in this portion, so if it's above, that's.","language":"en","start":3735.5699999999997,"end":3738.9599999999996,"speakerId":5},{"text":"I don't see it in.","language":"en","start":3738.43,"end":3740.1699999999996,"speakerId":0},{"text":"In 17.","language":"en","start":3740.6299999999997,"end":3741.74,"speakerId":9},{"text":"0470 there's accessory building.","language":"en","start":3741.6699999999996,"end":3745.1699999999996,"speakerId":0},{"text":"Would there we call, they're defined as a.","language":"en","start":3746.62,"end":3749.92,"speakerId":9},{"text":"Part what? What do?","language":"en","start":3752.68,"end":3754.93,"speakerId":2},{"text":"They called Matt.","language":"en","start":3754.94,"end":3756.05,"speakerId":9},{"text":"They are.","language":"en","start":3758.5699999999997,"end":3759.64,"speakerId":9},{"text":"It's in the.","language":"en","start":3760.2999999999997,"end":3761.1499999999996,"speakerId":9},{"text":"Darling.","language":"en","start":3761.08,"end":3761.48},{"text":"At the very first of their they're kind of identified as.","language":"en","start":3763.64,"end":3767.3199999999997,"speakerId":9},{"text":"Per in the zoning ordinances as.","language":"en","start":3768.49,"end":3771.58,"speakerId":9},{"text":"It's leaving me because I've been through all this.","language":"en","start":3776.5899999999997,"end":3779.4799999999996,"speakerId":9},{"text":"We don't have. Do you have?","language":"en","start":3783.83,"end":3784.85,"speakerId":9},{"text":"Internet access? Or is it up there?","language":"en","start":3784.8599999999997,"end":3788.5299999999997,"speakerId":9},{"text":"Yeah, I think I do.","language":"en","start":3789.1,"end":3790.04,"speakerId":5},{"text":"Are you wanting me to our code or?","language":"en","start":3792.46,"end":3794.9,"speakerId":1},{"text":"Yeah, go to the city, yeah.","language":"en","start":3793.39,"end":3796.04,"speakerId":9},{"text":"Just to our city code.","language":"en","start":3797.41,"end":3799.47,"speakerId":9},{"text":"And then.","language":"en","start":3800.5499999999997,"end":3801.24,"speakerId":9},{"text":"To.","language":"en","start":3802.23,"end":3802.79,"speakerId":9},{"text":"Oh, we do have it. It's under Dwelling 2 family accessory.","language":"en","start":3803.24,"end":3805.83,"speakerId":0},{"text":"Apartment. Yes, that's what I was looking for.","language":"en","start":3805.8399999999997,"end":3808.7699999999995,"speakerId":9},{"text":"Sure.","language":"en","start":3807.1699999999996,"end":3807.4099999999994,"speakerId":6},{"text":"Thank you, Sarah.","language":"en","start":3809.7799999999997,"end":3810.6499999999996},{"text":"Wellington family yeah.","language":"en","start":3817.9199999999996,"end":3819.8399999999997,"speakerId":9},{"text":"OK.","language":"en","start":3820.8999999999996,"end":3821.16,"speakerId":6},{"text":"So did you have another definition that is that where we're at? I.","language":"en","start":3826.1899999999996,"end":3832.0599999999995,"speakerId":9},{"text":"Item.","language":"en","start":3830.5499999999997,"end":3830.83,"speakerId":6},{"text":"Yeah, we're just starting from the top.","language":"en","start":3832.23,"end":3833.78,"speakerId":0},{"text":"Yeah, there is just, you know, there's some verbiage in here that is not defined immediately adjacent to it. So I just.","language":"en","start":3834.8599999999997,"end":3841.0799999999995,"speakerId":5},{"text":"Wanted to make.","language":"en","start":3841.0899999999997,"end":3841.6099999999997,"speakerId":5},{"text":"Sure.","language":"en","start":3841.62,"end":3842.41,"speakerId":5},{"text":"That that was.","language":"en","start":3842.62,"end":3843.48,"speakerId":1},{"text":"Easily accessible for those looking into it.","language":"en","start":3844.7,"end":3847.21,"speakerId":5},{"text":"Any any other comments and definitions?","language":"en","start":3852.41,"end":3854.39,"speakerId":0},{"text":"So to let's just handle the use regulations the three places. So currently these proposals conditional use permit our conditional use in.","language":"en","start":3856.5899999999997,"end":3867.7299999999996,"speakerId":0},{"text":"C1C2 and as R1.","language":"en","start":3868.91,"end":3872.62,"speakerId":0},{"text":"And R2.","language":"en","start":3872.6299999999997,"end":3873.4399999999996,"speakerId":0},{"text":"OK.","language":"en","start":3873.5899999999997,"end":3873.8299999999995,"speakerId":6},{"text":"OK, there so.","language":"en","start":3875.6899999999996,"end":3877.4399999999996,"speakerId":0},{"text":"Well, I'd like having it C2.","language":"en","start":3879.8999999999996,"end":3882.1899999999996,"speakerId":2},{"text":"Something.","language":"en","start":3882.7599999999998,"end":3883.16},{"text":"I like the ability to have it. There should.","language":"en","start":3884.8399999999997,"end":3886.85,"speakerId":2},{"text":"That come about.","language":"en","start":3886.8599999999997,"end":3887.97,"speakerId":2},{"text":"In specifically designed mixed-use.","language":"en","start":3888.7599999999998,"end":3893.3399999999997,"speakerId":9},{"text":"Above a commercial component.","language":"en","start":3894.0499999999997,"end":3896.24,"speakerId":9},{"text":"Yeah, yeah. I don't have any issues.","language":"en","start":3897.31,"end":3899.37,"speakerId":0},{"text":"With that, I just see that.","language":"en","start":3899.3799999999997,"end":3901.3599999999997,"speakerId":2},{"text":"I realize there's not as many residential surrounding it, but it also has some benefits. There's usually more parking, less intrusive to the neighborhood.","language":"en","start":3902.72,"end":3911.16,"speakerId":2},{"text":"I currently don't see us having any.","language":"en","start":3913.39,"end":3915.23,"speakerId":2},{"text":"Any place in the city that exists now, though, does it exist anywhere in the?","language":"en","start":3916.1,"end":3920.2599999999998,"speakerId":2},{"text":"City.","language":"en","start":3920.27,"end":3920.43,"speakerId":2},{"text":"Now I think the.","language":"en","start":3920.4399999999996,"end":3922.6899999999996,"speakerId":6},{"text":"Not that I'm aware of. I only know of 1.","language":"en","start":3921.5499999999997,"end":3923.89,"speakerId":9},{"text":"Closest thing we have is in at Francis.","language":"en","start":3922.7,"end":3924.7,"speakerId":5},{"text":"Yeah.","language":"en","start":3925.49,"end":3925.7799999999997,"speakerId":6},{"text":"Yeah, that doesn't even probably exist. Yeah.","language":"en","start":3927.14,"end":3929.5499999999997,"speakerId":4},{"text":"It doesn't exist yet, but I'm in favor of adding the C2 zoning to it for.","language":"en","start":3929.5,"end":3933.6,"speakerId":2},{"text":"Possible future?","language":"en","start":3934.31,"end":3935.24,"speakerId":2},{"text":"So in the C2 zone.","language":"en","start":3940.02,"end":3942.58,"speakerId":9},{"text":"That is where.","language":"en","start":3944.6899999999996,"end":3945.5599999999995,"speakerId":9},{"text":"Citizens has expressed a concern to if they have a residential use, they would disqualify at a seat 2 location, so we that bike.","language":"en","start":3947.0499999999997,"end":3956.7599999999998,"speakerId":9},{"text":"We'll need to revisit that one when we get to.","language":"en","start":3958.22,"end":3960.7599999999998,"speakerId":9},{"text":"It. Yeah, we drop down to F and locations in just a second.","language":"en","start":3960.77,"end":3964.24,"speakerId":0},{"text":"But there are there are many other limiting factors that.","language":"en","start":3964.23,"end":3967.26,"speakerId":2},{"text":"Could disqualify that, such as.","language":"en","start":3968.1,"end":3970.15,"speakerId":2},{"text":"Private school nearby, there's a whole bunch of things that could limit within the C2 also.","language":"en","start":3971.4399999999996,"end":3977.8399999999997,"speakerId":2},{"text":"There's already quite a few limits.","language":"en","start":3977.85,"end":3979.71,"speakerId":5},{"text":"There's our quite so under, let's say another application. If it was within 600 feet of a preschool, I don't think you could have it, am I correct?","language":"en","start":3979.48,"end":3988.1,"speakerId":2},{"text":"Yeah.","language":"en","start":3981.6099999999997,"end":3981.99,"speakerId":6},{"text":"If any public or private.","language":"en","start":3988.71,"end":3990.42,"speakerId":9},{"text":"School, so. So would we include preschool with that?","language":"en","start":3990.43,"end":3995.1299999999997,"speakerId":2},{"text":"Preschool and footage.","language":"en","start":3991.29,"end":3992.42,"speakerId":1},{"text":"Is in private.","language":"en","start":3995.49,"end":3997.56,"speakerId":9},{"text":"Is that?","language":"en","start":3997.91,"end":3998.21},{"text":"So so if we wanted to have, if we allowed the C2, but it was within 660 feet of a.","language":"en","start":3998.8999999999996,"end":4005.5199999999995,"speakerId":2},{"text":"A preschool that would not that would exclude.","language":"en","start":4006.35,"end":4008.98,"speakerId":2},{"text":"It yes.","language":"en","start":4008.99,"end":4009.56,"speakerId":5},{"text":"And so I think that would.","language":"en","start":4010.6,"end":4011.5899999999997,"speakerId":2},{"text":"Be fine under our current.","language":"en","start":4011.6,"end":4012.85,"speakerId":2},{"text":"Yeah. Yes.","language":"en","start":4013.5,"end":4014.61,"speakerId":0},{"text":"Two blocks.","language":"en","start":4018,"end":4018.76,"speakerId":4},{"text":"Yeah.","language":"en","start":4020.5099999999998,"end":4020.6899999999996,"speakerId":0},{"text":"Any.","language":"en","start":4025.49,"end":4025.7999999999997,"speakerId":0},{"text":"Discussion on that section.","language":"en","start":4026.6699999999996,"end":4027.97,"speakerId":0},{"text":"OK. Yeah. Let's say we can. Well, we can always come back. So the next is the new section 17.62 short term rentals.","language":"en","start":4028.8999999999996,"end":4039.72,"speakerId":0},{"text":"Any opposed?","language":"en","start":4030.1499999999996,"end":4030.7699999999995,"speakerId":2},{"text":"Did you guys what about the R1R2 and C1?","language":"en","start":4040.97,"end":4044.6899999999996,"speakerId":9},{"text":"I don't have any opposition, OK?","language":"en","start":4045.72,"end":4048.5099999999998,"speakerId":0},{"text":"No.","language":"en","start":4046.5099999999998,"end":4046.85,"speakerId":8},{"text":"OK.","language":"en","start":4050.71,"end":4051.17,"speakerId":0},{"text":"For definitions, we have residential unit. Do we need to site residential unit isn't already defined within our definitions.","language":"en","start":4053.3199999999997,"end":4060.85,"speakerId":0},{"text":"Their residential unit is a standout of from the definitions of.","language":"en","start":4062.31,"end":4068.04,"speakerId":9},{"text":"17.","language":"en","start":4071.43,"end":4072.1499999999996,"speakerId":9},{"text":"There's a 1704 at the top of this form 17.04 point 070 correction there.","language":"en","start":4074.8599999999997,"end":4085.7599999999998,"speakerId":9},{"text":"Yeah, there's dwelling units. And so I pulled the residential unit into this as it was discussed down below residential unit in structure.","language":"en","start":4086.81,"end":4097.23,"speakerId":9},{"text":"Resident.","language":"en","start":4095.3199999999997,"end":4095.7599999999998,"speakerId":0},{"text":"OK.","language":"en","start":4098.44,"end":4098.78,"speakerId":0},{"text":"Conditional use and business license required. Any concerns that Section Cape operational strategy. Sorry, stop me if I go too quick for operational strategy. Plan required. Any questions or comments?","language":"en","start":4102.73,"end":4116.5199999999995,"speakerId":0},{"text":"Yeah.","language":"en","start":4107.5199999999995,"end":4107.87,"speakerId":3},{"text":"It would be good to define what we want to see in that strategy. You know, are we looking for maintenance of the grounds? Are we looking for just so they'll know what to provide.","language":"en","start":4118.54,"end":4129.44,"speakerId":4},{"text":"Yeah.","language":"en","start":4121.7699999999995,"end":4122.169999999999,"speakerId":6},{"text":"Yeah.","language":"en","start":4128.4,"end":4128.99,"speakerId":0},{"text":"I don't mind requiring one, but do we have any standards? Like when does one come in that?","language":"en","start":4131.71,"end":4137.61,"speakerId":0},{"text":"Doesn't comply like.","language":"en","start":4137.69,"end":4139.16,"speakerId":0},{"text":"Because we have property management of STR, what if they provide something that we don't like? We don't have any standards that says.","language":"en","start":4140.37,"end":4147.58,"speakerId":0},{"text":"Over the sound, right? Yeah.","language":"en","start":4148.58,"end":4150.26,"speakerId":9},{"text":"That we could reject it, and so we may just not like it and we gradually.","language":"en","start":4148.58,"end":4152.09,"speakerId":0},{"text":"Still approve it?","language":"en","start":4152.099999999999,"end":4153.5599999999995,"speakerId":0},{"text":"And so I don't necessarily think it's a bad idea to request that information. I guess my question is, do we want to provide any additional standards for?","language":"en","start":4153.74,"end":4160.11,"speakerId":0},{"text":"What they would.","language":"en","start":4160.12,"end":4160.599999999999,"speakerId":0},{"text":"Have to meet. We could prone D1A.","language":"en","start":4160.61,"end":4164.759999999999,"speakerId":9},{"text":"And then to BCD, then start putting them in.","language":"en","start":4165.79,"end":4169.34,"speakerId":9},{"text":"Then we like, I think, a good example is a lot of times if the property owner is not a local, there's a requirement to have local management somewhere. So.","language":"en","start":4169.66,"end":4181.88,"speakerId":0},{"text":"Yeah.","language":"en","start":4181.36,"end":4181.78},{"text":"And normally I don't know what the right number is, but somewhere that's within like a 30 minute drive or within. And so if an issue arises but somebody cannot come to the site.","language":"en","start":4184.139999999999,"end":4197.349999999999,"speakerId":0},{"text":"Like.","language":"en","start":4198.179999999999,"end":4198.53,"speakerId":3},{"text":"That's a great that's a great ad. That's a great issue.","language":"en","start":4198.36,"end":4201.44,"speakerId":2},{"text":"I think, yeah. If they're just, yeah.","language":"en","start":4203.21,"end":4205.79,"speakerId":9},{"text":"Or outside of the city limits. Yeah. Is that too restrictive?","language":"en","start":4207.01,"end":4211,"speakerId":9},{"text":"I think if you could get there with him 30 minutes and if someone.","language":"en","start":4212,"end":4214.57,"speakerId":3},{"text":"Yeah, I like.","language":"en","start":4213.87,"end":4214.98,"speakerId":1},{"text":"Lives in Logan. That's.","language":"en","start":4214.58,"end":4216.23,"speakerId":3},{"text":"I like the 30 minute response time.","language":"en","start":4215.51,"end":4217.89,"speakerId":2},{"text":"Yeah. And I don't know if we have any property managers even located within the city.","language":"en","start":4229.53,"end":4233.009999999999,"speakerId":0},{"text":"Yeah, I got sick.","language":"en","start":4232.95,"end":4234.22,"speakerId":3},{"text":"So you'd be a little bit.","language":"en","start":4234.23,"end":4235.379999999999,"speakerId":3},{"text":"Like a company anyway.","language":"en","start":4235.45,"end":4236.599999999999,"speakerId":3},{"text":"Yeah, the company.","language":"en","start":4236.54,"end":4238.18,"speakerId":6},{"text":"We don't have any call.","language":"en","start":4239.03,"end":4239.79,"speakerId":5},{"text":"For it yet?","language":"en","start":4239.8,"end":4240.33,"speakerId":5},{"text":"English.","language":"en","start":4240.74,"end":4241.23,"speakerId":1},{"text":"OK. Any other changes to this section? That was my big one is about local management.","language":"en","start":4245.48,"end":4251,"speakerId":0},{"text":"K plot plan and four plan required. Any questions on this?","language":"en","start":4252.9,"end":4257.929999999999,"speakerId":0},{"text":"What? What's the thought process behind a floor plan drawn to scale with labels?","language":"en","start":4259.3,"end":4263.6900000000005,"speakerId":3},{"text":"On the rooms.","language":"en","start":4263.7,"end":4264.429999999999,"speakerId":3},{"text":"MHM.","language":"en","start":4265.57,"end":4265.88,"speakerId":6},{"text":"So they can they can define in there if it's the full residential structure or or a unit as part of that structure inside of it, it allows the the calculation to verify the occupancy load.","language":"en","start":4266.349999999999,"end":4283.879999999999,"speakerId":9},{"text":"OK.","language":"en","start":4285.8099999999995,"end":4286.299999999999,"speakerId":3},{"text":"So I think my question is, under E3 it's a site plan approval may be required. My thinking is that it shall be required to essentially they're kept to come in for a conditional use permit anyways and as part of that conditional use permit, we're going to look.","language":"en","start":4287.33,"end":4301.7,"speakerId":0},{"text":"At Park, we're.","language":"en","start":4301.71,"end":4302.17,"speakerId":0},{"text":"Going to look at a site plan and my thought.","language":"en","start":4302.179999999999,"end":4306.849999999999,"speakerId":0},{"text":"Is that I guess our site plans go to council, right?","language":"en","start":4306.929999999999,"end":4312.879999999999,"speakerId":0},{"text":"MHM.","language":"en","start":4312.58,"end":4313.07,"speakerId":8},{"text":"Yeah, so this this.","language":"en","start":4313.57,"end":4315.23,"speakerId":9},{"text":"Is where if it was. If the site plan approval would be required, if it is.","language":"en","start":4315.24,"end":4323.7,"speakerId":9},{"text":"Hmm.","language":"en","start":4316.16,"end":4316.67,"speakerId":6},{"text":"The commercial type.","language":"en","start":4324.099999999999,"end":4325.5599999999995,"speakerId":9},{"text":"The Mixed 1 is where you happened.","language":"en","start":4326.8099999999995,"end":4330.919999999999,"speakerId":9},{"text":"If it's a.","language":"en","start":4329.48,"end":4330.29,"speakerId":0},{"text":"Commercial development that normally requires a site plan approval and that goes to council for approval, but it's just the conditional use permit, which we would check us. Technically, we'd be checking a site plan, but if we don't require that a separate site plan be filed, then we're just the approval.","language":"en","start":4330.5,"end":4349.83,"speakerId":0},{"text":"40 they don't have to go to council.","language":"en","start":4349.9,"end":4351.17,"speakerId":0},{"text":"Yeah, we can.","language":"en","start":4352.23,"end":4353.11,"speakerId":9},{"text":"That makes more sense, but I thought about that out loud.","language":"en","start":4353.51,"end":4356.34,"speakerId":0},{"text":"I.","language":"en","start":4355.71,"end":4355.7300000000005,"speakerId":6},{"text":"No, no, it's good. It's.","language":"en","start":4356.79,"end":4359.0199999999995,"speakerId":9},{"text":"Good to think about that and something I've been thinking a little bit lately is that, you know, we've got when it comes to plot plan and site plan approvals like that, you know citizens.","language":"en","start":4359.03,"end":4372.36,"speakerId":9},{"text":"Here.","language":"en","start":4372.98,"end":4373.54,"speakerId":9},{"text":"Well.","language":"en","start":4373.67,"end":4373.96,"speakerId":9},{"text":"They'll make a application and pay 2.","language":"en","start":4374.7699999999995,"end":4377.339999999999,"speakerId":9},{"text":"$140.","language":"en","start":4377.349999999999,"end":4378.639999999999,"speakerId":9},{"text":"For 80 square foot, 80 square foot sheet square foot shed and is that what that I don't even I'd like to see some of those things come down a little bit and encourage the compliance.","language":"en","start":4378.65,"end":4395.0599999999995,"speakerId":9},{"text":"And as it being free and let's do this over the desk and.","language":"en","start":4395.16,"end":4399.5599999999995,"speakerId":9},{"text":"And instead of saying you know so.","language":"en","start":4400.38,"end":4403.66,"speakerId":9},{"text":"With the the plot plan that would just be part of their conditional use.","language":"en","start":4404.33,"end":4410.36,"speakerId":9},{"text":"Permit application.","language":"en","start":4410.55,"end":4411.610000000001,"speakerId":9},{"text":"OK. That makes sense. I feel better.","language":"en","start":4411.78,"end":4413.57,"speakerId":0},{"text":"I feel good about that.","language":"en","start":4413.58,"end":4414.48,"speakerId":0},{"text":"Any other questions on this section? OK, let's jump into the locations. I feel like this one might be.","language":"en","start":4416.4,"end":4421.33,"speakerId":0},{"text":"A little bit more fun.","language":"en","start":4421.34,"end":4422.31,"speakerId":0},{"text":"So maybe let's talk first about the 1000 people.","language":"en","start":4424.5,"end":4428.76,"speakerId":0},{"text":"It seemed like we had a lot of questions. All that when we.","language":"en","start":4429.429999999999,"end":4431.549999999999,"speakerId":0},{"text":"First, talking about it so.","language":"en","start":4431.5599999999995,"end":4432.8099999999995,"speakerId":0},{"text":"I personally would like to see it drop down to 500.","language":"en","start":4433.13,"end":4436.62,"speakerId":2},{"text":"In other words, we would allow 20.","language":"en","start":4438.7699999999995,"end":4440.66,"speakerId":2},{"text":"Two in the city.","language":"en","start":4440.73,"end":4441.759999999999,"speakerId":2},{"text":"Versus 11 and I would prefer more like 30 because we already have 20 potentially. So somewhere in between.","language":"en","start":4442.24,"end":4451.41,"speakerId":3},{"text":"Yes, that's just, yes.","language":"en","start":4445.24,"end":4446.849999999999,"speakerId":5},{"text":"I.","language":"en","start":4450.15,"end":4450.839999999999,"speakerId":2},{"text":"I really see a problem with enforcement.","language":"en","start":4451.639999999999,"end":4454.509999999999,"speakerId":2},{"text":"We've already got.","language":"en","start":4455.63,"end":4456.4800000000005,"speakerId":2},{"text":"Maybe 20 in the city now I I I hate to see staff spend.","language":"en","start":4457.2699999999995,"end":4460.759999999999,"speakerId":2},{"text":"Half their time, when there's a million other things to be doing.","language":"en","start":4461.95,"end":4464.91,"speakerId":2},{"text":"And I don't.","language":"en","start":4464.92,"end":4465.33,"speakerId":2},{"text":"Know how this is going to be enforced?","language":"en","start":4465.34,"end":4466.860000000001,"speakerId":2},{"text":"Enforcement is particularly tricky with short term rentals because state law prohibits a city from just using the posting.","language":"en","start":4466.7699999999995,"end":4474.669999999999,"speakerId":0},{"text":"And so you can't just log into Airbnb, type in Hiram and then find all the properties and then go send them letters. You have to do further investigation.","language":"en","start":4475.29,"end":4484.51,"speakerId":0},{"text":"Oh, I didn't know.","language":"en","start":4482.49,"end":4483.08,"speakerId":1},{"text":"That.","language":"en","start":4483.09,"end":4483.42},{"text":"Yeah, we said so. The way it works is we can't use that to go out and find them. But if somebody complaints, we can use that as evidence that they have.","language":"en","start":4484.13,"end":4492.39,"speakerId":4},{"text":"Technically, I think you can use.","language":"en","start":4492.12,"end":4493.72,"speakerId":0},{"text":"It.","language":"en","start":4493.73,"end":4493.83,"speakerId":0},{"text":"As to find them, you just can't use that as the.","language":"en","start":4493.84,"end":4497.85,"speakerId":0},{"text":"Yes.","language":"en","start":4498.11,"end":4498.29,"speakerId":6},{"text":"That's the code reads. You can't use that as the evidence against them for the code enforcement. So essentially you could use it as a lead, but you then can't.","language":"en","start":4498.969999999999,"end":4507.699999999999,"speakerId":0},{"text":"And what I was told with one of the trainings I went to is we can use it as further evidence, but not as the.","language":"en","start":4508.679999999999,"end":4514.99,"speakerId":4},{"text":"Instigating.","language":"en","start":4515.78,"end":4516.87,"speakerId":4},{"text":"Research into it so we can't go up. Just find them by that is how I understand it, but I.","language":"en","start":4519.59,"end":4524.42,"speakerId":4},{"text":"May be wrong. Yeah. So state code I have.","language":"en","start":4524.429999999999,"end":4528.139999999999,"speakerId":0},{"text":"A lot because I.","language":"en","start":4528.15,"end":4528.82,"speakerId":0},{"text":"Looked at it earlier today.","language":"en","start":4528.83,"end":4529.97,"speakerId":0},{"text":"As you're looking that up, I like I think.","language":"en","start":4534.51,"end":4536.320000000001,"speakerId":8},{"text":"I like that though.","language":"en","start":4536.33,"end":4537.17,"speakerId":8},{"text":"Keep it. Keep it.","language":"en","start":4540.139999999999,"end":4541.379999999999,"speakerId":0},{"text":"Like what you said. Now what you said? Don't even.","language":"en","start":4541.92,"end":4544.7,"speakerId":8},{"text":"Come close to being legal as they are right now, or nor they'd be legal under this ordinance.","language":"en","start":4545.38,"end":4550.5,"speakerId":8},{"text":"Yeah.","language":"en","start":4549.94,"end":4550.16,"speakerId":6},{"text":"And the other reason they're not legal is because they don't have a landlord license. They could have got a landlord license and use it as a short term rental, just like all the people who have the.","language":"en","start":4550.38,"end":4558.4800000000005,"speakerId":4},{"text":"Long term.","language":"en","start":4559.5,"end":4559.96,"speakerId":4},{"text":"But.","language":"en","start":4560.5199999999995,"end":4560.669999999999},{"text":"They just haven't. They just go out and do.","language":"en","start":4561.38,"end":4563.26,"speakerId":4},{"text":"It, however, and I agree with that, but if it's the more, it's restricted, the more illegal use you'll get, the more open it is, the more you're gonna have people apply because they can get it. If it's already 11. And I want to do it, then I would just maybe take my chance of doing it illegally.","language":"en","start":4563.2699999999995,"end":4581.249999999999,"speakerId":3},{"text":"Yeah.","language":"en","start":4570.13,"end":4570.56,"speakerId":7},{"text":"Yeah.","language":"en","start":4572.61,"end":4573.099999999999,"speakerId":2},{"text":"Yeah.","language":"en","start":4573.84,"end":4574.14,"speakerId":3},{"text":"Or if there was an open spot then I maybe would go that route. Does that make I mean just?","language":"en","start":4581.32,"end":4586.98,"speakerId":3},{"text":"Yeah. Fault.","language":"en","start":4586.32,"end":4587.03,"speakerId":4},{"text":"I I feel.","language":"en","start":4587.82,"end":4588.69,"speakerId":2},{"text":"I I kind of I disagree with you and the reason I'm saying is I would like to see it not go underground.","language":"en","start":4589.53,"end":4595.16,"speakerId":2},{"text":"I would like to see it at least be regulated. The city gets the revenue. It does take time, effort for everybody. But if we make it too difficult, it's just going to stay underground like it is now.","language":"en","start":4596.28,"end":4607.36,"speakerId":2},{"text":"That's that's my $0.02, right?","language":"en","start":4608.63,"end":4609.99,"speakerId":2},{"text":"What do you do about the people that can't sell their houses, though? Or that makes it hard for the?","language":"en","start":4609.5199999999995,"end":4613.87,"speakerId":8},{"text":"Housing, we talked about the housing crisis, right?","language":"en","start":4613.88,"end":4616.150000000001,"speakerId":8},{"text":"That's.","language":"en","start":4615.719999999999,"end":4616.03,"speakerId":6},{"text":"The problem in and.","language":"en","start":4616.04,"end":4617,"speakerId":5},{"text":"Of itself, I'm not sure it could be directly.","language":"en","start":4617.01,"end":4620.2,"speakerId":5},{"text":"Related to this, but there's there's definitely some.","language":"en","start":4620.2699999999995,"end":4624.0199999999995,"speakerId":5},{"text":"Influence, right? But.","language":"en","start":4626.0199999999995,"end":4628.0199999999995,"speakerId":5},{"text":"I don't want to sound too harsh, but that's part of the risk of running the business.","language":"en","start":4628.91,"end":4632.76,"speakerId":4},{"text":"Is you need to study your market and actually know what's going on and if you have a second house that you're renting and you haven't planned for.","language":"en","start":4633.44,"end":4640.99,"speakerId":4},{"text":"The downturn in the economy, people stopping, stop using short term rentals.","language":"en","start":4641.7699999999995,"end":4646.33,"speakerId":4},{"text":"Thanks.","language":"en","start":4647.28,"end":4647.5199999999995},{"text":"If you can't manage your business, you've under.","language":"en","start":4647.32,"end":4650.88,"speakerId":4},{"text":"Right. But I'm more talking about the people that can't find.","language":"en","start":4652.37,"end":4654.36,"speakerId":8},{"text":"That's what I'm worried about too.","language":"en","start":4657.099999999999,"end":4658.879999999999,"speakerId":9},{"text":"The houses aren't available. Houses aren't.","language":"en","start":4657.57,"end":4659.82,"speakerId":8},{"text":"Available with sell because.","language":"en","start":4659.83,"end":4660.8,"speakerId":8},{"text":"There's too many people running their short term rentals here.","language":"en","start":4660.8099999999995,"end":4663.839999999999,"speakerId":8},{"text":"OK. So you're talking about housing availability. OK. I thought you were talking about. Yeah, I. Maybe I understood it wrong, but I was. I thought you were talking about.","language":"en","start":4664.19,"end":4673.719999999999,"speakerId":4},{"text":"That, yes and maybe I stated it wrong, yes.","language":"en","start":4666.69,"end":4669.9,"speakerId":8},{"text":"I also thought that he had.","language":"en","start":4673.69,"end":4675.379999999999,"speakerId":5},{"text":"OK.","language":"en","start":4676.219999999999,"end":4676.49,"speakerId":6},{"text":"In long term rentals, that's.","language":"en","start":4677.15,"end":4679.54,"speakerId":9},{"text":"It's been brought up as a concern in the STR.","language":"en","start":4681.78,"end":4685.57,"speakerId":9},{"text":"World we've been hearing about that for years of of, not enough houses available for people.","language":"en","start":4686.24,"end":4692.36,"speakerId":8},{"text":"Actually have quite a bit of mixed feelings about allowing short term rentals and a.","language":"en","start":4693.04,"end":4698.7699999999995,"speakerId":0},{"text":"With normally a very affordable option. However, on the flip side, it does also support a current property owner who's occupying a structure and so I think it makes feelings about it, right?","language":"en","start":4700.889999999999,"end":4714.0599999999995,"speakerId":0},{"text":"Yes, exactly.","language":"en","start":4703.58,"end":4704.79,"speakerId":8},{"text":"And.","language":"en","start":4713.639999999999,"end":4714.089999999999,"speakerId":6},{"text":"That Edu owner could do, he could cancel his.","language":"en","start":4714.37,"end":4718.36,"speakerId":9},{"text":"Adu license and apply for.","language":"en","start":4719.29,"end":4722.14,"speakerId":9},{"text":"Yeah, sort of. Yeah, short term rental and then they could.","language":"en","start":4723.05,"end":4726.41,"speakerId":0},{"text":"I mean about 50% eighty years typically are rented by close friends or family. And so I don't think most Adu owners are going to well, there will be a percentage of a.","language":"en","start":4727.63,"end":4739.9400000000005,"speakerId":0},{"text":"Owners who will just do it because church rentals can generate more revenue for them, but there will be a portion of them who will not do that because of the intimate nature that an Edu has.","language":"en","start":4740.11,"end":4752.339999999999,"speakerId":0},{"text":"Then.","language":"en","start":4744.99,"end":4745.3099999999995},{"text":"And they could operate under the disguise of an internal AD U, and it just be weakened units.","language":"en","start":4753.29,"end":4759.84,"speakerId":9},{"text":"And I know it's not particularly helpful in this one, but I would like to see in the future.","language":"en","start":4761.88,"end":4766.84,"speakerId":5},{"text":"Maybe more support?","language":"en","start":4766.849999999999,"end":4768.219999999999,"speakerId":5},{"text":"For housing and the long term rentals, that may dissuade some of the problems that we are seeing in the housing.","language":"en","start":4768.349999999999,"end":4777.719999999999,"speakerId":5},{"text":"But I I would rather see the support than the restriction.","language":"en","start":4779.38,"end":4783.46,"speakerId":5},{"text":"Hmm.","language":"en","start":4785.88,"end":4786.16},{"text":"So I did find the code. So this is state code 10885.4 starting subsection 2. So notwithstanding the section.","language":"en","start":4790.08,"end":4801.8099999999995,"speakerId":0},{"text":"A couple sections elicited body may not enact or enforce an ordinance that prohibits an individual from listing or offering a short term rental on a short term rental website or.","language":"en","start":4802.75,"end":4812.76,"speakerId":0},{"text":"Use an ordinance that prohibits the act of renting a short term rental to client charge, prosecute, or otherwise punish individuals solely for the act of listening or offering a short term rental and a short term rental website, and then in the next Section 3. If the municipality regulate short term rentals, subsection 2B does not prevent.","language":"en","start":4812.9,"end":4832.75,"speakerId":0},{"text":"So the above.","language":"en","start":4832.87,"end":4833.51,"speakerId":0},{"text":"Action does not prevent the municipality from using a listing or offering of a short term rental on a short term rental website as evidence that the short term rental took place so long as the municipality has additional information to support the position that an owner or leasee violated useful or.","language":"en","start":4833.71,"end":4853.64,"speakerId":0},{"text":"So you can use the. You can use the listing, but you need other and additional evidence. And there's been some recent changes, so it was clarified because it was more restrictive previously.","language":"en","start":4854.62,"end":4864.57,"speakerId":0},{"text":"Does that makes sense?","language":"en","start":4859.36,"end":4860.63,"speakerId":5},{"text":"It was right, yeah.","language":"en","start":4864.67,"end":4867.02,"speakerId":1},{"text":"Any so I guess where do we want to land on the 1000? I feel like we're a little bit divided on it, I.","language":"en","start":4870.21,"end":4877.68,"speakerId":0},{"text":"I'd like to see it go down. I'd like to see.","language":"en","start":4878.04,"end":4879.88,"speakerId":5},{"text":"The one in 500.","language":"en","start":4879.889999999999,"end":4881.0599999999995,"speakerId":5},{"text":"One per 5.","language":"en","start":4884.71,"end":4885.6,"speakerId":5},{"text":"Agree.","language":"en","start":4886.83,"end":4887.35,"speakerId":2},{"text":"So that'll be.","language":"en","start":4886.86,"end":4887.49,"speakerId":5},{"text":"Up to the 20 or 22.","language":"en","start":4887.5,"end":4889.49,"speakerId":5},{"text":"I'm so glad I don't vote.","language":"en","start":4892.34,"end":4893.6,"speakerId":7},{"text":"You can still.","language":"en","start":4895.2,"end":4895.86},{"text":"Give us your input.","language":"en","start":4895.87,"end":4896.86,"speakerId":5},{"text":"Participant.","language":"en","start":4897.7,"end":4898.82},{"text":"My opinion would be to allow allow growth, because currently there's already a bunch that are.","language":"en","start":4899.12,"end":4904.08,"speakerId":7},{"text":"Underground and.","language":"en","start":4904.83,"end":4906.2699999999995,"speakerId":7},{"text":"Penalize those necessarily be on the right growth and.","language":"en","start":4909.26,"end":4913.16,"speakerId":7},{"text":"Yeah, I think I am curious if we're not directly regulating short term rentals.","language":"en","start":4915.79,"end":4920.62,"speakerId":0},{"text":"Some of these that are already in operation may be legal, non conforming uses.","language":"en","start":4921.92,"end":4927.21,"speakerId":0},{"text":"And I would like to see the city's attorney opinion is on that because.","language":"en","start":4928.83,"end":4933.73,"speakerId":0},{"text":"If that's the case, then we already have.","language":"en","start":4934.389999999999,"end":4936.999999999999,"speakerId":0},{"text":"So many short term rentals, some number probably between 11 and 2025, something like that, that they're already legal non conforming 30 could continue to exist. So this one every thousand would allow additional beyond that potentially.","language":"en","start":4937.73,"end":4955.259999999999,"speakerId":0},{"text":"But that would be my question is how that is regulated? Because there's some interesting case.","language":"en","start":4956.639999999999,"end":4962.249999999999,"speakerId":0},{"text":"Law on it.","language":"en","start":4962.26,"end":4963.030000000001,"speakerId":0},{"text":"I read them, yeah.","language":"en","start":4963.5,"end":4965.71,"speakerId":9},{"text":"Yeah. And it's a head scratcher.","language":"en","start":4966.36,"end":4968.2699999999995,"speakerId":9},{"text":"Just a crunch. A number for you real quick. If we allow one per thousand, that's a little bit under half percent of the total units within higher we love 2 per thousand. Then you meet the almost a percent.","language":"en","start":4968.5199999999995,"end":4982.69,"speakerId":4},{"text":"1.","language":"en","start":4980.36,"end":4980.73,"speakerId":1},{"text":"1% so one in 100.","language":"en","start":4982.98,"end":4985.2,"speakerId":5},{"text":"I think that number will be greatly reduced if we.","language":"en","start":4988.96,"end":4992.77,"speakerId":2},{"text":"Once all the criteria come in, once all these requirements are required.","language":"en","start":4993.73,"end":4997.74,"speakerId":2},{"text":"You're going to see them drop off the market.","language":"en","start":4998.83,"end":5000.42,"speakerId":2},{"text":"In other words.","language":"en","start":5000.429999999999,"end":5001.28,"speakerId":2},{"text":"We're going to.","language":"en","start":5003.67,"end":5004.18,"speakerId":2},{"text":"When they jump through the hoop.","language":"en","start":5003.7699999999995,"end":5005.259999999999,"speakerId":5},{"text":"Have to we're going to have to deny some of them because they're too close to a preschool or something else. There's something will disqualify them.","language":"en","start":5004.19,"end":5013.5599999999995,"speakerId":2},{"text":"Based upon but I and I would much rather have them regulated than non regulated.","language":"en","start":5014.62,"end":5018.75,"speakerId":2},{"text":"Yeah, I would agree. I'd actually and this is be probably beyond the scope of what we can do tonight if there is legal non conforming uses. So we can't require to come into compliance immediately. You can within code right in the phase in standard. So that those that are existing.","language":"en","start":5019.599999999999,"end":5040.23,"speakerId":0},{"text":"That we might not be able to shut down would have some time period that they would have to come in and comply with our standards. I would like to.","language":"en","start":5040.429999999999,"end":5048.619999999999,"speakerId":0},{"text":"Depending on what our attorney says.","language":"en","start":5049.92,"end":5051.56,"speakerId":0},{"text":"I read a case law about them before too, and sometimes the rebuttal our are illegal takings there so.","language":"en","start":5051.84,"end":5062.41,"speakerId":9},{"text":"But it's not a legal thinking if we give them time to advertise the use.","language":"en","start":5062.5199999999995,"end":5067.7699999999995,"speakerId":4},{"text":"Correct.","language":"en","start":5067.57,"end":5068.38,"speakerId":0},{"text":"Would that be, you know, a grandfather?","language":"en","start":5068.73,"end":5070.36,"speakerId":7},{"text":"Yeah. So essentially, yeah, that's essentially it's legal mind performing. That's like a grandpa legal mind performing is the technical term for grandfathers.","language":"en","start":5071.11,"end":5077.78,"speakerId":0},{"text":"Yeah.","language":"en","start":5077.61,"end":5078.009999999999,"speakerId":1},{"text":"But an important part of that is there's legal non conforming which they were legal when they started it, but they are now non legal.","language":"en","start":5078.349999999999,"end":5085.65,"speakerId":4},{"text":"If they came in under the same rules, there's also a non legal non conforming where they just broke the law and they're not allowed.","language":"en","start":5086.41,"end":5093.04,"speakerId":4},{"text":"To continually there.","language":"en","start":5093.05,"end":5093.860000000001,"speakerId":4},{"text":"Yeah.","language":"en","start":5094.91,"end":5095.15,"speakerId":8},{"text":"And so I think that's my question.","language":"en","start":5096.65,"end":5098.0599999999995,"speakerId":0},{"text":"With our.","language":"en","start":5098.07,"end":5098.48,"speakerId":0},{"text":"Number of.","language":"en","start":5099.429999999999,"end":5099.959999999999,"speakerId":0},{"text":"Minutes.","language":"en","start":5100.09,"end":5100.45,"speakerId":0},{"text":"Because I I guess that makes because I do agree I don't want to necessarily open it wide up, and I think there's are a couple of other provisions like I think we should do a separation between different units like 660 feet to 1000 feet. And so if you have one on the block, you're not going to have multiple on a block.","language":"en","start":5101.21,"end":5121.5,"speakerId":0},{"text":"Yeah.","language":"en","start":5122.37,"end":5122.69,"speakerId":6},{"text":"Then have some spacing. I think we should have that criteria and that will help limit some of that impact and we do a couple of things. The number itself probably won't be as.","language":"en","start":5123.2,"end":5132.25,"speakerId":0},{"text":"Has been as big of a problem, but I would.","language":"en","start":5134.08,"end":5137.1,"speakerId":0},{"text":"I've seen that with the the owner occupied and non owner occupied or the OR if they're.","language":"en","start":5138.58,"end":5145.49,"speakerId":9},{"text":"Even in the city limits, like if, if it's an owner occupied one then they don't have the 750 foot distance from the other ones, so they can if.","language":"en","start":5146.679999999999,"end":5157.5599999999995,"speakerId":9},{"text":"Yeah.","language":"en","start":5155.82,"end":5156.07,"speakerId":0},{"text":"They're if they're not owner.","language":"en","start":5157.66,"end":5159.8,"speakerId":9},{"text":"Occupied, they have to be 750 feet away from that owner occupied.","language":"en","start":5159.8099999999995,"end":5164.5199999999995,"speakerId":9},{"text":"Yeah.","language":"en","start":5165.95,"end":5166.28},{"text":"I I generally feel more comfortable with short term rentals that are taking place than in Adu, and they're generally better manage the property owners right there and and less impactful normally smaller units too. But units in a single family zone.","language":"en","start":5166.38,"end":5185.06,"speakerId":0},{"text":"So.","language":"en","start":5177.2,"end":5177.55},{"text":"Stand.","language":"en","start":5182.5,"end":5182.93,"speakerId":6},{"text":"Make some additional separation I think would be good.","language":"en","start":5185.44,"end":5188.5599999999995,"speakerId":0},{"text":"With.","language":"en","start":5190.5199999999995,"end":5190.91,"speakerId":0},{"text":"Those owner occupied ones, that's the I think the reasoning behind it. When the internal AD U was made available then a lot of people jumped on board doing that and.","language":"en","start":5190.94,"end":5202.96,"speakerId":9},{"text":"If they're restricted to owner occupied only in some cities, they have seen it play the same way or not play, but you know follow that, follow that lead where?","language":"en","start":5203.84,"end":5217.05,"speakerId":9},{"text":"That calls our services are down and the nuisances aren't there.","language":"en","start":5218.05,"end":5222.22,"speakerId":9},{"text":"So I guess on this first one line item one, we have.","language":"en","start":5225.07,"end":5228.9,"speakerId":0},{"text":"Three of us.","language":"en","start":5230.759999999999,"end":5231.379999999999,"speakerId":2},{"text":"Three of us that are looking at.","language":"en","start":5231.17,"end":5232.85,"speakerId":0},{"text":"500.","language":"en","start":5233.99,"end":5235.08,"speakerId":0},{"text":"I guess what are your thoughts you?","language":"en","start":5237.5199999999995,"end":5238.57,"speakerId":0},{"text":"I still want to stay 1000, yeah.","language":"en","start":5238.53,"end":5240.679999999999,"speakerId":8},{"text":"Said so, it's about.","language":"en","start":5238.58,"end":5239.59,"speakerId":0},{"text":"And I guess I.","language":"en","start":5241.95,"end":5243.9,"speakerId":0},{"text":"Well, there's the majority of us want to go down to 500 and so.","language":"en","start":5245.759999999999,"end":5249.61,"speakerId":0},{"text":"I I feel my opinion might change depending on what is allowed, what our, what we do with the existing ones depending on our.","language":"en","start":5250.509999999999,"end":5259.7699999999995,"speakerId":0},{"text":"Yeah, the response that we got from the city attorney as the city can impose.","language":"en","start":5261.17,"end":5267.16,"speakerId":9},{"text":"Reasonable regulations on STR.","language":"en","start":5268.23,"end":5270.5199999999995,"speakerId":9},{"text":"'S.","language":"en","start":5270.53,"end":5270.84,"speakerId":9},{"text":"OK, that was about the schools that distances with existing STR's, they may be entitled to a non conforming use protection. So if there are.","language":"en","start":5271.29,"end":5284.2699999999995,"speakerId":9},{"text":"Say for example, there's 11 licenses, there's 20 and.","language":"en","start":5285.679999999999,"end":5290.36,"speakerId":9},{"text":"11 of them qualified to.","language":"en","start":5291.83,"end":5294.53,"speakerId":9},{"text":"And it says this should be determined determined on a case bike case on whether they were compliant.","language":"en","start":5295.66,"end":5303.63,"speakerId":9},{"text":"The Ford, the establishment of the new regulation, and if they are entitled to continue, that is what I think some clarification from the city attorney.","language":"en","start":5304.3099999999995,"end":5316.759999999999,"speakerId":9},{"text":"Would be helpful.","language":"en","start":5316.7699999999995,"end":5317.5599999999995,"speakerId":9},{"text":"But it so if they were compliant before the establishment of this regulation, so if the 11 of them are are compliant, then if the number was one to 1000, the 11 would be licensed and then first come first serve I guess and then there's.","language":"en","start":5318.25,"end":5337.43,"speakerId":9},{"text":"1213 and 14 that didn't get their license in time.","language":"en","start":5338.75,"end":5345.52,"speakerId":9},{"text":"They would, on a case by case basis, they'd be determined that they were compliant with this and then they could become a non conforming use protection. But when there's one.","language":"en","start":5346.13,"end":5358.67,"speakerId":9},{"text":"That has up to 50 people on a weekend that will never, ever qualify. I I don't know if there's any entitlements to that to continue.","language":"en","start":5359.65,"end":5371.25,"speakerId":9},{"text":"That makes sense.","language":"en","start":5371.2699999999995,"end":5371.95,"speakerId":0},{"text":"So I would say, as a Commission, our recommendation or right now formal recommendation is to.","language":"en","start":5373.5599999999995,"end":5380.8099999999995,"speakerId":0},{"text":"Change that to 500, is that correct?","language":"en","start":5380.82,"end":5382.71,"speakerId":0},{"text":"So let's just continue on through this. So there's a couple of other things that.","language":"en","start":5390.07,"end":5394.44,"speakerId":0},{"text":"We were talking.","language":"en","start":5394.45,"end":5395.0199999999995,"speakerId":0},{"text":"About so the next couple items are talking about.","language":"en","start":5395.03,"end":5399.58,"speakerId":0},{"text":"Is there have any problems with item number 2?","language":"en","start":5405.36,"end":5407.65,"speakerId":0},{"text":"On this.","language":"en","start":5408.05,"end":5408.53},{"text":"Unless I don't think I've got.","language":"en","start":5408.12,"end":5409.9,"speakerId":1},{"text":"Any issues with the?","language":"en","start":5409.91,"end":5410.8,"speakerId":0},{"text":"No.","language":"en","start":5412.65,"end":5412.969999999999,"speakerId":8},{"text":"No problems.","language":"en","start":5413.0599999999995,"end":5414.37,"speakerId":2},{"text":"Item number three, no issue.","language":"en","start":5416.37,"end":5418.03,"speakerId":0},{"text":"I would say just with this one.","language":"en","start":5421.32,"end":5423.889999999999,"speakerId":0},{"text":"State one infrastructure.","language":"en","start":5421.759999999999,"end":5423.389999999999,"speakerId":4},{"text":"Yeah, I would say this one, maybe we add in it no more than one unit per.","language":"en","start":5424.65,"end":5432.67,"speakerId":0},{"text":"Property.","language":"en","start":5432.84,"end":5433.47,"speakerId":4},{"text":"Structure.","language":"en","start":5433.54,"end":5434.29},{"text":"Property for in residential zones.","language":"en","start":5434.009999999999,"end":5437.98,"speakerId":0},{"text":"And.","language":"en","start":5441.45,"end":5441.97,"speakerId":1},{"text":"So are you on two or three on three so.","language":"en","start":5441.469999999999,"end":5446.849999999999,"speakerId":9},{"text":"On three. Excuse me. Yeah. So no more than one STR shall be permitted multiplayer residential structure.","language":"en","start":5444.139999999999,"end":5450.45,"speakerId":0},{"text":"Or property in residential solids.","language":"en","start":5452.3,"end":5456.02,"speakerId":0},{"text":"That might be that might be another number, because this one kind.","language":"en","start":5456.15,"end":5459.95,"speakerId":8},{"text":"Of stays with the four.","language":"en","start":5459.96,"end":5460.76,"speakerId":8},{"text":"Yeah, maybe we do that in a lot.","language":"en","start":5462.03,"end":5463.349999999999,"speakerId":0},{"text":"Might be better to add yeah, insert a number 4 right there to say for residential zone we're only going to do 1 property, one per property, yes.","language":"en","start":5463.13,"end":5473.91,"speakerId":8},{"text":"About that.","language":"en","start":5463.36,"end":5464.08,"speakerId":0},{"text":"I could see it more in the season.","language":"en","start":5465.17,"end":5466.95,"speakerId":2},{"text":"Maybe actually I think a better idea. Maybe we add that if you probably phrase this essentially if you have an Edu and you're doing a short term rental, the one portion of the home has to be owner occupied.","language":"en","start":5475.99,"end":5491.7699999999995,"speakerId":0},{"text":"Hmm.","language":"en","start":5492.5,"end":5492.76,"speakerId":6},{"text":"So if you.","language":"en","start":5494.48,"end":5495.5,"speakerId":9},{"text":"Have. So if you're renting out an Adu accessory dwelling unit or a portion of your home as the short term rental, you can only do 1 short term rental per property and the other section of the property has to be owner occupied. So that way you don't have a long term renter in one section of the home and a short term renter in the other.","language":"en","start":5495.509999999999,"end":5514.499999999999,"speakerId":0},{"text":"Portion of the home.","language":"en","start":5514.62,"end":5515.61,"speakerId":0},{"text":"So the if somebody had a an A.","language":"en","start":5516.25,"end":5518.95,"speakerId":9},{"text":"DU that was.","language":"en","start":5518.96,"end":5519.91,"speakerId":9},{"text":"License. They would not qualify for this application till they've distill, they discontinued their Edu license. They would have to otherwise they would have triplex correct, they'd have an illegal duplex with an Edu.","language":"en","start":5520.05,"end":5536.33,"speakerId":9},{"text":"Yes.","language":"en","start":5533.0199999999995,"end":5533.259999999999},{"text":"Yeah. So I think that's, I think we just need to, yeah, I think we just define it. And so that for in residential zones, you can only have.","language":"en","start":5537.04,"end":5546.36,"speakerId":0},{"text":"And.","language":"en","start":5537.21,"end":5537.66,"speakerId":6},{"text":"Write it out.","language":"en","start":5539.259999999999,"end":5540.28,"speakerId":2},{"text":"So it can.","language":"en","start":5540.36,"end":5541.19,"speakerId":9},{"text":"One short term rental per property and if it is within a DU and so the the other section of the home has to be owner occupied. Kind of like what we do for the requirement for long term make sure so we should just mirror that requirement.","language":"en","start":5547.5199999999995,"end":5566.749999999999,"speakerId":0},{"text":"Which is our requirement.","language":"en","start":5561.639999999999,"end":5562.799999999999,"speakerId":4},{"text":"For short term rentals.","language":"en","start":5566.82,"end":5567.83,"speakerId":0},{"text":"So if they that would mean that if they that would make them an owner occupied.","language":"en","start":5569.84,"end":5576.37,"speakerId":9},{"text":"STR, and then nobody could have one.","language":"en","start":5577.94,"end":5580.759999999999,"speakerId":9},{"text":"Right. So if there's nobody that wasn't owner occupied, could not.","language":"en","start":5582.83,"end":5588.3099999999995,"speakerId":9},{"text":"So only only if it's in 80 years, so only if they're splitting the home. So if they're using an Adu or a portion of the home, then the other portion so has to be owner occupied. So it's treated the exact same. So if they're renting out the whole home then.","language":"en","start":5585.62,"end":5601.76,"speakerId":0},{"text":"That's fine, but if they're only renting out a portion of it, then the other portion has to be owner occupied.","language":"en","start":5601.83,"end":5607.16,"speakerId":0},{"text":"So if one if the residential unit in that residential structure on that one property.","language":"en","start":5608.37,"end":5615.12,"speakerId":9},{"text":"If it's.","language":"en","start":5616.11,"end":5616.94,"speakerId":9},{"text":"Yeah.","language":"en","start":5618.009999999999,"end":5618.23},{"text":"If a portion of.","language":"en","start":5618.29,"end":5619.25,"speakerId":9},{"text":"That is split then it has to be.","language":"en","start":5619.259999999999,"end":5621.419999999999,"speakerId":9},{"text":"Owner occupied. Yeah, guys.","language":"en","start":5621.429999999999,"end":5622.959999999999,"speakerId":9},{"text":"Consistent with.","language":"en","start":5623.17,"end":5624.11,"speakerId":4},{"text":"Yeah, just consistent with that current Adu ordinance because already require that if you have an Adu, a section of the home must be owner occupied and that should apply to short.","language":"en","start":5624.009999999999,"end":5632.869999999999,"speakerId":0},{"text":"Term rentals as well.","language":"en","start":5632.88,"end":5634.2,"speakerId":0},{"text":"At least that's my opinion. Does anybody else?","language":"en","start":5634.66,"end":5636.93,"speakerId":0},{"text":"I'm comfortable with that.","language":"en","start":5637.009999999999,"end":5638.129999999999,"speakerId":2},{"text":"Yeah.","language":"en","start":5637.05,"end":5637.46,"speakerId":0},{"text":"We see how it you pulled it out. OK. Gotcha. Yeah.","language":"en","start":5637.59,"end":5641.09,"speakerId":9},{"text":"And so I think maybe we just add that as another line in this section.","language":"en","start":5642.599999999999,"end":5646.24,"speakerId":0},{"text":"Maybe add it as three and then thought everything else down.","language":"en","start":5647.5599999999995,"end":5650.209999999999,"speakerId":0},{"text":"OK.","language":"en","start":5652.5199999999995,"end":5653.04,"speakerId":0},{"text":"Moving on to item number 4, any questions or?","language":"en","start":5654.889999999999,"end":5659.579999999999,"speakerId":0},{"text":"Comments on that one.","language":"en","start":5659.59,"end":5660.59,"speakerId":0},{"text":"I think we could avoid that. Almost. Yeah, I wrote that we should avoid that.","language":"en","start":5662.13,"end":5666.82,"speakerId":2},{"text":"I agree.","language":"en","start":5664.509999999999,"end":5665.3099999999995,"speakerId":3},{"text":"I yeah, I I agree, I agree.","language":"en","start":5666.96,"end":5669.37,"speakerId":5},{"text":"Hi.","language":"en","start":5667.63,"end":5667.99,"speakerId":3},{"text":"That's my opinion as well.","language":"en","start":5669.33,"end":5671.5199999999995,"speakerId":0},{"text":"I guess any other comments on?","language":"en","start":5673.84,"end":5675.47,"speakerId":0},{"text":"No.","language":"en","start":5675.7699999999995,"end":5676.169999999999,"speakerId":8},{"text":"OK, item number 5. So the four is or just take it out.","language":"en","start":5676.5,"end":5683.01,"speakerId":0},{"text":"Thank you.","language":"en","start":5682.19,"end":5682.839999999999,"speakerId":6},{"text":"I just don't think.","language":"en","start":5683.96,"end":5684.63,"speakerId":0},{"text":"It.","language":"en","start":5684.639999999999,"end":5684.969999999999,"speakerId":0},{"text":"It's not in the spirit of mixed-use commercial space.","language":"en","start":5686.28,"end":5690.29,"speakerId":5},{"text":"Yeah, it's just.","language":"en","start":5689,"end":5690.05,"speakerId":0},{"text":"And it's not consistently this being yeah ordinance.","language":"en","start":5691.429999999999,"end":5696.639999999999,"speakerId":3},{"text":"I don't think it's consistent with the rest of the rest of the ordinance would be over the year exception.","language":"en","start":5693.4,"end":5700.759999999999,"speakerId":0},{"text":"Cat #5 short term rentals from the school.","language":"en","start":5702.7,"end":5707.11,"speakerId":0},{"text":"Agreed. I'm comfortable with it.","language":"en","start":5707.759999999999,"end":5709.489999999999,"speakerId":2},{"text":"OK. Number six, I agree.","language":"en","start":5709.57,"end":5713.3099999999995,"speakerId":0},{"text":"With that as.","language":"en","start":5713.32,"end":5713.75,"speakerId":0},{"text":"Well, with the addition of tents, yurts, records will.","language":"en","start":5713.759999999999,"end":5717.549999999999,"speakerId":9},{"text":"And then what?","language":"en","start":5713.78,"end":5714.44,"speakerId":3},{"text":"True. Yeah. Yeah, correct. Yeah. Yeah.","language":"en","start":5716.24,"end":5718.719999999999,"speakerId":3},{"text":"Be here, yes.","language":"en","start":5717.5599999999995,"end":5718.41,"speakerId":2},{"text":"Yeah.","language":"en","start":5718.87,"end":5719.18},{"text":"And Trey?","language":"en","start":5720.19,"end":5720.65,"speakerId":8},{"text":"We have trailers in there.","language":"en","start":5720.96,"end":5722.21,"speakerId":8},{"text":"Yes.","language":"en","start":5722.13,"end":5722.36,"speakerId":2},{"text":"Boats.","language":"en","start":5723.94,"end":5724.61,"speakerId":5},{"text":"But.","language":"en","start":5726.49,"end":5726.76},{"text":"No women in the house, who knows?","language":"en","start":5727.96,"end":5731.79,"speakerId":4},{"text":"Parked on the street.","language":"en","start":5732.8,"end":5733.83,"speakerId":3},{"text":"I'm building permit so.","language":"en","start":5736.54,"end":5737.99,"speakerId":0},{"text":"OK. Any questions on this?","language":"en","start":5740.759999999999,"end":5743.889999999999,"speakerId":0},{"text":"No.","language":"en","start":5744.5599999999995,"end":5744.759999999999,"speakerId":5},{"text":"I think just that we check into that transient over 10 people, whether it requires sprinklers.","language":"en","start":5746.25,"end":5750.53,"speakerId":4},{"text":"And all that.","language":"en","start":5750.54,"end":5750.96,"speakerId":1},{"text":"Yeah, that was what? When I was in the, I was in a more resort community and that was our fire Marshall's interpretation. And so I don't think, I don't know personally, I just.","language":"en","start":5750.74,"end":5761.8099999999995,"speakerId":0},{"text":"Thought that what they said.","language":"en","start":5761.82,"end":5763.53,"speakerId":0},{"text":"It's just something with the check. Yeah, maybe check.","language":"en","start":5762.5199999999995,"end":5765.15,"speakerId":4},{"text":"So.","language":"en","start":5763.88,"end":5764.41,"speakerId":0},{"text":"On that.","language":"en","start":5765.08,"end":5765.82,"speakerId":0},{"text":"Well, they're not the state that as we get into these micro schools, they'll have 16 people in a resident and they don't say anything about fire sprinkling.","language":"en","start":5765.4,"end":5774.87,"speakerId":9},{"text":"So yeah, but I will go over that with our.","language":"en","start":5776.3099999999995,"end":5779.419999999999,"speakerId":9},{"text":"I think fire code concern was people sleeping overnight. Once you trigger fell over 10.","language":"en","start":5778.139999999999,"end":5783.16,"speakerId":0},{"text":"That's when you need to sprinkle it for a commercial use anyways.","language":"en","start":5784.0599999999995,"end":5789.24,"speakerId":0},{"text":"I stayed in my fair share of verbose and Airbnbs with more than 10 people and I've never seen that before.","language":"en","start":5789.139999999999,"end":5795.969999999999,"speakerId":5},{"text":"Most newer ones if you go though, you'll see them depending especially the other resort community and our resort town that does a lot of them. OK, let's jump into standards.","language":"en","start":5798.15,"end":5812.759999999999,"speakerId":0},{"text":"About that.","language":"en","start":5809.36,"end":5809.799999999999},{"text":"Any questions about these?","language":"en","start":5814.98,"end":5817.12,"speakerId":0},{"text":"Number #6, where I didn't read it the same way you were presenting it. So could we, don't we have a set number of pets that are allowed that we could just?","language":"en","start":5817.12,"end":5828.47,"speakerId":3},{"text":"A dogs? Yes, on a residential.","language":"en","start":5827.929999999999,"end":5829.99,"speakerId":9},{"text":"So like if we put the number in there, I think it will be more clear because I read that like it's not clear how many pets are allowed at any one residence. I didn't quite.","language":"en","start":5829.84,"end":5839.81,"speakerId":3},{"text":"Property.","language":"en","start":5830,"end":5830.43,"speakerId":9},{"text":"You're right, it is not clear.","language":"en","start":5840,"end":5844.29,"speakerId":5},{"text":"Was.","language":"en","start":5841.99,"end":5842.55,"speakerId":3},{"text":"I would agree.","language":"en","start":5846.05,"end":5846.72,"speakerId":0},{"text":"It's two dogs.","language":"en","start":5846.67,"end":5847.97,"speakerId":5},{"text":"That, yeah.","language":"en","start":5848.67,"end":5850.9800000000005,"speakerId":1},{"text":"You would reference the the ordinance.","language":"en","start":5850.179999999999,"end":5851.9,"speakerId":7},{"text":"Yeah.","language":"en","start":5853.44,"end":5853.929999999999},{"text":"That's a good idea.","language":"en","start":5854.37,"end":5855.29,"speakerId":2},{"text":"So we don't, yeah, that.","language":"en","start":5854.61,"end":5856.28,"speakerId":9},{"text":"Would be a good way for the, yeah.","language":"en","start":5856.29,"end":5858.49,"speakerId":9},{"text":"And then yeah, just clear two dogs or?","language":"en","start":5858.889999999999,"end":5861.179999999999,"speakerId":3},{"text":"Cats I know we should. Why don't we limit cats?","language":"en","start":5862.969999999999,"end":5868.209999999999,"speakerId":5},{"text":"Yeah, I like the.","language":"en","start":5866.009999999999,"end":5868.249999999999,"speakerId":9},{"text":"Because they don't work.","language":"en","start":5869.2699999999995,"end":5870.469999999999,"speakerId":3},{"text":"There's still more of a nuisance, Yep.","language":"en","start":5870.8,"end":5873.79,"speakerId":5},{"text":"I'd like to reference because if it the number changes in the other code, it's sometimes gets me as yeah.","language":"en","start":5874.25,"end":5880.35,"speakerId":9},{"text":"That good.","language":"en","start":5880.28,"end":5881.73,"speakerId":3},{"text":"I think that's a good idea.","language":"en","start":5880.509999999999,"end":5881.839999999999,"speakerId":0},{"text":"I may have a couple of additions for standards. I think 1. I think we need to require our waste management allows for up to two garbage cans, right?","language":"en","start":5883.8099999999995,"end":5894.24,"speakerId":0},{"text":"I think short term rentals should have an extra garbage can beyond than one normal use.","language":"en","start":5895.16,"end":5900.0599999999995,"speakerId":0},{"text":"I agree there should be ones who.","language":"en","start":5899.99,"end":5903.099999999999,"speakerId":5},{"text":"That that may be an issue.","language":"en","start":5901.19,"end":5903.19,"speakerId":0},{"text":"Residents, if not more.","language":"en","start":5904.639999999999,"end":5906.5199999999995,"speakerId":5},{"text":"I also think Kenneth would.","language":"en","start":5906.33,"end":5907.88,"speakerId":0},{"text":"Not a couple of Corrections on smoke detectors and just clarifying that the smoke and CO2 or smoke.","language":"en","start":5909.08,"end":5913.79,"speakerId":0},{"text":"Detector in each room.","language":"en","start":5913.8,"end":5915.03,"speakerId":0},{"text":"One thing I also think we should add is that.","language":"en","start":5916.61,"end":5920.259999999999,"speakerId":0},{"text":"There, within each room there is a kind of like when you go into there's a map that shows fire routes and exits like, yeah, next to the plan, like you do in like a hotel, adding something like that in each room. I think it's important.","language":"en","start":5920.969999999999,"end":5937.259999999999,"speakerId":0},{"text":"Extending plan, yes.","language":"en","start":5930.25,"end":5931.88,"speakerId":1},{"text":"That's a good way.","language":"en","start":5937.73,"end":5938.53},{"text":"Let's see.","language":"en","start":5940.16,"end":5940.76,"speakerId":0},{"text":"I thought I had something else.","language":"en","start":5941.0599999999995,"end":5943.169999999999,"speakerId":6},{"text":"One more that's a lot of value to the safety of the.","language":"en","start":5941.55,"end":5946.05,"speakerId":9},{"text":"Hmm.","language":"en","start":5946.41,"end":5946.65},{"text":"Persons using the place.","language":"en","start":5946.889999999999,"end":5948.61,"speakerId":9},{"text":"No, I think that's probably those are the two additions I have for this section.","language":"en","start":5949.33,"end":5954.5599999999995,"speakerId":0},{"text":"Anything else?","language":"en","start":5956.759999999999,"end":5957.719999999999,"speakerId":0},{"text":"I didn't have anything.","language":"en","start":5959.8099999999995,"end":5960.999999999999,"speakerId":5},{"text":"OK, let's jump down to parking.","language":"en","start":5961.83,"end":5965.44,"speakerId":0},{"text":"You did mention Angie about the parking stalls and parking not being necessarily hard asphalt, asphalt or cement or something like that.","language":"en","start":5968.639999999999,"end":5980.32,"speakerId":5},{"text":"Do you want to look at that?","language":"en","start":5981.13,"end":5983.34,"speakerId":5},{"text":"I'm OK with gravel as long as such turf.","language":"en","start":5983.66,"end":5986.46,"speakerId":2},{"text":"Our Rd. base.","language":"en","start":5987.49,"end":5988.42,"speakerId":4},{"text":"Yeah. Gravel or Rd. base.","language":"en","start":5989.099999999999,"end":5990.36,"speakerId":1},{"text":"I don't know if I have a strong opinion either way.","language":"en","start":5992.3,"end":5994.4400000000005,"speakerId":0},{"text":"Unless.","language":"en","start":5994.36,"end":5994.69,"speakerId":6},{"text":"I think we'll be fine.","language":"en","start":5996.3,"end":5997.93,"speakerId":8},{"text":"I agree.","language":"en","start":5997.91,"end":5998.639999999999,"speakerId":5},{"text":"OK. So we'll allow for gravel and road based or recommend that any other questions on this one.","language":"en","start":6000.87,"end":6010.39,"speakerId":0},{"text":"I know there was a question about overnight on street parking. Is there any?","language":"en","start":6011.67,"end":6015.1,"speakerId":0},{"text":"I I are you. Are we going? The whole parking requirement or just #2?","language":"en","start":6016.49,"end":6021.5599999999995,"speakerId":8},{"text":"Sorry. Oh, sorry. The whole parking requirement.","language":"en","start":6022.32,"end":6025.969999999999,"speakerId":0},{"text":"So #5 talk to me again why we can't park out on the street.","language":"en","start":6026.179999999999,"end":6030.579999999999,"speakerId":8},{"text":"OK, So what?","language":"en","start":6030.78,"end":6034.29,"speakerId":9},{"text":"If this gets one of these, gets an established with a gets established, it's going to be running and be going, and then all year long. And if they already do not accommodate.","language":"en","start":6035.08,"end":6049.28,"speakerId":9},{"text":"The the all the parking for their guests on their property and they're staying overnight. If they're out on the road, they're going to get to enforced on the winter parking because it ends at 11 with there's a storm forecast that are 12 every one of.","language":"en","start":6049.67,"end":6067.31,"speakerId":9},{"text":"Alright.","language":"en","start":6064.71,"end":6065.13},{"text":"Them will get tickets which which they should.","language":"en","start":6067.32,"end":6069.67,"speakerId":8},{"text":"Which which can it just follow the on street?","language":"en","start":6070.33,"end":6072.76,"speakerId":3},{"text":"Right.","language":"en","start":6070.469999999999,"end":6071.379999999999,"speakerId":9},{"text":"Parking requirements of the city that like in those times, there's no on street parking, so they either have to limit rentals or.","language":"en","start":6073.509999999999,"end":6079.48,"speakerId":3},{"text":"And if you've heard of the notification?","language":"en","start":6077.73,"end":6080.04,"speakerId":5},{"text":"Provide.","language":"en","start":6079.49,"end":6079.92,"speakerId":3},{"text":"It and yeah.","language":"en","start":6079.929999999999,"end":6081.049999999999,"speakerId":3},{"text":"This isn't isn't part of their conditional use agreement that they have to let the renters know about all of these things, and that could be one of the things that they have to let them know that pass the dates you can't park on the street.","language":"en","start":6080.19,"end":6092.919999999999,"speakerId":8},{"text":"Yes.","language":"en","start":6087.63,"end":6088.2,"speakerId":3},{"text":"And they would take the responsibility if they did not provide that notification.","language":"en","start":6092.84,"end":6098.1900000000005,"speakerId":5},{"text":"If, if. If they got, yeah.","language":"en","start":6095.36,"end":6097.86,"speakerId":8},{"text":"Yeah. So if imagine if there's a STR.","language":"en","start":6097.96,"end":6101.56,"speakerId":9},{"text":"Approved.","language":"en","start":6102.66,"end":6103.4,"speakerId":9},{"text":"On on a residential block that has.","language":"en","start":6104.15,"end":6107.71,"speakerId":9},{"text":"No on street parking impact now and then it starts to fill up both sides of the block for the distance when they are over occupancy and they can't get those cars on there. That's it. That's it. Every weekend impact to that neighborhood.","language":"en","start":6109,"end":6125.45,"speakerId":9},{"text":"But we also have a limit on occupancy. So it's not, I mean if the occupants.","language":"en","start":6124.28,"end":6128.25,"speakerId":3},{"text":"Are are 12.","language":"en","start":6128.259999999999,"end":6129.5599999999995,"speakerId":3},{"text":"No.","language":"en","start":6128.94,"end":6129.29,"speakerId":6},{"text":"You know how many cars they.","language":"en","start":6129.99,"end":6131.66,"speakerId":3},{"text":"Have to provide the parking for it, yeah.","language":"en","start":6131.71,"end":6134.75,"speakerId":1},{"text":"So I'm generally in favor of no on street parking, partly because when you have visitors that come in a lot of times they're bringing trailers or equipment because they are coming here to still mobile.","language":"en","start":6133.88,"end":6146.89,"speakerId":0},{"text":"Or to use.","language":"en","start":6146.9,"end":6147.469999999999,"speakerId":0},{"text":"I'm Dan.","language":"en","start":6148.139999999999,"end":6148.929999999999,"speakerId":1},{"text":"Yeah. OK.","language":"en","start":6149.66,"end":6150.889999999999,"speakerId":8},{"text":"And so it's not maybe just vehicles that are parking in front of the street, which honestly if.","language":"en","start":6150.5599999999995,"end":6156.66,"speakerId":0},{"text":"A car parked in front of the property for a couple hours. There's no way we would ever even.","language":"en","start":6157.5199999999995,"end":6162.19,"speakerId":0},{"text":"Know.","language":"en","start":6162.2,"end":6162.73,"speakerId":0},{"text":"Yeah, I.","language":"en","start":6162.8099999999995,"end":6163.73,"speakerId":1},{"text":"But if somebody comes and brings a lot of equipment or boats or whatever.","language":"en","start":6164.79,"end":6167.71,"speakerId":0},{"text":"Else.","language":"en","start":6167.719999999999,"end":6167.99,"speakerId":0},{"text":"And parks along the street. I think at that point will become more of a nuisance and we'll get.","language":"en","start":6168,"end":6172.83,"speakerId":0},{"text":"More complaints I've.","language":"en","start":6172.84,"end":6173.91,"speakerId":0},{"text":"Thanks.","language":"en","start":6173.17,"end":6173.64,"speakerId":6},{"text":"Already read the nuisance complaints about parking.","language":"en","start":6173.92,"end":6177.49,"speakerId":9},{"text":"For one, that's here.","language":"en","start":6178.0199999999995,"end":6179.959999999999,"speakerId":9},{"text":"I'm.","language":"en","start":6180.719999999999,"end":6181.32,"speakerId":2},{"text":"And its its impact is incredibly.","language":"en","start":6180.84,"end":6183.93,"speakerId":9},{"text":"Fresh.","language":"en","start":6184.639999999999,"end":6184.98,"speakerId":5},{"text":"Impactful to the whole neighborhood.","language":"en","start":6184.849999999999,"end":6188.459999999999,"speakerId":9},{"text":"To talk to me more about that is that how?","language":"en","start":6188.65,"end":6190.48,"speakerId":8},{"text":"Many.","language":"en","start":6190.49,"end":6190.639999999999,"speakerId":8},{"text":"People are are staying in the the that's being complained about.","language":"en","start":6190.65,"end":6196.41,"speakerId":8},{"text":"Here.","language":"en","start":6194.79,"end":6195.04,"speakerId":1},{"text":"I do not.","language":"en","start":6196.49,"end":6197.12,"speakerId":9},{"text":"Know I've heard up to 55 heard up.","language":"en","start":6197.13,"end":6201.04,"speakerId":9},{"text":"Up to 54.","language":"en","start":6199.23,"end":6200.419999999999,"speakerId":8},{"text":"To 50 so so.","language":"en","start":6201.049999999999,"end":6202.279999999999,"speakerId":9},{"text":"Not in.","language":"en","start":6202.5,"end":6202.95,"speakerId":8},{"text":"When we call them on that.","language":"en","start":6203.57,"end":6204.759999999999,"speakerId":8},{"text":"On the so.","language":"en","start":6206.5199999999995,"end":6207.549999999999,"speakerId":9},{"text":"For too many people for over occupancy.","language":"en","start":6207.62,"end":6209.89,"speakerId":8},{"text":"Yeah, because of that, you talk code about these in enforcing these. I did not want to put the city at any risk for me to get on the Internet and look and see how many where they're at, how.","language":"en","start":6209.04,"end":6224.01,"speakerId":9},{"text":"Yeah.","language":"en","start":6210.12,"end":6210.68,"speakerId":7},{"text":"Many there are.","language":"en","start":6224.0199999999995,"end":6225.15,"speakerId":9},{"text":"For the interest of our citizens, and at that, it's best to work through this.","language":"en","start":6225.719999999999,"end":6232.759999999999,"speakerId":9},{"text":"And and understand how these work before I even know how many there are, because it's it seems appropriate to me to to keep that.","language":"en","start":6233.5599999999995,"end":6244.61,"speakerId":9},{"text":"That even keel, if you'll say, understand just just keep focused on the ordinance and then move forward after it's done.","language":"en","start":6245.84,"end":6255.49,"speakerId":9},{"text":"What? What if it's limited to like two or three on street parking is all that's allowed during?","language":"en","start":6255.7,"end":6261.5599999999995,"speakerId":3},{"text":"Regular not in the winter months, but during regular. I mean, what if we limit how much is on street?","language":"en","start":6262.53,"end":6267.509999999999,"speakerId":3},{"text":"No, no. In the residential zones map, we require the residents to have provide already on street parking for their residences and.","language":"en","start":6267.469999999999,"end":6275.8099999999995,"speakerId":9},{"text":"That's very hard to determine.","language":"en","start":6268.82,"end":6270.66,"speakerId":1},{"text":"That would require for a standard House, 2 off street parking spaces.","language":"en","start":6276.09,"end":6281.76,"speakerId":4},{"text":"Two off St. yeah.","language":"en","start":6281.83,"end":6284.8,"speakerId":9},{"text":"In the garage or somewhere set for a garage, but it doesn't restrict them from parking in the street.","language":"en","start":6282.83,"end":6288.72,"speakerId":4},{"text":"Do we allow for tandem parking?","language":"en","start":6288.71,"end":6290.76,"speakerId":0},{"text":"OK.","language":"en","start":6291.0199999999995,"end":6291.16},{"text":"And so essentially you have a 20 foot set back or 22 in most zones and then you have your garage and then you have your driveway. And so you already have 4 parking spaces, typically by default.","language":"en","start":6292.009999999999,"end":6308.389999999999,"speakerId":0},{"text":"As long as they're the same.","language":"en","start":6292.57,"end":6294.139999999999,"speakerId":4},{"text":"MHM.","language":"en","start":6308.469999999999,"end":6308.9,"speakerId":5},{"text":"180 user brought to residential neighborhoods. They're required to have an off street parking stall, so an additional on that minimizes the impact of the neighborhood. And I, you know that the impact calls, the calls will start coming, they will come and they will say.","language":"en","start":6310.41,"end":6329.72,"speakerId":9},{"text":"And.","language":"en","start":6316.259999999999,"end":6316.449999999999,"speakerId":4},{"text":"You know.","language":"en","start":6330.09,"end":6330.360000000001,"speakerId":9},{"text":"This.","language":"en","start":6330.45,"end":6330.69,"speakerId":0},{"text":"You know that you you set an occupancy now and that occupancy number there is by that fire code and if they have the 2400 square feet.","language":"en","start":6331.599999999999,"end":6341.2,"speakerId":9},{"text":"They have up to 12 occupants.","language":"en","start":6341.87,"end":6344.2699999999995,"speakerId":9},{"text":"You know, and if they're already living there.","language":"en","start":6345.38,"end":6347.83,"speakerId":9},{"text":"You know then.","language":"en","start":6347.98,"end":6348.91,"speakerId":9},{"text":"Or if it's an empty home and there's and it's 2400 square feet, 12 people go there, and that's six cars. And there's only two already provided.","language":"en","start":6349.88,"end":6359.16,"speakerId":9},{"text":"Required off side two in the garage, two in the driveway. 2 automatically go on the street if the garage is full of storage. That puts 4 out on the street and it's in every weekend impact to the adjacent property owners and the people that travel that street.","language":"en","start":6359.79,"end":6375.34,"speakerId":9},{"text":"And then when winter time comes.","language":"en","start":6376.049999999999,"end":6378.619999999999,"speakerId":9},{"text":"They're not prepared for it and I it's like I see value in in establishing an ordinance that already resolved.","language":"en","start":6379.41,"end":6390.36,"speakerId":9},{"text":"Has a resolve to the off St. Winter parking. It just started and people are coming to the city almost every day. Look at what I got. Why did I?","language":"en","start":6391.57,"end":6403.24,"speakerId":9},{"text":"Get this.","language":"en","start":6403.25,"end":6404.06,"speakerId":9},{"text":"You know, and it brings a lot of frustration and and I've heard that complaint and share.","language":"en","start":6404.7,"end":6411.03,"speakerId":9},{"text":"With me already the impact of the cars and boats parked on the road.","language":"en","start":6411.889999999999,"end":6416.719999999999,"speakerId":9},{"text":"Good.","language":"en","start":6417.69,"end":6417.87,"speakerId":8},{"text":"I can. I can.","language":"en","start":6418.69,"end":6419.44,"speakerId":8},{"text":"You convinced me.","language":"en","start":6420.49,"end":6421.41,"speakerId":8},{"text":"I'm in favor of it very much so.","language":"en","start":6421.48,"end":6423.209999999999,"speakerId":2},{"text":"Perfect. So there's that one.","language":"en","start":6424.37,"end":6425.69,"speakerId":0},{"text":"But I like what Matt suggestion was, that it's no overnight parking, because if you just park for the the day, I think that's.","language":"en","start":6425.42,"end":6432.2,"speakerId":3},{"text":"Yeah, it well then.","language":"en","start":6434.16,"end":6436.76,"speakerId":9},{"text":"In the summer, it included in in what I've heard is that.","language":"en","start":6437.79,"end":6443.91,"speakerId":9},{"text":"There's been a nice green grass lawn and it's dead. It's dying because the dirt track the cars are on it. The grass is dying. It's not getting sunlight, not getting water, making dust it.","language":"en","start":6445.25,"end":6460.68,"speakerId":9},{"text":"Yeah, I I understand that the the affordability or convenience to get offs or you know on street, but I'm all for the.","language":"en","start":6463.08,"end":6474.65,"speakerId":9},{"text":"Yes.","language":"en","start":6468.32,"end":6468.88,"speakerId":6},{"text":"I don't. I mean, honestly, I think some parks in front of our house, I mean, I don't think we should make laws and now people are just going to break them because we can't afford.","language":"en","start":6475.429999999999,"end":6482.2699999999995,"speakerId":0},{"text":"I don't think it's generally good practice, however, that being said, I do think.","language":"en","start":6482.66,"end":6489.65,"speakerId":0},{"text":"Uh.","language":"en","start":6488.09,"end":6488.53,"speakerId":1},{"text":"I think it's just cleaner if we just.","language":"en","start":6492.37,"end":6493.84,"speakerId":0},{"text":"Have.","language":"en","start":6493.849999999999,"end":6494.139999999999,"speakerId":0},{"text":"No on street parking is.","language":"en","start":6494.15,"end":6495.98,"speakerId":0},{"text":"Allowed for a short term rental.","language":"en","start":6495.99,"end":6497.58,"speakerId":1},{"text":"Hey, it's just.","language":"en","start":6499.94,"end":6500.379999999999,"speakerId":0},{"text":"Cleaner from my code.","language":"en","start":6500.389999999999,"end":6501.349999999999,"speakerId":0},{"text":"Perspective. But I I'm not. I could be swayed.","language":"en","start":6501.36,"end":6504.509999999999,"speakerId":0},{"text":"Associated with the guest you. So if somebody lives there and they're maintaining it and they have the scenario where their owner occupied and they're there.","language":"en","start":6507.219999999999,"end":6516.299999999999,"speakerId":9},{"text":"Yeah, they're they can make some parking spots for them.","language":"en","start":6517.13,"end":6520.6900000000005,"speakerId":9},{"text":"OK.","language":"en","start":6522.2,"end":6522.429999999999,"speakerId":6},{"text":"So is there any changes on that one from the Commission? Any further discussion on that?","language":"en","start":6524.2699999999995,"end":6529.08,"speakerId":0},{"text":"OK, let's go down to fire safety inspection.","language":"en","start":6530.4,"end":6533.129999999999,"speakerId":0},{"text":"Any comments on this one?","language":"en","start":6534.37,"end":6536.12,"speakerId":0},{"text":"No.","language":"en","start":6536.23,"end":6536.589999999999,"speakerId":2},{"text":"I think the only thing I would have is I think it should.","language":"en","start":6538.5599999999995,"end":6540.48,"speakerId":0},{"text":"Be inspected annually.","language":"en","start":6540.49,"end":6541.7699999999995,"speakerId":0},{"text":"By fire.","language":"en","start":6543.2,"end":6544.3,"speakerId":0},{"text":"I think they do for a business license.","language":"en","start":6543.2699999999995,"end":6546.36,"speakerId":9},{"text":"The.","language":"en","start":6546.46,"end":6546.92,"speakerId":9},{"text":"That's part of the business license process.","language":"en","start":6547.54,"end":6549.34,"speakerId":8},{"text":"I believe so that they they can do annual inspections of businesses and I think it's either one or two years and they.","language":"en","start":6549.5199999999995,"end":6557.28,"speakerId":9},{"text":"Yeah.","language":"en","start":6555.09,"end":6555.29,"speakerId":1},{"text":"Do on our fire.","language":"en","start":6557.29,"end":6558.17,"speakerId":9},{"text":"Departments. Yeah, I guess that this one, maybe it might be appropriate to check with fire what they do. But I think with these particularly they should be annually inspected.","language":"en","start":6558.179999999999,"end":6566.629999999999,"speakerId":0},{"text":"Make sure it happens annually because.","language":"en","start":6566.58,"end":6569.28,"speakerId":8},{"text":"And.","language":"en","start":6569.33,"end":6569.97,"speakerId":9},{"text":"I have been in short term rentals where there's a bed in a closet essentially or into a room that doesn't have any windows, and I think having those inspections.","language":"en","start":6569.74,"end":6577.63,"speakerId":0},{"text":"Agree.","language":"en","start":6576.299999999999,"end":6576.639999999999,"speakerId":1},{"text":"Would be important.","language":"en","start":6577.639999999999,"end":6578.49,"speakerId":1},{"text":"Yeah. And that goes back with, but and she.","language":"en","start":6578.59,"end":6581.9800000000005,"speakerId":9},{"text":"Yeah, just thinking about some of the ones I've seen, yeah.","language":"en","start":6580.8099999999995,"end":6583.8099999999995,"speakerId":8},{"text":"Brought up about the floor plan review, we can verify that these sleeping rooms have the egress and then the fire department and inspection will have that drawing and verify that as it was proposed in.","language":"en","start":6584.849999999999,"end":6599.8099999999995,"speakerId":9},{"text":"Right.","language":"en","start":6584.99,"end":6585.24,"speakerId":2},{"text":"And so the the one additional item and then for discussion is the transient room tax.","language":"en","start":6601.17,"end":6608.76,"speakerId":9},{"text":"Requirement. Yeah, our our code will already do it, but it would be good to have in here to let them reminder that that's there.","language":"en","start":6609.63,"end":6619.4800000000005,"speakerId":9},{"text":"Yes.","language":"en","start":6610.45,"end":6611.07,"speakerId":1},{"text":"I don't think I have any issues with that in that I just want to make sure whatever we add doesn't conflict with the state requirements.","language":"en","start":6619.679999999999,"end":6625.619999999999,"speakerId":0},{"text":"No, I agree.","language":"en","start":6621.2,"end":6622.96,"speakerId":2},{"text":"Anyway, so it doesn't this this one is.","language":"en","start":6625.63,"end":6628.53,"speakerId":9},{"text":"I read them.","language":"en","start":6628.79,"end":6629.56,"speakerId":9},{"text":"I looked at him and night and it was just recently. It's like only I think the last update was a year ago.","language":"en","start":6629.82,"end":6635.429999999999,"speakerId":9},{"text":"OK, perfect. And then Matt, you had a notification section you like to add?","language":"en","start":6636.61,"end":6640.429999999999,"speakerId":0},{"text":"Yes.","language":"en","start":6639.679999999999,"end":6640.49},{"text":"So it's the responsibility of the owner to let the person renting it know about the rules.","language":"en","start":6641.3099999999995,"end":6646.839999999999,"speakerId":4},{"text":"So that they don't come and then.","language":"en","start":6647.53,"end":6648.639999999999,"speakerId":4},{"text":"Find.","language":"en","start":6648.65,"end":6648.839999999999,"speakerId":4},{"text":"Out. I can't do this.","language":"en","start":6648.849999999999,"end":6650.65,"speakerId":1},{"text":"I think we should add that that it needs to be.","language":"en","start":6650.28,"end":6652.67,"speakerId":0},{"text":"Posted within the.","language":"en","start":6652.679999999999,"end":6653.709999999999,"speakerId":0},{"text":"Short term rental itself.","language":"en","start":6653.719999999999,"end":6655.159999999999,"speakerId":0},{"text":"And with that, there's a posting of maximum occupancy within the short term rental.","language":"en","start":6655.849999999999,"end":6661.539999999999,"speakerId":0},{"text":"You're fired.","language":"en","start":6661.349999999999,"end":6662.2699999999995,"speakerId":7},{"text":"We can put that we get put back in the operational strategy.","language":"en","start":6663.73,"end":6669.12,"speakerId":9},{"text":"The standards.","language":"en","start":6666.049999999999,"end":6666.94,"speakerId":3},{"text":"Plan required. Yeah. There you go.","language":"en","start":6669.13,"end":6671.09,"speakerId":8},{"text":"Yeah, that's.","language":"en","start":6669.349999999999,"end":6671.4,"speakerId":3},{"text":"OK.","language":"en","start":6675.23,"end":6675.75,"speakerId":6},{"text":"Wow, everybody, that's.","language":"en","start":6676.87,"end":6678.73,"speakerId":0},{"text":"That's a wrap.","language":"en","start":6679.299999999999,"end":6679.929999999999,"speakerId":5},{"text":"Yes. So we do have a couple of options.","language":"en","start":6680.59,"end":6683.1,"speakerId":0},{"text":"On this one.","language":"en","start":6681.7699999999995,"end":6682.3099999999995,"speakerId":5},{"text":"In.","language":"en","start":6683.11,"end":6683.2,"speakerId":0},{"text":"Front of us, we have recommended several changes. Moratorium ends next month, right?","language":"en","start":6683.21,"end":6688.82,"speakerId":0},{"text":"Ends in December.","language":"en","start":6688.91,"end":6690.639999999999,"speakerId":9},{"text":"So I think the options we have in front of us is we continue it for the next meeting to allow staff to make the changes that we made. We could attempt to motion it for 3rd minute approval with those changes.","language":"en","start":6692.17,"end":6705.63,"speakerId":0},{"text":"Hmm.","language":"en","start":6692.65,"end":6692.99,"speakerId":1},{"text":"Or we could recommend denying the ordinance altogether. That is on the table, I guess.","language":"en","start":6707.509999999999,"end":6713.11,"speakerId":0},{"text":"I always work.","language":"en","start":6714.009999999999,"end":6714.999999999999,"speakerId":3},{"text":"You can so we can bring it back. They can even send it back because they they may have a completely different.","language":"en","start":6714.12,"end":6721.11,"speakerId":9},{"text":"Idea about the whole thing too.","language":"en","start":6722.099999999999,"end":6724.28,"speakerId":9},{"text":"I would recommend reviewing it again with the changes because we've talked so much about some things, making sure we can read through it again because we've talked a lot around and making sure what we all have in our minds matches what you.","language":"en","start":6724.75,"end":6737.82,"speakerId":3},{"text":"I'm supportive for that. I'm supportive of that.","language":"en","start":6729.469999999999,"end":6732.719999999999,"speakerId":9},{"text":"Yeah.","language":"en","start":6734.25,"end":6734.81},{"text":"Have.","language":"en","start":6737.83,"end":6738,"speakerId":3},{"text":"Agree there's a lot of discussion.","language":"en","start":6738.04,"end":6740.53,"speakerId":3},{"text":"And I have some notes. So if you want to make a continuation and we can.","language":"en","start":6740.5,"end":6746.36,"speakerId":9},{"text":"I have a lot of notes.","language":"en","start":6747.429999999999,"end":6749.339999999999,"speakerId":9},{"text":"Continuation and review next.","language":"en","start":6748.83,"end":6750.63,"speakerId":5},{"text":"Time, yeah.","language":"en","start":6750.639999999999,"end":6751.249999999999,"speakerId":3},{"text":"Yeah, I think that's generally I think.","language":"en","start":6751.53,"end":6754.42,"speakerId":0},{"text":"Supportive. I would want my.","language":"en","start":6754.71,"end":6756.08,"speakerId":0},{"text":"Then I can get it to the City Council at the Second Council meeting in December, OK.","language":"en","start":6755.8099999999995,"end":6761.62,"speakerId":9},{"text":"Are there any? So I guess any other discussion?","language":"en","start":6761.73,"end":6764.919999999999,"speakerId":0},{"text":"OK, I'll take a motion.","language":"en","start":6766,"end":6767.1,"speakerId":0},{"text":"You look at me, I'll make a motion.","language":"en","start":6769.49,"end":6771.04,"speakerId":5},{"text":"I was saying this three of you.","language":"en","start":6770.7,"end":6773.849999999999,"speakerId":0},{"text":"I'll make a motion to continue this our at our next meeting so that we may review the revised code.","language":"en","start":6774.759999999999,"end":6786.3099999999995,"speakerId":5},{"text":"I'll second that.","language":"en","start":6788.82,"end":6789.58,"speakerId":2},{"text":"Any discussion on the motion?","language":"en","start":6790.719999999999,"end":6792.129999999999,"speakerId":0},{"text":"OK. All in favor? Aye. Any opposed?","language":"en","start":6793.96,"end":6797.58,"speakerId":0},{"text":"Hey.","language":"en","start":6798.969999999999,"end":6799.23},{"text":"Thank you so much, Tony.","language":"en","start":6799.849999999999,"end":6801.41,"speakerId":5},{"text":"You're doing awesome keeping up with us.","language":"en","start":6803,"end":6806.22,"speakerId":5},{"text":"It's we have been here for two hours and they may.","language":"en","start":6804.13,"end":6808.04,"speakerId":0},{"text":"Need a break?","language":"en","start":6808.049999999999,"end":6809.739999999999,"speakerId":0},{"text":"I'm going to bow out.","language":"en","start":6810.66,"end":6811.54,"speakerId":2},{"text":"Yes, yes, thank you Scott for.","language":"en","start":6815.57,"end":6822.94,"speakerId":6},{"text":"I can follow follow my blog.","language":"en","start":6816.99,"end":6818.96,"speakerId":2},{"text":"Go through to Mr. McBride.","language":"en","start":6819.65,"end":6821.139999999999,"speakerId":2},{"text":"Thank you. Yes, thank you for.","language":"en","start":6822.5199999999995,"end":6826.209999999999,"speakerId":1},{"text":"Have a good night, Scott.","language":"en","start":6823.69,"end":6824.62,"speakerId":1},{"text":"Do does anybody need a quick recess?","language":"en","start":6827.099999999999,"end":6828.759999999999,"speakerId":0},{"text":"Bathroom or anything.","language":"en","start":6829.92,"end":6830.84,"speakerId":0},{"text":"OK. Well, you can just continue on.","language":"en","start":6831.639999999999,"end":6833.749999999999,"speakerId":0},{"text":"OK. So we'll go ahead and move to scheduled delegation 7B.","language":"en","start":6835.9,"end":6840.219999999999,"speakerId":0},{"text":"You hear all the numbers again, so seeking approval or seeking a recommendation, just to clarify for an ordinance amending Title 17 zoning of the Hiram City Municipal Code to create Chapter 17.","language":"en","start":6842.259999999999,"end":6855.999999999999,"speakerId":0},{"text":".63 home based micro schools and micro educational entity and then 17.04 point oh.","language":"en","start":6856.179999999999,"end":6863.159999999999,"speakerId":0},{"text":"70 definitions defined to include home based micro schools and micro education entity and amend use regulations in section 17.22 point 03017.28.01017.30.01017.32.010.","language":"en","start":6863.63,"end":6884.22,"speakerId":0},{"text":"17.36 point, 0101738.01017.44.02017.45.02017.48.020 and last but not least, 17.49.","language":"en","start":6884.339999999999,"end":6901.5599999999995,"speakerId":0},{"text":"Wow.","language":"en","start":6899.139999999999,"end":6899.389999999999,"speakerId":6},{"text":"020 to include home based micro schools and micro education entities as permitted as a permitted use in.","language":"en","start":6901.65,"end":6909.17,"speakerId":0},{"text":"All zoning districts.","language":"en","start":6909.179999999999,"end":6910.639999999999,"speakerId":0},{"text":"Hey, there's a little.","language":"en","start":6912.509999999999,"end":6914.19,"speakerId":0},{"text":"OK. And the planning and zoning and building department was tasked with establishing this ordinance, that is.","language":"en","start":6912.83,"end":6928.34,"speakerId":9},{"text":"More to the less guided by Utah Code, Utah has a very defined code on in about these micro schools. The home based and micro education entities they do afford.","language":"en","start":6929.82,"end":6941.96,"speakerId":9},{"text":"Local governments to include some ordinance text to it, and they are generally limited to business license, parking, traffic, hours of operation.","language":"en","start":6943.62,"end":6961.71,"speakerId":9},{"text":"And applicable zoning and land use regulations. That's.","language":"en","start":6962.42,"end":6967.91,"speakerId":9},{"text":"Each city can expand clarification to that Utah Code in their ordinance, and I believe without it it to is a tough feat to overcome. So what we've done.","language":"en","start":6969.089999999999,"end":6989.119999999999,"speakerId":9},{"text":"Is put together an ordinance that does not conflict with the Utah Code 10-98-305. For the these codes, this has.","language":"en","start":6989.23,"end":7001.99,"speakerId":9},{"text":"Been reviewed by our city attorney and we did get some comments back from him too that I can add in to our discussion.","language":"en","start":7003.009999999999,"end":7014.2699999999995,"speakerId":9},{"text":"Just for those of you who aren't aware, you tell them to change the numbers on that. It's no longer 10.","language":"en","start":7015.33,"end":7021.84,"speakerId":4},{"text":"Yeah, I had a note that the reference needs to be updated.","language":"en","start":7021.969999999999,"end":7025.24,"speakerId":0},{"text":"OK. Yeah, they they changed it over to 10/20.","language":"en","start":7025.23,"end":7027.74,"speakerId":4},{"text":"Whether we.","language":"en","start":7029.799999999999,"end":7030.299999999999,"speakerId":4},{"text":"Yeah, I putting this out.","language":"en","start":7031.32,"end":7033.2699999999995,"speakerId":9},{"text":"I.","language":"en","start":7033.48,"end":7033.5,"speakerId":6},{"text":"Alright, so these three cars.","language":"en","start":7034.509999999999,"end":7035.799999999999,"speakerId":6},{"text":"Made that change last week, but yeah.","language":"en","start":7034.58,"end":7037.95,"speakerId":0},{"text":"Well, yeah it did so.","language":"en","start":7039.179999999999,"end":7041.5599999999995,"speakerId":9},{"text":"It.","language":"en","start":7043.12,"end":7043.83,"speakerId":1},{"text":"Yeah, it was superseded.","language":"en","start":7045.41,"end":7047.07,"speakerId":9},{"text":"Yep.","language":"en","start":7047.87,"end":7048.08,"speakerId":1},{"text":"Yeah.","language":"en","start":7048.469999999999,"end":7048.889999999999,"speakerId":7},{"text":"OK so.","language":"en","start":7050.969999999999,"end":7052.44,"speakerId":9},{"text":"Looking through this on the definitions, these are from the state code provided that in home based micro school on Line 3 provides kindergarten through grade 12 education services 216.","language":"en","start":7053.96,"end":7073.26,"speakerId":9},{"text":"Or fewer students, that is.","language":"en","start":7073.36,"end":7077.5599999999995,"speakerId":9},{"text":"In addition to that definition.","language":"en","start":7078.65,"end":7082.0199999999995,"speakerId":9},{"text":"That needs to be made.","language":"en","start":7082.03,"end":7083.099999999999,"speakerId":9},{"text":"Micro education entity that is the same as the the state code as well. I looked at both of those. I I've had. I had them written.","language":"en","start":7084.509999999999,"end":7093.829999999999,"speakerId":9},{"text":"Back and forth the number of times just referencing it straight to the state code because I know this code changes often and I put it back, I took it out and put it back and so I I.","language":"en","start":7094.58,"end":7108.63,"speakerId":9},{"text":"Put it in here. So they're how the code.","language":"en","start":7109.44,"end":7112.07,"speakerId":9},{"text":"Defines it, so there's no question because there is a lot of discussion when when folks come into my office and talk about the potential of these micro schools, none of the fruit made fruitation yet, but there is.","language":"en","start":7113.11,"end":7129.5599999999995,"speakerId":9},{"text":"Discussion I've had several discussions with folks that are looking.","language":"en","start":7130.0199999999995,"end":7134.8099999999995,"speakerId":9},{"text":"To do these.","language":"en","start":7134.96,"end":7135.87,"speakerId":9},{"text":"If I remember right, there's one that came through last year.","language":"en","start":7135.86,"end":7138.38,"speakerId":0},{"text":"Yeah, we've got 2 come through, yeah.","language":"en","start":7138.13,"end":7141.16,"speakerId":3},{"text":"What about? So we've talked a little bit about preschool, which this doesn't address that at all. It says does not include daycare but and someone says kindergarten through grade 12.","language":"en","start":7141.66,"end":7149.93,"speakerId":3},{"text":"Where do preschools fall?","language":"en","start":7151.38,"end":7152.86,"speakerId":3},{"text":"That's a good question.","language":"en","start":7153.28,"end":7154.24,"speakerId":5},{"text":"They're they're regulated separately by the state. We don't have any control over those. We can't even do zoning for them, OK?","language":"en","start":7154.549999999999,"end":7161.3099999999995,"speakerId":4},{"text":"Yeah.","language":"en","start":7161.37,"end":7161.69,"speakerId":6},{"text":"OK.","language":"en","start":7162.009999999999,"end":7162.36,"speakerId":3},{"text":"And then.","language":"en","start":7165.799999999999,"end":7166.5599999999995,"speakerId":9},{"text":"So should we say home based Micro School does not include a daycare or preschool?","language":"en","start":7166.99,"end":7170.82,"speakerId":3},{"text":"Be there.","language":"en","start":7167.0599999999995,"end":7167.7},{"text":"Well, their state code says a daycare.","language":"en","start":7171.2699999999995,"end":7173.849999999999,"speakerId":9},{"text":"It's just to clarify that doesn't include anything that in the lesser categories.","language":"en","start":7175.21,"end":7180.42,"speakerId":4},{"text":"How can you?","language":"en","start":7180.28,"end":7180.94,"speakerId":1},{"text":"Yeah.","language":"en","start":7180.679999999999,"end":7181.07,"speakerId":6},{"text":"I would because this is a.","language":"en","start":7181.41,"end":7183.389999999999,"speakerId":0},{"text":"My is my recommendation is because.","language":"en","start":7184.48,"end":7186.389999999999,"speakerId":0},{"text":"This is listed as a permit states requiring us to make these permitted. I would want to echo the States definition to make sure that we're following what their requirements are. That would be my recommendation anyways.","language":"en","start":7187.24,"end":7201.5599999999995,"speakerId":0},{"text":"And not make a conflict. Yeah, so yeah.","language":"en","start":7196.66,"end":7199.92,"speakerId":9},{"text":"OK, sorry.","language":"en","start":7203.12,"end":7203.88,"speakerId":0},{"text":"And then use regulations. There's. So there's all these numbers because that's how many zones they're.","language":"en","start":7203.36,"end":7210.58,"speakerId":9},{"text":"In there and and.","language":"en","start":7211.11,"end":7212.719999999999,"speakerId":9},{"text":"There's every one of.","language":"en","start":7214.54,"end":7215.85,"speakerId":9},{"text":"Them.","language":"en","start":7215.86,"end":7216.299999999999},{"text":"And then the home based micro school and then that entity the purpose intent, the purpose and intent of this section is to establish requirements in addition to the requirements of Utah Code that will update to the superseded.","language":"en","start":7217.2699999999995,"end":7234.58,"speakerId":9},{"text":"Reference that just happened before this was published for home based micro schools and.","language":"en","start":7237.73,"end":7244.929999999999,"speakerId":9},{"text":"Micro education entities regarding business license parking.","language":"en","start":7245.94,"end":7249.589999999999,"speakerId":9},{"text":"Traffic hours of operation.","language":"en","start":7249.599999999999,"end":7251.889999999999,"speakerId":9},{"text":"And applicable zoning and land use regulations business license component that.","language":"en","start":7252.0199999999995,"end":7259.009999999999,"speakerId":9},{"text":"Is been written into the ordinance is no home based micro school or.","language":"en","start":7260.469999999999,"end":7265.07,"speakerId":9},{"text":"Micro education and.","language":"en","start":7265.08,"end":7266.26,"speakerId":9},{"text":"He shall be occupied without first obtaining the business license.","language":"en","start":7266.2699999999995,"end":7269.86,"speakerId":9},{"text":"And then all the the business license, all the provisions of that license will be related to this micro homes to the micro school and education entity, a home based micro school or education, any shell?","language":"en","start":7270.58,"end":7286.75,"speakerId":9},{"text":"Meet all applicable building, fire and life safety codes and shall obtain a fire safety inspection. This is pretty similar to what we just went through with the short term rentals and then the Health Department for Home based Micro School. And indeed that prepares or serves.","language":"en","start":7287.99,"end":7308.679999999999,"speakerId":9},{"text":"Food that will be part of the business license application. If they do that, that will engage.","language":"en","start":7308.759999999999,"end":7315.579999999999,"speakerId":9},{"text":"That parking all off street parking requirements.","language":"en","start":7316.759999999999,"end":7319.959999999999,"speakerId":9},{"text":"For all zoning, districts are listed in the Hiram City Code. That's a reference that they're for. Each district has different parking requirements to it. So.","language":"en","start":7320.049999999999,"end":7331.529999999999,"speakerId":9},{"text":"Maybe.","language":"en","start":7323.469999999999,"end":7324.049999999999,"speakerId":6},{"text":"That is kind of that first to start off there is that to let them.","language":"en","start":7332.679999999999,"end":7337.759999999999,"speakerId":9},{"text":"Let the applicant know that what zone district they're in the Off Street parking requirements that exist there so.","language":"en","start":7338.719999999999,"end":7347.69,"speakerId":9},{"text":"Sure.","language":"en","start":7339.009999999999,"end":7339.219999999999,"speakerId":4},{"text":"Should we?","language":"en","start":7346.639999999999,"end":7347.929999999999,"speakerId":0},{"text":"I just think maybe rephrase that sentence because.","language":"en","start":7351.82,"end":7353.83,"speakerId":0},{"text":"I don't know.","language":"en","start":7353.839999999999,"end":7354.569999999999,"speakerId":0},{"text":"Essentially what I think it should say is that.","language":"en","start":7355.299999999999,"end":7358.73,"speakerId":0},{"text":"That home based micro schools are micro educational entity, shall comply with parking standards within their zoning district.","language":"en","start":7363.389999999999,"end":7373.419999999999,"speakerId":0},{"text":"The parking requirements.","language":"en","start":7375.45,"end":7376.92,"speakerId":3},{"text":"Part of the problem is with R1 or R2 zone. It only has the two parking spaces for a home it doesn't release.","language":"en","start":7376.349999999999,"end":7382.78,"speakerId":4},{"text":"Me.","language":"en","start":7382.8099999999995,"end":7383.08},{"text":"Maybe. Maybe we should say within that district and.","language":"en","start":7382.95,"end":7387.48,"speakerId":0},{"text":"And other program requirements listed within this chapter.","language":"en","start":7389.41,"end":7392.04,"speakerId":0},{"text":"They can see if it's consistent with maybe not like a church because you don't have people coming and working, but.","language":"en","start":7392,"end":7397.88,"speakerId":4},{"text":"OK. Yeah. I guess I just don't know if I love that the there's a reference to other standards without citing how it's supposed to comply with it. And so unless we're going to at least my recommendation is if we're not going to.","language":"en","start":7396.58,"end":7410.36,"speakerId":0},{"text":"Yes.","language":"en","start":7406.21,"end":7406.84,"speakerId":9},{"text":"Maybe specifically state that they're going to comply with parking standards in the zoning districts? I don't know. Section. I don't know if the number one does anything for us.","language":"en","start":7412.12,"end":7423.41,"speakerId":0},{"text":"I'd like to I really have a.","language":"en","start":7423.7,"end":7426.429999999999,"speakerId":9},{"text":"Lot of support.","language":"en","start":7426.44,"end":7427.509999999999,"speakerId":9},{"text":"For what you had mentioned to, to shall comply, that is the action word in the sentence complying to that.","language":"en","start":7427.639999999999,"end":7436.139999999999,"speakerId":9},{"text":"The.","language":"en","start":7432.33,"end":7432.47,"speakerId":6},{"text":"Yeah, sorry.","language":"en","start":7436.429999999999,"end":7439.169999999999,"speakerId":0},{"text":"Right.","language":"en","start":7440.089999999999,"end":7440.259999999999,"speakerId":1},{"text":"And the home based micro score micro entity shall provide a parking plan that would be when they submit their application they show their parking strategies.","language":"en","start":7441.219999999999,"end":7453.039999999999,"speakerId":9},{"text":"And in addition to the parking requirements in the IRAM city code, the dwelling unit or residential property use for home based micro schools shall provide sufficient parking space and needed parking facilities for employees and customers.","language":"en","start":7454.54,"end":7471.16,"speakerId":9},{"text":"Completely entirely on the homeowners land containing the primary dwelling.","language":"en","start":7472.0599999999995,"end":7477.0199999999995,"speakerId":9},{"text":"Or adjacent property parcel owned by the homeowner that if they have a property parcel and then a vacant lot, they can extend that parking to it. If they have the ownership of it.","language":"en","start":7477.719999999999,"end":7492.2699999999995,"speakerId":9},{"text":"A city may have.","language":"en","start":7494.28,"end":7495.929999999999,"speakerId":9},{"text":"Encountered that because I read that when I read it a couple times in couple different places, but.","language":"en","start":7498.23,"end":7505.83,"speakerId":9},{"text":"Millville did have that in their code.","language":"en","start":7506.54,"end":7509.56,"speakerId":9},{"text":"The the parking I did get her a response from the city attorney. This is for another day. But he did say while going through the.","language":"en","start":7512.03,"end":7522.71,"speakerId":9},{"text":"The education entities, they can't. There's some parking restrictions in this code that the city or municipalities can't conflict with, but he said that.","language":"en","start":7526.849999999999,"end":7544.12,"speakerId":9},{"text":"They cannot exceed their requirements of schools or other institutional public uses, but he says we should make or we should pass a requirement for parking for schools down the road. Like, can you give an example? 0.1 stall per student?","language":"en","start":7545.92,"end":7563.43,"speakerId":9},{"text":"You know that's.","language":"en","start":7564.32,"end":7565.509999999999,"speakerId":9},{"text":"I usually when when I've seen applications come in for.","language":"en","start":7566.92,"end":7570.33,"speakerId":9},{"text":"Middle schools or?","language":"en","start":7570.339999999999,"end":7571.549999999999,"speakerId":9},{"text":"Schools, they're very well thought out. All the drop off traffic patterns from traffic engineers and then counts and.","language":"en","start":7571.799999999999,"end":7580.759999999999,"speakerId":9},{"text":"And.","language":"en","start":7581.69,"end":7582.48,"speakerId":9},{"text":"They are a government entity of their own as well.","language":"en","start":7583.509999999999,"end":7588.53,"speakerId":9},{"text":"The traffic, a home based micro school.","language":"en","start":7591.4,"end":7594.32,"speakerId":9},{"text":"Or Micro Edge case in Andy shall provide a traffic plan depicting the desired routes for all modes of transportation that sometime that is well that.","language":"en","start":7595.38,"end":7604.72,"speakerId":9},{"text":"The added value to the application process as one ends up in an interior development of a of different phase subdivisions. We'd like to see and and if they have a route and there's a route that is safer through a staff review our evaluation why we have our.","language":"en","start":7604.889999999999,"end":7626.65,"speakerId":9},{"text":"Department heads together. That was helpful.","language":"en","start":7626.99,"end":7630.219999999999,"speakerId":9},{"text":"Yeah.","language":"en","start":7628.839999999999,"end":7629.289999999999,"speakerId":3},{"text":"Hours of operation. These numbers are straight from the city code. I have seen them from.","language":"en","start":7631.5599999999995,"end":7639.959999999999,"speakerId":9},{"text":"I have seen them end at 8:00, especially in these residential zones I mean.","language":"en","start":7641.2699999999995,"end":7648.259999999999,"speakerId":9},{"text":"I don't know if how the schools operate entirely, but it's so the the hours of operation for home based micro school are educating.","language":"en","start":7648.7,"end":7659.59,"speakerId":9},{"text":"Entity shall be between the hours of 7:00 AM and 10:00 PM. That's pretty. That's how our code is for quiet time. If they have activities after night, you know there's only 16 up to 16 people in a residential 1 so.","language":"en","start":7660.69,"end":7677.5599999999995,"speakerId":9},{"text":"No, I don't.","language":"en","start":7678.589999999999,"end":7679.19,"speakerId":9},{"text":"Know if if that time stays and see what happens in the future. If we need to amend it, we could or we could take a look at it and bring it down to 8. I I just followed the code that we have.","language":"en","start":7680.889999999999,"end":7696.5599999999995,"speakerId":9},{"text":"I think 10 is good.","language":"en","start":7697.139999999999,"end":7698.219999999999,"speakerId":3},{"text":"And then the applicable zoning and land use regulations, those are all these kind of speak as well. These are consistent with about every, every city in the state of Utah that.","language":"en","start":7700.429999999999,"end":7711.959999999999,"speakerId":9},{"text":"Made an ordinance that does not conflict with the.","language":"en","start":7712.95,"end":7718.15,"speakerId":9},{"text":"Utah code. All four of these components are are are generally all.","language":"en","start":7718.879999999999,"end":7725.349999999999,"speakerId":9},{"text":"You know to send the city attorney went through this with just the comment about the parking.","language":"en","start":7726.7699999999995,"end":7733.3099999999995,"speakerId":9},{"text":"Down the road. So I feel I have a lot of confidence in this ordinance with the.","language":"en","start":7733.95,"end":7739.4,"speakerId":9},{"text":"With the definition update and the numbers and.","language":"en","start":7740.19,"end":7743.96,"speakerId":9},{"text":"I've been through it several times. Our staff met, we went through it and.","language":"en","start":7747.009999999999,"end":7751.879999999999,"speakerId":9},{"text":"And.","language":"en","start":7753.4,"end":7753.99,"speakerId":9},{"text":"There it's it, measures up.","language":"en","start":7755.04,"end":7756.97,"speakerId":9},{"text":"So.","language":"en","start":7756.75,"end":7756.8,"speakerId":1},{"text":"To what the state will allow this cities to do.","language":"en","start":7758.099999999999,"end":7762.0199999999995,"speakerId":9},{"text":"Thank you. Tom. Is there any questions or?","language":"en","start":7762.12,"end":7764.73,"speakerId":0},{"text":"Discussion on the item.","language":"en","start":7764.74,"end":7766.01,"speakerId":4},{"text":"So I think as mentioned, I think my only.","language":"en","start":7768.53,"end":7771.13,"speakerId":0},{"text":"My only concern is to update the references and see 1. I feel like that.","language":"en","start":7772.54,"end":7777.86,"speakerId":0},{"text":"See what?","language":"en","start":7776.639999999999,"end":7777.15,"speakerId":6},{"text":"Needs to.","language":"en","start":7780.049999999999,"end":7780.339999999999,"speakerId":0},{"text":"Be needs an action word. Yeah, yeah.","language":"en","start":7780.349999999999,"end":7782.959999999999,"speakerId":9},{"text":"Are there any other questions or comments?","language":"en","start":7786.95,"end":7789.349999999999,"speakerId":0},{"text":"I had a couple of thoughts under V Add a Section 2. The traffic plan shall address impacts of attendance and activities on the surrounding community without obstructing traffic and manner, not consistent with the zoning in which it exists.","language":"en","start":7790.32,"end":7805.049999999999,"speakerId":4},{"text":"Yeah.","language":"en","start":7790.469999999999,"end":7790.929999999999,"speakerId":0},{"text":"And then just under E just add in there the hours of operation for all activities of a home based.","language":"en","start":7806.0599999999995,"end":7812.759999999999,"speakerId":4},{"text":"That way it's not just the operation of the school, it's also in the.","language":"en","start":7814.469999999999,"end":7817.8099999999995,"speakerId":4},{"text":"OK, next.","language":"en","start":7814.5,"end":7816.78,"speakerId":6},{"text":"Activity.","language":"en","start":7817.82,"end":7818.429999999999,"speakerId":4},{"text":"So it's clear that it's.","language":"en","start":7819.4,"end":7820.61,"speakerId":4},{"text":"So.","language":"en","start":7822.139999999999,"end":7822.469999999999,"speakerId":9},{"text":"What it was D2 that you had mentioned.","language":"en","start":7822.48,"end":7825.58,"speakerId":9},{"text":"Impact.","language":"en","start":7826.99,"end":7828.05,"speakerId":3},{"text":"Basically, that's a traffic plan needs to encompass the impacts on the neighborhood. They're not dropping off and creating a big line down the street, and then other people can't get the work or school because.","language":"en","start":7828.639999999999,"end":7842.36,"speakerId":4},{"text":"So the zone that it's in.","language":"en","start":7834.98,"end":7836.57,"speakerId":8},{"text":"Yeah.","language":"en","start":7840.44,"end":7841.23,"speakerId":9},{"text":"That was that was the.","language":"en","start":7843.04,"end":7843.87,"speakerId":4},{"text":"Yeah.","language":"en","start":7844.5599999999995,"end":7844.849999999999,"speakerId":1},{"text":"So I'll give you my coffee.","language":"en","start":7845.83,"end":7846.98,"speakerId":4},{"text":"Let's say I any objections to adding Matts? All comments.","language":"en","start":7847.259999999999,"end":7852.289999999999,"speakerId":0},{"text":"How are you?","language":"en","start":7852.7,"end":7853.349999999999},{"text":"Drop by anything that the drop off stuff is.","language":"en","start":7853.57,"end":7856.13,"speakerId":9},{"text":"I agree.","language":"en","start":7854.549999999999,"end":7855.179999999999,"speakerId":5},{"text":"Important, I agree.","language":"en","start":7856.139999999999,"end":7857.549999999999,"speakerId":8},{"text":"That was a big part of the discussion for the.","language":"en","start":7856.4,"end":7858.889999999999,"speakerId":5},{"text":"It's the last one.","language":"en","start":7859.0599999999995,"end":7859.969999999999,"speakerId":3},{"text":"I live on that street.","language":"en","start":7860.0199999999995,"end":7861.389999999999,"speakerId":0},{"text":"I I got. I got a lot of.","language":"en","start":7861.78,"end":7863.34,"speakerId":1},{"text":"You had some feelings.","language":"en","start":7862.65,"end":7864.2699999999995,"speakerId":3},{"text":"I got a I.","language":"en","start":7863.44,"end":7864.37,"speakerId":1},{"text":"Got a near pole about that so.","language":"en","start":7864.379999999999,"end":7867.609999999999,"speakerId":0},{"text":"So that'll be, that's good added value to put into it. So when they do bring an application in.","language":"en","start":7867.98,"end":7875.11,"speakerId":9},{"text":"We can check it before.","language":"en","start":7876.12,"end":7877.22},{"text":"This happened. The general one drive.","language":"en","start":7876.99,"end":7878.95,"speakerId":8},{"text":"I'm trying this out either.","language":"en","start":7878.62,"end":7879.66,"speakerId":6},{"text":"Where would the micro education entity be located? And then obviously you could do that.","language":"en","start":7880.549999999999,"end":7885.539999999999,"speakerId":8},{"text":"In the house with 100.","language":"en","start":7885.549999999999,"end":7886.869999999999,"speakerId":8},{"text":"So.","language":"en","start":7886.9,"end":7887.299999999999,"speakerId":9},{"text":"People. Is it up to 100?","language":"en","start":7887.94,"end":7890.19,"speakerId":5},{"text":"The micro entity? Yeah, the micro education entity that, yes.","language":"en","start":7890.339999999999,"end":7894.73,"speakerId":8},{"text":"They take like.","language":"en","start":7893.66,"end":7894.87,"speakerId":9},{"text":"Empty small like for example if there's a.","language":"en","start":7894.879999999999,"end":7898.889999999999,"speakerId":9},{"text":"Churches.","language":"en","start":7898.5599999999995,"end":7899.16,"speakerId":5},{"text":"Yeah, it's like old abandoned churches or or food banks or or or like, if there's a a commercial component in a building that splits and.","language":"en","start":7899.53,"end":7911.3,"speakerId":9},{"text":"OK.","language":"en","start":7903.82,"end":7904.49,"speakerId":8},{"text":"So Riley.","language":"en","start":7912.67,"end":7913.42,"speakerId":3},{"text":"There are requirements in the building code that as soon as you hit certain occupancies.","language":"en","start":7914.24,"end":7918.08,"speakerId":4},{"text":"Commercial level. Yeah. So instead of like a residential home has hallways at £40 per square foot.","language":"en","start":7919.41,"end":7925.99,"speakerId":4},{"text":"OK so.","language":"en","start":7920.44,"end":7921.799999999999,"speakerId":1},{"text":"Micro educational entities then have to meet the 100 now.","language":"en","start":7927.21,"end":7930.51,"speakerId":4},{"text":"Right. OK. Home base to what, what do we call them home based home based micro school or micro education entities two different.","language":"en","start":7930.889999999999,"end":7945.15,"speakerId":8},{"text":"That really is what separated micro school from micro or yeah.","language":"en","start":7931.719999999999,"end":7937.3099999999995,"speakerId":0},{"text":"Micro education.","language":"en","start":7940.04,"end":7941.21,"speakerId":3},{"text":"Yes.","language":"en","start":7944.32,"end":7944.9},{"text":"Ones. So in the Utah code.","language":"en","start":7945.16,"end":7947.88,"speakerId":9},{"text":"That.","language":"en","start":7949.0599999999995,"end":7949.44,"speakerId":9},{"text":"To.","language":"en","start":7949.36,"end":7949.9},{"text":"Get renumbered 11/6/2025 if Ted talks about the.","language":"en","start":7950.839999999999,"end":7957.509999999999,"speakerId":9},{"text":"The class occupancy.","language":"en","start":7958.46,"end":7960.7,"speakerId":9},{"text":"For.","language":"en","start":7961.349999999999,"end":7961.86,"speakerId":7},{"text":"The entities and some cities have it's.","language":"en","start":7963.28,"end":7967.83,"speakerId":9},{"text":"On Page 3.","language":"en","start":7968.36,"end":7969.5599999999995,"speakerId":9},{"text":"Of that code, it's eye. Some cities are pulling that same language out of the of this state code and plugging it into their ordinance. But that's this ordinance.","language":"en","start":7970.99,"end":7987.03,"speakerId":9},{"text":"F.","language":"en","start":7973.82,"end":7974.3099999999995,"speakerId":9},{"text":"Is a living, breathing document to the state code, so the state code it will never it's.","language":"en","start":7987.91,"end":7995.68,"speakerId":9},{"text":"Yeah.","language":"en","start":7992.299999999999,"end":7992.94,"speakerId":1},{"text":"I don't need. I don't need any more definition.","language":"en","start":7995.429999999999,"end":7998.36,"speakerId":8},{"text":"That was just for my education. I guess this is to make sure that I understood what was going on.","language":"en","start":7999.349999999999,"end":8004.759999999999,"speakerId":8},{"text":"OK.","language":"en","start":8001.46,"end":8001.63,"speakerId":1},{"text":"Let's say we already referenced the.","language":"en","start":8004.839999999999,"end":8006.039999999999,"speakerId":0},{"text":"State code so I don't have any issues.","language":"en","start":8006.049999999999,"end":8007.969999999999,"speakerId":0},{"text":"Right. No, I.","language":"en","start":8006.82,"end":8008.08,"speakerId":8},{"text":"I don't feel like I need that.","language":"en","start":8008.12,"end":8009.33,"speakerId":8},{"text":"To add anything.","language":"en","start":8009.049999999999,"end":8009.5599999999995,"speakerId":1},{"text":"OK, so our options tonight are to recommend approval.","language":"en","start":8010.86,"end":8014.679999999999,"speakerId":0},{"text":"With the changes or recommend approval as it is continue or we could also recommend designer I guess.","language":"en","start":8015.33,"end":8021.55,"speakerId":0},{"text":"We had additions.","language":"en","start":8022.429999999999,"end":8024.419999999999,"speakerId":5},{"text":"If somebody wants to make a motion, wants to read what they have.","language":"en","start":8025.629999999999,"end":8028.109999999999,"speakerId":4},{"text":"Might make it easier.","language":"en","start":8029.44,"end":8030.32,"speakerId":4},{"text":"I don't know if we need to table.","language":"en","start":8031.44,"end":8032.61,"speakerId":8},{"text":"This one do we?","language":"en","start":8032.62,"end":8033.32,"speakerId":8},{"text":"I think, and I think even.","language":"en","start":8033.33,"end":8034.64,"speakerId":8},{"text":"Make a recommendation to the City Council on this one.","language":"en","start":8035.009999999999,"end":8037.299999999999,"speakerId":8},{"text":"Yeah, I think so.","language":"en","start":8037.3099999999995,"end":8038.429999999999,"speakerId":0},{"text":"So who wants to make the?","language":"en","start":8039.04,"end":8039.96,"speakerId":4},{"text":"It's easier to read, but yeah, the red portions are the only.","language":"en","start":8041.41,"end":8044.2,"speakerId":4},{"text":"In red.","language":"en","start":8041.849999999999,"end":8042.589999999999,"speakerId":5},{"text":"Changes OK.","language":"en","start":8044.21,"end":8045.21,"speakerId":4},{"text":"I will make a motion to recommend approval to.","language":"en","start":8046.45,"end":8051.58,"speakerId":5},{"text":"The City Council.","language":"en","start":8051.589999999999,"end":8052.9,"speakerId":5},{"text":"For the approval of an ordinance amending Title 17 zoning of Hiram City Municipal Code to comply with.","language":"en","start":8055.7,"end":8068.429999999999,"speakerId":5},{"text":"With state code, with the, with the addition of D2, the traffic plan shall address impacts of attendance and activities on the surrounding community without obstructing traffic in a manner not consistent with the zone in which it exists and an addition.","language":"en","start":8069.61,"end":8088.839999999999,"speakerId":5},{"text":"To E1 the hours of operation for all activities of a home based micro school or micro education entity shall be between the hours of 7:00 AM and 10:00 PM.","language":"en","start":8089.62,"end":8101.37,"speakerId":5},{"text":"I'll second it.","language":"en","start":8102.129999999999,"end":8102.929999999999,"speakerId":3},{"text":"Can I make one amendment the motion?","language":"en","start":8104.639999999999,"end":8106.849999999999,"speakerId":0},{"text":"Yes, right.","language":"en","start":8105.94,"end":8107.21,"speakerId":1},{"text":"That we make an edit to see one to require compliance with our parking standards.","language":"en","start":8107.94,"end":8114.259999999999,"speakerId":0},{"text":"Well, I guess I'll motion that we make that edit or make a motion to edit the motion.","language":"en","start":8115.2699999999995,"end":8119.95,"speakerId":0},{"text":"This is and then.","language":"en","start":8123.54,"end":8124.26,"speakerId":1},{"text":"I think that's how it works.","language":"en","start":8123.61,"end":8124.78,"speakerId":5},{"text":"You can accept that you can accept.","language":"en","start":8126.07,"end":8128.44,"speakerId":4},{"text":"And I'll accept. I will accept.","language":"en","start":8128.719999999999,"end":8130.339999999999,"speakerId":3},{"text":"And I will.","language":"en","start":8130.61,"end":8131.03,"speakerId":3},{"text":"Accept.","language":"en","start":8131.04,"end":8131.73,"speakerId":3},{"text":"Perfect. Any other discussion on the?","language":"en","start":8132.5199999999995,"end":8134.639999999999,"speakerId":0},{"text":"Motion.","language":"en","start":8134.65,"end":8135.15,"speakerId":0},{"text":"OK. All in favor? Aye. Any opposed?","language":"en","start":8135.82,"end":8138.36,"speakerId":0},{"text":"OK, OK.","language":"en","start":8139.509999999999,"end":8140.599999999999,"speakerId":0},{"text":"Hey, we are moved down to item number 8 adjournment.","language":"en","start":8142.099999999999,"end":8145.499999999999,"speakerId":0},{"text":"I'll make a motion that we.","language":"en","start":8145.95,"end":8146.96,"speakerId":3},{"text":"Adjourn second second.","language":"en","start":8146.969999999999,"end":8149.459999999999,"speakerId":0},{"text":"OK. All in favor we return.","language":"en","start":8150.08,"end":8153.41,"speakerId":0},{"text":"Aye.","language":"en","start":8151.5199999999995,"end":8152.29,"speakerId":3},{"text":"Thank you guys.","language":"en","start":8153.92,"end":8155.07,"speakerId":1},{"text":"That was a long one.","language":"en","start":8155.17,"end":8156.57,"speakerId":5},{"text":"Tony, you're coming up on your year. You've been here for almost a year, yeah.","language":"en","start":8158.29,"end":8165.22,"speakerId":5},{"text":"Yeah, January.","language":"en","start":8162.889999999999,"end":8163.94,"speakerId":9},{"text":"Thanks everybody, it's.","language":"en","start":8167.57,"end":8169.38,"speakerId":4},{"text":"Should we be?","language":"en","start":8167.95,"end":8168.78,"speakerId":6},{"text":"Looking at the dinner.","language":"en","start":8168.79,"end":8172.15,"speakerId":5},{"text":"This jobs put about five years.","language":"en","start":8169.389999999999,"end":8171.24,"speakerId":9},{"text":"Robin.","language":"en","start":8171.25,"end":8171.8,"speakerId":6},{"text":"I think they normally scheduled in January.","language":"en","start":8174.79,"end":8178.03,"speakerId":0},{"text":"OK. And the Christmas thing?","language":"en","start":8177.61,"end":8179.61,"speakerId":1},{"text":"It is for Christmas.","language":"en","start":8180.009999999999,"end":8181.2699999999995,"speakerId":3},{"text":"It is, but they always do it.","language":"en","start":8181.629999999999,"end":8182.679999999999,"speakerId":8},{"text":"Well, I got one movie I don't know.","language":"en","start":8184.54,"end":8186.75,"speakerId":5},{"text":"Forgotten stepchild.","language":"en","start":8185.75,"end":8186.86,"speakerId":0}],"speakerNames":[null,null,null,null,null,null,null,null,null,null]},"audioOneDriveItem":{"driveId":"05ADD74111D30F33","itemId":"5ADD74111D30F33!sca1aea0e14ef4b8c9dcb262196dd461a"}}}</storedTranscrip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04405-4967-49AE-861E-3BD97E594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f1217-6f00-468c-9fe6-fc271671a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D2A910-FFEA-46A3-ABBB-7219647A161B}">
  <ds:schemaRefs>
    <ds:schemaRef ds:uri="http://schemas.microsoft.com/sharepoint/v3/contenttype/forms"/>
  </ds:schemaRefs>
</ds:datastoreItem>
</file>

<file path=customXml/itemProps3.xml><?xml version="1.0" encoding="utf-8"?>
<ds:datastoreItem xmlns:ds="http://schemas.openxmlformats.org/officeDocument/2006/customXml" ds:itemID="{00785B6B-3426-484A-8DDA-38BF9E0ED28E}">
  <ds:schemaRefs>
    <ds:schemaRef ds:uri="http://schemas.microsoft.com/office/transcription/2022"/>
  </ds:schemaRefs>
</ds:datastoreItem>
</file>

<file path=customXml/itemProps4.xml><?xml version="1.0" encoding="utf-8"?>
<ds:datastoreItem xmlns:ds="http://schemas.openxmlformats.org/officeDocument/2006/customXml" ds:itemID="{01FE3C24-8D4B-481B-B3F4-3972A07DCEA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3E607C1-0A4A-4377-A69C-746F664B6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29</Pages>
  <Words>8670</Words>
  <Characters>46977</Characters>
  <Application>Microsoft Office Word</Application>
  <DocSecurity>0</DocSecurity>
  <Lines>391</Lines>
  <Paragraphs>111</Paragraphs>
  <ScaleCrop>false</ScaleCrop>
  <HeadingPairs>
    <vt:vector size="2" baseType="variant">
      <vt:variant>
        <vt:lpstr>Title</vt:lpstr>
      </vt:variant>
      <vt:variant>
        <vt:i4>1</vt:i4>
      </vt:variant>
    </vt:vector>
  </HeadingPairs>
  <TitlesOfParts>
    <vt:vector size="1" baseType="lpstr">
      <vt:lpstr>MINUTES OF A REGULAR OF THE HYRUM CITY PLANNING COMMISSION HELD THURSDAY, JULY 8, 2004, AT THE HYRUM CIVIC CENTER, 83 WEST MAIN</vt:lpstr>
    </vt:vector>
  </TitlesOfParts>
  <Company/>
  <LinksUpToDate>false</LinksUpToDate>
  <CharactersWithSpaces>55536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REGULAR OF THE HYRUM CITY PLANNING COMMISSION HELD THURSDAY, JULY 8, 2004, AT THE HYRUM CIVIC CENTER, 83 WEST MAIN</dc:title>
  <dc:subject/>
  <dc:creator>michellewhiting</dc:creator>
  <cp:keywords/>
  <dc:description/>
  <cp:lastModifiedBy>Shara HYR</cp:lastModifiedBy>
  <cp:revision>6</cp:revision>
  <cp:lastPrinted>2025-06-11T19:52:00Z</cp:lastPrinted>
  <dcterms:created xsi:type="dcterms:W3CDTF">2025-12-11T16:13:00Z</dcterms:created>
  <dcterms:modified xsi:type="dcterms:W3CDTF">2025-12-22T19:42:00Z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0x0101009AE780D65093C24187D6386C249080E5</vt:lpwstr>
  </property>
</Properties>
</file>