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EAD6" w14:textId="50914376" w:rsidR="00F64337" w:rsidRPr="00914DCF" w:rsidRDefault="00F64337" w:rsidP="00F13497">
      <w:pPr>
        <w:tabs>
          <w:tab w:val="left" w:pos="81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56FE776" w14:textId="77777777" w:rsidR="00C456F0" w:rsidRDefault="00C456F0" w:rsidP="00F134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46756A1C" w14:textId="2F2C66C9" w:rsidR="00F51C79" w:rsidRDefault="00F51C79" w:rsidP="00F134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F134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1349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3D76A7E" w:rsidR="000804A2" w:rsidRDefault="00C54C7D" w:rsidP="00F1349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470DA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2</w:t>
      </w:r>
      <w:r w:rsidR="0017042E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1349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865D532" w:rsidR="00787DB2" w:rsidRPr="0054668F" w:rsidRDefault="00787DB2" w:rsidP="00F1349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7042E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C456F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F1349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EACC5BD" w:rsidR="00C84D8C" w:rsidRPr="00C456F0" w:rsidRDefault="00C84D8C" w:rsidP="00F1349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456F0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F2C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 Brent Moser (</w:t>
      </w:r>
      <w:r w:rsidR="00BF2C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 David Stirling (zoom)</w:t>
      </w:r>
      <w:r w:rsidR="00014D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70EF1265" w:rsidR="004532F0" w:rsidRDefault="00C84D8C" w:rsidP="00F1349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F2CB6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C63C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Encer (zoom),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F1349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F1349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F1349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F1349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0C843FC" w:rsidR="00380A15" w:rsidRPr="004532F0" w:rsidRDefault="00380A15" w:rsidP="00F1349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C63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4:02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F1349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F1349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1349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F1349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1991AF67" w14:textId="4B8CF6A5" w:rsidR="005A43B8" w:rsidRDefault="005A43B8" w:rsidP="00F1349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F1349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F1349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8787B63" w:rsidR="00153A1E" w:rsidRPr="00C00DC4" w:rsidRDefault="000C1569" w:rsidP="00F13497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456F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95346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Second and </w:t>
      </w:r>
      <w:r w:rsidR="000470DA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C456F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5C63C5" w:rsidRDefault="00914DCF" w:rsidP="005C63C5"/>
    <w:p w14:paraId="60015578" w14:textId="16CDEAEE" w:rsidR="00914DCF" w:rsidRPr="005C63C5" w:rsidRDefault="005C63C5" w:rsidP="005C63C5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C63C5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explained the Third Quarter Financial Statements and the 2026 Tentative Budget and discussed them with Board Members.</w:t>
      </w:r>
    </w:p>
    <w:p w14:paraId="57720371" w14:textId="77777777" w:rsidR="00BF2CB6" w:rsidRDefault="00BF2CB6" w:rsidP="005C63C5"/>
    <w:p w14:paraId="6A80AEFB" w14:textId="0A5875C0" w:rsidR="00BF2CB6" w:rsidRDefault="005C63C5" w:rsidP="00F1349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5C63C5">
        <w:rPr>
          <w:rFonts w:ascii="Times New Roman" w:hAnsi="Times New Roman" w:cs="Times New Roman"/>
          <w:bCs/>
          <w:color w:val="08050B"/>
          <w:sz w:val="24"/>
          <w:szCs w:val="24"/>
        </w:rPr>
        <w:t>Matt Ence asked for a motion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Pr="005C63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Second and Third Quarter Financial </w:t>
      </w:r>
      <w:r w:rsidRPr="005C63C5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Statements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</w:p>
    <w:p w14:paraId="50F50F69" w14:textId="748A3563" w:rsidR="00914DCF" w:rsidRDefault="004B00B6" w:rsidP="00F1349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C63C5">
        <w:rPr>
          <w:rFonts w:ascii="Times New Roman" w:hAnsi="Times New Roman" w:cs="Times New Roman"/>
          <w:bCs/>
          <w:color w:val="08050B"/>
          <w:sz w:val="24"/>
          <w:szCs w:val="24"/>
        </w:rPr>
        <w:t>Tim Tippett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014D6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7EBD80D" w:rsidR="00914DCF" w:rsidRDefault="004B00B6" w:rsidP="00F1349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C63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Stirling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9A3124D" w14:textId="1BA98086" w:rsidR="00C456F0" w:rsidRPr="00EA3EDF" w:rsidRDefault="00C456F0" w:rsidP="00F1349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001D709" w14:textId="77777777" w:rsidR="00C456F0" w:rsidRDefault="00C456F0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1A33D8E" w14:textId="77777777" w:rsidR="00C456F0" w:rsidRDefault="00C456F0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5803C5C4" w14:textId="65C5C9CB" w:rsidR="00C456F0" w:rsidRDefault="00C456F0" w:rsidP="00BF2CB6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Motion </w:t>
      </w:r>
      <w:r w:rsidR="00172E8A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>assed</w:t>
      </w:r>
      <w:r w:rsidR="00172E8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39E444A" w14:textId="77777777" w:rsidR="00014D6E" w:rsidRDefault="00014D6E" w:rsidP="005C63C5"/>
    <w:p w14:paraId="45AD4C07" w14:textId="2A8A9DF5" w:rsidR="00014D6E" w:rsidRDefault="00DA042A" w:rsidP="00F13497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0470D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3EFB6C53" w14:textId="77777777" w:rsidR="00014D6E" w:rsidRDefault="00014D6E" w:rsidP="00F13497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EB04954" w14:textId="10AC19BA" w:rsidR="00014D6E" w:rsidRPr="005C63C5" w:rsidRDefault="005C63C5" w:rsidP="005C63C5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5C63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Ence asked for a motion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approve the 2026 Tentative Budget and set the Public Hearing on December 18</w:t>
      </w:r>
      <w:r w:rsidRPr="005C63C5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3:00 P.M.</w:t>
      </w:r>
    </w:p>
    <w:p w14:paraId="4CEB9CD3" w14:textId="4B08C1C3" w:rsidR="000470DA" w:rsidRDefault="000470DA" w:rsidP="00F13497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C63C5">
        <w:rPr>
          <w:rFonts w:ascii="Times New Roman" w:hAnsi="Times New Roman" w:cs="Times New Roman"/>
          <w:bCs/>
          <w:color w:val="08050B"/>
          <w:sz w:val="24"/>
          <w:szCs w:val="24"/>
        </w:rPr>
        <w:t>Tim Tippett so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014D6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5EC2FE2" w14:textId="04AC06E6" w:rsidR="000470DA" w:rsidRDefault="000470DA" w:rsidP="00F1349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C63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Brent Moser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0F5B3C9" w14:textId="77777777" w:rsidR="000470DA" w:rsidRPr="00EA3EDF" w:rsidRDefault="000470DA" w:rsidP="00F1349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CFF192E" w14:textId="77777777" w:rsidR="000470DA" w:rsidRDefault="000470DA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14368A1" w14:textId="77777777" w:rsidR="00C35E86" w:rsidRDefault="00C35E86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F83D4BD" w14:textId="77777777" w:rsidR="00C35E86" w:rsidRDefault="00C35E86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2943C54" w14:textId="77777777" w:rsidR="00C35E86" w:rsidRDefault="00C35E86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7600E1" w14:textId="77777777" w:rsidR="000470DA" w:rsidRDefault="000470DA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070CABA8" w14:textId="74353DC9" w:rsidR="000470DA" w:rsidRDefault="000470DA" w:rsidP="00F13497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Motion </w:t>
      </w:r>
      <w:r w:rsidR="00172E8A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>assed</w:t>
      </w:r>
      <w:r w:rsidR="00172E8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884926F" w14:textId="7F0CF850" w:rsidR="000C1569" w:rsidRDefault="000C1569" w:rsidP="00F13497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F1349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F1349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3105D2F" w:rsidR="00DA042A" w:rsidRPr="005C63C5" w:rsidRDefault="005C63C5" w:rsidP="005C63C5">
      <w:pPr>
        <w:pStyle w:val="BodyText2"/>
        <w:tabs>
          <w:tab w:val="left" w:pos="450"/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C63C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Moser, Matt Ence and Michael Jensen discuss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ed the Resolution that will be on next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months agenda.</w:t>
      </w:r>
    </w:p>
    <w:p w14:paraId="6CBB9AD0" w14:textId="77777777" w:rsidR="000740D0" w:rsidRPr="005C63C5" w:rsidRDefault="000740D0" w:rsidP="00F1349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123BE83" w14:textId="55D3BC73" w:rsidR="00BF2CB6" w:rsidRPr="005C63C5" w:rsidRDefault="000740D0" w:rsidP="005C63C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F1349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F1349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4BE8EE2" w14:textId="77777777" w:rsidR="007E65D6" w:rsidRDefault="007E65D6" w:rsidP="00F1349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521553E" w:rsidR="00DA042A" w:rsidRDefault="00DA042A" w:rsidP="00F1349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63C5" w:rsidRPr="005C63C5">
        <w:rPr>
          <w:rFonts w:ascii="Times New Roman" w:hAnsi="Times New Roman" w:cs="Times New Roman"/>
          <w:b w:val="0"/>
          <w:bCs/>
          <w:sz w:val="24"/>
          <w:szCs w:val="24"/>
        </w:rPr>
        <w:t>Brent Moser</w:t>
      </w:r>
      <w:r w:rsidR="005C6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14D6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A657E62" w:rsidR="00DA042A" w:rsidRPr="00DA042A" w:rsidRDefault="00DA042A" w:rsidP="00F1349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C63C5">
        <w:rPr>
          <w:rFonts w:ascii="Times New Roman" w:hAnsi="Times New Roman" w:cs="Times New Roman"/>
          <w:b w:val="0"/>
          <w:bCs/>
          <w:sz w:val="24"/>
          <w:szCs w:val="24"/>
        </w:rPr>
        <w:t xml:space="preserve">David Stirling </w:t>
      </w:r>
      <w:r w:rsidR="00172E8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32ED81A8" w14:textId="450EB450" w:rsidR="00C456F0" w:rsidRPr="00EA3EDF" w:rsidRDefault="00C456F0" w:rsidP="00F13497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C93DE79" w14:textId="6028459D" w:rsidR="00C456F0" w:rsidRDefault="00C456F0" w:rsidP="00F13497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FCABCFF" w14:textId="04038F1A" w:rsidR="00C456F0" w:rsidRDefault="00C456F0" w:rsidP="00F13497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0E89D81" w14:textId="18561544" w:rsidR="00F7111B" w:rsidRDefault="00C456F0" w:rsidP="00F13497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172E8A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172E8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B0AEE88" w14:textId="77777777" w:rsidR="00235EDB" w:rsidRDefault="00235EDB" w:rsidP="00F1349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F1349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F1349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F1349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5C2DE5F8" w:rsidR="00D83C0D" w:rsidRPr="00BF2CB6" w:rsidRDefault="00235EDB" w:rsidP="00BF2CB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49713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12-18-2025</w:t>
      </w:r>
    </w:p>
    <w:sectPr w:rsidR="00D83C0D" w:rsidRPr="00BF2CB6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EF328" w14:textId="77777777" w:rsidR="007A3A01" w:rsidRDefault="007A3A01">
      <w:r>
        <w:separator/>
      </w:r>
    </w:p>
  </w:endnote>
  <w:endnote w:type="continuationSeparator" w:id="0">
    <w:p w14:paraId="1B2D769A" w14:textId="77777777" w:rsidR="007A3A01" w:rsidRDefault="007A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4A190" w14:textId="77777777" w:rsidR="007A3A01" w:rsidRDefault="007A3A01">
      <w:r>
        <w:separator/>
      </w:r>
    </w:p>
  </w:footnote>
  <w:footnote w:type="continuationSeparator" w:id="0">
    <w:p w14:paraId="4794B0D7" w14:textId="77777777" w:rsidR="007A3A01" w:rsidRDefault="007A3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D6EB59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15D7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4D6E"/>
    <w:rsid w:val="00015C00"/>
    <w:rsid w:val="000160DE"/>
    <w:rsid w:val="00017037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0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0F"/>
    <w:rsid w:val="00161CBF"/>
    <w:rsid w:val="0016360B"/>
    <w:rsid w:val="001652B6"/>
    <w:rsid w:val="00165C0A"/>
    <w:rsid w:val="00165E2D"/>
    <w:rsid w:val="001660A3"/>
    <w:rsid w:val="0016667C"/>
    <w:rsid w:val="00167E8A"/>
    <w:rsid w:val="0017042E"/>
    <w:rsid w:val="00170996"/>
    <w:rsid w:val="001713A0"/>
    <w:rsid w:val="00172E8A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1BD8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3A7D"/>
    <w:rsid w:val="001F4E8D"/>
    <w:rsid w:val="001F50C6"/>
    <w:rsid w:val="001F55D4"/>
    <w:rsid w:val="001F6843"/>
    <w:rsid w:val="001F6D7A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06E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116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13A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1F75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0B4C"/>
    <w:rsid w:val="005C1968"/>
    <w:rsid w:val="005C6369"/>
    <w:rsid w:val="005C63C5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3A01"/>
    <w:rsid w:val="007B0291"/>
    <w:rsid w:val="007B0417"/>
    <w:rsid w:val="007B33A2"/>
    <w:rsid w:val="007B392B"/>
    <w:rsid w:val="007B4AF0"/>
    <w:rsid w:val="007B4EFF"/>
    <w:rsid w:val="007B5F81"/>
    <w:rsid w:val="007B64D2"/>
    <w:rsid w:val="007B7CFA"/>
    <w:rsid w:val="007C0616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5D6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1BA1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4A58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463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04F0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01E2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EA0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CB6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6DC6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5E86"/>
    <w:rsid w:val="00C405C9"/>
    <w:rsid w:val="00C40EFE"/>
    <w:rsid w:val="00C42829"/>
    <w:rsid w:val="00C42B3A"/>
    <w:rsid w:val="00C42E81"/>
    <w:rsid w:val="00C431DD"/>
    <w:rsid w:val="00C43619"/>
    <w:rsid w:val="00C44C5A"/>
    <w:rsid w:val="00C456F0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284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8B9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3405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6F8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97"/>
    <w:rsid w:val="00F134D1"/>
    <w:rsid w:val="00F15187"/>
    <w:rsid w:val="00F16960"/>
    <w:rsid w:val="00F1787E"/>
    <w:rsid w:val="00F17A1A"/>
    <w:rsid w:val="00F20AAF"/>
    <w:rsid w:val="00F21314"/>
    <w:rsid w:val="00F22282"/>
    <w:rsid w:val="00F22A8F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1727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Conference User</cp:lastModifiedBy>
  <cp:revision>2</cp:revision>
  <cp:lastPrinted>2024-09-27T19:50:00Z</cp:lastPrinted>
  <dcterms:created xsi:type="dcterms:W3CDTF">2025-12-18T22:41:00Z</dcterms:created>
  <dcterms:modified xsi:type="dcterms:W3CDTF">2025-12-18T22:41:00Z</dcterms:modified>
</cp:coreProperties>
</file>