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95EA" w14:textId="76F398F6" w:rsidR="0028717C" w:rsidRPr="00724487" w:rsidRDefault="00724487">
      <w:pPr>
        <w:rPr>
          <w:b/>
          <w:bCs/>
          <w:color w:val="EE0000"/>
          <w:sz w:val="72"/>
          <w:szCs w:val="72"/>
          <w:u w:val="single"/>
        </w:rPr>
      </w:pPr>
      <w:r>
        <w:rPr>
          <w:color w:val="EE0000"/>
          <w:sz w:val="72"/>
          <w:szCs w:val="72"/>
        </w:rPr>
        <w:t xml:space="preserve">                </w:t>
      </w:r>
      <w:r w:rsidRPr="00724487">
        <w:rPr>
          <w:b/>
          <w:bCs/>
          <w:color w:val="EE0000"/>
          <w:sz w:val="72"/>
          <w:szCs w:val="72"/>
          <w:u w:val="single"/>
        </w:rPr>
        <w:t>NOTICE</w:t>
      </w:r>
    </w:p>
    <w:p w14:paraId="75A239AC" w14:textId="77777777" w:rsidR="00724487" w:rsidRPr="00724487" w:rsidRDefault="00724487">
      <w:pPr>
        <w:rPr>
          <w:color w:val="EE0000"/>
          <w:sz w:val="72"/>
          <w:szCs w:val="72"/>
        </w:rPr>
      </w:pPr>
    </w:p>
    <w:p w14:paraId="66D5B742" w14:textId="3B343B4F" w:rsidR="00724487" w:rsidRDefault="00724487">
      <w:pPr>
        <w:rPr>
          <w:sz w:val="48"/>
          <w:szCs w:val="48"/>
        </w:rPr>
      </w:pPr>
      <w:r w:rsidRPr="00724487">
        <w:rPr>
          <w:sz w:val="48"/>
          <w:szCs w:val="48"/>
        </w:rPr>
        <w:t xml:space="preserve">DUE TO THE NEW YEARS HOLIDAY, THE JANUARY TOWN COUNCIL MEETING WILL BE HELD ON THURSDAY, JANUARY 8, 2026, AT 7:00 PM AT THE CHARLESTON TOWN HALL 3454 WEST 3400 SOUTH CHARLESTON UTAH. </w:t>
      </w:r>
    </w:p>
    <w:p w14:paraId="12E355E1" w14:textId="77777777" w:rsidR="00724487" w:rsidRPr="00724487" w:rsidRDefault="00724487">
      <w:pPr>
        <w:rPr>
          <w:sz w:val="48"/>
          <w:szCs w:val="48"/>
        </w:rPr>
      </w:pPr>
    </w:p>
    <w:p w14:paraId="1405220C" w14:textId="77777777" w:rsidR="00724487" w:rsidRPr="00724487" w:rsidRDefault="00724487">
      <w:pPr>
        <w:rPr>
          <w:sz w:val="48"/>
          <w:szCs w:val="48"/>
        </w:rPr>
      </w:pPr>
      <w:r w:rsidRPr="00724487">
        <w:rPr>
          <w:sz w:val="48"/>
          <w:szCs w:val="48"/>
        </w:rPr>
        <w:t xml:space="preserve">WE WILL BE HOLDING THE OATH OFFICE FOR THE NEW MAYOR AND NEW COUNCIL MEMEBERS ALONG WITH RE-APPOINTING THE TOWN CLERK AND THE TOWN TREASURER. </w:t>
      </w:r>
    </w:p>
    <w:p w14:paraId="5E3F14A9" w14:textId="699D76C9" w:rsidR="00724487" w:rsidRDefault="00724487"/>
    <w:p w14:paraId="4F024538" w14:textId="77777777" w:rsidR="00724487" w:rsidRDefault="00724487"/>
    <w:p w14:paraId="39F6A1EA" w14:textId="25A107BD" w:rsidR="00724487" w:rsidRDefault="00724487"/>
    <w:sectPr w:rsidR="00724487" w:rsidSect="00724487">
      <w:pgSz w:w="12240" w:h="15840"/>
      <w:pgMar w:top="1440" w:right="1440" w:bottom="1440" w:left="1440" w:header="720" w:footer="720" w:gutter="0"/>
      <w:pgBorders w:offsetFrom="page">
        <w:top w:val="single" w:sz="48" w:space="24" w:color="385623" w:themeColor="accent6" w:themeShade="80"/>
        <w:left w:val="single" w:sz="48" w:space="24" w:color="385623" w:themeColor="accent6" w:themeShade="80"/>
        <w:bottom w:val="single" w:sz="48" w:space="24" w:color="385623" w:themeColor="accent6" w:themeShade="80"/>
        <w:right w:val="single" w:sz="48" w:space="24" w:color="385623" w:themeColor="accent6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87"/>
    <w:rsid w:val="0028717C"/>
    <w:rsid w:val="003F41D2"/>
    <w:rsid w:val="005D77E0"/>
    <w:rsid w:val="00724487"/>
    <w:rsid w:val="008B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CEDC9"/>
  <w15:chartTrackingRefBased/>
  <w15:docId w15:val="{FD19EF01-3039-4004-8B45-3E09DA34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4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4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4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4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4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4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4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4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4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48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48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48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4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4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4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4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4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4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48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4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48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48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284</Characters>
  <Application>Microsoft Office Word</Application>
  <DocSecurity>0</DocSecurity>
  <Lines>71</Lines>
  <Paragraphs>70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Mair</dc:creator>
  <cp:keywords/>
  <dc:description/>
  <cp:lastModifiedBy>Karen Mair</cp:lastModifiedBy>
  <cp:revision>1</cp:revision>
  <dcterms:created xsi:type="dcterms:W3CDTF">2025-12-18T20:44:00Z</dcterms:created>
  <dcterms:modified xsi:type="dcterms:W3CDTF">2025-12-18T20:54:00Z</dcterms:modified>
</cp:coreProperties>
</file>