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2154" w14:textId="6FC2519D" w:rsidR="00CA3A24" w:rsidRPr="00835D46" w:rsidRDefault="00CA3A24" w:rsidP="00CA3A24">
      <w:pPr>
        <w:spacing w:after="0" w:line="240" w:lineRule="auto"/>
        <w:jc w:val="center"/>
        <w:rPr>
          <w:rFonts w:cstheme="minorHAnsi"/>
          <w:b/>
          <w:sz w:val="28"/>
          <w:szCs w:val="28"/>
        </w:rPr>
      </w:pPr>
      <w:bookmarkStart w:id="0" w:name="_Hlk214617589"/>
      <w:r>
        <w:rPr>
          <w:rFonts w:cstheme="minorHAnsi"/>
          <w:b/>
          <w:sz w:val="28"/>
          <w:szCs w:val="28"/>
        </w:rPr>
        <w:t xml:space="preserve">DRAFT </w:t>
      </w:r>
      <w:r w:rsidR="00423D8B">
        <w:rPr>
          <w:rFonts w:cstheme="minorHAnsi"/>
          <w:b/>
          <w:sz w:val="28"/>
          <w:szCs w:val="28"/>
        </w:rPr>
        <w:t>MINUTES</w:t>
      </w:r>
      <w:r>
        <w:rPr>
          <w:rFonts w:cstheme="minorHAnsi"/>
          <w:b/>
          <w:sz w:val="28"/>
          <w:szCs w:val="28"/>
        </w:rPr>
        <w:t xml:space="preserve"> - </w:t>
      </w:r>
      <w:r w:rsidRPr="00835D46">
        <w:rPr>
          <w:rFonts w:cstheme="minorHAnsi"/>
          <w:b/>
          <w:sz w:val="28"/>
          <w:szCs w:val="28"/>
        </w:rPr>
        <w:t>TRANSPORTATION ADVISORY COMMISSION</w:t>
      </w:r>
    </w:p>
    <w:p w14:paraId="70564C62" w14:textId="77777777" w:rsidR="00CA3A24" w:rsidRPr="00485C5C" w:rsidRDefault="00CA3A24" w:rsidP="00CA3A24">
      <w:pPr>
        <w:spacing w:after="0" w:line="240" w:lineRule="auto"/>
        <w:jc w:val="center"/>
        <w:rPr>
          <w:rFonts w:cstheme="minorHAnsi"/>
          <w:b/>
          <w:sz w:val="24"/>
          <w:szCs w:val="24"/>
        </w:rPr>
      </w:pPr>
    </w:p>
    <w:p w14:paraId="39BD46A2" w14:textId="77777777" w:rsidR="00CA3A24" w:rsidRPr="00E216C7" w:rsidRDefault="00CA3A24" w:rsidP="00CA3A24">
      <w:pPr>
        <w:spacing w:after="0" w:line="240" w:lineRule="auto"/>
        <w:jc w:val="center"/>
        <w:rPr>
          <w:rFonts w:cstheme="minorHAnsi"/>
          <w:b/>
          <w:sz w:val="28"/>
          <w:szCs w:val="28"/>
        </w:rPr>
      </w:pPr>
      <w:r>
        <w:rPr>
          <w:rFonts w:cstheme="minorHAnsi"/>
          <w:b/>
          <w:sz w:val="28"/>
          <w:szCs w:val="28"/>
        </w:rPr>
        <w:t>December 2nd</w:t>
      </w:r>
      <w:r w:rsidRPr="00E216C7">
        <w:rPr>
          <w:rFonts w:cstheme="minorHAnsi"/>
          <w:b/>
          <w:sz w:val="28"/>
          <w:szCs w:val="28"/>
        </w:rPr>
        <w:t>, 2025</w:t>
      </w:r>
      <w:r>
        <w:rPr>
          <w:rFonts w:cstheme="minorHAnsi"/>
          <w:b/>
          <w:sz w:val="28"/>
          <w:szCs w:val="28"/>
        </w:rPr>
        <w:t xml:space="preserve"> (5:30pm)</w:t>
      </w:r>
    </w:p>
    <w:p w14:paraId="2D4B9895" w14:textId="77777777" w:rsidR="00CA3A24" w:rsidRDefault="00CA3A24" w:rsidP="00CA3A24">
      <w:pPr>
        <w:spacing w:after="0" w:line="240" w:lineRule="auto"/>
        <w:rPr>
          <w:rFonts w:cstheme="minorHAnsi"/>
        </w:rPr>
      </w:pPr>
    </w:p>
    <w:p w14:paraId="2CC30806" w14:textId="77777777" w:rsidR="00423D8B" w:rsidRDefault="00423D8B" w:rsidP="00CA3A24">
      <w:pPr>
        <w:spacing w:after="0" w:line="240" w:lineRule="auto"/>
        <w:rPr>
          <w:rFonts w:cstheme="minorHAnsi"/>
        </w:rPr>
      </w:pPr>
      <w:r>
        <w:rPr>
          <w:rFonts w:cstheme="minorHAnsi"/>
        </w:rPr>
        <w:t>Place:</w:t>
      </w:r>
    </w:p>
    <w:p w14:paraId="7039D0F3" w14:textId="0C56F24A" w:rsidR="00423D8B" w:rsidRDefault="00423D8B" w:rsidP="00CA3A24">
      <w:pPr>
        <w:spacing w:after="0" w:line="240" w:lineRule="auto"/>
        <w:rPr>
          <w:rFonts w:cstheme="minorHAnsi"/>
        </w:rPr>
      </w:pPr>
      <w:r>
        <w:rPr>
          <w:rFonts w:cstheme="minorHAnsi"/>
        </w:rPr>
        <w:t>At 5:45 Chairman P</w:t>
      </w:r>
      <w:r w:rsidR="00BD581B">
        <w:rPr>
          <w:rFonts w:cstheme="minorHAnsi"/>
        </w:rPr>
        <w:t>rz</w:t>
      </w:r>
      <w:r>
        <w:rPr>
          <w:rFonts w:cstheme="minorHAnsi"/>
        </w:rPr>
        <w:t>ybyla call the Transportation Advisory Commission meeting to order and handed the meeting over to Taggart Bowen to address the items on the agenda.</w:t>
      </w:r>
    </w:p>
    <w:p w14:paraId="12FD4058" w14:textId="77777777" w:rsidR="00423D8B" w:rsidRDefault="00423D8B" w:rsidP="00CA3A24">
      <w:pPr>
        <w:spacing w:after="0" w:line="240" w:lineRule="auto"/>
        <w:rPr>
          <w:rFonts w:cstheme="minorHAnsi"/>
        </w:rPr>
      </w:pPr>
    </w:p>
    <w:p w14:paraId="5CE36A65" w14:textId="677F0B6F" w:rsidR="00423D8B" w:rsidRDefault="00423D8B" w:rsidP="00CA3A24">
      <w:pPr>
        <w:spacing w:after="0" w:line="240" w:lineRule="auto"/>
        <w:rPr>
          <w:rFonts w:cstheme="minorHAnsi"/>
        </w:rPr>
      </w:pPr>
      <w:r>
        <w:rPr>
          <w:rFonts w:cstheme="minorHAnsi"/>
        </w:rPr>
        <w:t>Those Present: Marlan Coe, Kathy Turner, Becky Buxton, Jay P</w:t>
      </w:r>
      <w:r w:rsidR="00BD581B">
        <w:rPr>
          <w:rFonts w:cstheme="minorHAnsi"/>
        </w:rPr>
        <w:t>r</w:t>
      </w:r>
      <w:r>
        <w:rPr>
          <w:rFonts w:cstheme="minorHAnsi"/>
        </w:rPr>
        <w:t>zybyla, Laura Redford</w:t>
      </w:r>
      <w:r w:rsidR="00BD581B">
        <w:rPr>
          <w:rFonts w:cstheme="minorHAnsi"/>
        </w:rPr>
        <w:t>; Commission Members.</w:t>
      </w:r>
      <w:r>
        <w:rPr>
          <w:rFonts w:cstheme="minorHAnsi"/>
        </w:rPr>
        <w:t xml:space="preserve"> Jeff Lambson; C</w:t>
      </w:r>
      <w:r w:rsidR="00BD581B">
        <w:rPr>
          <w:rFonts w:cstheme="minorHAnsi"/>
        </w:rPr>
        <w:t>ouncil Member</w:t>
      </w:r>
      <w:r>
        <w:rPr>
          <w:rFonts w:cstheme="minorHAnsi"/>
        </w:rPr>
        <w:t>. Taggart Bowen, Grace Bjarnson; Staff</w:t>
      </w:r>
    </w:p>
    <w:p w14:paraId="09DF5277" w14:textId="77777777" w:rsidR="00423D8B" w:rsidRDefault="00423D8B" w:rsidP="00CA3A24">
      <w:pPr>
        <w:spacing w:after="0" w:line="240" w:lineRule="auto"/>
        <w:rPr>
          <w:rFonts w:cstheme="minorHAnsi"/>
        </w:rPr>
      </w:pPr>
    </w:p>
    <w:p w14:paraId="4A370819" w14:textId="5EAC210B" w:rsidR="00423D8B" w:rsidRDefault="00423D8B" w:rsidP="00CA3A24">
      <w:pPr>
        <w:spacing w:after="0" w:line="240" w:lineRule="auto"/>
        <w:rPr>
          <w:rFonts w:cstheme="minorHAnsi"/>
        </w:rPr>
      </w:pPr>
      <w:r>
        <w:rPr>
          <w:rFonts w:cstheme="minorHAnsi"/>
        </w:rPr>
        <w:t>Those Excused:</w:t>
      </w:r>
    </w:p>
    <w:p w14:paraId="23A4D7AD" w14:textId="77777777" w:rsidR="00423D8B" w:rsidRDefault="00423D8B" w:rsidP="00CA3A24">
      <w:pPr>
        <w:spacing w:after="0" w:line="240" w:lineRule="auto"/>
        <w:rPr>
          <w:rFonts w:cstheme="minorHAnsi"/>
        </w:rPr>
      </w:pPr>
    </w:p>
    <w:p w14:paraId="06614F20" w14:textId="4A0088A3" w:rsidR="00423D8B" w:rsidRDefault="00423D8B" w:rsidP="00CA3A24">
      <w:pPr>
        <w:spacing w:after="0" w:line="240" w:lineRule="auto"/>
        <w:rPr>
          <w:rFonts w:cstheme="minorHAnsi"/>
        </w:rPr>
      </w:pPr>
      <w:r>
        <w:rPr>
          <w:rFonts w:cstheme="minorHAnsi"/>
        </w:rPr>
        <w:t>Agenda Items:</w:t>
      </w:r>
    </w:p>
    <w:p w14:paraId="48295CE7" w14:textId="1664F112" w:rsidR="00CA3A24" w:rsidRPr="00423D8B" w:rsidRDefault="00CA3A24" w:rsidP="00CA3A24">
      <w:pPr>
        <w:pStyle w:val="ListParagraph"/>
        <w:numPr>
          <w:ilvl w:val="0"/>
          <w:numId w:val="6"/>
        </w:numPr>
        <w:autoSpaceDE w:val="0"/>
        <w:autoSpaceDN w:val="0"/>
        <w:adjustRightInd w:val="0"/>
        <w:spacing w:after="0" w:line="240" w:lineRule="auto"/>
        <w:rPr>
          <w:rFonts w:cstheme="minorHAnsi"/>
          <w:bCs/>
          <w:color w:val="000000"/>
        </w:rPr>
      </w:pPr>
      <w:r>
        <w:rPr>
          <w:rFonts w:cstheme="minorHAnsi"/>
          <w:b/>
          <w:color w:val="000000"/>
        </w:rPr>
        <w:t>Approval of Minutes from August 5</w:t>
      </w:r>
      <w:r w:rsidRPr="00E475B8">
        <w:rPr>
          <w:rFonts w:cstheme="minorHAnsi"/>
          <w:b/>
          <w:color w:val="000000"/>
          <w:vertAlign w:val="superscript"/>
        </w:rPr>
        <w:t>th</w:t>
      </w:r>
      <w:r>
        <w:rPr>
          <w:rFonts w:cstheme="minorHAnsi"/>
          <w:b/>
          <w:color w:val="000000"/>
        </w:rPr>
        <w:t xml:space="preserve"> (postponed)</w:t>
      </w:r>
      <w:r w:rsidR="00423D8B">
        <w:rPr>
          <w:rFonts w:cstheme="minorHAnsi"/>
          <w:b/>
          <w:color w:val="000000"/>
        </w:rPr>
        <w:t xml:space="preserve"> – </w:t>
      </w:r>
      <w:r w:rsidR="00423D8B" w:rsidRPr="00423D8B">
        <w:rPr>
          <w:rFonts w:cstheme="minorHAnsi"/>
          <w:bCs/>
          <w:color w:val="000000"/>
        </w:rPr>
        <w:t>Taggart Bowen did not have access to the August 5</w:t>
      </w:r>
      <w:r w:rsidR="00423D8B" w:rsidRPr="00423D8B">
        <w:rPr>
          <w:rFonts w:cstheme="minorHAnsi"/>
          <w:bCs/>
          <w:color w:val="000000"/>
          <w:vertAlign w:val="superscript"/>
        </w:rPr>
        <w:t>th</w:t>
      </w:r>
      <w:r w:rsidR="00423D8B" w:rsidRPr="00423D8B">
        <w:rPr>
          <w:rFonts w:cstheme="minorHAnsi"/>
          <w:bCs/>
          <w:color w:val="000000"/>
        </w:rPr>
        <w:t xml:space="preserve"> meeting minutes and so approval of them will be continued until the next meeting.</w:t>
      </w:r>
    </w:p>
    <w:p w14:paraId="06F78305" w14:textId="77777777" w:rsidR="00423D8B" w:rsidRDefault="00423D8B" w:rsidP="00423D8B">
      <w:pPr>
        <w:pStyle w:val="ListParagraph"/>
        <w:autoSpaceDE w:val="0"/>
        <w:autoSpaceDN w:val="0"/>
        <w:adjustRightInd w:val="0"/>
        <w:spacing w:after="0" w:line="240" w:lineRule="auto"/>
        <w:rPr>
          <w:rFonts w:cstheme="minorHAnsi"/>
          <w:b/>
          <w:color w:val="000000"/>
        </w:rPr>
      </w:pPr>
    </w:p>
    <w:p w14:paraId="5B5DA7D2" w14:textId="27DD9A76" w:rsidR="00CA3A24" w:rsidRPr="00C46EE7" w:rsidRDefault="00CA3A24" w:rsidP="00CA3A24">
      <w:pPr>
        <w:pStyle w:val="ListParagraph"/>
        <w:numPr>
          <w:ilvl w:val="0"/>
          <w:numId w:val="6"/>
        </w:numPr>
        <w:autoSpaceDE w:val="0"/>
        <w:autoSpaceDN w:val="0"/>
        <w:adjustRightInd w:val="0"/>
        <w:spacing w:after="0" w:line="240" w:lineRule="auto"/>
        <w:rPr>
          <w:rFonts w:cstheme="minorHAnsi"/>
          <w:bCs/>
          <w:color w:val="000000"/>
        </w:rPr>
      </w:pPr>
      <w:r>
        <w:rPr>
          <w:rFonts w:cstheme="minorHAnsi"/>
          <w:b/>
          <w:color w:val="000000"/>
        </w:rPr>
        <w:t>UTA Presentation by Dede Murray &amp; Nick Wilcox</w:t>
      </w:r>
      <w:r w:rsidR="00423D8B">
        <w:rPr>
          <w:rFonts w:cstheme="minorHAnsi"/>
          <w:b/>
          <w:color w:val="000000"/>
        </w:rPr>
        <w:t xml:space="preserve"> – </w:t>
      </w:r>
      <w:r w:rsidR="00423D8B" w:rsidRPr="00C46EE7">
        <w:rPr>
          <w:rFonts w:cstheme="minorHAnsi"/>
          <w:bCs/>
          <w:color w:val="000000"/>
        </w:rPr>
        <w:t xml:space="preserve">The UTA presentation will be delayed due to </w:t>
      </w:r>
      <w:r w:rsidR="00C46EE7" w:rsidRPr="00C46EE7">
        <w:rPr>
          <w:rFonts w:cstheme="minorHAnsi"/>
          <w:bCs/>
          <w:color w:val="000000"/>
        </w:rPr>
        <w:t>a one of the presenters</w:t>
      </w:r>
      <w:r w:rsidR="00C46EE7">
        <w:rPr>
          <w:rFonts w:cstheme="minorHAnsi"/>
          <w:bCs/>
          <w:color w:val="000000"/>
        </w:rPr>
        <w:t xml:space="preserve"> needing to attend a funeral</w:t>
      </w:r>
      <w:r w:rsidR="00C46EE7" w:rsidRPr="00C46EE7">
        <w:rPr>
          <w:rFonts w:cstheme="minorHAnsi"/>
          <w:bCs/>
          <w:color w:val="000000"/>
        </w:rPr>
        <w:t>.</w:t>
      </w:r>
    </w:p>
    <w:p w14:paraId="32FC10E9" w14:textId="77777777" w:rsidR="00CA3A24" w:rsidRDefault="00CA3A24" w:rsidP="00CA3A24">
      <w:pPr>
        <w:pStyle w:val="ListParagraph"/>
        <w:autoSpaceDE w:val="0"/>
        <w:autoSpaceDN w:val="0"/>
        <w:adjustRightInd w:val="0"/>
        <w:spacing w:after="0" w:line="240" w:lineRule="auto"/>
        <w:rPr>
          <w:rFonts w:cstheme="minorHAnsi"/>
          <w:b/>
          <w:color w:val="000000"/>
        </w:rPr>
      </w:pPr>
    </w:p>
    <w:p w14:paraId="31A06AD4" w14:textId="0EADB29B" w:rsidR="00C46EE7" w:rsidRDefault="00CA3A24" w:rsidP="00CA3A24">
      <w:pPr>
        <w:pStyle w:val="ListParagraph"/>
        <w:numPr>
          <w:ilvl w:val="0"/>
          <w:numId w:val="6"/>
        </w:numPr>
        <w:autoSpaceDE w:val="0"/>
        <w:autoSpaceDN w:val="0"/>
        <w:adjustRightInd w:val="0"/>
        <w:spacing w:after="0" w:line="240" w:lineRule="auto"/>
        <w:rPr>
          <w:rFonts w:cstheme="minorHAnsi"/>
          <w:b/>
          <w:color w:val="000000"/>
        </w:rPr>
      </w:pPr>
      <w:r w:rsidRPr="00115A7A">
        <w:rPr>
          <w:rFonts w:cstheme="minorHAnsi"/>
          <w:b/>
          <w:color w:val="000000"/>
        </w:rPr>
        <w:t xml:space="preserve">Center Street </w:t>
      </w:r>
      <w:r>
        <w:rPr>
          <w:rFonts w:cstheme="minorHAnsi"/>
          <w:b/>
          <w:color w:val="000000"/>
        </w:rPr>
        <w:t>Widening/Rail Crossing</w:t>
      </w:r>
      <w:r w:rsidR="00C46EE7">
        <w:rPr>
          <w:rFonts w:cstheme="minorHAnsi"/>
          <w:b/>
          <w:color w:val="000000"/>
        </w:rPr>
        <w:t xml:space="preserve"> – </w:t>
      </w:r>
      <w:r w:rsidR="00DE489D">
        <w:rPr>
          <w:rFonts w:cstheme="minorHAnsi"/>
          <w:bCs/>
          <w:color w:val="000000"/>
        </w:rPr>
        <w:t xml:space="preserve">Avenue Consultants was hired to do the design and ROW coordination for this project. </w:t>
      </w:r>
      <w:r w:rsidR="00C46EE7" w:rsidRPr="00DE489D">
        <w:rPr>
          <w:rFonts w:cstheme="minorHAnsi"/>
          <w:bCs/>
          <w:color w:val="000000"/>
        </w:rPr>
        <w:t xml:space="preserve">The </w:t>
      </w:r>
      <w:r w:rsidR="00DE489D" w:rsidRPr="00DE489D">
        <w:rPr>
          <w:rFonts w:cstheme="minorHAnsi"/>
          <w:bCs/>
          <w:color w:val="000000"/>
        </w:rPr>
        <w:t xml:space="preserve">first phase of design to </w:t>
      </w:r>
      <w:r w:rsidR="00C46EE7" w:rsidRPr="00DE489D">
        <w:rPr>
          <w:rFonts w:cstheme="minorHAnsi"/>
          <w:bCs/>
          <w:color w:val="000000"/>
        </w:rPr>
        <w:t xml:space="preserve">widen areas along </w:t>
      </w:r>
      <w:proofErr w:type="gramStart"/>
      <w:r w:rsidR="00C46EE7" w:rsidRPr="00DE489D">
        <w:rPr>
          <w:rFonts w:cstheme="minorHAnsi"/>
          <w:bCs/>
          <w:color w:val="000000"/>
        </w:rPr>
        <w:t>Center street</w:t>
      </w:r>
      <w:proofErr w:type="gramEnd"/>
      <w:r w:rsidR="00C46EE7" w:rsidRPr="00DE489D">
        <w:rPr>
          <w:rFonts w:cstheme="minorHAnsi"/>
          <w:bCs/>
          <w:color w:val="000000"/>
        </w:rPr>
        <w:t xml:space="preserve"> will be mainly focused </w:t>
      </w:r>
      <w:r w:rsidR="00DE489D">
        <w:rPr>
          <w:rFonts w:cstheme="minorHAnsi"/>
          <w:bCs/>
          <w:color w:val="000000"/>
        </w:rPr>
        <w:t xml:space="preserve">on working with UPRR on the area </w:t>
      </w:r>
      <w:r w:rsidR="00C46EE7" w:rsidRPr="00DE489D">
        <w:rPr>
          <w:rFonts w:cstheme="minorHAnsi"/>
          <w:bCs/>
          <w:color w:val="000000"/>
        </w:rPr>
        <w:t>near the railroad West of the freeway.</w:t>
      </w:r>
      <w:r w:rsidR="00C46EE7">
        <w:rPr>
          <w:rFonts w:cstheme="minorHAnsi"/>
          <w:b/>
          <w:color w:val="000000"/>
        </w:rPr>
        <w:t xml:space="preserve">  </w:t>
      </w:r>
    </w:p>
    <w:p w14:paraId="722F1277" w14:textId="77777777" w:rsidR="00C46EE7" w:rsidRPr="00C46EE7" w:rsidRDefault="00C46EE7" w:rsidP="00C46EE7">
      <w:pPr>
        <w:pStyle w:val="ListParagraph"/>
        <w:rPr>
          <w:rFonts w:cstheme="minorHAnsi"/>
          <w:b/>
          <w:color w:val="000000"/>
        </w:rPr>
      </w:pPr>
    </w:p>
    <w:p w14:paraId="0B218A86" w14:textId="28C44F58" w:rsidR="00CA3A24" w:rsidRPr="00C46EE7" w:rsidRDefault="00F34343" w:rsidP="00C46EE7">
      <w:pPr>
        <w:pStyle w:val="ListParagraph"/>
        <w:autoSpaceDE w:val="0"/>
        <w:autoSpaceDN w:val="0"/>
        <w:adjustRightInd w:val="0"/>
        <w:spacing w:after="0" w:line="240" w:lineRule="auto"/>
        <w:rPr>
          <w:rFonts w:cstheme="minorHAnsi"/>
          <w:bCs/>
          <w:color w:val="000000"/>
        </w:rPr>
      </w:pPr>
      <w:r w:rsidRPr="00D2780C">
        <w:rPr>
          <w:rFonts w:cstheme="minorHAnsi"/>
          <w:b/>
          <w:color w:val="000000"/>
        </w:rPr>
        <w:t>Commission Member Comments</w:t>
      </w:r>
      <w:r>
        <w:rPr>
          <w:rFonts w:cstheme="minorHAnsi"/>
          <w:b/>
          <w:color w:val="000000"/>
        </w:rPr>
        <w:t xml:space="preserve"> and Suggestions:</w:t>
      </w:r>
      <w:r>
        <w:rPr>
          <w:rFonts w:cstheme="minorHAnsi"/>
          <w:bCs/>
          <w:color w:val="000000"/>
        </w:rPr>
        <w:t xml:space="preserve"> </w:t>
      </w:r>
      <w:r w:rsidR="00C46EE7" w:rsidRPr="00C46EE7">
        <w:rPr>
          <w:rFonts w:cstheme="minorHAnsi"/>
          <w:bCs/>
          <w:color w:val="000000"/>
        </w:rPr>
        <w:t>Work with railroad to make sure the road isn’t blocked when trains stop just after the crossing.  Is there an option for a reversible lane at this location?</w:t>
      </w:r>
    </w:p>
    <w:p w14:paraId="356C87DB" w14:textId="77777777" w:rsidR="00CA3A24" w:rsidRPr="00115A7A" w:rsidRDefault="00CA3A24" w:rsidP="00CA3A24">
      <w:pPr>
        <w:pStyle w:val="ListParagraph"/>
        <w:rPr>
          <w:rFonts w:cstheme="minorHAnsi"/>
          <w:color w:val="000000"/>
        </w:rPr>
      </w:pPr>
    </w:p>
    <w:p w14:paraId="1FA4B93F" w14:textId="00426009" w:rsidR="00CA3A24" w:rsidRDefault="00CA3A24" w:rsidP="00CA3A24">
      <w:pPr>
        <w:pStyle w:val="ListParagraph"/>
        <w:numPr>
          <w:ilvl w:val="0"/>
          <w:numId w:val="6"/>
        </w:numPr>
        <w:rPr>
          <w:rFonts w:cstheme="minorHAnsi"/>
          <w:b/>
          <w:color w:val="000000"/>
        </w:rPr>
      </w:pPr>
      <w:r w:rsidRPr="007D679C">
        <w:rPr>
          <w:rFonts w:cstheme="minorHAnsi"/>
          <w:b/>
          <w:color w:val="000000"/>
        </w:rPr>
        <w:t>Active Transportation Plan (ATP)</w:t>
      </w:r>
      <w:r w:rsidR="00C46EE7">
        <w:rPr>
          <w:rFonts w:cstheme="minorHAnsi"/>
          <w:b/>
          <w:color w:val="000000"/>
        </w:rPr>
        <w:t xml:space="preserve"> - </w:t>
      </w:r>
      <w:r w:rsidR="00C46EE7" w:rsidRPr="00C46EE7">
        <w:rPr>
          <w:rFonts w:cstheme="minorHAnsi"/>
          <w:bCs/>
          <w:color w:val="000000"/>
        </w:rPr>
        <w:t>Currently applying for grants.</w:t>
      </w:r>
      <w:r w:rsidR="00C46EE7">
        <w:rPr>
          <w:rFonts w:cstheme="minorHAnsi"/>
          <w:bCs/>
          <w:color w:val="000000"/>
        </w:rPr>
        <w:t xml:space="preserve"> This will be expensive to implement.</w:t>
      </w:r>
    </w:p>
    <w:p w14:paraId="2408F095" w14:textId="77777777" w:rsidR="00C46EE7" w:rsidRDefault="00C46EE7" w:rsidP="00C46EE7">
      <w:pPr>
        <w:pStyle w:val="ListParagraph"/>
        <w:rPr>
          <w:rFonts w:cstheme="minorHAnsi"/>
          <w:b/>
          <w:color w:val="000000"/>
        </w:rPr>
      </w:pPr>
    </w:p>
    <w:p w14:paraId="150178FA" w14:textId="6CD93E78" w:rsidR="00C46EE7" w:rsidRPr="00C46EE7" w:rsidRDefault="00F34343" w:rsidP="00C46EE7">
      <w:pPr>
        <w:pStyle w:val="ListParagraph"/>
        <w:rPr>
          <w:rFonts w:cstheme="minorHAnsi"/>
          <w:bCs/>
          <w:color w:val="000000"/>
        </w:rPr>
      </w:pPr>
      <w:r w:rsidRPr="00D2780C">
        <w:rPr>
          <w:rFonts w:cstheme="minorHAnsi"/>
          <w:b/>
          <w:color w:val="000000"/>
        </w:rPr>
        <w:t>Commission Member Comments</w:t>
      </w:r>
      <w:r>
        <w:rPr>
          <w:rFonts w:cstheme="minorHAnsi"/>
          <w:b/>
          <w:color w:val="000000"/>
        </w:rPr>
        <w:t xml:space="preserve"> and Suggestions:</w:t>
      </w:r>
      <w:r>
        <w:rPr>
          <w:rFonts w:cstheme="minorHAnsi"/>
          <w:bCs/>
          <w:color w:val="000000"/>
        </w:rPr>
        <w:t xml:space="preserve"> </w:t>
      </w:r>
      <w:r w:rsidR="00C46EE7" w:rsidRPr="00C46EE7">
        <w:rPr>
          <w:rFonts w:cstheme="minorHAnsi"/>
          <w:bCs/>
          <w:color w:val="000000"/>
        </w:rPr>
        <w:t>Work with get</w:t>
      </w:r>
      <w:r w:rsidR="00C46EE7">
        <w:rPr>
          <w:rFonts w:cstheme="minorHAnsi"/>
          <w:bCs/>
          <w:color w:val="000000"/>
        </w:rPr>
        <w:t>ting</w:t>
      </w:r>
      <w:r w:rsidR="00C46EE7" w:rsidRPr="00C46EE7">
        <w:rPr>
          <w:rFonts w:cstheme="minorHAnsi"/>
          <w:bCs/>
          <w:color w:val="000000"/>
        </w:rPr>
        <w:t xml:space="preserve"> some of the </w:t>
      </w:r>
      <w:proofErr w:type="gramStart"/>
      <w:r w:rsidR="00C46EE7" w:rsidRPr="00C46EE7">
        <w:rPr>
          <w:rFonts w:cstheme="minorHAnsi"/>
          <w:bCs/>
          <w:color w:val="000000"/>
        </w:rPr>
        <w:t>expense</w:t>
      </w:r>
      <w:proofErr w:type="gramEnd"/>
      <w:r w:rsidR="00C46EE7" w:rsidRPr="00C46EE7">
        <w:rPr>
          <w:rFonts w:cstheme="minorHAnsi"/>
          <w:bCs/>
          <w:color w:val="000000"/>
        </w:rPr>
        <w:t xml:space="preserve"> in the city budget.  Cut costs by having city engineers draw up some of the plans.  Use volunteers like biking clubs to collect data for city.  Bike Utah may have some financial resources.</w:t>
      </w:r>
    </w:p>
    <w:p w14:paraId="46D039FE" w14:textId="77777777" w:rsidR="00CA3A24" w:rsidRDefault="00CA3A24" w:rsidP="00CA3A24">
      <w:pPr>
        <w:pStyle w:val="ListParagraph"/>
        <w:rPr>
          <w:rFonts w:cstheme="minorHAnsi"/>
          <w:color w:val="000000"/>
        </w:rPr>
      </w:pPr>
    </w:p>
    <w:p w14:paraId="3D4DA7E1" w14:textId="57230280" w:rsidR="00CA3A24" w:rsidRDefault="00CA3A24" w:rsidP="00CA3A24">
      <w:pPr>
        <w:pStyle w:val="ListParagraph"/>
        <w:numPr>
          <w:ilvl w:val="0"/>
          <w:numId w:val="6"/>
        </w:numPr>
        <w:autoSpaceDE w:val="0"/>
        <w:autoSpaceDN w:val="0"/>
        <w:adjustRightInd w:val="0"/>
        <w:spacing w:after="0" w:line="240" w:lineRule="auto"/>
        <w:rPr>
          <w:rFonts w:cstheme="minorHAnsi"/>
          <w:bCs/>
          <w:color w:val="000000"/>
        </w:rPr>
      </w:pPr>
      <w:r>
        <w:rPr>
          <w:rFonts w:cstheme="minorHAnsi"/>
          <w:b/>
          <w:color w:val="000000"/>
        </w:rPr>
        <w:t>1600 N 400 E Grade Separated Crossing (Murdock Canal)</w:t>
      </w:r>
      <w:r w:rsidR="00C46EE7">
        <w:rPr>
          <w:rFonts w:cstheme="minorHAnsi"/>
          <w:b/>
          <w:color w:val="000000"/>
        </w:rPr>
        <w:t xml:space="preserve"> </w:t>
      </w:r>
      <w:proofErr w:type="gramStart"/>
      <w:r w:rsidR="00C46EE7">
        <w:rPr>
          <w:rFonts w:cstheme="minorHAnsi"/>
          <w:b/>
          <w:color w:val="000000"/>
        </w:rPr>
        <w:t xml:space="preserve">-  </w:t>
      </w:r>
      <w:r w:rsidR="00C46EE7" w:rsidRPr="00C46EE7">
        <w:rPr>
          <w:rFonts w:cstheme="minorHAnsi"/>
          <w:bCs/>
          <w:color w:val="000000"/>
        </w:rPr>
        <w:t>Created</w:t>
      </w:r>
      <w:proofErr w:type="gramEnd"/>
      <w:r w:rsidR="00C46EE7" w:rsidRPr="00C46EE7">
        <w:rPr>
          <w:rFonts w:cstheme="minorHAnsi"/>
          <w:bCs/>
          <w:color w:val="000000"/>
        </w:rPr>
        <w:t xml:space="preserve"> temporary solution to help with safety. </w:t>
      </w:r>
    </w:p>
    <w:p w14:paraId="30DCB8CC" w14:textId="77777777" w:rsidR="00744D19" w:rsidRDefault="00744D19" w:rsidP="00C46EE7">
      <w:pPr>
        <w:pStyle w:val="ListParagraph"/>
        <w:autoSpaceDE w:val="0"/>
        <w:autoSpaceDN w:val="0"/>
        <w:adjustRightInd w:val="0"/>
        <w:spacing w:after="0" w:line="240" w:lineRule="auto"/>
        <w:rPr>
          <w:rFonts w:cstheme="minorHAnsi"/>
          <w:b/>
          <w:color w:val="000000"/>
        </w:rPr>
      </w:pPr>
    </w:p>
    <w:p w14:paraId="52F1E84D" w14:textId="4633C02D" w:rsidR="00D2780C" w:rsidRDefault="00F34343" w:rsidP="00C46EE7">
      <w:pPr>
        <w:pStyle w:val="ListParagraph"/>
        <w:autoSpaceDE w:val="0"/>
        <w:autoSpaceDN w:val="0"/>
        <w:adjustRightInd w:val="0"/>
        <w:spacing w:after="0" w:line="240" w:lineRule="auto"/>
        <w:rPr>
          <w:rFonts w:cstheme="minorHAnsi"/>
          <w:bCs/>
          <w:color w:val="000000"/>
        </w:rPr>
      </w:pPr>
      <w:r w:rsidRPr="00D2780C">
        <w:rPr>
          <w:rFonts w:cstheme="minorHAnsi"/>
          <w:b/>
          <w:color w:val="000000"/>
        </w:rPr>
        <w:t>Commission Member Comments</w:t>
      </w:r>
      <w:r>
        <w:rPr>
          <w:rFonts w:cstheme="minorHAnsi"/>
          <w:b/>
          <w:color w:val="000000"/>
        </w:rPr>
        <w:t xml:space="preserve"> and Suggestions</w:t>
      </w:r>
      <w:r w:rsidR="00C46EE7">
        <w:rPr>
          <w:rFonts w:cstheme="minorHAnsi"/>
          <w:b/>
          <w:color w:val="000000"/>
        </w:rPr>
        <w:t>:</w:t>
      </w:r>
      <w:r w:rsidR="00744D19">
        <w:rPr>
          <w:rFonts w:cstheme="minorHAnsi"/>
          <w:b/>
          <w:color w:val="000000"/>
        </w:rPr>
        <w:t xml:space="preserve"> </w:t>
      </w:r>
      <w:r w:rsidR="00744D19" w:rsidRPr="00D2780C">
        <w:rPr>
          <w:rFonts w:cstheme="minorHAnsi"/>
          <w:bCs/>
          <w:color w:val="000000"/>
        </w:rPr>
        <w:t xml:space="preserve">They feel that the adjustments have improved the </w:t>
      </w:r>
      <w:r w:rsidR="00D2780C" w:rsidRPr="00D2780C">
        <w:rPr>
          <w:rFonts w:cstheme="minorHAnsi"/>
          <w:bCs/>
          <w:color w:val="000000"/>
        </w:rPr>
        <w:t>area but</w:t>
      </w:r>
      <w:r w:rsidR="00744D19" w:rsidRPr="00D2780C">
        <w:rPr>
          <w:rFonts w:cstheme="minorHAnsi"/>
          <w:bCs/>
          <w:color w:val="000000"/>
        </w:rPr>
        <w:t xml:space="preserve"> feel a few more adjustments may be needed. The new crosswalk </w:t>
      </w:r>
      <w:r w:rsidR="00D2780C" w:rsidRPr="00D2780C">
        <w:rPr>
          <w:rFonts w:cstheme="minorHAnsi"/>
          <w:bCs/>
          <w:color w:val="000000"/>
        </w:rPr>
        <w:t>design makes</w:t>
      </w:r>
      <w:r w:rsidR="00744D19" w:rsidRPr="00D2780C">
        <w:rPr>
          <w:rFonts w:cstheme="minorHAnsi"/>
          <w:bCs/>
          <w:color w:val="000000"/>
        </w:rPr>
        <w:t xml:space="preserve"> it clear where bikes should go. Can there be a pedestrian lead time on lights to </w:t>
      </w:r>
      <w:r w:rsidR="00D2780C" w:rsidRPr="00D2780C">
        <w:rPr>
          <w:rFonts w:cstheme="minorHAnsi"/>
          <w:bCs/>
          <w:color w:val="000000"/>
        </w:rPr>
        <w:t>help</w:t>
      </w:r>
      <w:r w:rsidR="00744D19" w:rsidRPr="00D2780C">
        <w:rPr>
          <w:rFonts w:cstheme="minorHAnsi"/>
          <w:bCs/>
          <w:color w:val="000000"/>
        </w:rPr>
        <w:t xml:space="preserve"> pedestrians out on the crosswalk before cars can turn?  Can there be a protected turn lane so that the cars that are turning go last in order? There are a lot of near misses at that intersection. Can cameras be installed at the intersection to see if </w:t>
      </w:r>
      <w:r w:rsidR="00D2780C" w:rsidRPr="00D2780C">
        <w:rPr>
          <w:rFonts w:cstheme="minorHAnsi"/>
          <w:bCs/>
          <w:color w:val="000000"/>
        </w:rPr>
        <w:t xml:space="preserve">the changes are working and if there </w:t>
      </w:r>
      <w:proofErr w:type="gramStart"/>
      <w:r w:rsidR="00D2780C" w:rsidRPr="00D2780C">
        <w:rPr>
          <w:rFonts w:cstheme="minorHAnsi"/>
          <w:bCs/>
          <w:color w:val="000000"/>
        </w:rPr>
        <w:t>is still is</w:t>
      </w:r>
      <w:proofErr w:type="gramEnd"/>
      <w:r w:rsidR="00D2780C" w:rsidRPr="00D2780C">
        <w:rPr>
          <w:rFonts w:cstheme="minorHAnsi"/>
          <w:bCs/>
          <w:color w:val="000000"/>
        </w:rPr>
        <w:t xml:space="preserve"> a need for further changes?  People coming south who are turning have 4 poles in their way </w:t>
      </w:r>
      <w:r w:rsidR="00D2780C" w:rsidRPr="00D2780C">
        <w:rPr>
          <w:rFonts w:cstheme="minorHAnsi"/>
          <w:bCs/>
          <w:color w:val="000000"/>
        </w:rPr>
        <w:lastRenderedPageBreak/>
        <w:t xml:space="preserve">which blocks them from seeing pedestrians.  Would a flashing sign help?  Some of the current flashing signs are not working correctly.   </w:t>
      </w:r>
    </w:p>
    <w:p w14:paraId="61DA1D44" w14:textId="77777777" w:rsidR="00D2780C" w:rsidRDefault="00D2780C" w:rsidP="00C46EE7">
      <w:pPr>
        <w:pStyle w:val="ListParagraph"/>
        <w:autoSpaceDE w:val="0"/>
        <w:autoSpaceDN w:val="0"/>
        <w:adjustRightInd w:val="0"/>
        <w:spacing w:after="0" w:line="240" w:lineRule="auto"/>
        <w:rPr>
          <w:rFonts w:cstheme="minorHAnsi"/>
          <w:bCs/>
          <w:color w:val="000000"/>
        </w:rPr>
      </w:pPr>
    </w:p>
    <w:p w14:paraId="7B0B8210" w14:textId="6FCAD247" w:rsidR="00C46EE7" w:rsidRPr="00D2780C" w:rsidRDefault="00D2780C" w:rsidP="00C46EE7">
      <w:pPr>
        <w:pStyle w:val="ListParagraph"/>
        <w:autoSpaceDE w:val="0"/>
        <w:autoSpaceDN w:val="0"/>
        <w:adjustRightInd w:val="0"/>
        <w:spacing w:after="0" w:line="240" w:lineRule="auto"/>
        <w:rPr>
          <w:rFonts w:cstheme="minorHAnsi"/>
          <w:bCs/>
          <w:color w:val="000000"/>
        </w:rPr>
      </w:pPr>
      <w:r w:rsidRPr="00D2780C">
        <w:rPr>
          <w:rFonts w:cstheme="minorHAnsi"/>
          <w:b/>
          <w:color w:val="000000"/>
        </w:rPr>
        <w:t>Sidenote:</w:t>
      </w:r>
      <w:r w:rsidRPr="00D2780C">
        <w:rPr>
          <w:rFonts w:cstheme="minorHAnsi"/>
          <w:bCs/>
          <w:color w:val="000000"/>
        </w:rPr>
        <w:t xml:space="preserve"> New crosswalk near Timpanogos High school (1600 N) is a big improvement from previous crosswalk.</w:t>
      </w:r>
    </w:p>
    <w:p w14:paraId="2E825E0B" w14:textId="77777777" w:rsidR="00CA3A24" w:rsidRPr="00115A7A" w:rsidRDefault="00CA3A24" w:rsidP="00CA3A24">
      <w:pPr>
        <w:pStyle w:val="ListParagraph"/>
        <w:rPr>
          <w:rFonts w:cstheme="minorHAnsi"/>
          <w:color w:val="000000"/>
        </w:rPr>
      </w:pPr>
    </w:p>
    <w:p w14:paraId="5A5E85FD" w14:textId="046C9226" w:rsidR="00CA3A24" w:rsidRPr="00157FA8" w:rsidRDefault="00CA3A24" w:rsidP="00CA3A24">
      <w:pPr>
        <w:pStyle w:val="ListParagraph"/>
        <w:numPr>
          <w:ilvl w:val="0"/>
          <w:numId w:val="6"/>
        </w:numPr>
        <w:autoSpaceDE w:val="0"/>
        <w:autoSpaceDN w:val="0"/>
        <w:adjustRightInd w:val="0"/>
        <w:spacing w:after="0" w:line="240" w:lineRule="auto"/>
        <w:rPr>
          <w:rFonts w:cstheme="minorHAnsi"/>
          <w:b/>
          <w:color w:val="000000"/>
        </w:rPr>
      </w:pPr>
      <w:r>
        <w:rPr>
          <w:rFonts w:cstheme="minorHAnsi"/>
          <w:b/>
          <w:color w:val="000000"/>
        </w:rPr>
        <w:t>City Center (Center Street) Pedestrian Crossing</w:t>
      </w:r>
      <w:r w:rsidR="00D2780C">
        <w:rPr>
          <w:rFonts w:cstheme="minorHAnsi"/>
          <w:b/>
          <w:color w:val="000000"/>
        </w:rPr>
        <w:t xml:space="preserve"> – </w:t>
      </w:r>
      <w:r w:rsidR="00D2780C" w:rsidRPr="00D2780C">
        <w:rPr>
          <w:rFonts w:cstheme="minorHAnsi"/>
          <w:bCs/>
          <w:color w:val="000000"/>
        </w:rPr>
        <w:t>Taggart</w:t>
      </w:r>
      <w:r w:rsidR="00F34343">
        <w:rPr>
          <w:rFonts w:cstheme="minorHAnsi"/>
          <w:bCs/>
          <w:color w:val="000000"/>
        </w:rPr>
        <w:t xml:space="preserve"> Bowen</w:t>
      </w:r>
      <w:r w:rsidR="00D2780C" w:rsidRPr="00D2780C">
        <w:rPr>
          <w:rFonts w:cstheme="minorHAnsi"/>
          <w:bCs/>
          <w:color w:val="000000"/>
        </w:rPr>
        <w:t xml:space="preserve"> quickly reviewed the City Center crosswalk which is part of a larger City Center Plan.</w:t>
      </w:r>
    </w:p>
    <w:p w14:paraId="4946829B" w14:textId="77777777" w:rsidR="00CA3A24" w:rsidRDefault="00CA3A24" w:rsidP="00CA3A24">
      <w:pPr>
        <w:pStyle w:val="ListParagraph"/>
        <w:ind w:left="1080"/>
        <w:rPr>
          <w:rFonts w:cstheme="minorHAnsi"/>
          <w:color w:val="000000"/>
        </w:rPr>
      </w:pPr>
    </w:p>
    <w:p w14:paraId="310D4097" w14:textId="7318B148" w:rsidR="00CA3A24" w:rsidRDefault="00CA3A24" w:rsidP="00CA3A24">
      <w:pPr>
        <w:pStyle w:val="ListParagraph"/>
        <w:numPr>
          <w:ilvl w:val="0"/>
          <w:numId w:val="6"/>
        </w:numPr>
        <w:autoSpaceDE w:val="0"/>
        <w:autoSpaceDN w:val="0"/>
        <w:adjustRightInd w:val="0"/>
        <w:spacing w:after="0" w:line="240" w:lineRule="auto"/>
        <w:rPr>
          <w:rFonts w:cstheme="minorHAnsi"/>
          <w:bCs/>
          <w:color w:val="000000"/>
        </w:rPr>
      </w:pPr>
      <w:r>
        <w:rPr>
          <w:rFonts w:cstheme="minorHAnsi"/>
          <w:b/>
          <w:color w:val="000000"/>
        </w:rPr>
        <w:t xml:space="preserve">UTA </w:t>
      </w:r>
      <w:proofErr w:type="spellStart"/>
      <w:r>
        <w:rPr>
          <w:rFonts w:cstheme="minorHAnsi"/>
          <w:b/>
          <w:color w:val="000000"/>
        </w:rPr>
        <w:t>FrontRunner</w:t>
      </w:r>
      <w:proofErr w:type="spellEnd"/>
      <w:r>
        <w:rPr>
          <w:rFonts w:cstheme="minorHAnsi"/>
          <w:b/>
          <w:color w:val="000000"/>
        </w:rPr>
        <w:t xml:space="preserve"> 2x Project</w:t>
      </w:r>
      <w:r w:rsidR="00D2780C">
        <w:rPr>
          <w:rFonts w:cstheme="minorHAnsi"/>
          <w:b/>
          <w:color w:val="000000"/>
        </w:rPr>
        <w:t xml:space="preserve"> – </w:t>
      </w:r>
      <w:r w:rsidR="00D2780C" w:rsidRPr="00D2780C">
        <w:rPr>
          <w:rFonts w:cstheme="minorHAnsi"/>
          <w:bCs/>
          <w:color w:val="000000"/>
        </w:rPr>
        <w:t xml:space="preserve">UTA adding double track at certain portions along the line to half the time between trains. There will be additions to portions of Orem and Vineyard. The 800 South Trax crossing will have improvements.  </w:t>
      </w:r>
      <w:proofErr w:type="gramStart"/>
      <w:r w:rsidR="00D2780C" w:rsidRPr="00D2780C">
        <w:rPr>
          <w:rFonts w:cstheme="minorHAnsi"/>
          <w:bCs/>
          <w:color w:val="000000"/>
        </w:rPr>
        <w:t>Watched</w:t>
      </w:r>
      <w:proofErr w:type="gramEnd"/>
      <w:r w:rsidR="00D2780C" w:rsidRPr="00D2780C">
        <w:rPr>
          <w:rFonts w:cstheme="minorHAnsi"/>
          <w:bCs/>
          <w:color w:val="000000"/>
        </w:rPr>
        <w:t xml:space="preserve"> a video describing the concept of the project. </w:t>
      </w:r>
    </w:p>
    <w:p w14:paraId="4C2BCA5D" w14:textId="77777777" w:rsidR="00D2780C" w:rsidRPr="00D2780C" w:rsidRDefault="00D2780C" w:rsidP="00D2780C">
      <w:pPr>
        <w:pStyle w:val="ListParagraph"/>
        <w:rPr>
          <w:rFonts w:cstheme="minorHAnsi"/>
          <w:bCs/>
          <w:color w:val="000000"/>
        </w:rPr>
      </w:pPr>
    </w:p>
    <w:p w14:paraId="1F7AFC3F" w14:textId="28D625FE" w:rsidR="00D2780C" w:rsidRPr="00D2780C" w:rsidRDefault="00F34343" w:rsidP="00D2780C">
      <w:pPr>
        <w:pStyle w:val="ListParagraph"/>
        <w:autoSpaceDE w:val="0"/>
        <w:autoSpaceDN w:val="0"/>
        <w:adjustRightInd w:val="0"/>
        <w:spacing w:after="0" w:line="240" w:lineRule="auto"/>
        <w:rPr>
          <w:rFonts w:cstheme="minorHAnsi"/>
          <w:bCs/>
          <w:color w:val="000000"/>
        </w:rPr>
      </w:pPr>
      <w:r w:rsidRPr="00D2780C">
        <w:rPr>
          <w:rFonts w:cstheme="minorHAnsi"/>
          <w:b/>
          <w:color w:val="000000"/>
        </w:rPr>
        <w:t>Commission Member Comments</w:t>
      </w:r>
      <w:r>
        <w:rPr>
          <w:rFonts w:cstheme="minorHAnsi"/>
          <w:b/>
          <w:color w:val="000000"/>
        </w:rPr>
        <w:t xml:space="preserve"> and Suggestions:</w:t>
      </w:r>
      <w:r>
        <w:rPr>
          <w:rFonts w:cstheme="minorHAnsi"/>
          <w:bCs/>
          <w:color w:val="000000"/>
        </w:rPr>
        <w:t xml:space="preserve"> </w:t>
      </w:r>
      <w:r w:rsidR="00D2780C">
        <w:rPr>
          <w:rFonts w:cstheme="minorHAnsi"/>
          <w:bCs/>
          <w:color w:val="000000"/>
        </w:rPr>
        <w:t>Felt the change from a 30 minute wait time to a 15 minute wait time would make a big difference.  Members asked why the 2</w:t>
      </w:r>
      <w:r w:rsidR="00D2780C" w:rsidRPr="00D2780C">
        <w:rPr>
          <w:rFonts w:cstheme="minorHAnsi"/>
          <w:bCs/>
          <w:color w:val="000000"/>
          <w:vertAlign w:val="superscript"/>
        </w:rPr>
        <w:t>nd</w:t>
      </w:r>
      <w:r w:rsidR="00D2780C">
        <w:rPr>
          <w:rFonts w:cstheme="minorHAnsi"/>
          <w:bCs/>
          <w:color w:val="000000"/>
        </w:rPr>
        <w:t xml:space="preserve"> line would not be continuous.  Taggart felt that maybe in the future it would become continual. </w:t>
      </w:r>
    </w:p>
    <w:p w14:paraId="6E62DC09" w14:textId="77777777" w:rsidR="00CA3A24" w:rsidRDefault="00CA3A24" w:rsidP="00CA3A24">
      <w:pPr>
        <w:pStyle w:val="ListParagraph"/>
        <w:ind w:left="1080"/>
        <w:rPr>
          <w:rFonts w:cstheme="minorHAnsi"/>
          <w:color w:val="000000"/>
        </w:rPr>
      </w:pPr>
    </w:p>
    <w:p w14:paraId="61A02B18" w14:textId="51F93322" w:rsidR="00CA3A24" w:rsidRDefault="00CA3A24" w:rsidP="00CA3A24">
      <w:pPr>
        <w:pStyle w:val="ListParagraph"/>
        <w:numPr>
          <w:ilvl w:val="0"/>
          <w:numId w:val="6"/>
        </w:numPr>
        <w:autoSpaceDE w:val="0"/>
        <w:autoSpaceDN w:val="0"/>
        <w:adjustRightInd w:val="0"/>
        <w:spacing w:after="0" w:line="240" w:lineRule="auto"/>
        <w:rPr>
          <w:rFonts w:cstheme="minorHAnsi"/>
          <w:b/>
          <w:color w:val="000000"/>
        </w:rPr>
      </w:pPr>
      <w:r>
        <w:rPr>
          <w:rFonts w:cstheme="minorHAnsi"/>
          <w:b/>
          <w:color w:val="000000"/>
        </w:rPr>
        <w:t>UVU 1200 S 400 W Roundabout</w:t>
      </w:r>
      <w:r w:rsidR="00D2780C">
        <w:rPr>
          <w:rFonts w:cstheme="minorHAnsi"/>
          <w:b/>
          <w:color w:val="000000"/>
        </w:rPr>
        <w:t xml:space="preserve"> – </w:t>
      </w:r>
      <w:r w:rsidR="00D2780C" w:rsidRPr="00DB3C37">
        <w:rPr>
          <w:rFonts w:cstheme="minorHAnsi"/>
          <w:bCs/>
          <w:color w:val="000000"/>
        </w:rPr>
        <w:t>Taggart reviewed the new roundabout noting that there were a few things to finish up the project.</w:t>
      </w:r>
      <w:r w:rsidR="00D2780C">
        <w:rPr>
          <w:rFonts w:cstheme="minorHAnsi"/>
          <w:b/>
          <w:color w:val="000000"/>
        </w:rPr>
        <w:t xml:space="preserve">  </w:t>
      </w:r>
    </w:p>
    <w:p w14:paraId="4561784E" w14:textId="77777777" w:rsidR="00D2780C" w:rsidRDefault="00D2780C" w:rsidP="00D2780C">
      <w:pPr>
        <w:pStyle w:val="ListParagraph"/>
        <w:autoSpaceDE w:val="0"/>
        <w:autoSpaceDN w:val="0"/>
        <w:adjustRightInd w:val="0"/>
        <w:spacing w:after="0" w:line="240" w:lineRule="auto"/>
        <w:rPr>
          <w:rFonts w:cstheme="minorHAnsi"/>
          <w:b/>
          <w:color w:val="000000"/>
        </w:rPr>
      </w:pPr>
    </w:p>
    <w:p w14:paraId="0ECF95F4" w14:textId="1AA05384" w:rsidR="00D2780C" w:rsidRPr="00115A7A" w:rsidRDefault="00D2780C" w:rsidP="00D2780C">
      <w:pPr>
        <w:pStyle w:val="ListParagraph"/>
        <w:autoSpaceDE w:val="0"/>
        <w:autoSpaceDN w:val="0"/>
        <w:adjustRightInd w:val="0"/>
        <w:spacing w:after="0" w:line="240" w:lineRule="auto"/>
        <w:rPr>
          <w:rFonts w:cstheme="minorHAnsi"/>
          <w:b/>
          <w:color w:val="000000"/>
        </w:rPr>
      </w:pPr>
      <w:r w:rsidRPr="00D2780C">
        <w:rPr>
          <w:rFonts w:cstheme="minorHAnsi"/>
          <w:b/>
          <w:color w:val="000000"/>
        </w:rPr>
        <w:t>Commission Member Comments</w:t>
      </w:r>
      <w:r>
        <w:rPr>
          <w:rFonts w:cstheme="minorHAnsi"/>
          <w:b/>
          <w:color w:val="000000"/>
        </w:rPr>
        <w:t xml:space="preserve"> and Suggestions: </w:t>
      </w:r>
      <w:r w:rsidRPr="00F34343">
        <w:rPr>
          <w:rFonts w:cstheme="minorHAnsi"/>
          <w:bCs/>
          <w:color w:val="000000"/>
        </w:rPr>
        <w:t xml:space="preserve">Most are familiar with the roundabout and feel it takes a few times to understand how it works.  There are some people still confused about it. </w:t>
      </w:r>
      <w:r w:rsidR="00F34343" w:rsidRPr="00F34343">
        <w:rPr>
          <w:rFonts w:cstheme="minorHAnsi"/>
          <w:bCs/>
          <w:color w:val="000000"/>
        </w:rPr>
        <w:t xml:space="preserve"> </w:t>
      </w:r>
      <w:r w:rsidR="00DE489D">
        <w:rPr>
          <w:rFonts w:cstheme="minorHAnsi"/>
          <w:bCs/>
          <w:color w:val="000000"/>
        </w:rPr>
        <w:t>A</w:t>
      </w:r>
      <w:r w:rsidR="00F34343" w:rsidRPr="00F34343">
        <w:rPr>
          <w:rFonts w:cstheme="minorHAnsi"/>
          <w:bCs/>
          <w:color w:val="000000"/>
        </w:rPr>
        <w:t xml:space="preserve">djustments to striping in </w:t>
      </w:r>
      <w:r w:rsidR="00DE489D">
        <w:rPr>
          <w:rFonts w:cstheme="minorHAnsi"/>
          <w:bCs/>
          <w:color w:val="000000"/>
        </w:rPr>
        <w:t xml:space="preserve">have been made in the </w:t>
      </w:r>
      <w:r w:rsidR="00F34343" w:rsidRPr="00F34343">
        <w:rPr>
          <w:rFonts w:cstheme="minorHAnsi"/>
          <w:bCs/>
          <w:color w:val="000000"/>
        </w:rPr>
        <w:t>area.</w:t>
      </w:r>
      <w:r w:rsidR="00F34343">
        <w:rPr>
          <w:rFonts w:cstheme="minorHAnsi"/>
          <w:b/>
          <w:color w:val="000000"/>
        </w:rPr>
        <w:t xml:space="preserve"> </w:t>
      </w:r>
      <w:r>
        <w:rPr>
          <w:rFonts w:cstheme="minorHAnsi"/>
          <w:bCs/>
          <w:color w:val="000000"/>
        </w:rPr>
        <w:t xml:space="preserve">  </w:t>
      </w:r>
    </w:p>
    <w:p w14:paraId="48A8417B" w14:textId="77777777" w:rsidR="00CA3A24" w:rsidRPr="00485C5C" w:rsidRDefault="00CA3A24" w:rsidP="00CA3A24">
      <w:pPr>
        <w:pStyle w:val="ListParagraph"/>
        <w:spacing w:after="0" w:line="240" w:lineRule="auto"/>
        <w:ind w:left="1080"/>
        <w:rPr>
          <w:rFonts w:cstheme="minorHAnsi"/>
        </w:rPr>
      </w:pPr>
    </w:p>
    <w:p w14:paraId="79E4E3CC" w14:textId="3AB28936" w:rsidR="00CA3A24" w:rsidRPr="00F34343" w:rsidRDefault="00CA3A24" w:rsidP="00CA3A24">
      <w:pPr>
        <w:pStyle w:val="ListParagraph"/>
        <w:numPr>
          <w:ilvl w:val="0"/>
          <w:numId w:val="6"/>
        </w:numPr>
        <w:autoSpaceDE w:val="0"/>
        <w:autoSpaceDN w:val="0"/>
        <w:adjustRightInd w:val="0"/>
        <w:spacing w:after="0" w:line="240" w:lineRule="auto"/>
        <w:rPr>
          <w:rFonts w:cstheme="minorHAnsi"/>
          <w:bCs/>
          <w:color w:val="000000"/>
        </w:rPr>
      </w:pPr>
      <w:r>
        <w:rPr>
          <w:rFonts w:cstheme="minorHAnsi"/>
          <w:b/>
          <w:color w:val="000000"/>
        </w:rPr>
        <w:t xml:space="preserve">400 South/Vineyard Border </w:t>
      </w:r>
      <w:r w:rsidR="00F34343">
        <w:rPr>
          <w:rFonts w:cstheme="minorHAnsi"/>
          <w:b/>
          <w:color w:val="000000"/>
        </w:rPr>
        <w:t xml:space="preserve">– </w:t>
      </w:r>
      <w:r w:rsidR="00F34343" w:rsidRPr="00F34343">
        <w:rPr>
          <w:rFonts w:cstheme="minorHAnsi"/>
          <w:bCs/>
          <w:color w:val="000000"/>
        </w:rPr>
        <w:t xml:space="preserve">Taggart </w:t>
      </w:r>
      <w:r w:rsidR="00F34343">
        <w:rPr>
          <w:rFonts w:cstheme="minorHAnsi"/>
          <w:bCs/>
          <w:color w:val="000000"/>
        </w:rPr>
        <w:t>Bowen r</w:t>
      </w:r>
      <w:r w:rsidR="00F34343" w:rsidRPr="00F34343">
        <w:rPr>
          <w:rFonts w:cstheme="minorHAnsi"/>
          <w:bCs/>
          <w:color w:val="000000"/>
        </w:rPr>
        <w:t xml:space="preserve">eviewed the project which is mainly in vineyard right on the border near the sports park.  Vineyard is realigning their road to match up with Orem’s roads.  </w:t>
      </w:r>
    </w:p>
    <w:p w14:paraId="4B03711F" w14:textId="77777777" w:rsidR="00F34343" w:rsidRPr="00115A7A" w:rsidRDefault="00F34343" w:rsidP="00F34343">
      <w:pPr>
        <w:pStyle w:val="ListParagraph"/>
        <w:autoSpaceDE w:val="0"/>
        <w:autoSpaceDN w:val="0"/>
        <w:adjustRightInd w:val="0"/>
        <w:spacing w:after="0" w:line="240" w:lineRule="auto"/>
        <w:rPr>
          <w:rFonts w:cstheme="minorHAnsi"/>
          <w:b/>
          <w:color w:val="000000"/>
        </w:rPr>
      </w:pPr>
    </w:p>
    <w:p w14:paraId="161FABA7" w14:textId="7BBD3CA5" w:rsidR="00CA3A24" w:rsidRDefault="00F34343" w:rsidP="00F34343">
      <w:pPr>
        <w:spacing w:after="0" w:line="240" w:lineRule="auto"/>
        <w:ind w:left="720"/>
        <w:rPr>
          <w:rFonts w:cstheme="minorHAnsi"/>
          <w:b/>
          <w:color w:val="000000"/>
        </w:rPr>
      </w:pPr>
      <w:r w:rsidRPr="00F34343">
        <w:rPr>
          <w:rFonts w:cstheme="minorHAnsi"/>
          <w:b/>
          <w:color w:val="000000"/>
        </w:rPr>
        <w:t>Commission Member Comments and Suggestions:</w:t>
      </w:r>
      <w:r>
        <w:rPr>
          <w:rFonts w:cstheme="minorHAnsi"/>
          <w:b/>
          <w:color w:val="000000"/>
        </w:rPr>
        <w:t xml:space="preserve"> </w:t>
      </w:r>
      <w:r w:rsidRPr="00F34343">
        <w:rPr>
          <w:rFonts w:cstheme="minorHAnsi"/>
          <w:bCs/>
          <w:color w:val="000000"/>
        </w:rPr>
        <w:t>The commission questions as to how the misalignment came into being in the first place. No one knew for sure.</w:t>
      </w:r>
      <w:r>
        <w:rPr>
          <w:rFonts w:cstheme="minorHAnsi"/>
          <w:b/>
          <w:color w:val="000000"/>
        </w:rPr>
        <w:t xml:space="preserve"> </w:t>
      </w:r>
    </w:p>
    <w:p w14:paraId="3020E3C3" w14:textId="77777777" w:rsidR="00F34343" w:rsidRPr="00F34343" w:rsidRDefault="00F34343" w:rsidP="00F34343">
      <w:pPr>
        <w:spacing w:after="0" w:line="240" w:lineRule="auto"/>
        <w:ind w:left="720"/>
        <w:rPr>
          <w:rFonts w:cstheme="minorHAnsi"/>
        </w:rPr>
      </w:pPr>
    </w:p>
    <w:p w14:paraId="5808E727" w14:textId="3BF9D4B3" w:rsidR="00CA3A24" w:rsidRDefault="00CA3A24" w:rsidP="00CA3A24">
      <w:pPr>
        <w:pStyle w:val="ListParagraph"/>
        <w:numPr>
          <w:ilvl w:val="0"/>
          <w:numId w:val="6"/>
        </w:numPr>
        <w:autoSpaceDE w:val="0"/>
        <w:autoSpaceDN w:val="0"/>
        <w:adjustRightInd w:val="0"/>
        <w:spacing w:after="0" w:line="240" w:lineRule="auto"/>
        <w:rPr>
          <w:rFonts w:cstheme="minorHAnsi"/>
          <w:b/>
          <w:color w:val="000000"/>
        </w:rPr>
      </w:pPr>
      <w:r>
        <w:rPr>
          <w:rFonts w:cstheme="minorHAnsi"/>
          <w:b/>
          <w:color w:val="000000"/>
        </w:rPr>
        <w:t>2000 South Sidewalk</w:t>
      </w:r>
      <w:r w:rsidR="00F34343">
        <w:rPr>
          <w:rFonts w:cstheme="minorHAnsi"/>
          <w:b/>
          <w:color w:val="000000"/>
        </w:rPr>
        <w:t xml:space="preserve"> – </w:t>
      </w:r>
      <w:r w:rsidR="00F34343" w:rsidRPr="00F34343">
        <w:rPr>
          <w:rFonts w:cstheme="minorHAnsi"/>
          <w:bCs/>
          <w:color w:val="000000"/>
        </w:rPr>
        <w:t xml:space="preserve">Taggart Bowen quickly reviewed the 2000 South project near the </w:t>
      </w:r>
      <w:proofErr w:type="spellStart"/>
      <w:r w:rsidR="00F34343" w:rsidRPr="00F34343">
        <w:rPr>
          <w:rFonts w:cstheme="minorHAnsi"/>
          <w:bCs/>
          <w:color w:val="000000"/>
        </w:rPr>
        <w:t>trax</w:t>
      </w:r>
      <w:proofErr w:type="spellEnd"/>
      <w:r w:rsidR="00F34343" w:rsidRPr="00F34343">
        <w:rPr>
          <w:rFonts w:cstheme="minorHAnsi"/>
          <w:bCs/>
          <w:color w:val="000000"/>
        </w:rPr>
        <w:t xml:space="preserve">.  This is a project mainly with Provo, but coordination is required since one side of the </w:t>
      </w:r>
      <w:proofErr w:type="spellStart"/>
      <w:r w:rsidR="00F34343" w:rsidRPr="00F34343">
        <w:rPr>
          <w:rFonts w:cstheme="minorHAnsi"/>
          <w:bCs/>
          <w:color w:val="000000"/>
        </w:rPr>
        <w:t>trax</w:t>
      </w:r>
      <w:proofErr w:type="spellEnd"/>
      <w:r w:rsidR="00F34343" w:rsidRPr="00F34343">
        <w:rPr>
          <w:rFonts w:cstheme="minorHAnsi"/>
          <w:bCs/>
          <w:color w:val="000000"/>
        </w:rPr>
        <w:t xml:space="preserve"> is Provo and the other side is Orem.  It will be nice to have these improvements.  Currently at that </w:t>
      </w:r>
      <w:proofErr w:type="spellStart"/>
      <w:r w:rsidR="00F34343" w:rsidRPr="00F34343">
        <w:rPr>
          <w:rFonts w:cstheme="minorHAnsi"/>
          <w:bCs/>
          <w:color w:val="000000"/>
        </w:rPr>
        <w:t>trax</w:t>
      </w:r>
      <w:proofErr w:type="spellEnd"/>
      <w:r w:rsidR="00F34343" w:rsidRPr="00F34343">
        <w:rPr>
          <w:rFonts w:cstheme="minorHAnsi"/>
          <w:bCs/>
          <w:color w:val="000000"/>
        </w:rPr>
        <w:t xml:space="preserve"> there is a sidewalk that just stops and goes nowhere.</w:t>
      </w:r>
      <w:r w:rsidR="00F34343">
        <w:rPr>
          <w:rFonts w:cstheme="minorHAnsi"/>
          <w:b/>
          <w:color w:val="000000"/>
        </w:rPr>
        <w:t xml:space="preserve"> </w:t>
      </w:r>
    </w:p>
    <w:p w14:paraId="13B37CD7" w14:textId="77777777" w:rsidR="00CA3A24" w:rsidRDefault="00CA3A24" w:rsidP="00CA3A24">
      <w:pPr>
        <w:pStyle w:val="ListParagraph"/>
        <w:rPr>
          <w:rFonts w:cstheme="minorHAnsi"/>
          <w:b/>
          <w:color w:val="000000"/>
        </w:rPr>
      </w:pPr>
    </w:p>
    <w:p w14:paraId="1AE34842" w14:textId="1C57C85F" w:rsidR="00F34343" w:rsidRDefault="00F34343" w:rsidP="00CA3A24">
      <w:pPr>
        <w:pStyle w:val="ListParagraph"/>
        <w:rPr>
          <w:rFonts w:cstheme="minorHAnsi"/>
          <w:b/>
          <w:color w:val="000000"/>
        </w:rPr>
      </w:pPr>
      <w:r w:rsidRPr="00F34343">
        <w:rPr>
          <w:rFonts w:cstheme="minorHAnsi"/>
          <w:b/>
          <w:color w:val="000000"/>
        </w:rPr>
        <w:t>Commission Member Comments and Suggestions:</w:t>
      </w:r>
    </w:p>
    <w:p w14:paraId="7DFD3D78" w14:textId="77777777" w:rsidR="00DE489D" w:rsidRPr="00CA3A24" w:rsidRDefault="00DE489D" w:rsidP="00CA3A24">
      <w:pPr>
        <w:pStyle w:val="ListParagraph"/>
        <w:rPr>
          <w:rFonts w:cstheme="minorHAnsi"/>
          <w:b/>
          <w:color w:val="000000"/>
        </w:rPr>
      </w:pPr>
    </w:p>
    <w:p w14:paraId="49711EB2" w14:textId="7F752AEE" w:rsidR="00CA3A24" w:rsidRPr="00DB3C37" w:rsidRDefault="00CA3A24" w:rsidP="00CA3A24">
      <w:pPr>
        <w:pStyle w:val="ListParagraph"/>
        <w:numPr>
          <w:ilvl w:val="0"/>
          <w:numId w:val="6"/>
        </w:numPr>
        <w:autoSpaceDE w:val="0"/>
        <w:autoSpaceDN w:val="0"/>
        <w:adjustRightInd w:val="0"/>
        <w:spacing w:after="0" w:line="240" w:lineRule="auto"/>
        <w:rPr>
          <w:rFonts w:cstheme="minorHAnsi"/>
          <w:bCs/>
          <w:color w:val="000000"/>
        </w:rPr>
      </w:pPr>
      <w:proofErr w:type="spellStart"/>
      <w:r>
        <w:rPr>
          <w:rFonts w:cstheme="minorHAnsi"/>
          <w:b/>
          <w:color w:val="000000"/>
        </w:rPr>
        <w:t>Bonnedock</w:t>
      </w:r>
      <w:proofErr w:type="spellEnd"/>
      <w:r>
        <w:rPr>
          <w:rFonts w:cstheme="minorHAnsi"/>
          <w:b/>
          <w:color w:val="000000"/>
        </w:rPr>
        <w:t xml:space="preserve"> Link Trail</w:t>
      </w:r>
      <w:r w:rsidR="00F34343">
        <w:rPr>
          <w:rFonts w:cstheme="minorHAnsi"/>
          <w:b/>
          <w:color w:val="000000"/>
        </w:rPr>
        <w:t xml:space="preserve"> – </w:t>
      </w:r>
      <w:r w:rsidR="00F34343" w:rsidRPr="00DB3C37">
        <w:rPr>
          <w:rFonts w:cstheme="minorHAnsi"/>
          <w:bCs/>
          <w:color w:val="000000"/>
        </w:rPr>
        <w:t xml:space="preserve">Taggart Bowen quickly presented the project, which is a link between the Bonneville and Murdock trail.  A Utah outdoor recreational grant was used to partially fund the project.  </w:t>
      </w:r>
    </w:p>
    <w:p w14:paraId="2CFC3499" w14:textId="77777777" w:rsidR="00F34343" w:rsidRDefault="00F34343" w:rsidP="00F34343">
      <w:pPr>
        <w:pStyle w:val="ListParagraph"/>
        <w:rPr>
          <w:rFonts w:cstheme="minorHAnsi"/>
          <w:b/>
          <w:color w:val="000000"/>
        </w:rPr>
      </w:pPr>
    </w:p>
    <w:p w14:paraId="1D9D0CAE" w14:textId="74B76618" w:rsidR="00F34343" w:rsidRPr="00DB3C37" w:rsidRDefault="00DB3C37" w:rsidP="00DB3C37">
      <w:pPr>
        <w:pStyle w:val="ListParagraph"/>
        <w:rPr>
          <w:rFonts w:cstheme="minorHAnsi"/>
          <w:b/>
          <w:color w:val="000000"/>
        </w:rPr>
      </w:pPr>
      <w:r w:rsidRPr="00F34343">
        <w:rPr>
          <w:rFonts w:cstheme="minorHAnsi"/>
          <w:b/>
          <w:color w:val="000000"/>
        </w:rPr>
        <w:lastRenderedPageBreak/>
        <w:t>Commission Member Comments and Suggestions:</w:t>
      </w:r>
      <w:r>
        <w:rPr>
          <w:rFonts w:cstheme="minorHAnsi"/>
          <w:b/>
          <w:color w:val="000000"/>
        </w:rPr>
        <w:t xml:space="preserve"> </w:t>
      </w:r>
      <w:r w:rsidRPr="00DB3C37">
        <w:rPr>
          <w:rFonts w:cstheme="minorHAnsi"/>
          <w:bCs/>
          <w:color w:val="000000"/>
        </w:rPr>
        <w:t>Commission members had questions about what type of trail it would be, where it was in relation to some of the paved roads in the area, and its location in relation to the firing range in that area.</w:t>
      </w:r>
    </w:p>
    <w:p w14:paraId="163BF73E" w14:textId="77777777" w:rsidR="00CA3A24" w:rsidRPr="00364F53" w:rsidRDefault="00CA3A24" w:rsidP="00CA3A24">
      <w:pPr>
        <w:pStyle w:val="ListParagraph"/>
        <w:spacing w:after="0" w:line="240" w:lineRule="auto"/>
        <w:ind w:left="1080"/>
        <w:rPr>
          <w:rFonts w:cstheme="minorHAnsi"/>
        </w:rPr>
      </w:pPr>
    </w:p>
    <w:p w14:paraId="1588CAE9" w14:textId="46185A11" w:rsidR="00CA3A24" w:rsidRPr="00DB3C37" w:rsidRDefault="00CA3A24" w:rsidP="00CA3A24">
      <w:pPr>
        <w:pStyle w:val="ListParagraph"/>
        <w:numPr>
          <w:ilvl w:val="0"/>
          <w:numId w:val="6"/>
        </w:numPr>
        <w:spacing w:after="0" w:line="240" w:lineRule="auto"/>
        <w:rPr>
          <w:rFonts w:cstheme="minorHAnsi"/>
        </w:rPr>
      </w:pPr>
      <w:r>
        <w:rPr>
          <w:rFonts w:cstheme="minorHAnsi"/>
          <w:b/>
          <w:bCs/>
        </w:rPr>
        <w:t>Other Items</w:t>
      </w:r>
      <w:r w:rsidR="00DB3C37">
        <w:rPr>
          <w:rFonts w:cstheme="minorHAnsi"/>
          <w:b/>
          <w:bCs/>
        </w:rPr>
        <w:t xml:space="preserve"> – </w:t>
      </w:r>
      <w:r w:rsidR="00DB3C37" w:rsidRPr="00DB3C37">
        <w:rPr>
          <w:rFonts w:cstheme="minorHAnsi"/>
        </w:rPr>
        <w:t>It will take another year to sixteen months for the water tank project to finish up.   January 6</w:t>
      </w:r>
      <w:r w:rsidR="00DB3C37" w:rsidRPr="00DB3C37">
        <w:rPr>
          <w:rFonts w:cstheme="minorHAnsi"/>
          <w:vertAlign w:val="superscript"/>
        </w:rPr>
        <w:t>th</w:t>
      </w:r>
      <w:r w:rsidR="00DB3C37" w:rsidRPr="00DB3C37">
        <w:rPr>
          <w:rFonts w:cstheme="minorHAnsi"/>
        </w:rPr>
        <w:t xml:space="preserve"> is the tentative date for the next TAC meeting.</w:t>
      </w:r>
    </w:p>
    <w:p w14:paraId="3BDD07C3" w14:textId="77777777" w:rsidR="00CA3A24" w:rsidRDefault="00CA3A24" w:rsidP="00CA3A24">
      <w:pPr>
        <w:pStyle w:val="ListParagraph"/>
        <w:spacing w:after="0" w:line="240" w:lineRule="auto"/>
        <w:rPr>
          <w:rFonts w:cstheme="minorHAnsi"/>
          <w:b/>
          <w:bCs/>
        </w:rPr>
      </w:pPr>
    </w:p>
    <w:p w14:paraId="297FA9BE" w14:textId="27825C04" w:rsidR="00CA3A24" w:rsidRDefault="00CA3A24" w:rsidP="00CA3A24">
      <w:pPr>
        <w:pStyle w:val="ListParagraph"/>
        <w:numPr>
          <w:ilvl w:val="0"/>
          <w:numId w:val="6"/>
        </w:numPr>
        <w:spacing w:after="0" w:line="240" w:lineRule="auto"/>
        <w:rPr>
          <w:rFonts w:cstheme="minorHAnsi"/>
          <w:b/>
          <w:bCs/>
        </w:rPr>
      </w:pPr>
      <w:r>
        <w:rPr>
          <w:rFonts w:cstheme="minorHAnsi"/>
          <w:b/>
          <w:bCs/>
        </w:rPr>
        <w:t>Adjourn</w:t>
      </w:r>
      <w:bookmarkEnd w:id="0"/>
      <w:r w:rsidR="00DB3C37">
        <w:rPr>
          <w:rFonts w:cstheme="minorHAnsi"/>
          <w:b/>
          <w:bCs/>
        </w:rPr>
        <w:t>:  Chairman P</w:t>
      </w:r>
      <w:r w:rsidR="00DE489D">
        <w:rPr>
          <w:rFonts w:cstheme="minorHAnsi"/>
          <w:b/>
          <w:bCs/>
        </w:rPr>
        <w:t>r</w:t>
      </w:r>
      <w:r w:rsidR="00DB3C37">
        <w:rPr>
          <w:rFonts w:cstheme="minorHAnsi"/>
          <w:b/>
          <w:bCs/>
        </w:rPr>
        <w:t xml:space="preserve">zybyla moved to adjourn, Marlan Coe seconded the motion. </w:t>
      </w:r>
    </w:p>
    <w:p w14:paraId="0791D4E2" w14:textId="77777777" w:rsidR="00DB3C37" w:rsidRPr="00DB3C37" w:rsidRDefault="00DB3C37" w:rsidP="00DB3C37">
      <w:pPr>
        <w:pStyle w:val="ListParagraph"/>
        <w:rPr>
          <w:rFonts w:cstheme="minorHAnsi"/>
          <w:b/>
          <w:bCs/>
        </w:rPr>
      </w:pPr>
    </w:p>
    <w:p w14:paraId="3DBFF11E" w14:textId="22483922" w:rsidR="00DB3C37" w:rsidRDefault="00DB3C37" w:rsidP="00DB3C37">
      <w:pPr>
        <w:pStyle w:val="ListParagraph"/>
        <w:spacing w:after="0" w:line="240" w:lineRule="auto"/>
        <w:rPr>
          <w:rFonts w:cstheme="minorHAnsi"/>
        </w:rPr>
      </w:pPr>
      <w:r>
        <w:rPr>
          <w:rFonts w:cstheme="minorHAnsi"/>
          <w:b/>
          <w:bCs/>
        </w:rPr>
        <w:t xml:space="preserve">Yes Vote: </w:t>
      </w:r>
      <w:r>
        <w:rPr>
          <w:rFonts w:cstheme="minorHAnsi"/>
        </w:rPr>
        <w:t>Marlan Coe, Kathy Turner, Becky Buxton, Jay P</w:t>
      </w:r>
      <w:r w:rsidR="00DE489D">
        <w:rPr>
          <w:rFonts w:cstheme="minorHAnsi"/>
        </w:rPr>
        <w:t>r</w:t>
      </w:r>
      <w:r>
        <w:rPr>
          <w:rFonts w:cstheme="minorHAnsi"/>
        </w:rPr>
        <w:t>zybyla, Laura Redford</w:t>
      </w:r>
    </w:p>
    <w:p w14:paraId="1D59B9FC" w14:textId="2972F1B6" w:rsidR="00DB3C37" w:rsidRDefault="00DB3C37" w:rsidP="00DB3C37">
      <w:pPr>
        <w:pStyle w:val="ListParagraph"/>
        <w:spacing w:after="0" w:line="240" w:lineRule="auto"/>
        <w:rPr>
          <w:rFonts w:cstheme="minorHAnsi"/>
          <w:b/>
          <w:bCs/>
        </w:rPr>
      </w:pPr>
      <w:r>
        <w:rPr>
          <w:rFonts w:cstheme="minorHAnsi"/>
          <w:b/>
          <w:bCs/>
        </w:rPr>
        <w:t xml:space="preserve">No Vote: </w:t>
      </w:r>
      <w:r w:rsidRPr="00DB3C37">
        <w:rPr>
          <w:rFonts w:cstheme="minorHAnsi"/>
        </w:rPr>
        <w:t>None</w:t>
      </w:r>
    </w:p>
    <w:p w14:paraId="20634905" w14:textId="77777777" w:rsidR="00DB3C37" w:rsidRDefault="00DB3C37" w:rsidP="00DB3C37">
      <w:pPr>
        <w:pStyle w:val="ListParagraph"/>
        <w:spacing w:after="0" w:line="240" w:lineRule="auto"/>
        <w:rPr>
          <w:rFonts w:cstheme="minorHAnsi"/>
          <w:b/>
          <w:bCs/>
        </w:rPr>
      </w:pPr>
    </w:p>
    <w:p w14:paraId="20E5FB69" w14:textId="7CB41F1B" w:rsidR="00DB3C37" w:rsidRPr="00485C5C" w:rsidRDefault="00DB3C37" w:rsidP="00DB3C37">
      <w:pPr>
        <w:pStyle w:val="ListParagraph"/>
        <w:spacing w:after="0" w:line="240" w:lineRule="auto"/>
        <w:rPr>
          <w:rFonts w:cstheme="minorHAnsi"/>
          <w:b/>
          <w:bCs/>
        </w:rPr>
      </w:pPr>
      <w:r>
        <w:rPr>
          <w:rFonts w:cstheme="minorHAnsi"/>
          <w:b/>
          <w:bCs/>
        </w:rPr>
        <w:t>Adjourned at 6:37</w:t>
      </w:r>
    </w:p>
    <w:p w14:paraId="219FB910" w14:textId="77777777" w:rsidR="00CA3A24" w:rsidRPr="00115A7A" w:rsidRDefault="00CA3A24" w:rsidP="00CA3A24">
      <w:pPr>
        <w:spacing w:after="0" w:line="240" w:lineRule="auto"/>
        <w:rPr>
          <w:rFonts w:cstheme="minorHAnsi"/>
        </w:rPr>
      </w:pPr>
    </w:p>
    <w:p w14:paraId="27432D31" w14:textId="7A75DDB3" w:rsidR="00750418" w:rsidRPr="00115A7A" w:rsidRDefault="00750418" w:rsidP="00CA3A24">
      <w:pPr>
        <w:spacing w:after="0" w:line="240" w:lineRule="auto"/>
        <w:rPr>
          <w:rFonts w:cstheme="minorHAnsi"/>
        </w:rPr>
      </w:pPr>
    </w:p>
    <w:sectPr w:rsidR="00750418" w:rsidRPr="00115A7A" w:rsidSect="00CA3A24">
      <w:headerReference w:type="default" r:id="rId7"/>
      <w:footerReference w:type="default" r:id="rId8"/>
      <w:headerReference w:type="first" r:id="rId9"/>
      <w:footerReference w:type="first" r:id="rId10"/>
      <w:pgSz w:w="12240" w:h="15840"/>
      <w:pgMar w:top="2070" w:right="144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9099" w14:textId="77777777" w:rsidR="00793016" w:rsidRDefault="00793016">
      <w:pPr>
        <w:spacing w:after="0" w:line="240" w:lineRule="auto"/>
      </w:pPr>
      <w:r>
        <w:separator/>
      </w:r>
    </w:p>
  </w:endnote>
  <w:endnote w:type="continuationSeparator" w:id="0">
    <w:p w14:paraId="06853DE8" w14:textId="77777777" w:rsidR="00793016" w:rsidRDefault="0079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8722"/>
      <w:docPartObj>
        <w:docPartGallery w:val="Page Numbers (Bottom of Page)"/>
        <w:docPartUnique/>
      </w:docPartObj>
    </w:sdtPr>
    <w:sdtEndPr>
      <w:rPr>
        <w:noProof/>
      </w:rPr>
    </w:sdtEndPr>
    <w:sdtContent>
      <w:p w14:paraId="794A87FC" w14:textId="77777777" w:rsidR="003021D6" w:rsidRDefault="003021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FD98A" w14:textId="77777777" w:rsidR="003021D6" w:rsidRDefault="00302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561905"/>
      <w:docPartObj>
        <w:docPartGallery w:val="Page Numbers (Bottom of Page)"/>
        <w:docPartUnique/>
      </w:docPartObj>
    </w:sdtPr>
    <w:sdtEndPr>
      <w:rPr>
        <w:noProof/>
      </w:rPr>
    </w:sdtEndPr>
    <w:sdtContent>
      <w:p w14:paraId="5C0011C0" w14:textId="77777777" w:rsidR="003021D6" w:rsidRDefault="003021D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B5CC72" w14:textId="77777777" w:rsidR="003021D6" w:rsidRDefault="00302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F15A" w14:textId="77777777" w:rsidR="00793016" w:rsidRDefault="00793016">
      <w:pPr>
        <w:spacing w:after="0" w:line="240" w:lineRule="auto"/>
      </w:pPr>
      <w:r>
        <w:separator/>
      </w:r>
    </w:p>
  </w:footnote>
  <w:footnote w:type="continuationSeparator" w:id="0">
    <w:p w14:paraId="7FE0B8D9" w14:textId="77777777" w:rsidR="00793016" w:rsidRDefault="0079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9CE3" w14:textId="5B19DC05" w:rsidR="003021D6" w:rsidRDefault="003021D6" w:rsidP="00691CF7">
    <w:pPr>
      <w:pStyle w:val="Header"/>
      <w:jc w:val="right"/>
    </w:pPr>
    <w:r>
      <w:t>Transportation Advisory Commission</w:t>
    </w:r>
    <w:r w:rsidR="00DB3C37">
      <w:t xml:space="preserve"> Minutes Draft</w:t>
    </w:r>
    <w:r>
      <w:t xml:space="preserve">   </w:t>
    </w:r>
    <w:r w:rsidR="006725A4">
      <w:t>08</w:t>
    </w:r>
    <w:r>
      <w:t>.</w:t>
    </w:r>
    <w:r w:rsidR="006725A4">
      <w:t>05</w:t>
    </w:r>
    <w:r>
      <w:t>.</w:t>
    </w:r>
    <w:r w:rsidR="006725A4">
      <w:t>25</w:t>
    </w:r>
  </w:p>
  <w:p w14:paraId="0E7AA5CE" w14:textId="77777777" w:rsidR="003021D6" w:rsidRDefault="00302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6552" w14:textId="7373B202" w:rsidR="006725A4" w:rsidRDefault="006725A4">
    <w:pPr>
      <w:pStyle w:val="Header"/>
    </w:pPr>
    <w:r w:rsidRPr="00E216C7">
      <w:rPr>
        <w:rFonts w:cstheme="minorHAnsi"/>
        <w:noProof/>
        <w:sz w:val="24"/>
        <w:szCs w:val="24"/>
      </w:rPr>
      <w:drawing>
        <wp:anchor distT="0" distB="0" distL="114300" distR="114300" simplePos="0" relativeHeight="251659264" behindDoc="0" locked="0" layoutInCell="1" allowOverlap="1" wp14:anchorId="3880E852" wp14:editId="0FCD7ED8">
          <wp:simplePos x="0" y="0"/>
          <wp:positionH relativeFrom="column">
            <wp:posOffset>5369491</wp:posOffset>
          </wp:positionH>
          <wp:positionV relativeFrom="paragraph">
            <wp:posOffset>-279748</wp:posOffset>
          </wp:positionV>
          <wp:extent cx="1105535" cy="802640"/>
          <wp:effectExtent l="0" t="0" r="0" b="0"/>
          <wp:wrapNone/>
          <wp:docPr id="4" name="Picture 4" descr="A logo with mountains and sun&#10;&#10;AI-generated content may be incorrect."/>
          <wp:cNvGraphicFramePr/>
          <a:graphic xmlns:a="http://schemas.openxmlformats.org/drawingml/2006/main">
            <a:graphicData uri="http://schemas.openxmlformats.org/drawingml/2006/picture">
              <pic:pic xmlns:pic="http://schemas.openxmlformats.org/drawingml/2006/picture">
                <pic:nvPicPr>
                  <pic:cNvPr id="4" name="Picture 4" descr="A logo with mountains and su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535" cy="802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207F"/>
    <w:multiLevelType w:val="hybridMultilevel"/>
    <w:tmpl w:val="D30059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144233"/>
    <w:multiLevelType w:val="hybridMultilevel"/>
    <w:tmpl w:val="CE4E2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FA3A52"/>
    <w:multiLevelType w:val="hybridMultilevel"/>
    <w:tmpl w:val="43B6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938D1"/>
    <w:multiLevelType w:val="hybridMultilevel"/>
    <w:tmpl w:val="EA64A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20AF1"/>
    <w:multiLevelType w:val="hybridMultilevel"/>
    <w:tmpl w:val="D25C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C4E6A"/>
    <w:multiLevelType w:val="hybridMultilevel"/>
    <w:tmpl w:val="B0ECC9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2B2393"/>
    <w:multiLevelType w:val="hybridMultilevel"/>
    <w:tmpl w:val="66EA8F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96439"/>
    <w:multiLevelType w:val="hybridMultilevel"/>
    <w:tmpl w:val="E3EA3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8E23A2"/>
    <w:multiLevelType w:val="hybridMultilevel"/>
    <w:tmpl w:val="8FAC2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226777"/>
    <w:multiLevelType w:val="hybridMultilevel"/>
    <w:tmpl w:val="D0222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928250">
    <w:abstractNumId w:val="3"/>
  </w:num>
  <w:num w:numId="2" w16cid:durableId="1383217437">
    <w:abstractNumId w:val="6"/>
  </w:num>
  <w:num w:numId="3" w16cid:durableId="789595285">
    <w:abstractNumId w:val="4"/>
  </w:num>
  <w:num w:numId="4" w16cid:durableId="847719798">
    <w:abstractNumId w:val="8"/>
  </w:num>
  <w:num w:numId="5" w16cid:durableId="1380860444">
    <w:abstractNumId w:val="2"/>
  </w:num>
  <w:num w:numId="6" w16cid:durableId="394016869">
    <w:abstractNumId w:val="9"/>
  </w:num>
  <w:num w:numId="7" w16cid:durableId="638724484">
    <w:abstractNumId w:val="0"/>
  </w:num>
  <w:num w:numId="8" w16cid:durableId="1331710483">
    <w:abstractNumId w:val="1"/>
  </w:num>
  <w:num w:numId="9" w16cid:durableId="2034577477">
    <w:abstractNumId w:val="7"/>
  </w:num>
  <w:num w:numId="10" w16cid:durableId="766851186">
    <w:abstractNumId w:val="5"/>
  </w:num>
  <w:num w:numId="11" w16cid:durableId="513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18"/>
    <w:rsid w:val="00016A26"/>
    <w:rsid w:val="00071959"/>
    <w:rsid w:val="000F1F9C"/>
    <w:rsid w:val="00106028"/>
    <w:rsid w:val="00115A7A"/>
    <w:rsid w:val="00147012"/>
    <w:rsid w:val="00156AF5"/>
    <w:rsid w:val="00157FA8"/>
    <w:rsid w:val="00165983"/>
    <w:rsid w:val="0018028E"/>
    <w:rsid w:val="00190352"/>
    <w:rsid w:val="001A4FF3"/>
    <w:rsid w:val="001E61EB"/>
    <w:rsid w:val="00234C9F"/>
    <w:rsid w:val="0024581B"/>
    <w:rsid w:val="00281597"/>
    <w:rsid w:val="002F493F"/>
    <w:rsid w:val="003021D6"/>
    <w:rsid w:val="0030566F"/>
    <w:rsid w:val="003A7FBB"/>
    <w:rsid w:val="003B1756"/>
    <w:rsid w:val="003C2175"/>
    <w:rsid w:val="003D6B3C"/>
    <w:rsid w:val="003F67ED"/>
    <w:rsid w:val="003F7651"/>
    <w:rsid w:val="00423D8B"/>
    <w:rsid w:val="00450086"/>
    <w:rsid w:val="004720B1"/>
    <w:rsid w:val="004A2C70"/>
    <w:rsid w:val="004C03B9"/>
    <w:rsid w:val="005239B8"/>
    <w:rsid w:val="00533D00"/>
    <w:rsid w:val="00557187"/>
    <w:rsid w:val="0058113F"/>
    <w:rsid w:val="005B15D1"/>
    <w:rsid w:val="005B2E44"/>
    <w:rsid w:val="005C140F"/>
    <w:rsid w:val="005C68DA"/>
    <w:rsid w:val="005D3761"/>
    <w:rsid w:val="005E749D"/>
    <w:rsid w:val="00637608"/>
    <w:rsid w:val="006725A4"/>
    <w:rsid w:val="00691CF7"/>
    <w:rsid w:val="006E7A07"/>
    <w:rsid w:val="00744D19"/>
    <w:rsid w:val="00750418"/>
    <w:rsid w:val="0078396D"/>
    <w:rsid w:val="00793016"/>
    <w:rsid w:val="007A5B31"/>
    <w:rsid w:val="007E1083"/>
    <w:rsid w:val="00846FC9"/>
    <w:rsid w:val="008F5A69"/>
    <w:rsid w:val="009C12E4"/>
    <w:rsid w:val="009E3885"/>
    <w:rsid w:val="00A02438"/>
    <w:rsid w:val="00A5109C"/>
    <w:rsid w:val="00A575CA"/>
    <w:rsid w:val="00A707C1"/>
    <w:rsid w:val="00AD6639"/>
    <w:rsid w:val="00AF00E1"/>
    <w:rsid w:val="00B34299"/>
    <w:rsid w:val="00B56BBC"/>
    <w:rsid w:val="00B74D56"/>
    <w:rsid w:val="00B835AB"/>
    <w:rsid w:val="00BD581B"/>
    <w:rsid w:val="00BE04BD"/>
    <w:rsid w:val="00BF4D8A"/>
    <w:rsid w:val="00BF724E"/>
    <w:rsid w:val="00C12C54"/>
    <w:rsid w:val="00C148D9"/>
    <w:rsid w:val="00C46EE7"/>
    <w:rsid w:val="00C6155B"/>
    <w:rsid w:val="00C67B3F"/>
    <w:rsid w:val="00C9267D"/>
    <w:rsid w:val="00CA3A24"/>
    <w:rsid w:val="00CA6AE4"/>
    <w:rsid w:val="00CB667D"/>
    <w:rsid w:val="00CD70E0"/>
    <w:rsid w:val="00D2780C"/>
    <w:rsid w:val="00D53247"/>
    <w:rsid w:val="00D57415"/>
    <w:rsid w:val="00D65B88"/>
    <w:rsid w:val="00DB3C37"/>
    <w:rsid w:val="00DE489D"/>
    <w:rsid w:val="00E14FD1"/>
    <w:rsid w:val="00E216C7"/>
    <w:rsid w:val="00E92A2C"/>
    <w:rsid w:val="00EA3C57"/>
    <w:rsid w:val="00EB25B3"/>
    <w:rsid w:val="00EF21C1"/>
    <w:rsid w:val="00F34343"/>
    <w:rsid w:val="00F53727"/>
    <w:rsid w:val="00FF05B8"/>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B5743"/>
  <w15:chartTrackingRefBased/>
  <w15:docId w15:val="{2F8770F9-04A1-47E9-812A-DBD01BC8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418"/>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418"/>
    <w:pPr>
      <w:ind w:left="720"/>
      <w:contextualSpacing/>
    </w:pPr>
  </w:style>
  <w:style w:type="paragraph" w:styleId="Header">
    <w:name w:val="header"/>
    <w:basedOn w:val="Normal"/>
    <w:link w:val="HeaderChar"/>
    <w:uiPriority w:val="99"/>
    <w:unhideWhenUsed/>
    <w:rsid w:val="00750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418"/>
  </w:style>
  <w:style w:type="paragraph" w:styleId="Footer">
    <w:name w:val="footer"/>
    <w:basedOn w:val="Normal"/>
    <w:link w:val="FooterChar"/>
    <w:uiPriority w:val="99"/>
    <w:unhideWhenUsed/>
    <w:rsid w:val="00750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418"/>
  </w:style>
  <w:style w:type="character" w:styleId="LineNumber">
    <w:name w:val="line number"/>
    <w:basedOn w:val="DefaultParagraphFont"/>
    <w:uiPriority w:val="99"/>
    <w:semiHidden/>
    <w:unhideWhenUsed/>
    <w:rsid w:val="00750418"/>
  </w:style>
  <w:style w:type="character" w:styleId="Hyperlink">
    <w:name w:val="Hyperlink"/>
    <w:basedOn w:val="DefaultParagraphFont"/>
    <w:uiPriority w:val="99"/>
    <w:unhideWhenUsed/>
    <w:rsid w:val="0078396D"/>
    <w:rPr>
      <w:color w:val="0000FF" w:themeColor="hyperlink"/>
      <w:u w:val="single"/>
    </w:rPr>
  </w:style>
  <w:style w:type="character" w:styleId="UnresolvedMention">
    <w:name w:val="Unresolved Mention"/>
    <w:basedOn w:val="DefaultParagraphFont"/>
    <w:uiPriority w:val="99"/>
    <w:semiHidden/>
    <w:unhideWhenUsed/>
    <w:rsid w:val="0078396D"/>
    <w:rPr>
      <w:color w:val="605E5C"/>
      <w:shd w:val="clear" w:color="auto" w:fill="E1DFDD"/>
    </w:rPr>
  </w:style>
  <w:style w:type="character" w:styleId="FollowedHyperlink">
    <w:name w:val="FollowedHyperlink"/>
    <w:basedOn w:val="DefaultParagraphFont"/>
    <w:uiPriority w:val="99"/>
    <w:semiHidden/>
    <w:unhideWhenUsed/>
    <w:rsid w:val="001802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 Vargas</dc:creator>
  <cp:keywords/>
  <dc:description/>
  <cp:lastModifiedBy>Taggart R. Bowen</cp:lastModifiedBy>
  <cp:revision>2</cp:revision>
  <cp:lastPrinted>2025-05-05T18:57:00Z</cp:lastPrinted>
  <dcterms:created xsi:type="dcterms:W3CDTF">2025-12-04T16:45:00Z</dcterms:created>
  <dcterms:modified xsi:type="dcterms:W3CDTF">2025-12-04T16:45:00Z</dcterms:modified>
</cp:coreProperties>
</file>