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23965" w14:textId="77777777" w:rsidR="00562A71" w:rsidRPr="007B2DC5" w:rsidRDefault="003F3254">
      <w:pPr>
        <w:shd w:val="clear" w:color="auto" w:fill="FFFFFF"/>
        <w:spacing w:line="240" w:lineRule="auto"/>
        <w:jc w:val="center"/>
        <w:rPr>
          <w:rFonts w:asciiTheme="majorHAnsi" w:eastAsia="Times New Roman" w:hAnsiTheme="majorHAnsi" w:cstheme="majorHAnsi"/>
          <w:sz w:val="24"/>
          <w:szCs w:val="24"/>
        </w:rPr>
      </w:pPr>
      <w:r w:rsidRPr="007B2DC5">
        <w:rPr>
          <w:rFonts w:asciiTheme="majorHAnsi" w:eastAsia="Calibri" w:hAnsiTheme="majorHAnsi" w:cstheme="majorHAnsi"/>
          <w:color w:val="222222"/>
          <w:sz w:val="24"/>
          <w:szCs w:val="24"/>
        </w:rPr>
        <w:t>Lake Point Cemetery and Park Service District Meeting</w:t>
      </w:r>
    </w:p>
    <w:p w14:paraId="71409E0C" w14:textId="47282E3A" w:rsidR="00562A71" w:rsidRPr="007B2DC5" w:rsidRDefault="00681E46">
      <w:pPr>
        <w:shd w:val="clear" w:color="auto" w:fill="FFFFFF"/>
        <w:spacing w:line="240" w:lineRule="auto"/>
        <w:jc w:val="center"/>
        <w:rPr>
          <w:rFonts w:asciiTheme="majorHAnsi" w:eastAsia="Times New Roman" w:hAnsiTheme="majorHAnsi" w:cstheme="majorHAnsi"/>
          <w:sz w:val="24"/>
          <w:szCs w:val="24"/>
        </w:rPr>
      </w:pPr>
      <w:r>
        <w:rPr>
          <w:rFonts w:asciiTheme="majorHAnsi" w:eastAsia="Calibri" w:hAnsiTheme="majorHAnsi" w:cstheme="majorHAnsi"/>
          <w:color w:val="222222"/>
          <w:sz w:val="24"/>
          <w:szCs w:val="24"/>
        </w:rPr>
        <w:t>April 15</w:t>
      </w:r>
      <w:r w:rsidR="000448E7" w:rsidRPr="007B2DC5">
        <w:rPr>
          <w:rFonts w:asciiTheme="majorHAnsi" w:eastAsia="Calibri" w:hAnsiTheme="majorHAnsi" w:cstheme="majorHAnsi"/>
          <w:color w:val="222222"/>
          <w:sz w:val="24"/>
          <w:szCs w:val="24"/>
        </w:rPr>
        <w:t xml:space="preserve">, </w:t>
      </w:r>
      <w:r w:rsidR="00595A6C" w:rsidRPr="007B2DC5">
        <w:rPr>
          <w:rFonts w:asciiTheme="majorHAnsi" w:eastAsia="Calibri" w:hAnsiTheme="majorHAnsi" w:cstheme="majorHAnsi"/>
          <w:color w:val="222222"/>
          <w:sz w:val="24"/>
          <w:szCs w:val="24"/>
        </w:rPr>
        <w:t>202</w:t>
      </w:r>
      <w:r w:rsidR="006A11DD">
        <w:rPr>
          <w:rFonts w:asciiTheme="majorHAnsi" w:eastAsia="Calibri" w:hAnsiTheme="majorHAnsi" w:cstheme="majorHAnsi"/>
          <w:color w:val="222222"/>
          <w:sz w:val="24"/>
          <w:szCs w:val="24"/>
        </w:rPr>
        <w:t>5</w:t>
      </w:r>
      <w:r w:rsidR="003F3254" w:rsidRPr="007B2DC5">
        <w:rPr>
          <w:rFonts w:asciiTheme="majorHAnsi" w:eastAsia="Calibri" w:hAnsiTheme="majorHAnsi" w:cstheme="majorHAnsi"/>
          <w:color w:val="222222"/>
          <w:sz w:val="24"/>
          <w:szCs w:val="24"/>
        </w:rPr>
        <w:t xml:space="preserve"> - 7:00pm</w:t>
      </w:r>
    </w:p>
    <w:p w14:paraId="56FC21B4" w14:textId="77777777" w:rsidR="00562A71" w:rsidRPr="007B2DC5" w:rsidRDefault="003F3254">
      <w:pPr>
        <w:shd w:val="clear" w:color="auto" w:fill="FFFFFF"/>
        <w:spacing w:line="240" w:lineRule="auto"/>
        <w:jc w:val="center"/>
        <w:rPr>
          <w:rFonts w:asciiTheme="majorHAnsi" w:eastAsia="Calibri" w:hAnsiTheme="majorHAnsi" w:cstheme="majorHAnsi"/>
          <w:color w:val="222222"/>
          <w:sz w:val="24"/>
          <w:szCs w:val="24"/>
        </w:rPr>
      </w:pPr>
      <w:r w:rsidRPr="007B2DC5">
        <w:rPr>
          <w:rFonts w:asciiTheme="majorHAnsi" w:eastAsia="Calibri" w:hAnsiTheme="majorHAnsi" w:cstheme="majorHAnsi"/>
          <w:color w:val="222222"/>
          <w:sz w:val="24"/>
          <w:szCs w:val="24"/>
        </w:rPr>
        <w:t>Lake Point Fire Station, 1528 Sunset Rd, Lake Point, Utah</w:t>
      </w:r>
    </w:p>
    <w:p w14:paraId="1BE2941F" w14:textId="77777777" w:rsidR="004C56F9" w:rsidRDefault="004C56F9" w:rsidP="00C67416">
      <w:pPr>
        <w:shd w:val="clear" w:color="auto" w:fill="FFFFFF"/>
        <w:jc w:val="center"/>
        <w:rPr>
          <w:rFonts w:asciiTheme="majorHAnsi" w:eastAsia="Calibri" w:hAnsiTheme="majorHAnsi" w:cstheme="majorHAnsi"/>
          <w:color w:val="222222"/>
          <w:sz w:val="24"/>
          <w:szCs w:val="24"/>
        </w:rPr>
      </w:pPr>
    </w:p>
    <w:p w14:paraId="4FE15644" w14:textId="56EAD14B" w:rsidR="004C56F9" w:rsidRPr="007B2DC5" w:rsidRDefault="00C315B9" w:rsidP="00C67416">
      <w:pPr>
        <w:shd w:val="clear" w:color="auto" w:fill="FFFFFF"/>
        <w:jc w:val="center"/>
        <w:rPr>
          <w:rFonts w:asciiTheme="majorHAnsi" w:eastAsia="Calibri" w:hAnsiTheme="majorHAnsi" w:cstheme="majorHAnsi"/>
          <w:color w:val="222222"/>
          <w:sz w:val="24"/>
          <w:szCs w:val="24"/>
        </w:rPr>
      </w:pPr>
      <w:r>
        <w:rPr>
          <w:rFonts w:asciiTheme="majorHAnsi" w:eastAsia="Calibri" w:hAnsiTheme="majorHAnsi" w:cstheme="majorHAnsi"/>
          <w:color w:val="222222"/>
          <w:sz w:val="24"/>
          <w:szCs w:val="24"/>
        </w:rPr>
        <w:t>Draft minutes</w:t>
      </w:r>
    </w:p>
    <w:p w14:paraId="730FA6AE" w14:textId="6351E052" w:rsidR="004A68A5" w:rsidRDefault="004A68A5" w:rsidP="00C67416">
      <w:pPr>
        <w:pStyle w:val="ListParagraph"/>
        <w:numPr>
          <w:ilvl w:val="0"/>
          <w:numId w:val="18"/>
        </w:numPr>
        <w:shd w:val="clear" w:color="auto" w:fill="FFFFFF"/>
        <w:rPr>
          <w:rFonts w:asciiTheme="majorHAnsi" w:eastAsia="Times New Roman" w:hAnsiTheme="majorHAnsi" w:cstheme="majorHAnsi"/>
          <w:color w:val="050505"/>
          <w:sz w:val="24"/>
          <w:szCs w:val="24"/>
        </w:rPr>
      </w:pPr>
      <w:r w:rsidRPr="007B2DC5">
        <w:rPr>
          <w:rFonts w:asciiTheme="majorHAnsi" w:eastAsia="Times New Roman" w:hAnsiTheme="majorHAnsi" w:cstheme="majorHAnsi"/>
          <w:color w:val="050505"/>
          <w:sz w:val="24"/>
          <w:szCs w:val="24"/>
        </w:rPr>
        <w:t xml:space="preserve"> Welcome and Roll Call</w:t>
      </w:r>
    </w:p>
    <w:p w14:paraId="129492C2" w14:textId="1401A30E" w:rsidR="00C315B9" w:rsidRDefault="00C315B9" w:rsidP="00C315B9">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Ryan Zumwalt called the meeting to order at 7:01 pm</w:t>
      </w:r>
    </w:p>
    <w:p w14:paraId="2D896D86" w14:textId="7C97B913" w:rsidR="00C315B9" w:rsidRDefault="00C315B9" w:rsidP="00C315B9">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Mandy</w:t>
      </w:r>
      <w:r w:rsidR="007A4394">
        <w:rPr>
          <w:rFonts w:asciiTheme="majorHAnsi" w:eastAsia="Times New Roman" w:hAnsiTheme="majorHAnsi" w:cstheme="majorHAnsi"/>
          <w:color w:val="050505"/>
          <w:sz w:val="24"/>
          <w:szCs w:val="24"/>
        </w:rPr>
        <w:t xml:space="preserve"> Whetton</w:t>
      </w:r>
      <w:r>
        <w:rPr>
          <w:rFonts w:asciiTheme="majorHAnsi" w:eastAsia="Times New Roman" w:hAnsiTheme="majorHAnsi" w:cstheme="majorHAnsi"/>
          <w:color w:val="050505"/>
          <w:sz w:val="24"/>
          <w:szCs w:val="24"/>
        </w:rPr>
        <w:t>, Ryan</w:t>
      </w:r>
      <w:r w:rsidR="007A4394">
        <w:rPr>
          <w:rFonts w:asciiTheme="majorHAnsi" w:eastAsia="Times New Roman" w:hAnsiTheme="majorHAnsi" w:cstheme="majorHAnsi"/>
          <w:color w:val="050505"/>
          <w:sz w:val="24"/>
          <w:szCs w:val="24"/>
        </w:rPr>
        <w:t xml:space="preserve"> Zumwalt</w:t>
      </w:r>
      <w:r>
        <w:rPr>
          <w:rFonts w:asciiTheme="majorHAnsi" w:eastAsia="Times New Roman" w:hAnsiTheme="majorHAnsi" w:cstheme="majorHAnsi"/>
          <w:color w:val="050505"/>
          <w:sz w:val="24"/>
          <w:szCs w:val="24"/>
        </w:rPr>
        <w:t>, Kellie</w:t>
      </w:r>
      <w:r w:rsidR="007A4394">
        <w:rPr>
          <w:rFonts w:asciiTheme="majorHAnsi" w:eastAsia="Times New Roman" w:hAnsiTheme="majorHAnsi" w:cstheme="majorHAnsi"/>
          <w:color w:val="050505"/>
          <w:sz w:val="24"/>
          <w:szCs w:val="24"/>
        </w:rPr>
        <w:t xml:space="preserve"> Tyrrell</w:t>
      </w:r>
      <w:r>
        <w:rPr>
          <w:rFonts w:asciiTheme="majorHAnsi" w:eastAsia="Times New Roman" w:hAnsiTheme="majorHAnsi" w:cstheme="majorHAnsi"/>
          <w:color w:val="050505"/>
          <w:sz w:val="24"/>
          <w:szCs w:val="24"/>
        </w:rPr>
        <w:t>, Stacy</w:t>
      </w:r>
      <w:r w:rsidR="007A4394">
        <w:rPr>
          <w:rFonts w:asciiTheme="majorHAnsi" w:eastAsia="Times New Roman" w:hAnsiTheme="majorHAnsi" w:cstheme="majorHAnsi"/>
          <w:color w:val="050505"/>
          <w:sz w:val="24"/>
          <w:szCs w:val="24"/>
        </w:rPr>
        <w:t xml:space="preserve"> </w:t>
      </w:r>
      <w:proofErr w:type="gramStart"/>
      <w:r w:rsidR="007A4394">
        <w:rPr>
          <w:rFonts w:asciiTheme="majorHAnsi" w:eastAsia="Times New Roman" w:hAnsiTheme="majorHAnsi" w:cstheme="majorHAnsi"/>
          <w:color w:val="050505"/>
          <w:sz w:val="24"/>
          <w:szCs w:val="24"/>
        </w:rPr>
        <w:t>Weight</w:t>
      </w:r>
      <w:r>
        <w:rPr>
          <w:rFonts w:asciiTheme="majorHAnsi" w:eastAsia="Times New Roman" w:hAnsiTheme="majorHAnsi" w:cstheme="majorHAnsi"/>
          <w:color w:val="050505"/>
          <w:sz w:val="24"/>
          <w:szCs w:val="24"/>
        </w:rPr>
        <w:t xml:space="preserve">  present</w:t>
      </w:r>
      <w:proofErr w:type="gramEnd"/>
      <w:r>
        <w:rPr>
          <w:rFonts w:asciiTheme="majorHAnsi" w:eastAsia="Times New Roman" w:hAnsiTheme="majorHAnsi" w:cstheme="majorHAnsi"/>
          <w:color w:val="050505"/>
          <w:sz w:val="24"/>
          <w:szCs w:val="24"/>
        </w:rPr>
        <w:t xml:space="preserve">, </w:t>
      </w:r>
    </w:p>
    <w:p w14:paraId="2E1375AA" w14:textId="4BD72731" w:rsidR="00E33EAB" w:rsidRPr="007B2DC5" w:rsidRDefault="00E33EAB" w:rsidP="00C315B9">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Visitor – Jeff Quibell</w:t>
      </w:r>
    </w:p>
    <w:p w14:paraId="71A758D9" w14:textId="0EC13776" w:rsidR="00C67416" w:rsidRDefault="004A68A5" w:rsidP="00A567D2">
      <w:pPr>
        <w:pStyle w:val="ListParagraph"/>
        <w:numPr>
          <w:ilvl w:val="0"/>
          <w:numId w:val="18"/>
        </w:numPr>
        <w:shd w:val="clear" w:color="auto" w:fill="FFFFFF"/>
        <w:rPr>
          <w:rFonts w:asciiTheme="majorHAnsi" w:eastAsia="Times New Roman" w:hAnsiTheme="majorHAnsi" w:cstheme="majorHAnsi"/>
          <w:color w:val="050505"/>
          <w:sz w:val="24"/>
          <w:szCs w:val="24"/>
        </w:rPr>
      </w:pPr>
      <w:r w:rsidRPr="007B2DC5">
        <w:rPr>
          <w:rFonts w:asciiTheme="majorHAnsi" w:eastAsia="Times New Roman" w:hAnsiTheme="majorHAnsi" w:cstheme="majorHAnsi"/>
          <w:color w:val="050505"/>
          <w:sz w:val="24"/>
          <w:szCs w:val="24"/>
        </w:rPr>
        <w:t xml:space="preserve">Accept </w:t>
      </w:r>
      <w:r w:rsidR="000448E7" w:rsidRPr="007B2DC5">
        <w:rPr>
          <w:rFonts w:asciiTheme="majorHAnsi" w:eastAsia="Times New Roman" w:hAnsiTheme="majorHAnsi" w:cstheme="majorHAnsi"/>
          <w:color w:val="050505"/>
          <w:sz w:val="24"/>
          <w:szCs w:val="24"/>
        </w:rPr>
        <w:t>Decembe</w:t>
      </w:r>
      <w:r w:rsidR="003115B1" w:rsidRPr="007B2DC5">
        <w:rPr>
          <w:rFonts w:asciiTheme="majorHAnsi" w:eastAsia="Times New Roman" w:hAnsiTheme="majorHAnsi" w:cstheme="majorHAnsi"/>
          <w:color w:val="050505"/>
          <w:sz w:val="24"/>
          <w:szCs w:val="24"/>
        </w:rPr>
        <w:t>r</w:t>
      </w:r>
      <w:r w:rsidR="00F32632">
        <w:rPr>
          <w:rFonts w:asciiTheme="majorHAnsi" w:eastAsia="Times New Roman" w:hAnsiTheme="majorHAnsi" w:cstheme="majorHAnsi"/>
          <w:color w:val="050505"/>
          <w:sz w:val="24"/>
          <w:szCs w:val="24"/>
        </w:rPr>
        <w:t xml:space="preserve"> and </w:t>
      </w:r>
      <w:r w:rsidR="00EB3423">
        <w:rPr>
          <w:rFonts w:asciiTheme="majorHAnsi" w:eastAsia="Times New Roman" w:hAnsiTheme="majorHAnsi" w:cstheme="majorHAnsi"/>
          <w:color w:val="050505"/>
          <w:sz w:val="24"/>
          <w:szCs w:val="24"/>
        </w:rPr>
        <w:t>February</w:t>
      </w:r>
      <w:r w:rsidRPr="007B2DC5">
        <w:rPr>
          <w:rFonts w:asciiTheme="majorHAnsi" w:eastAsia="Times New Roman" w:hAnsiTheme="majorHAnsi" w:cstheme="majorHAnsi"/>
          <w:color w:val="050505"/>
          <w:sz w:val="24"/>
          <w:szCs w:val="24"/>
        </w:rPr>
        <w:t xml:space="preserve"> </w:t>
      </w:r>
      <w:r w:rsidR="007B2DC5">
        <w:rPr>
          <w:rFonts w:asciiTheme="majorHAnsi" w:eastAsia="Times New Roman" w:hAnsiTheme="majorHAnsi" w:cstheme="majorHAnsi"/>
          <w:color w:val="050505"/>
          <w:sz w:val="24"/>
          <w:szCs w:val="24"/>
        </w:rPr>
        <w:t>M</w:t>
      </w:r>
      <w:r w:rsidRPr="007B2DC5">
        <w:rPr>
          <w:rFonts w:asciiTheme="majorHAnsi" w:eastAsia="Times New Roman" w:hAnsiTheme="majorHAnsi" w:cstheme="majorHAnsi"/>
          <w:color w:val="050505"/>
          <w:sz w:val="24"/>
          <w:szCs w:val="24"/>
        </w:rPr>
        <w:t>inutes</w:t>
      </w:r>
    </w:p>
    <w:p w14:paraId="66757A03" w14:textId="5374A944" w:rsidR="00C315B9" w:rsidRPr="007B2DC5" w:rsidRDefault="00C315B9" w:rsidP="00C315B9">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Ryan </w:t>
      </w:r>
      <w:r w:rsidR="007A4394">
        <w:rPr>
          <w:rFonts w:asciiTheme="majorHAnsi" w:eastAsia="Times New Roman" w:hAnsiTheme="majorHAnsi" w:cstheme="majorHAnsi"/>
          <w:color w:val="050505"/>
          <w:sz w:val="24"/>
          <w:szCs w:val="24"/>
        </w:rPr>
        <w:t xml:space="preserve">Zumwalt </w:t>
      </w:r>
      <w:r>
        <w:rPr>
          <w:rFonts w:asciiTheme="majorHAnsi" w:eastAsia="Times New Roman" w:hAnsiTheme="majorHAnsi" w:cstheme="majorHAnsi"/>
          <w:color w:val="050505"/>
          <w:sz w:val="24"/>
          <w:szCs w:val="24"/>
        </w:rPr>
        <w:t xml:space="preserve">motioned to </w:t>
      </w:r>
      <w:r w:rsidR="007A4394">
        <w:rPr>
          <w:rFonts w:asciiTheme="majorHAnsi" w:eastAsia="Times New Roman" w:hAnsiTheme="majorHAnsi" w:cstheme="majorHAnsi"/>
          <w:color w:val="050505"/>
          <w:sz w:val="24"/>
          <w:szCs w:val="24"/>
        </w:rPr>
        <w:t>approve</w:t>
      </w:r>
      <w:r>
        <w:rPr>
          <w:rFonts w:asciiTheme="majorHAnsi" w:eastAsia="Times New Roman" w:hAnsiTheme="majorHAnsi" w:cstheme="majorHAnsi"/>
          <w:color w:val="050505"/>
          <w:sz w:val="24"/>
          <w:szCs w:val="24"/>
        </w:rPr>
        <w:t xml:space="preserve"> the December and</w:t>
      </w:r>
      <w:r w:rsidR="007A4394">
        <w:rPr>
          <w:rFonts w:asciiTheme="majorHAnsi" w:eastAsia="Times New Roman" w:hAnsiTheme="majorHAnsi" w:cstheme="majorHAnsi"/>
          <w:color w:val="050505"/>
          <w:sz w:val="24"/>
          <w:szCs w:val="24"/>
        </w:rPr>
        <w:t xml:space="preserve"> February</w:t>
      </w:r>
      <w:r>
        <w:rPr>
          <w:rFonts w:asciiTheme="majorHAnsi" w:eastAsia="Times New Roman" w:hAnsiTheme="majorHAnsi" w:cstheme="majorHAnsi"/>
          <w:color w:val="050505"/>
          <w:sz w:val="24"/>
          <w:szCs w:val="24"/>
        </w:rPr>
        <w:t xml:space="preserve"> minutes. Stacy</w:t>
      </w:r>
      <w:r w:rsidR="007A4394">
        <w:rPr>
          <w:rFonts w:asciiTheme="majorHAnsi" w:eastAsia="Times New Roman" w:hAnsiTheme="majorHAnsi" w:cstheme="majorHAnsi"/>
          <w:color w:val="050505"/>
          <w:sz w:val="24"/>
          <w:szCs w:val="24"/>
        </w:rPr>
        <w:t xml:space="preserve"> Weight</w:t>
      </w:r>
      <w:r>
        <w:rPr>
          <w:rFonts w:asciiTheme="majorHAnsi" w:eastAsia="Times New Roman" w:hAnsiTheme="majorHAnsi" w:cstheme="majorHAnsi"/>
          <w:color w:val="050505"/>
          <w:sz w:val="24"/>
          <w:szCs w:val="24"/>
        </w:rPr>
        <w:t xml:space="preserve"> seconded</w:t>
      </w:r>
      <w:r w:rsidR="007A4394">
        <w:rPr>
          <w:rFonts w:asciiTheme="majorHAnsi" w:eastAsia="Times New Roman" w:hAnsiTheme="majorHAnsi" w:cstheme="majorHAnsi"/>
          <w:color w:val="050505"/>
          <w:sz w:val="24"/>
          <w:szCs w:val="24"/>
        </w:rPr>
        <w:t xml:space="preserve"> the motion.  The motion</w:t>
      </w:r>
      <w:r>
        <w:rPr>
          <w:rFonts w:asciiTheme="majorHAnsi" w:eastAsia="Times New Roman" w:hAnsiTheme="majorHAnsi" w:cstheme="majorHAnsi"/>
          <w:color w:val="050505"/>
          <w:sz w:val="24"/>
          <w:szCs w:val="24"/>
        </w:rPr>
        <w:t xml:space="preserve"> passed unanimously</w:t>
      </w:r>
      <w:r w:rsidR="007A4394">
        <w:rPr>
          <w:rFonts w:asciiTheme="majorHAnsi" w:eastAsia="Times New Roman" w:hAnsiTheme="majorHAnsi" w:cstheme="majorHAnsi"/>
          <w:color w:val="050505"/>
          <w:sz w:val="24"/>
          <w:szCs w:val="24"/>
        </w:rPr>
        <w:t>.</w:t>
      </w:r>
    </w:p>
    <w:p w14:paraId="77C82F80" w14:textId="281D66CE" w:rsidR="00F65BB9" w:rsidRPr="007B2DC5" w:rsidRDefault="00F65BB9" w:rsidP="00A567D2">
      <w:pPr>
        <w:pStyle w:val="ListParagraph"/>
        <w:numPr>
          <w:ilvl w:val="0"/>
          <w:numId w:val="18"/>
        </w:numPr>
        <w:shd w:val="clear" w:color="auto" w:fill="FFFFFF"/>
        <w:rPr>
          <w:rFonts w:asciiTheme="majorHAnsi" w:eastAsia="Times New Roman" w:hAnsiTheme="majorHAnsi" w:cstheme="majorHAnsi"/>
          <w:color w:val="050505"/>
          <w:sz w:val="24"/>
          <w:szCs w:val="24"/>
        </w:rPr>
      </w:pPr>
      <w:r w:rsidRPr="007B2DC5">
        <w:rPr>
          <w:rFonts w:asciiTheme="majorHAnsi" w:eastAsia="Times New Roman" w:hAnsiTheme="majorHAnsi" w:cstheme="majorHAnsi"/>
          <w:color w:val="050505"/>
          <w:sz w:val="24"/>
          <w:szCs w:val="24"/>
        </w:rPr>
        <w:t>Board Business</w:t>
      </w:r>
    </w:p>
    <w:p w14:paraId="52F8A8FD" w14:textId="77777777" w:rsidR="007B2DC5" w:rsidRDefault="007B2DC5" w:rsidP="007B2DC5">
      <w:pPr>
        <w:pStyle w:val="ListParagraph"/>
        <w:numPr>
          <w:ilvl w:val="1"/>
          <w:numId w:val="18"/>
        </w:numPr>
        <w:spacing w:line="240" w:lineRule="auto"/>
        <w:rPr>
          <w:rFonts w:asciiTheme="majorHAnsi" w:eastAsia="Times New Roman" w:hAnsiTheme="majorHAnsi" w:cstheme="majorHAnsi"/>
          <w:sz w:val="24"/>
          <w:szCs w:val="24"/>
        </w:rPr>
      </w:pPr>
      <w:r w:rsidRPr="007B2DC5">
        <w:rPr>
          <w:rFonts w:asciiTheme="majorHAnsi" w:eastAsia="Times New Roman" w:hAnsiTheme="majorHAnsi" w:cstheme="majorHAnsi"/>
          <w:sz w:val="24"/>
          <w:szCs w:val="24"/>
        </w:rPr>
        <w:t>Other Business</w:t>
      </w:r>
    </w:p>
    <w:p w14:paraId="78E15862" w14:textId="201440A5" w:rsidR="00C315B9" w:rsidRPr="007B2DC5" w:rsidRDefault="00C315B9" w:rsidP="00C315B9">
      <w:pPr>
        <w:pStyle w:val="ListParagraph"/>
        <w:numPr>
          <w:ilvl w:val="2"/>
          <w:numId w:val="18"/>
        </w:numPr>
        <w:spacing w:line="24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No board business </w:t>
      </w:r>
    </w:p>
    <w:p w14:paraId="390E6083" w14:textId="40AC7663" w:rsidR="007B2DC5" w:rsidRPr="007B2DC5" w:rsidRDefault="001D7F10" w:rsidP="006A11DD">
      <w:pPr>
        <w:pStyle w:val="ListParagraph"/>
        <w:numPr>
          <w:ilvl w:val="0"/>
          <w:numId w:val="18"/>
        </w:numPr>
        <w:spacing w:line="240" w:lineRule="auto"/>
        <w:rPr>
          <w:rFonts w:asciiTheme="majorHAnsi" w:eastAsia="Times New Roman" w:hAnsiTheme="majorHAnsi" w:cstheme="majorHAnsi"/>
          <w:sz w:val="24"/>
          <w:szCs w:val="24"/>
        </w:rPr>
      </w:pPr>
      <w:r w:rsidRPr="007B2DC5">
        <w:rPr>
          <w:rFonts w:asciiTheme="majorHAnsi" w:eastAsia="Times New Roman" w:hAnsiTheme="majorHAnsi" w:cstheme="majorHAnsi"/>
          <w:color w:val="050505"/>
          <w:sz w:val="24"/>
          <w:szCs w:val="24"/>
        </w:rPr>
        <w:t xml:space="preserve">Cemetery </w:t>
      </w:r>
    </w:p>
    <w:p w14:paraId="640F7BB6" w14:textId="5D6028C9" w:rsidR="00C315B9" w:rsidRDefault="00C315B9" w:rsidP="007B2DC5">
      <w:pPr>
        <w:pStyle w:val="ListParagraph"/>
        <w:numPr>
          <w:ilvl w:val="1"/>
          <w:numId w:val="18"/>
        </w:numPr>
        <w:spacing w:line="24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Alexis reported via email.  Grass is green, sprinklers will </w:t>
      </w:r>
      <w:r w:rsidR="007A4394">
        <w:rPr>
          <w:rFonts w:asciiTheme="majorHAnsi" w:eastAsia="Times New Roman" w:hAnsiTheme="majorHAnsi" w:cstheme="majorHAnsi"/>
          <w:sz w:val="24"/>
          <w:szCs w:val="24"/>
        </w:rPr>
        <w:t>be turned on</w:t>
      </w:r>
      <w:r>
        <w:rPr>
          <w:rFonts w:asciiTheme="majorHAnsi" w:eastAsia="Times New Roman" w:hAnsiTheme="majorHAnsi" w:cstheme="majorHAnsi"/>
          <w:sz w:val="24"/>
          <w:szCs w:val="24"/>
        </w:rPr>
        <w:t xml:space="preserve"> soon.  1 burial since October.  8 plot sales in the last month.</w:t>
      </w:r>
    </w:p>
    <w:p w14:paraId="12CA62BC" w14:textId="63AD296E" w:rsidR="00C315B9" w:rsidRDefault="00C315B9" w:rsidP="007B2DC5">
      <w:pPr>
        <w:pStyle w:val="ListParagraph"/>
        <w:numPr>
          <w:ilvl w:val="1"/>
          <w:numId w:val="18"/>
        </w:numPr>
        <w:spacing w:line="24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She would like to request an additional garbage can from the city for the months of April-October.  Board discussed that it would be more cost effective to get and keep a second can.</w:t>
      </w:r>
      <w:r w:rsidR="00531060">
        <w:rPr>
          <w:rFonts w:asciiTheme="majorHAnsi" w:eastAsia="Times New Roman" w:hAnsiTheme="majorHAnsi" w:cstheme="majorHAnsi"/>
          <w:sz w:val="24"/>
          <w:szCs w:val="24"/>
        </w:rPr>
        <w:t xml:space="preserve"> Kellie </w:t>
      </w:r>
      <w:r w:rsidR="007A4394">
        <w:rPr>
          <w:rFonts w:asciiTheme="majorHAnsi" w:eastAsia="Times New Roman" w:hAnsiTheme="majorHAnsi" w:cstheme="majorHAnsi"/>
          <w:sz w:val="24"/>
          <w:szCs w:val="24"/>
        </w:rPr>
        <w:t xml:space="preserve">Tyrrell </w:t>
      </w:r>
      <w:r w:rsidR="00531060">
        <w:rPr>
          <w:rFonts w:asciiTheme="majorHAnsi" w:eastAsia="Times New Roman" w:hAnsiTheme="majorHAnsi" w:cstheme="majorHAnsi"/>
          <w:sz w:val="24"/>
          <w:szCs w:val="24"/>
        </w:rPr>
        <w:t xml:space="preserve">motioned to order a second can for all year.  Stacy </w:t>
      </w:r>
      <w:r w:rsidR="007A4394">
        <w:rPr>
          <w:rFonts w:asciiTheme="majorHAnsi" w:eastAsia="Times New Roman" w:hAnsiTheme="majorHAnsi" w:cstheme="majorHAnsi"/>
          <w:sz w:val="24"/>
          <w:szCs w:val="24"/>
        </w:rPr>
        <w:t xml:space="preserve">Weight </w:t>
      </w:r>
      <w:r w:rsidR="00531060">
        <w:rPr>
          <w:rFonts w:asciiTheme="majorHAnsi" w:eastAsia="Times New Roman" w:hAnsiTheme="majorHAnsi" w:cstheme="majorHAnsi"/>
          <w:sz w:val="24"/>
          <w:szCs w:val="24"/>
        </w:rPr>
        <w:t>seconded</w:t>
      </w:r>
      <w:r w:rsidR="007A4394">
        <w:rPr>
          <w:rFonts w:asciiTheme="majorHAnsi" w:eastAsia="Times New Roman" w:hAnsiTheme="majorHAnsi" w:cstheme="majorHAnsi"/>
          <w:sz w:val="24"/>
          <w:szCs w:val="24"/>
        </w:rPr>
        <w:t xml:space="preserve"> the motion</w:t>
      </w:r>
      <w:r w:rsidR="00531060">
        <w:rPr>
          <w:rFonts w:asciiTheme="majorHAnsi" w:eastAsia="Times New Roman" w:hAnsiTheme="majorHAnsi" w:cstheme="majorHAnsi"/>
          <w:sz w:val="24"/>
          <w:szCs w:val="24"/>
        </w:rPr>
        <w:t xml:space="preserve">.  </w:t>
      </w:r>
      <w:r w:rsidR="007A4394">
        <w:rPr>
          <w:rFonts w:asciiTheme="majorHAnsi" w:eastAsia="Times New Roman" w:hAnsiTheme="majorHAnsi" w:cstheme="majorHAnsi"/>
          <w:sz w:val="24"/>
          <w:szCs w:val="24"/>
        </w:rPr>
        <w:t>The motion p</w:t>
      </w:r>
      <w:r w:rsidR="00531060">
        <w:rPr>
          <w:rFonts w:asciiTheme="majorHAnsi" w:eastAsia="Times New Roman" w:hAnsiTheme="majorHAnsi" w:cstheme="majorHAnsi"/>
          <w:sz w:val="24"/>
          <w:szCs w:val="24"/>
        </w:rPr>
        <w:t>assed unanimously.</w:t>
      </w:r>
    </w:p>
    <w:p w14:paraId="77994E9D" w14:textId="09DFA6D2" w:rsidR="007B2DC5" w:rsidRPr="007B2DC5" w:rsidRDefault="00C315B9" w:rsidP="007B2DC5">
      <w:pPr>
        <w:pStyle w:val="ListParagraph"/>
        <w:numPr>
          <w:ilvl w:val="1"/>
          <w:numId w:val="18"/>
        </w:numPr>
        <w:spacing w:line="240" w:lineRule="auto"/>
        <w:rPr>
          <w:rFonts w:asciiTheme="majorHAnsi" w:eastAsia="Times New Roman" w:hAnsiTheme="majorHAnsi" w:cstheme="majorHAnsi"/>
          <w:sz w:val="24"/>
          <w:szCs w:val="24"/>
        </w:rPr>
      </w:pPr>
      <w:r>
        <w:rPr>
          <w:rFonts w:asciiTheme="majorHAnsi" w:eastAsia="Times New Roman" w:hAnsiTheme="majorHAnsi" w:cstheme="majorHAnsi"/>
          <w:sz w:val="24"/>
          <w:szCs w:val="24"/>
        </w:rPr>
        <w:t>Other Business</w:t>
      </w:r>
    </w:p>
    <w:p w14:paraId="6437F2B7" w14:textId="5012AB4F" w:rsidR="001D7F10" w:rsidRDefault="001D7F10" w:rsidP="00A567D2">
      <w:pPr>
        <w:pStyle w:val="ListParagraph"/>
        <w:numPr>
          <w:ilvl w:val="0"/>
          <w:numId w:val="18"/>
        </w:numPr>
        <w:shd w:val="clear" w:color="auto" w:fill="FFFFFF"/>
        <w:rPr>
          <w:rFonts w:asciiTheme="majorHAnsi" w:eastAsia="Times New Roman" w:hAnsiTheme="majorHAnsi" w:cstheme="majorHAnsi"/>
          <w:color w:val="050505"/>
          <w:sz w:val="24"/>
          <w:szCs w:val="24"/>
        </w:rPr>
      </w:pPr>
      <w:r w:rsidRPr="007B2DC5">
        <w:rPr>
          <w:rFonts w:asciiTheme="majorHAnsi" w:eastAsia="Times New Roman" w:hAnsiTheme="majorHAnsi" w:cstheme="majorHAnsi"/>
          <w:color w:val="050505"/>
          <w:sz w:val="24"/>
          <w:szCs w:val="24"/>
        </w:rPr>
        <w:t>Park Reservation Business</w:t>
      </w:r>
    </w:p>
    <w:p w14:paraId="7A34104A" w14:textId="14EFF281" w:rsidR="00531060" w:rsidRDefault="00531060" w:rsidP="00531060">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The city wants to </w:t>
      </w:r>
      <w:r w:rsidR="007A4394">
        <w:rPr>
          <w:rFonts w:asciiTheme="majorHAnsi" w:eastAsia="Times New Roman" w:hAnsiTheme="majorHAnsi" w:cstheme="majorHAnsi"/>
          <w:color w:val="050505"/>
          <w:sz w:val="24"/>
          <w:szCs w:val="24"/>
        </w:rPr>
        <w:t>have</w:t>
      </w:r>
      <w:r>
        <w:rPr>
          <w:rFonts w:asciiTheme="majorHAnsi" w:eastAsia="Times New Roman" w:hAnsiTheme="majorHAnsi" w:cstheme="majorHAnsi"/>
          <w:color w:val="050505"/>
          <w:sz w:val="24"/>
          <w:szCs w:val="24"/>
        </w:rPr>
        <w:t xml:space="preserve"> the emergency fair at the park.  Board decided to use the standard fee for the reservation.</w:t>
      </w:r>
      <w:r w:rsidRPr="00531060">
        <w:rPr>
          <w:rFonts w:asciiTheme="majorHAnsi" w:eastAsia="Times New Roman" w:hAnsiTheme="majorHAnsi" w:cstheme="majorHAnsi"/>
          <w:color w:val="050505"/>
          <w:sz w:val="24"/>
          <w:szCs w:val="24"/>
        </w:rPr>
        <w:t xml:space="preserve"> </w:t>
      </w:r>
    </w:p>
    <w:p w14:paraId="70A78886" w14:textId="04062131" w:rsidR="00531060" w:rsidRDefault="00531060" w:rsidP="00531060">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Mandy and Ryan to meet with the community association on the upcoming community events to make sure all items are accounted for.  </w:t>
      </w:r>
    </w:p>
    <w:p w14:paraId="662D7B15" w14:textId="6716428D" w:rsidR="00531060" w:rsidRDefault="00531060" w:rsidP="00531060">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Ryan to contact the community association on Easter Egg hunt.</w:t>
      </w:r>
    </w:p>
    <w:p w14:paraId="7444FFF8" w14:textId="64A0419F" w:rsidR="00531060" w:rsidRDefault="00531060" w:rsidP="00531060">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Mandy has a list of dates for Christine’s horse group to clean the Immigrant Park in lieu of their reservation fee.</w:t>
      </w:r>
    </w:p>
    <w:p w14:paraId="5355BE6F" w14:textId="308D63BE" w:rsidR="007B2DC5" w:rsidRDefault="007B2DC5" w:rsidP="00A567D2">
      <w:pPr>
        <w:pStyle w:val="ListParagraph"/>
        <w:numPr>
          <w:ilvl w:val="0"/>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Park Maintenance Business</w:t>
      </w:r>
      <w:r w:rsidR="00531060">
        <w:rPr>
          <w:rFonts w:asciiTheme="majorHAnsi" w:eastAsia="Times New Roman" w:hAnsiTheme="majorHAnsi" w:cstheme="majorHAnsi"/>
          <w:color w:val="050505"/>
          <w:sz w:val="24"/>
          <w:szCs w:val="24"/>
        </w:rPr>
        <w:tab/>
      </w:r>
    </w:p>
    <w:p w14:paraId="79D8308F" w14:textId="06359D5C" w:rsidR="00531060" w:rsidRDefault="00531060" w:rsidP="00531060">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Jeff Quibell asked about crushed concrete for the road into the park.  </w:t>
      </w:r>
      <w:proofErr w:type="gramStart"/>
      <w:r w:rsidR="00CE6891">
        <w:rPr>
          <w:rFonts w:asciiTheme="majorHAnsi" w:eastAsia="Times New Roman" w:hAnsiTheme="majorHAnsi" w:cstheme="majorHAnsi"/>
          <w:color w:val="050505"/>
          <w:sz w:val="24"/>
          <w:szCs w:val="24"/>
        </w:rPr>
        <w:t>Approx..</w:t>
      </w:r>
      <w:proofErr w:type="gramEnd"/>
      <w:r w:rsidR="00CE6891">
        <w:rPr>
          <w:rFonts w:asciiTheme="majorHAnsi" w:eastAsia="Times New Roman" w:hAnsiTheme="majorHAnsi" w:cstheme="majorHAnsi"/>
          <w:color w:val="050505"/>
          <w:sz w:val="24"/>
          <w:szCs w:val="24"/>
        </w:rPr>
        <w:t xml:space="preserve"> $250 for a load.  Mandy </w:t>
      </w:r>
      <w:r w:rsidR="007A4394">
        <w:rPr>
          <w:rFonts w:asciiTheme="majorHAnsi" w:eastAsia="Times New Roman" w:hAnsiTheme="majorHAnsi" w:cstheme="majorHAnsi"/>
          <w:color w:val="050505"/>
          <w:sz w:val="24"/>
          <w:szCs w:val="24"/>
        </w:rPr>
        <w:t xml:space="preserve">Whetton </w:t>
      </w:r>
      <w:r w:rsidR="00CE6891">
        <w:rPr>
          <w:rFonts w:asciiTheme="majorHAnsi" w:eastAsia="Times New Roman" w:hAnsiTheme="majorHAnsi" w:cstheme="majorHAnsi"/>
          <w:color w:val="050505"/>
          <w:sz w:val="24"/>
          <w:szCs w:val="24"/>
        </w:rPr>
        <w:t>motioned to approve Jeff</w:t>
      </w:r>
      <w:r w:rsidR="007A4394">
        <w:rPr>
          <w:rFonts w:asciiTheme="majorHAnsi" w:eastAsia="Times New Roman" w:hAnsiTheme="majorHAnsi" w:cstheme="majorHAnsi"/>
          <w:color w:val="050505"/>
          <w:sz w:val="24"/>
          <w:szCs w:val="24"/>
        </w:rPr>
        <w:t xml:space="preserve"> Quibell</w:t>
      </w:r>
      <w:r w:rsidR="00CE6891">
        <w:rPr>
          <w:rFonts w:asciiTheme="majorHAnsi" w:eastAsia="Times New Roman" w:hAnsiTheme="majorHAnsi" w:cstheme="majorHAnsi"/>
          <w:color w:val="050505"/>
          <w:sz w:val="24"/>
          <w:szCs w:val="24"/>
        </w:rPr>
        <w:t xml:space="preserve"> to do one more load of crushed concrete at the park for $250.  Stacy </w:t>
      </w:r>
      <w:r w:rsidR="007A4394">
        <w:rPr>
          <w:rFonts w:asciiTheme="majorHAnsi" w:eastAsia="Times New Roman" w:hAnsiTheme="majorHAnsi" w:cstheme="majorHAnsi"/>
          <w:color w:val="050505"/>
          <w:sz w:val="24"/>
          <w:szCs w:val="24"/>
        </w:rPr>
        <w:t xml:space="preserve">Weight </w:t>
      </w:r>
      <w:r w:rsidR="00CE6891">
        <w:rPr>
          <w:rFonts w:asciiTheme="majorHAnsi" w:eastAsia="Times New Roman" w:hAnsiTheme="majorHAnsi" w:cstheme="majorHAnsi"/>
          <w:color w:val="050505"/>
          <w:sz w:val="24"/>
          <w:szCs w:val="24"/>
        </w:rPr>
        <w:t>seconded</w:t>
      </w:r>
      <w:r w:rsidR="007A4394">
        <w:rPr>
          <w:rFonts w:asciiTheme="majorHAnsi" w:eastAsia="Times New Roman" w:hAnsiTheme="majorHAnsi" w:cstheme="majorHAnsi"/>
          <w:color w:val="050505"/>
          <w:sz w:val="24"/>
          <w:szCs w:val="24"/>
        </w:rPr>
        <w:t xml:space="preserve"> the motion</w:t>
      </w:r>
      <w:r w:rsidR="00CE6891">
        <w:rPr>
          <w:rFonts w:asciiTheme="majorHAnsi" w:eastAsia="Times New Roman" w:hAnsiTheme="majorHAnsi" w:cstheme="majorHAnsi"/>
          <w:color w:val="050505"/>
          <w:sz w:val="24"/>
          <w:szCs w:val="24"/>
        </w:rPr>
        <w:t xml:space="preserve">.  </w:t>
      </w:r>
      <w:r w:rsidR="007A4394">
        <w:rPr>
          <w:rFonts w:asciiTheme="majorHAnsi" w:eastAsia="Times New Roman" w:hAnsiTheme="majorHAnsi" w:cstheme="majorHAnsi"/>
          <w:color w:val="050505"/>
          <w:sz w:val="24"/>
          <w:szCs w:val="24"/>
        </w:rPr>
        <w:t xml:space="preserve"> The motion p</w:t>
      </w:r>
      <w:r w:rsidR="00CE6891">
        <w:rPr>
          <w:rFonts w:asciiTheme="majorHAnsi" w:eastAsia="Times New Roman" w:hAnsiTheme="majorHAnsi" w:cstheme="majorHAnsi"/>
          <w:color w:val="050505"/>
          <w:sz w:val="24"/>
          <w:szCs w:val="24"/>
        </w:rPr>
        <w:t>assed unanimously.</w:t>
      </w:r>
    </w:p>
    <w:p w14:paraId="180A602C" w14:textId="135508CF" w:rsidR="00CE6891" w:rsidRDefault="00CE6891" w:rsidP="00531060">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Ryan found that the lock was cut off the spigot by the backstop.  It will need to be replaced.  The dumpster also needs the lock replaced.</w:t>
      </w:r>
    </w:p>
    <w:p w14:paraId="63D5E096" w14:textId="21F41410" w:rsidR="00CE6891" w:rsidRDefault="00CE6891" w:rsidP="00531060">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lastRenderedPageBreak/>
        <w:t>The backstop bottom rail needs repair or replacement.  May need additional clamps.  Ryan will talk to the T-ball team if they would like to contribute toward the cost.</w:t>
      </w:r>
    </w:p>
    <w:p w14:paraId="76D3D8FB" w14:textId="4582F9E3" w:rsidR="00CE6891" w:rsidRDefault="00CE6891" w:rsidP="00531060">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Ryan has let the city know that the new trails are not acceptable according to city standards and they need to contact the developer.</w:t>
      </w:r>
    </w:p>
    <w:p w14:paraId="7AF49D91" w14:textId="7D3B093F" w:rsidR="00CE6891" w:rsidRDefault="00CE6891" w:rsidP="00531060">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Jeff will start spraying the older trails within the next couple of weeks.</w:t>
      </w:r>
    </w:p>
    <w:p w14:paraId="2B114CB2" w14:textId="2292E27F" w:rsidR="00CE6891" w:rsidRDefault="00CE6891" w:rsidP="00531060">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Stacy obtained the quotes for the material under the playground equipment.  Board will need to look at grants to cover costs.  Board can use volunteer labor for removal of old material to lower costs.</w:t>
      </w:r>
    </w:p>
    <w:p w14:paraId="2890E75B" w14:textId="0A44676D" w:rsidR="00E33EAB" w:rsidRDefault="00E33EAB" w:rsidP="00E33EAB">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The Tree Whisperer has retired.  We need to look for a new </w:t>
      </w:r>
      <w:proofErr w:type="gramStart"/>
      <w:r>
        <w:rPr>
          <w:rFonts w:asciiTheme="majorHAnsi" w:eastAsia="Times New Roman" w:hAnsiTheme="majorHAnsi" w:cstheme="majorHAnsi"/>
          <w:color w:val="050505"/>
          <w:sz w:val="24"/>
          <w:szCs w:val="24"/>
        </w:rPr>
        <w:t>tree</w:t>
      </w:r>
      <w:proofErr w:type="gramEnd"/>
      <w:r>
        <w:rPr>
          <w:rFonts w:asciiTheme="majorHAnsi" w:eastAsia="Times New Roman" w:hAnsiTheme="majorHAnsi" w:cstheme="majorHAnsi"/>
          <w:color w:val="050505"/>
          <w:sz w:val="24"/>
          <w:szCs w:val="24"/>
        </w:rPr>
        <w:t xml:space="preserve"> person.  Potential vendor, Steven Sagers out of Tooele.   Jeff will get us the contact information and will work with him on an assessment and quote.  </w:t>
      </w:r>
    </w:p>
    <w:p w14:paraId="67B17A07" w14:textId="34A75D2F" w:rsidR="00CE6891" w:rsidRDefault="007B2DC5" w:rsidP="00CE6891">
      <w:pPr>
        <w:pStyle w:val="ListParagraph"/>
        <w:numPr>
          <w:ilvl w:val="0"/>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Other Business</w:t>
      </w:r>
    </w:p>
    <w:p w14:paraId="08CC0718" w14:textId="77777777" w:rsidR="00135A12" w:rsidRDefault="00135A12" w:rsidP="00135A12">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Board needs to make a maintenance plan for the roundabouts.  </w:t>
      </w:r>
      <w:proofErr w:type="gramStart"/>
      <w:r>
        <w:rPr>
          <w:rFonts w:asciiTheme="majorHAnsi" w:eastAsia="Times New Roman" w:hAnsiTheme="majorHAnsi" w:cstheme="majorHAnsi"/>
          <w:color w:val="050505"/>
          <w:sz w:val="24"/>
          <w:szCs w:val="24"/>
        </w:rPr>
        <w:t>Need</w:t>
      </w:r>
      <w:proofErr w:type="gramEnd"/>
      <w:r>
        <w:rPr>
          <w:rFonts w:asciiTheme="majorHAnsi" w:eastAsia="Times New Roman" w:hAnsiTheme="majorHAnsi" w:cstheme="majorHAnsi"/>
          <w:color w:val="050505"/>
          <w:sz w:val="24"/>
          <w:szCs w:val="24"/>
        </w:rPr>
        <w:t xml:space="preserve"> a landscaper to trim/maintain and ask the volunteer group to weed.  Ryan will contact Laura Magleby (SP).  Stacy will contact landscapers for bids after the areas have been weeded.  </w:t>
      </w:r>
    </w:p>
    <w:p w14:paraId="1638EBF4" w14:textId="77777777" w:rsidR="00135A12" w:rsidRDefault="00135A12" w:rsidP="00135A12">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Ryan to get Kellie maps for the trails so we can look at where new doggie bag boxes need to be located. </w:t>
      </w:r>
    </w:p>
    <w:p w14:paraId="20C0A704" w14:textId="77777777" w:rsidR="00135A12" w:rsidRPr="00E33EAB" w:rsidRDefault="00135A12" w:rsidP="00135A12">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Still looking at cell towers to use fees for trail maintenance.</w:t>
      </w:r>
    </w:p>
    <w:p w14:paraId="5D8A6C0B" w14:textId="16E2CFB2" w:rsidR="00135A12" w:rsidRDefault="00135A12" w:rsidP="00135A12">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Ryan </w:t>
      </w:r>
      <w:proofErr w:type="gramStart"/>
      <w:r>
        <w:rPr>
          <w:rFonts w:asciiTheme="majorHAnsi" w:eastAsia="Times New Roman" w:hAnsiTheme="majorHAnsi" w:cstheme="majorHAnsi"/>
          <w:color w:val="050505"/>
          <w:sz w:val="24"/>
          <w:szCs w:val="24"/>
        </w:rPr>
        <w:t>still</w:t>
      </w:r>
      <w:proofErr w:type="gramEnd"/>
      <w:r>
        <w:rPr>
          <w:rFonts w:asciiTheme="majorHAnsi" w:eastAsia="Times New Roman" w:hAnsiTheme="majorHAnsi" w:cstheme="majorHAnsi"/>
          <w:color w:val="050505"/>
          <w:sz w:val="24"/>
          <w:szCs w:val="24"/>
        </w:rPr>
        <w:t xml:space="preserve"> working on getting container for storage.</w:t>
      </w:r>
    </w:p>
    <w:p w14:paraId="1FF07DAD" w14:textId="50636578" w:rsidR="00A846ED" w:rsidRDefault="00A846ED" w:rsidP="00135A12">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Ryan will reach out about raising our tax rate.</w:t>
      </w:r>
    </w:p>
    <w:p w14:paraId="65840B3C" w14:textId="2CF8F805" w:rsidR="00A846ED" w:rsidRDefault="00A846ED" w:rsidP="00135A12">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Ryan to follow up with the city about the boundary adjustment for the service district area.</w:t>
      </w:r>
    </w:p>
    <w:p w14:paraId="1325E640" w14:textId="6ADD2F13" w:rsidR="00A846ED" w:rsidRPr="00CE6891" w:rsidRDefault="00A846ED" w:rsidP="00135A12">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Ryan to follow up with the group/county attorney that allows the board to fill our vacant positions.</w:t>
      </w:r>
    </w:p>
    <w:p w14:paraId="7916E52F" w14:textId="77777777" w:rsidR="007676E6" w:rsidRDefault="007676E6" w:rsidP="00C67416">
      <w:pPr>
        <w:pStyle w:val="ListParagraph"/>
        <w:numPr>
          <w:ilvl w:val="0"/>
          <w:numId w:val="18"/>
        </w:numPr>
        <w:shd w:val="clear" w:color="auto" w:fill="FFFFFF"/>
        <w:rPr>
          <w:rFonts w:asciiTheme="majorHAnsi" w:eastAsia="Times New Roman" w:hAnsiTheme="majorHAnsi" w:cstheme="majorHAnsi"/>
          <w:color w:val="050505"/>
          <w:sz w:val="24"/>
          <w:szCs w:val="24"/>
        </w:rPr>
      </w:pPr>
      <w:r w:rsidRPr="007B2DC5">
        <w:rPr>
          <w:rFonts w:asciiTheme="majorHAnsi" w:eastAsia="Times New Roman" w:hAnsiTheme="majorHAnsi" w:cstheme="majorHAnsi"/>
          <w:color w:val="050505"/>
          <w:sz w:val="24"/>
          <w:szCs w:val="24"/>
        </w:rPr>
        <w:t xml:space="preserve">Public Comment </w:t>
      </w:r>
    </w:p>
    <w:p w14:paraId="753147BD" w14:textId="29866215" w:rsidR="00135A12" w:rsidRPr="007B2DC5" w:rsidRDefault="00135A12" w:rsidP="00135A12">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 xml:space="preserve"> No public comment – no public attendees</w:t>
      </w:r>
    </w:p>
    <w:p w14:paraId="1C50F1B5" w14:textId="2A2C030E" w:rsidR="007B1CF3" w:rsidRDefault="004A68A5" w:rsidP="00C67416">
      <w:pPr>
        <w:pStyle w:val="ListParagraph"/>
        <w:numPr>
          <w:ilvl w:val="0"/>
          <w:numId w:val="18"/>
        </w:numPr>
        <w:shd w:val="clear" w:color="auto" w:fill="FFFFFF"/>
        <w:rPr>
          <w:rFonts w:asciiTheme="majorHAnsi" w:eastAsia="Times New Roman" w:hAnsiTheme="majorHAnsi" w:cstheme="majorHAnsi"/>
          <w:color w:val="050505"/>
          <w:sz w:val="24"/>
          <w:szCs w:val="24"/>
        </w:rPr>
      </w:pPr>
      <w:r w:rsidRPr="007B2DC5">
        <w:rPr>
          <w:rFonts w:asciiTheme="majorHAnsi" w:eastAsia="Times New Roman" w:hAnsiTheme="majorHAnsi" w:cstheme="majorHAnsi"/>
          <w:color w:val="050505"/>
          <w:sz w:val="24"/>
          <w:szCs w:val="24"/>
        </w:rPr>
        <w:t>Adjourn</w:t>
      </w:r>
    </w:p>
    <w:p w14:paraId="2F843B5A" w14:textId="5C7A75E5" w:rsidR="00135A12" w:rsidRPr="007B2DC5" w:rsidRDefault="00A846ED" w:rsidP="00135A12">
      <w:pPr>
        <w:pStyle w:val="ListParagraph"/>
        <w:numPr>
          <w:ilvl w:val="1"/>
          <w:numId w:val="18"/>
        </w:numPr>
        <w:shd w:val="clear" w:color="auto" w:fill="FFFFFF"/>
        <w:rPr>
          <w:rFonts w:asciiTheme="majorHAnsi" w:eastAsia="Times New Roman" w:hAnsiTheme="majorHAnsi" w:cstheme="majorHAnsi"/>
          <w:color w:val="050505"/>
          <w:sz w:val="24"/>
          <w:szCs w:val="24"/>
        </w:rPr>
      </w:pPr>
      <w:r>
        <w:rPr>
          <w:rFonts w:asciiTheme="majorHAnsi" w:eastAsia="Times New Roman" w:hAnsiTheme="majorHAnsi" w:cstheme="majorHAnsi"/>
          <w:color w:val="050505"/>
          <w:sz w:val="24"/>
          <w:szCs w:val="24"/>
        </w:rPr>
        <w:t>Kellie</w:t>
      </w:r>
      <w:r w:rsidR="007A4394">
        <w:rPr>
          <w:rFonts w:asciiTheme="majorHAnsi" w:eastAsia="Times New Roman" w:hAnsiTheme="majorHAnsi" w:cstheme="majorHAnsi"/>
          <w:color w:val="050505"/>
          <w:sz w:val="24"/>
          <w:szCs w:val="24"/>
        </w:rPr>
        <w:t xml:space="preserve"> Tyrrell m</w:t>
      </w:r>
      <w:r w:rsidR="00135A12">
        <w:rPr>
          <w:rFonts w:asciiTheme="majorHAnsi" w:eastAsia="Times New Roman" w:hAnsiTheme="majorHAnsi" w:cstheme="majorHAnsi"/>
          <w:color w:val="050505"/>
          <w:sz w:val="24"/>
          <w:szCs w:val="24"/>
        </w:rPr>
        <w:t>otioned to adjourn,</w:t>
      </w:r>
      <w:r>
        <w:rPr>
          <w:rFonts w:asciiTheme="majorHAnsi" w:eastAsia="Times New Roman" w:hAnsiTheme="majorHAnsi" w:cstheme="majorHAnsi"/>
          <w:color w:val="050505"/>
          <w:sz w:val="24"/>
          <w:szCs w:val="24"/>
        </w:rPr>
        <w:t xml:space="preserve"> Stacy</w:t>
      </w:r>
      <w:r w:rsidR="007A4394">
        <w:rPr>
          <w:rFonts w:asciiTheme="majorHAnsi" w:eastAsia="Times New Roman" w:hAnsiTheme="majorHAnsi" w:cstheme="majorHAnsi"/>
          <w:color w:val="050505"/>
          <w:sz w:val="24"/>
          <w:szCs w:val="24"/>
        </w:rPr>
        <w:t xml:space="preserve"> Weight</w:t>
      </w:r>
      <w:r w:rsidR="00135A12">
        <w:rPr>
          <w:rFonts w:asciiTheme="majorHAnsi" w:eastAsia="Times New Roman" w:hAnsiTheme="majorHAnsi" w:cstheme="majorHAnsi"/>
          <w:color w:val="050505"/>
          <w:sz w:val="24"/>
          <w:szCs w:val="24"/>
        </w:rPr>
        <w:t xml:space="preserve"> secon</w:t>
      </w:r>
      <w:r>
        <w:rPr>
          <w:rFonts w:asciiTheme="majorHAnsi" w:eastAsia="Times New Roman" w:hAnsiTheme="majorHAnsi" w:cstheme="majorHAnsi"/>
          <w:color w:val="050505"/>
          <w:sz w:val="24"/>
          <w:szCs w:val="24"/>
        </w:rPr>
        <w:t xml:space="preserve">ded.  </w:t>
      </w:r>
      <w:r w:rsidR="007A4394">
        <w:rPr>
          <w:rFonts w:asciiTheme="majorHAnsi" w:eastAsia="Times New Roman" w:hAnsiTheme="majorHAnsi" w:cstheme="majorHAnsi"/>
          <w:color w:val="050505"/>
          <w:sz w:val="24"/>
          <w:szCs w:val="24"/>
        </w:rPr>
        <w:t>Motion p</w:t>
      </w:r>
      <w:r>
        <w:rPr>
          <w:rFonts w:asciiTheme="majorHAnsi" w:eastAsia="Times New Roman" w:hAnsiTheme="majorHAnsi" w:cstheme="majorHAnsi"/>
          <w:color w:val="050505"/>
          <w:sz w:val="24"/>
          <w:szCs w:val="24"/>
        </w:rPr>
        <w:t>assed unanimously.  Adjourned at 7:50 pm.</w:t>
      </w:r>
    </w:p>
    <w:p w14:paraId="650C7E22" w14:textId="5A432FCD" w:rsidR="00941916" w:rsidRPr="007B2DC5" w:rsidRDefault="00941916" w:rsidP="004A68A5">
      <w:pPr>
        <w:shd w:val="clear" w:color="auto" w:fill="FFFFFF"/>
        <w:spacing w:line="360" w:lineRule="auto"/>
        <w:ind w:left="360"/>
        <w:rPr>
          <w:rFonts w:asciiTheme="majorHAnsi" w:eastAsia="Times New Roman" w:hAnsiTheme="majorHAnsi" w:cstheme="majorHAnsi"/>
          <w:color w:val="222222"/>
          <w:sz w:val="24"/>
          <w:szCs w:val="24"/>
        </w:rPr>
      </w:pPr>
      <w:r w:rsidRPr="007B2DC5">
        <w:rPr>
          <w:rFonts w:asciiTheme="majorHAnsi" w:eastAsia="Times New Roman" w:hAnsiTheme="majorHAnsi" w:cstheme="majorHAnsi"/>
          <w:color w:val="222222"/>
          <w:sz w:val="24"/>
          <w:szCs w:val="24"/>
        </w:rPr>
        <w:t xml:space="preserve">Meetings are </w:t>
      </w:r>
      <w:proofErr w:type="gramStart"/>
      <w:r w:rsidRPr="007B2DC5">
        <w:rPr>
          <w:rFonts w:asciiTheme="majorHAnsi" w:eastAsia="Times New Roman" w:hAnsiTheme="majorHAnsi" w:cstheme="majorHAnsi"/>
          <w:color w:val="222222"/>
          <w:sz w:val="24"/>
          <w:szCs w:val="24"/>
        </w:rPr>
        <w:t>held</w:t>
      </w:r>
      <w:proofErr w:type="gramEnd"/>
      <w:r w:rsidRPr="007B2DC5">
        <w:rPr>
          <w:rFonts w:asciiTheme="majorHAnsi" w:eastAsia="Times New Roman" w:hAnsiTheme="majorHAnsi" w:cstheme="majorHAnsi"/>
          <w:color w:val="222222"/>
          <w:sz w:val="24"/>
          <w:szCs w:val="24"/>
        </w:rPr>
        <w:t xml:space="preserve"> the third </w:t>
      </w:r>
      <w:r w:rsidR="00D26411" w:rsidRPr="007B2DC5">
        <w:rPr>
          <w:rFonts w:asciiTheme="majorHAnsi" w:eastAsia="Times New Roman" w:hAnsiTheme="majorHAnsi" w:cstheme="majorHAnsi"/>
          <w:color w:val="222222"/>
          <w:sz w:val="24"/>
          <w:szCs w:val="24"/>
        </w:rPr>
        <w:t>Tuesday</w:t>
      </w:r>
      <w:r w:rsidRPr="007B2DC5">
        <w:rPr>
          <w:rFonts w:asciiTheme="majorHAnsi" w:eastAsia="Times New Roman" w:hAnsiTheme="majorHAnsi" w:cstheme="majorHAnsi"/>
          <w:color w:val="222222"/>
          <w:sz w:val="24"/>
          <w:szCs w:val="24"/>
        </w:rPr>
        <w:t xml:space="preserve"> of the month and start at 7:00 pm. Dates are subject to change.</w:t>
      </w:r>
    </w:p>
    <w:tbl>
      <w:tblPr>
        <w:tblStyle w:val="1"/>
        <w:tblW w:w="10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5"/>
        <w:gridCol w:w="2790"/>
        <w:gridCol w:w="4387"/>
      </w:tblGrid>
      <w:tr w:rsidR="00562A71" w:rsidRPr="007B2DC5" w14:paraId="44F30088" w14:textId="77777777">
        <w:trPr>
          <w:trHeight w:val="314"/>
        </w:trPr>
        <w:tc>
          <w:tcPr>
            <w:tcW w:w="3325" w:type="dxa"/>
            <w:vAlign w:val="center"/>
          </w:tcPr>
          <w:p w14:paraId="10ED3313" w14:textId="37A0F5C7"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 xml:space="preserve">January </w:t>
            </w:r>
            <w:r w:rsidR="006A11DD">
              <w:rPr>
                <w:rFonts w:asciiTheme="majorHAnsi" w:eastAsia="Calibri" w:hAnsiTheme="majorHAnsi" w:cstheme="majorHAnsi"/>
                <w:color w:val="000000"/>
                <w:sz w:val="24"/>
                <w:szCs w:val="24"/>
              </w:rPr>
              <w:t>21</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c>
          <w:tcPr>
            <w:tcW w:w="2790" w:type="dxa"/>
            <w:vAlign w:val="center"/>
          </w:tcPr>
          <w:p w14:paraId="76CD1267" w14:textId="3DCD606A"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 xml:space="preserve">February </w:t>
            </w:r>
            <w:r w:rsidR="00F32632">
              <w:rPr>
                <w:rFonts w:asciiTheme="majorHAnsi" w:eastAsia="Calibri" w:hAnsiTheme="majorHAnsi" w:cstheme="majorHAnsi"/>
                <w:color w:val="000000"/>
                <w:sz w:val="24"/>
                <w:szCs w:val="24"/>
              </w:rPr>
              <w:t>18</w:t>
            </w:r>
            <w:r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c>
          <w:tcPr>
            <w:tcW w:w="4387" w:type="dxa"/>
            <w:vAlign w:val="center"/>
          </w:tcPr>
          <w:p w14:paraId="3447E398" w14:textId="6790AFF1"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March</w:t>
            </w:r>
            <w:r w:rsidR="00F32632">
              <w:rPr>
                <w:rFonts w:asciiTheme="majorHAnsi" w:eastAsia="Calibri" w:hAnsiTheme="majorHAnsi" w:cstheme="majorHAnsi"/>
                <w:color w:val="000000"/>
                <w:sz w:val="24"/>
                <w:szCs w:val="24"/>
              </w:rPr>
              <w:t xml:space="preserve"> 18</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r>
      <w:tr w:rsidR="00562A71" w:rsidRPr="007B2DC5" w14:paraId="0990D23C" w14:textId="77777777">
        <w:trPr>
          <w:trHeight w:val="323"/>
        </w:trPr>
        <w:tc>
          <w:tcPr>
            <w:tcW w:w="3325" w:type="dxa"/>
            <w:vAlign w:val="center"/>
          </w:tcPr>
          <w:p w14:paraId="396831BB" w14:textId="6F3EB32F"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April</w:t>
            </w:r>
            <w:r w:rsidR="00F32632">
              <w:rPr>
                <w:rFonts w:asciiTheme="majorHAnsi" w:eastAsia="Calibri" w:hAnsiTheme="majorHAnsi" w:cstheme="majorHAnsi"/>
                <w:color w:val="000000"/>
                <w:sz w:val="24"/>
                <w:szCs w:val="24"/>
              </w:rPr>
              <w:t xml:space="preserve"> 15</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c>
          <w:tcPr>
            <w:tcW w:w="2790" w:type="dxa"/>
            <w:vAlign w:val="center"/>
          </w:tcPr>
          <w:p w14:paraId="6D48A1FB" w14:textId="7F4C41B9"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 xml:space="preserve">May </w:t>
            </w:r>
            <w:r w:rsidR="00F32632">
              <w:rPr>
                <w:rFonts w:asciiTheme="majorHAnsi" w:eastAsia="Calibri" w:hAnsiTheme="majorHAnsi" w:cstheme="majorHAnsi"/>
                <w:color w:val="000000"/>
                <w:sz w:val="24"/>
                <w:szCs w:val="24"/>
              </w:rPr>
              <w:t>20</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c>
          <w:tcPr>
            <w:tcW w:w="4387" w:type="dxa"/>
            <w:vAlign w:val="center"/>
          </w:tcPr>
          <w:p w14:paraId="167B0C3A" w14:textId="3FFDC58D"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 xml:space="preserve">June </w:t>
            </w:r>
            <w:r w:rsidR="00F32632">
              <w:rPr>
                <w:rFonts w:asciiTheme="majorHAnsi" w:eastAsia="Calibri" w:hAnsiTheme="majorHAnsi" w:cstheme="majorHAnsi"/>
                <w:color w:val="000000"/>
                <w:sz w:val="24"/>
                <w:szCs w:val="24"/>
              </w:rPr>
              <w:t>17</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r>
      <w:tr w:rsidR="00562A71" w:rsidRPr="007B2DC5" w14:paraId="40C06014" w14:textId="77777777">
        <w:tc>
          <w:tcPr>
            <w:tcW w:w="3325" w:type="dxa"/>
            <w:vAlign w:val="center"/>
          </w:tcPr>
          <w:p w14:paraId="13DDEE03" w14:textId="7B453D25"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July – no meeting scheduled</w:t>
            </w:r>
          </w:p>
        </w:tc>
        <w:tc>
          <w:tcPr>
            <w:tcW w:w="2790" w:type="dxa"/>
            <w:vAlign w:val="center"/>
          </w:tcPr>
          <w:p w14:paraId="4400B4FE" w14:textId="4919AEFD"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August</w:t>
            </w:r>
            <w:r w:rsidR="00F32632">
              <w:rPr>
                <w:rFonts w:asciiTheme="majorHAnsi" w:eastAsia="Calibri" w:hAnsiTheme="majorHAnsi" w:cstheme="majorHAnsi"/>
                <w:color w:val="000000"/>
                <w:sz w:val="24"/>
                <w:szCs w:val="24"/>
              </w:rPr>
              <w:t xml:space="preserve"> 19</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c>
          <w:tcPr>
            <w:tcW w:w="4387" w:type="dxa"/>
            <w:vAlign w:val="center"/>
          </w:tcPr>
          <w:p w14:paraId="6A2C4E2F" w14:textId="509C3F79"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September</w:t>
            </w:r>
            <w:r w:rsidR="00F32632">
              <w:rPr>
                <w:rFonts w:asciiTheme="majorHAnsi" w:eastAsia="Calibri" w:hAnsiTheme="majorHAnsi" w:cstheme="majorHAnsi"/>
                <w:color w:val="000000"/>
                <w:sz w:val="24"/>
                <w:szCs w:val="24"/>
              </w:rPr>
              <w:t xml:space="preserve"> 16</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r>
      <w:tr w:rsidR="00562A71" w:rsidRPr="007B2DC5" w14:paraId="6ED9D4C2" w14:textId="77777777">
        <w:tc>
          <w:tcPr>
            <w:tcW w:w="3325" w:type="dxa"/>
            <w:vAlign w:val="center"/>
          </w:tcPr>
          <w:p w14:paraId="2F32B489" w14:textId="26AE775D"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October</w:t>
            </w:r>
            <w:r w:rsidR="00F32632">
              <w:rPr>
                <w:rFonts w:asciiTheme="majorHAnsi" w:eastAsia="Calibri" w:hAnsiTheme="majorHAnsi" w:cstheme="majorHAnsi"/>
                <w:color w:val="000000"/>
                <w:sz w:val="24"/>
                <w:szCs w:val="24"/>
              </w:rPr>
              <w:t xml:space="preserve"> 21,</w:t>
            </w:r>
            <w:r w:rsidR="00002E3A" w:rsidRPr="007B2DC5">
              <w:rPr>
                <w:rFonts w:asciiTheme="majorHAnsi" w:eastAsia="Calibri" w:hAnsiTheme="majorHAnsi" w:cstheme="majorHAnsi"/>
                <w:color w:val="000000"/>
                <w:sz w:val="24"/>
                <w:szCs w:val="24"/>
              </w:rPr>
              <w:t xml:space="preserve"> 202</w:t>
            </w:r>
            <w:r w:rsidR="006A11DD">
              <w:rPr>
                <w:rFonts w:asciiTheme="majorHAnsi" w:eastAsia="Calibri" w:hAnsiTheme="majorHAnsi" w:cstheme="majorHAnsi"/>
                <w:color w:val="000000"/>
                <w:sz w:val="24"/>
                <w:szCs w:val="24"/>
              </w:rPr>
              <w:t>5</w:t>
            </w:r>
          </w:p>
        </w:tc>
        <w:tc>
          <w:tcPr>
            <w:tcW w:w="2790" w:type="dxa"/>
            <w:vAlign w:val="center"/>
          </w:tcPr>
          <w:p w14:paraId="4744BA5F" w14:textId="427FF3D4"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November</w:t>
            </w:r>
            <w:r w:rsidR="00F32632">
              <w:rPr>
                <w:rFonts w:asciiTheme="majorHAnsi" w:eastAsia="Calibri" w:hAnsiTheme="majorHAnsi" w:cstheme="majorHAnsi"/>
                <w:color w:val="000000"/>
                <w:sz w:val="24"/>
                <w:szCs w:val="24"/>
              </w:rPr>
              <w:t xml:space="preserve"> 18</w:t>
            </w:r>
            <w:r w:rsidR="00002E3A" w:rsidRPr="007B2DC5">
              <w:rPr>
                <w:rFonts w:asciiTheme="majorHAnsi" w:eastAsia="Calibri" w:hAnsiTheme="majorHAnsi" w:cstheme="majorHAnsi"/>
                <w:color w:val="000000"/>
                <w:sz w:val="24"/>
                <w:szCs w:val="24"/>
              </w:rPr>
              <w:t>, 202</w:t>
            </w:r>
            <w:r w:rsidR="006A11DD">
              <w:rPr>
                <w:rFonts w:asciiTheme="majorHAnsi" w:eastAsia="Calibri" w:hAnsiTheme="majorHAnsi" w:cstheme="majorHAnsi"/>
                <w:color w:val="000000"/>
                <w:sz w:val="24"/>
                <w:szCs w:val="24"/>
              </w:rPr>
              <w:t>5</w:t>
            </w:r>
          </w:p>
        </w:tc>
        <w:tc>
          <w:tcPr>
            <w:tcW w:w="4387" w:type="dxa"/>
          </w:tcPr>
          <w:p w14:paraId="32AE96BE" w14:textId="11BC88AB" w:rsidR="00562A71" w:rsidRPr="007B2DC5" w:rsidRDefault="003F3254">
            <w:pPr>
              <w:widowControl w:val="0"/>
              <w:tabs>
                <w:tab w:val="left" w:pos="900"/>
              </w:tabs>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December</w:t>
            </w:r>
            <w:r w:rsidR="00F32632">
              <w:rPr>
                <w:rFonts w:asciiTheme="majorHAnsi" w:eastAsia="Calibri" w:hAnsiTheme="majorHAnsi" w:cstheme="majorHAnsi"/>
                <w:color w:val="000000"/>
                <w:sz w:val="24"/>
                <w:szCs w:val="24"/>
              </w:rPr>
              <w:t xml:space="preserve"> 9</w:t>
            </w:r>
            <w:r w:rsidR="00002E3A" w:rsidRPr="007B2DC5">
              <w:rPr>
                <w:rFonts w:asciiTheme="majorHAnsi" w:eastAsia="Calibri" w:hAnsiTheme="majorHAnsi" w:cstheme="majorHAnsi"/>
                <w:color w:val="000000"/>
                <w:sz w:val="24"/>
                <w:szCs w:val="24"/>
              </w:rPr>
              <w:t xml:space="preserve">, </w:t>
            </w:r>
            <w:proofErr w:type="gramStart"/>
            <w:r w:rsidR="00002E3A" w:rsidRPr="007B2DC5">
              <w:rPr>
                <w:rFonts w:asciiTheme="majorHAnsi" w:eastAsia="Calibri" w:hAnsiTheme="majorHAnsi" w:cstheme="majorHAnsi"/>
                <w:color w:val="000000"/>
                <w:sz w:val="24"/>
                <w:szCs w:val="24"/>
              </w:rPr>
              <w:t>202</w:t>
            </w:r>
            <w:r w:rsidR="006A11DD">
              <w:rPr>
                <w:rFonts w:asciiTheme="majorHAnsi" w:eastAsia="Calibri" w:hAnsiTheme="majorHAnsi" w:cstheme="majorHAnsi"/>
                <w:color w:val="000000"/>
                <w:sz w:val="24"/>
                <w:szCs w:val="24"/>
              </w:rPr>
              <w:t>5</w:t>
            </w:r>
            <w:proofErr w:type="gramEnd"/>
            <w:r w:rsidRPr="007B2DC5">
              <w:rPr>
                <w:rFonts w:asciiTheme="majorHAnsi" w:eastAsia="Calibri" w:hAnsiTheme="majorHAnsi" w:cstheme="majorHAnsi"/>
                <w:color w:val="000000"/>
                <w:sz w:val="24"/>
                <w:szCs w:val="24"/>
              </w:rPr>
              <w:t xml:space="preserve"> Budget Approval only</w:t>
            </w:r>
          </w:p>
        </w:tc>
      </w:tr>
    </w:tbl>
    <w:p w14:paraId="35C3F93C" w14:textId="77777777" w:rsidR="00562A71" w:rsidRPr="007B2DC5" w:rsidRDefault="00562A71">
      <w:pPr>
        <w:widowControl w:val="0"/>
        <w:pBdr>
          <w:top w:val="nil"/>
          <w:left w:val="nil"/>
          <w:bottom w:val="nil"/>
          <w:right w:val="nil"/>
          <w:between w:val="nil"/>
        </w:pBdr>
        <w:tabs>
          <w:tab w:val="left" w:pos="900"/>
        </w:tabs>
        <w:spacing w:line="360" w:lineRule="auto"/>
        <w:rPr>
          <w:rFonts w:asciiTheme="majorHAnsi" w:eastAsia="Calibri" w:hAnsiTheme="majorHAnsi" w:cstheme="majorHAnsi"/>
          <w:color w:val="000000"/>
          <w:sz w:val="24"/>
          <w:szCs w:val="24"/>
        </w:rPr>
      </w:pPr>
    </w:p>
    <w:p w14:paraId="3A3D35DC" w14:textId="77777777" w:rsidR="00562A71" w:rsidRPr="007B2DC5" w:rsidRDefault="003F3254">
      <w:pPr>
        <w:widowControl w:val="0"/>
        <w:pBdr>
          <w:top w:val="nil"/>
          <w:left w:val="nil"/>
          <w:bottom w:val="nil"/>
          <w:right w:val="nil"/>
          <w:between w:val="nil"/>
        </w:pBdr>
        <w:tabs>
          <w:tab w:val="left" w:pos="900"/>
        </w:tabs>
        <w:spacing w:line="360" w:lineRule="auto"/>
        <w:rPr>
          <w:rFonts w:asciiTheme="majorHAnsi" w:eastAsia="Calibri" w:hAnsiTheme="majorHAnsi" w:cstheme="majorHAnsi"/>
          <w:b/>
          <w:color w:val="000000"/>
          <w:sz w:val="24"/>
          <w:szCs w:val="24"/>
        </w:rPr>
      </w:pPr>
      <w:r w:rsidRPr="007B2DC5">
        <w:rPr>
          <w:rFonts w:asciiTheme="majorHAnsi" w:eastAsia="Calibri" w:hAnsiTheme="majorHAnsi" w:cstheme="majorHAnsi"/>
          <w:b/>
          <w:color w:val="000000"/>
          <w:sz w:val="24"/>
          <w:szCs w:val="24"/>
        </w:rPr>
        <w:t>Lake Point Cemetery and Park Board</w:t>
      </w:r>
    </w:p>
    <w:p w14:paraId="30F9B1BC" w14:textId="77777777" w:rsidR="00272D04" w:rsidRDefault="003F3254">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 xml:space="preserve">Chair: </w:t>
      </w:r>
      <w:r w:rsidR="00F32632">
        <w:rPr>
          <w:rFonts w:asciiTheme="majorHAnsi" w:eastAsia="Calibri" w:hAnsiTheme="majorHAnsi" w:cstheme="majorHAnsi"/>
          <w:color w:val="000000"/>
          <w:sz w:val="24"/>
          <w:szCs w:val="24"/>
        </w:rPr>
        <w:t>Ryan Zumwalt</w:t>
      </w:r>
      <w:r w:rsidR="00272D04">
        <w:rPr>
          <w:rFonts w:asciiTheme="majorHAnsi" w:eastAsia="Calibri" w:hAnsiTheme="majorHAnsi" w:cstheme="majorHAnsi"/>
          <w:color w:val="000000"/>
          <w:sz w:val="24"/>
          <w:szCs w:val="24"/>
        </w:rPr>
        <w:t xml:space="preserve">, </w:t>
      </w:r>
      <w:r w:rsidRPr="007B2DC5">
        <w:rPr>
          <w:rFonts w:asciiTheme="majorHAnsi" w:eastAsia="Calibri" w:hAnsiTheme="majorHAnsi" w:cstheme="majorHAnsi"/>
          <w:color w:val="000000"/>
          <w:sz w:val="24"/>
          <w:szCs w:val="24"/>
        </w:rPr>
        <w:t xml:space="preserve">Vice Chair: </w:t>
      </w:r>
      <w:r w:rsidR="00F32632">
        <w:rPr>
          <w:rFonts w:asciiTheme="majorHAnsi" w:eastAsia="Calibri" w:hAnsiTheme="majorHAnsi" w:cstheme="majorHAnsi"/>
          <w:color w:val="000000"/>
          <w:sz w:val="24"/>
          <w:szCs w:val="24"/>
        </w:rPr>
        <w:t>Stacy Weight</w:t>
      </w:r>
      <w:r w:rsidR="00272D04">
        <w:rPr>
          <w:rFonts w:asciiTheme="majorHAnsi" w:eastAsia="Calibri" w:hAnsiTheme="majorHAnsi" w:cstheme="majorHAnsi"/>
          <w:color w:val="000000"/>
          <w:sz w:val="24"/>
          <w:szCs w:val="24"/>
        </w:rPr>
        <w:t xml:space="preserve">, </w:t>
      </w:r>
      <w:r w:rsidRPr="007B2DC5">
        <w:rPr>
          <w:rFonts w:asciiTheme="majorHAnsi" w:eastAsia="Calibri" w:hAnsiTheme="majorHAnsi" w:cstheme="majorHAnsi"/>
          <w:color w:val="000000"/>
          <w:sz w:val="24"/>
          <w:szCs w:val="24"/>
        </w:rPr>
        <w:t xml:space="preserve">Clerk: </w:t>
      </w:r>
      <w:r w:rsidR="00F32632">
        <w:rPr>
          <w:rFonts w:asciiTheme="majorHAnsi" w:eastAsia="Calibri" w:hAnsiTheme="majorHAnsi" w:cstheme="majorHAnsi"/>
          <w:color w:val="000000"/>
          <w:sz w:val="24"/>
          <w:szCs w:val="24"/>
        </w:rPr>
        <w:t>Mandy Whetton</w:t>
      </w:r>
      <w:r w:rsidR="00272D04">
        <w:rPr>
          <w:rFonts w:asciiTheme="majorHAnsi" w:eastAsia="Calibri" w:hAnsiTheme="majorHAnsi" w:cstheme="majorHAnsi"/>
          <w:color w:val="000000"/>
          <w:sz w:val="24"/>
          <w:szCs w:val="24"/>
        </w:rPr>
        <w:t xml:space="preserve">, </w:t>
      </w:r>
    </w:p>
    <w:p w14:paraId="7E509CB4" w14:textId="10427C9F" w:rsidR="003E3941" w:rsidRPr="007B2DC5" w:rsidRDefault="003F3254">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7B2DC5">
        <w:rPr>
          <w:rFonts w:asciiTheme="majorHAnsi" w:eastAsia="Calibri" w:hAnsiTheme="majorHAnsi" w:cstheme="majorHAnsi"/>
          <w:color w:val="000000"/>
          <w:sz w:val="24"/>
          <w:szCs w:val="24"/>
        </w:rPr>
        <w:t xml:space="preserve">Secretary Treasurer: </w:t>
      </w:r>
      <w:r w:rsidR="00F32632">
        <w:rPr>
          <w:rFonts w:asciiTheme="majorHAnsi" w:eastAsia="Calibri" w:hAnsiTheme="majorHAnsi" w:cstheme="majorHAnsi"/>
          <w:color w:val="000000"/>
          <w:sz w:val="24"/>
          <w:szCs w:val="24"/>
        </w:rPr>
        <w:t>Kelli</w:t>
      </w:r>
      <w:r w:rsidR="00272D04">
        <w:rPr>
          <w:rFonts w:asciiTheme="majorHAnsi" w:eastAsia="Calibri" w:hAnsiTheme="majorHAnsi" w:cstheme="majorHAnsi"/>
          <w:color w:val="000000"/>
          <w:sz w:val="24"/>
          <w:szCs w:val="24"/>
        </w:rPr>
        <w:t xml:space="preserve">e </w:t>
      </w:r>
      <w:r w:rsidR="00F32632">
        <w:rPr>
          <w:rFonts w:asciiTheme="majorHAnsi" w:eastAsia="Calibri" w:hAnsiTheme="majorHAnsi" w:cstheme="majorHAnsi"/>
          <w:color w:val="000000"/>
          <w:sz w:val="24"/>
          <w:szCs w:val="24"/>
        </w:rPr>
        <w:t>Tyrrell</w:t>
      </w:r>
      <w:r w:rsidR="00272D04">
        <w:rPr>
          <w:rFonts w:asciiTheme="majorHAnsi" w:eastAsia="Calibri" w:hAnsiTheme="majorHAnsi" w:cstheme="majorHAnsi"/>
          <w:color w:val="000000"/>
          <w:sz w:val="24"/>
          <w:szCs w:val="24"/>
        </w:rPr>
        <w:t xml:space="preserve">, </w:t>
      </w:r>
      <w:r w:rsidRPr="007B2DC5">
        <w:rPr>
          <w:rFonts w:asciiTheme="majorHAnsi" w:eastAsia="Calibri" w:hAnsiTheme="majorHAnsi" w:cstheme="majorHAnsi"/>
          <w:color w:val="000000"/>
          <w:sz w:val="24"/>
          <w:szCs w:val="24"/>
        </w:rPr>
        <w:t xml:space="preserve">Board Member: </w:t>
      </w:r>
      <w:r w:rsidR="00F32632">
        <w:rPr>
          <w:rFonts w:asciiTheme="majorHAnsi" w:eastAsia="Calibri" w:hAnsiTheme="majorHAnsi" w:cstheme="majorHAnsi"/>
          <w:color w:val="000000"/>
          <w:sz w:val="24"/>
          <w:szCs w:val="24"/>
        </w:rPr>
        <w:t>Bill Sackett</w:t>
      </w:r>
    </w:p>
    <w:sectPr w:rsidR="003E3941" w:rsidRPr="007B2DC5">
      <w:headerReference w:type="default" r:id="rId11"/>
      <w:pgSz w:w="12240" w:h="15840"/>
      <w:pgMar w:top="1008" w:right="864" w:bottom="720" w:left="86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6125B" w14:textId="77777777" w:rsidR="00476C81" w:rsidRDefault="00476C81">
      <w:pPr>
        <w:spacing w:line="240" w:lineRule="auto"/>
      </w:pPr>
      <w:r>
        <w:separator/>
      </w:r>
    </w:p>
  </w:endnote>
  <w:endnote w:type="continuationSeparator" w:id="0">
    <w:p w14:paraId="0B8963A6" w14:textId="77777777" w:rsidR="00476C81" w:rsidRDefault="00476C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14A18" w14:textId="77777777" w:rsidR="00476C81" w:rsidRDefault="00476C81">
      <w:pPr>
        <w:spacing w:line="240" w:lineRule="auto"/>
      </w:pPr>
      <w:r>
        <w:separator/>
      </w:r>
    </w:p>
  </w:footnote>
  <w:footnote w:type="continuationSeparator" w:id="0">
    <w:p w14:paraId="17E61FEE" w14:textId="77777777" w:rsidR="00476C81" w:rsidRDefault="00476C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23441" w14:textId="77777777" w:rsidR="00562A71" w:rsidRDefault="003F3254">
    <w:pPr>
      <w:pBdr>
        <w:top w:val="nil"/>
        <w:left w:val="nil"/>
        <w:bottom w:val="nil"/>
        <w:right w:val="nil"/>
        <w:between w:val="nil"/>
      </w:pBdr>
      <w:tabs>
        <w:tab w:val="center" w:pos="4680"/>
        <w:tab w:val="right" w:pos="9360"/>
      </w:tabs>
      <w:spacing w:line="240" w:lineRule="auto"/>
      <w:rPr>
        <w:color w:val="000000"/>
      </w:rPr>
    </w:pPr>
    <w:r>
      <w:rPr>
        <w:noProof/>
        <w:color w:val="000000"/>
      </w:rPr>
      <w:drawing>
        <wp:inline distT="0" distB="0" distL="0" distR="0" wp14:anchorId="29D33097" wp14:editId="25FBDC89">
          <wp:extent cx="1905000" cy="1492250"/>
          <wp:effectExtent l="0" t="0" r="0" b="0"/>
          <wp:docPr id="2"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 company name&#10;&#10;Description automatically generated"/>
                  <pic:cNvPicPr preferRelativeResize="0"/>
                </pic:nvPicPr>
                <pic:blipFill>
                  <a:blip r:embed="rId1"/>
                  <a:srcRect/>
                  <a:stretch>
                    <a:fillRect/>
                  </a:stretch>
                </pic:blipFill>
                <pic:spPr>
                  <a:xfrm>
                    <a:off x="0" y="0"/>
                    <a:ext cx="1905000" cy="1492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413E"/>
    <w:multiLevelType w:val="hybridMultilevel"/>
    <w:tmpl w:val="3822C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74812"/>
    <w:multiLevelType w:val="hybridMultilevel"/>
    <w:tmpl w:val="1A4057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9C230E"/>
    <w:multiLevelType w:val="multilevel"/>
    <w:tmpl w:val="2520C5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5C1DDA"/>
    <w:multiLevelType w:val="hybridMultilevel"/>
    <w:tmpl w:val="B48624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313E44"/>
    <w:multiLevelType w:val="hybridMultilevel"/>
    <w:tmpl w:val="AC76DE0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CD798E"/>
    <w:multiLevelType w:val="hybridMultilevel"/>
    <w:tmpl w:val="14C4FC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0826C3"/>
    <w:multiLevelType w:val="hybridMultilevel"/>
    <w:tmpl w:val="64687E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4332A5"/>
    <w:multiLevelType w:val="hybridMultilevel"/>
    <w:tmpl w:val="3A02C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773DA9"/>
    <w:multiLevelType w:val="hybridMultilevel"/>
    <w:tmpl w:val="9BC07D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E7070A3"/>
    <w:multiLevelType w:val="hybridMultilevel"/>
    <w:tmpl w:val="6762A0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23F7602"/>
    <w:multiLevelType w:val="hybridMultilevel"/>
    <w:tmpl w:val="DEA85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564056"/>
    <w:multiLevelType w:val="hybridMultilevel"/>
    <w:tmpl w:val="A51E1A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9E03A7E"/>
    <w:multiLevelType w:val="hybridMultilevel"/>
    <w:tmpl w:val="45C858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D374A89"/>
    <w:multiLevelType w:val="hybridMultilevel"/>
    <w:tmpl w:val="2AB01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DF66FE"/>
    <w:multiLevelType w:val="hybridMultilevel"/>
    <w:tmpl w:val="C6286A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8036148"/>
    <w:multiLevelType w:val="hybridMultilevel"/>
    <w:tmpl w:val="9C38B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1932AD"/>
    <w:multiLevelType w:val="hybridMultilevel"/>
    <w:tmpl w:val="A05467B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15:restartNumberingAfterBreak="0">
    <w:nsid w:val="4CE375FF"/>
    <w:multiLevelType w:val="hybridMultilevel"/>
    <w:tmpl w:val="FB9897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990231E"/>
    <w:multiLevelType w:val="hybridMultilevel"/>
    <w:tmpl w:val="EEC821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02728358">
    <w:abstractNumId w:val="2"/>
  </w:num>
  <w:num w:numId="2" w16cid:durableId="1561289541">
    <w:abstractNumId w:val="10"/>
  </w:num>
  <w:num w:numId="3" w16cid:durableId="1746682025">
    <w:abstractNumId w:val="4"/>
  </w:num>
  <w:num w:numId="4" w16cid:durableId="284577390">
    <w:abstractNumId w:val="5"/>
  </w:num>
  <w:num w:numId="5" w16cid:durableId="259064669">
    <w:abstractNumId w:val="15"/>
  </w:num>
  <w:num w:numId="6" w16cid:durableId="1716202128">
    <w:abstractNumId w:val="11"/>
  </w:num>
  <w:num w:numId="7" w16cid:durableId="1375888819">
    <w:abstractNumId w:val="18"/>
  </w:num>
  <w:num w:numId="8" w16cid:durableId="1816028149">
    <w:abstractNumId w:val="1"/>
  </w:num>
  <w:num w:numId="9" w16cid:durableId="598025412">
    <w:abstractNumId w:val="14"/>
  </w:num>
  <w:num w:numId="10" w16cid:durableId="147133519">
    <w:abstractNumId w:val="16"/>
  </w:num>
  <w:num w:numId="11" w16cid:durableId="62218844">
    <w:abstractNumId w:val="8"/>
  </w:num>
  <w:num w:numId="12" w16cid:durableId="1285193483">
    <w:abstractNumId w:val="6"/>
  </w:num>
  <w:num w:numId="13" w16cid:durableId="924341687">
    <w:abstractNumId w:val="9"/>
  </w:num>
  <w:num w:numId="14" w16cid:durableId="399058405">
    <w:abstractNumId w:val="0"/>
  </w:num>
  <w:num w:numId="15" w16cid:durableId="1817182588">
    <w:abstractNumId w:val="7"/>
  </w:num>
  <w:num w:numId="16" w16cid:durableId="1638032001">
    <w:abstractNumId w:val="17"/>
  </w:num>
  <w:num w:numId="17" w16cid:durableId="1078794108">
    <w:abstractNumId w:val="12"/>
  </w:num>
  <w:num w:numId="18" w16cid:durableId="790786202">
    <w:abstractNumId w:val="3"/>
  </w:num>
  <w:num w:numId="19" w16cid:durableId="12929821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A71"/>
    <w:rsid w:val="00002E3A"/>
    <w:rsid w:val="000203B4"/>
    <w:rsid w:val="000448E7"/>
    <w:rsid w:val="00047097"/>
    <w:rsid w:val="00066FD7"/>
    <w:rsid w:val="00070B07"/>
    <w:rsid w:val="00091CEE"/>
    <w:rsid w:val="00092219"/>
    <w:rsid w:val="000B3274"/>
    <w:rsid w:val="000E3CC1"/>
    <w:rsid w:val="001067C0"/>
    <w:rsid w:val="00110EC0"/>
    <w:rsid w:val="00115D9E"/>
    <w:rsid w:val="00123008"/>
    <w:rsid w:val="00134112"/>
    <w:rsid w:val="00135A12"/>
    <w:rsid w:val="00145305"/>
    <w:rsid w:val="00157BAA"/>
    <w:rsid w:val="001606B3"/>
    <w:rsid w:val="0018033A"/>
    <w:rsid w:val="00180DA2"/>
    <w:rsid w:val="00192021"/>
    <w:rsid w:val="001D7F10"/>
    <w:rsid w:val="001E6C50"/>
    <w:rsid w:val="001F332E"/>
    <w:rsid w:val="002139F0"/>
    <w:rsid w:val="00217074"/>
    <w:rsid w:val="002218FA"/>
    <w:rsid w:val="002269D4"/>
    <w:rsid w:val="00245D10"/>
    <w:rsid w:val="002562DB"/>
    <w:rsid w:val="002579D2"/>
    <w:rsid w:val="0026095B"/>
    <w:rsid w:val="002729B3"/>
    <w:rsid w:val="00272D04"/>
    <w:rsid w:val="002B00E4"/>
    <w:rsid w:val="002B69A2"/>
    <w:rsid w:val="002E032F"/>
    <w:rsid w:val="00300E4F"/>
    <w:rsid w:val="003115B1"/>
    <w:rsid w:val="00311EF9"/>
    <w:rsid w:val="003336F6"/>
    <w:rsid w:val="00345D98"/>
    <w:rsid w:val="0036037A"/>
    <w:rsid w:val="00376072"/>
    <w:rsid w:val="003D3A1A"/>
    <w:rsid w:val="003E3941"/>
    <w:rsid w:val="003F3254"/>
    <w:rsid w:val="0042638B"/>
    <w:rsid w:val="0043042C"/>
    <w:rsid w:val="004428A2"/>
    <w:rsid w:val="00446872"/>
    <w:rsid w:val="00446D11"/>
    <w:rsid w:val="004553CF"/>
    <w:rsid w:val="00470E44"/>
    <w:rsid w:val="00476C81"/>
    <w:rsid w:val="004821FC"/>
    <w:rsid w:val="00486951"/>
    <w:rsid w:val="004A0E16"/>
    <w:rsid w:val="004A68A5"/>
    <w:rsid w:val="004B6998"/>
    <w:rsid w:val="004C38FA"/>
    <w:rsid w:val="004C56F9"/>
    <w:rsid w:val="005057D0"/>
    <w:rsid w:val="005153AB"/>
    <w:rsid w:val="00515526"/>
    <w:rsid w:val="00531060"/>
    <w:rsid w:val="00533989"/>
    <w:rsid w:val="00537D01"/>
    <w:rsid w:val="00562A71"/>
    <w:rsid w:val="005751DB"/>
    <w:rsid w:val="00595A6C"/>
    <w:rsid w:val="005C30D9"/>
    <w:rsid w:val="005C5F3A"/>
    <w:rsid w:val="00633DC0"/>
    <w:rsid w:val="00662324"/>
    <w:rsid w:val="00681E46"/>
    <w:rsid w:val="00686218"/>
    <w:rsid w:val="006872D6"/>
    <w:rsid w:val="006905B1"/>
    <w:rsid w:val="006A11DD"/>
    <w:rsid w:val="006D74FD"/>
    <w:rsid w:val="006E04FB"/>
    <w:rsid w:val="006E7C72"/>
    <w:rsid w:val="00740A97"/>
    <w:rsid w:val="00744984"/>
    <w:rsid w:val="007676E6"/>
    <w:rsid w:val="0079042A"/>
    <w:rsid w:val="00794D5E"/>
    <w:rsid w:val="007A4394"/>
    <w:rsid w:val="007B1CF3"/>
    <w:rsid w:val="007B2DC5"/>
    <w:rsid w:val="007E31EF"/>
    <w:rsid w:val="007F7422"/>
    <w:rsid w:val="00813652"/>
    <w:rsid w:val="00816390"/>
    <w:rsid w:val="008202AB"/>
    <w:rsid w:val="00846AB4"/>
    <w:rsid w:val="008733B9"/>
    <w:rsid w:val="008D2943"/>
    <w:rsid w:val="008E6D2A"/>
    <w:rsid w:val="008F2C61"/>
    <w:rsid w:val="00911C6C"/>
    <w:rsid w:val="0093251D"/>
    <w:rsid w:val="00941916"/>
    <w:rsid w:val="009600A8"/>
    <w:rsid w:val="00962AD4"/>
    <w:rsid w:val="00966900"/>
    <w:rsid w:val="00973B39"/>
    <w:rsid w:val="009942D4"/>
    <w:rsid w:val="009A115F"/>
    <w:rsid w:val="009C03FB"/>
    <w:rsid w:val="009D7A6F"/>
    <w:rsid w:val="009F1256"/>
    <w:rsid w:val="00A26430"/>
    <w:rsid w:val="00A32DD4"/>
    <w:rsid w:val="00A4387B"/>
    <w:rsid w:val="00A45368"/>
    <w:rsid w:val="00A47558"/>
    <w:rsid w:val="00A567D2"/>
    <w:rsid w:val="00A6225A"/>
    <w:rsid w:val="00A71B59"/>
    <w:rsid w:val="00A73EA0"/>
    <w:rsid w:val="00A846ED"/>
    <w:rsid w:val="00A93E8E"/>
    <w:rsid w:val="00A9474E"/>
    <w:rsid w:val="00AA5871"/>
    <w:rsid w:val="00AC06C4"/>
    <w:rsid w:val="00AF2740"/>
    <w:rsid w:val="00B177B5"/>
    <w:rsid w:val="00B84DBB"/>
    <w:rsid w:val="00B95CC8"/>
    <w:rsid w:val="00BB56C1"/>
    <w:rsid w:val="00BC4B0B"/>
    <w:rsid w:val="00C163D9"/>
    <w:rsid w:val="00C16718"/>
    <w:rsid w:val="00C315B9"/>
    <w:rsid w:val="00C67416"/>
    <w:rsid w:val="00C9461A"/>
    <w:rsid w:val="00CA25FD"/>
    <w:rsid w:val="00CB079D"/>
    <w:rsid w:val="00CC0467"/>
    <w:rsid w:val="00CE4B72"/>
    <w:rsid w:val="00CE6891"/>
    <w:rsid w:val="00D069BC"/>
    <w:rsid w:val="00D13487"/>
    <w:rsid w:val="00D218B7"/>
    <w:rsid w:val="00D2411C"/>
    <w:rsid w:val="00D26411"/>
    <w:rsid w:val="00D278EC"/>
    <w:rsid w:val="00D3551A"/>
    <w:rsid w:val="00D44F43"/>
    <w:rsid w:val="00D540F6"/>
    <w:rsid w:val="00D80968"/>
    <w:rsid w:val="00D829A3"/>
    <w:rsid w:val="00D8430A"/>
    <w:rsid w:val="00DB4CAB"/>
    <w:rsid w:val="00DF2CCF"/>
    <w:rsid w:val="00E03A5F"/>
    <w:rsid w:val="00E10827"/>
    <w:rsid w:val="00E178CF"/>
    <w:rsid w:val="00E33EAB"/>
    <w:rsid w:val="00E3668D"/>
    <w:rsid w:val="00E87D9F"/>
    <w:rsid w:val="00EB3423"/>
    <w:rsid w:val="00EB67F7"/>
    <w:rsid w:val="00EC2768"/>
    <w:rsid w:val="00EE1590"/>
    <w:rsid w:val="00EE7B17"/>
    <w:rsid w:val="00F117F5"/>
    <w:rsid w:val="00F15EE6"/>
    <w:rsid w:val="00F2659B"/>
    <w:rsid w:val="00F32632"/>
    <w:rsid w:val="00F4474D"/>
    <w:rsid w:val="00F64BAF"/>
    <w:rsid w:val="00F65BB9"/>
    <w:rsid w:val="00F7404E"/>
    <w:rsid w:val="00F83A1B"/>
    <w:rsid w:val="00F85BD2"/>
    <w:rsid w:val="00FA6096"/>
    <w:rsid w:val="00FB1FF5"/>
    <w:rsid w:val="00FC2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70F4C"/>
  <w15:docId w15:val="{03F9A4DF-3355-4940-A0A4-92728B2EC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135ABB"/>
    <w:pPr>
      <w:ind w:left="720"/>
      <w:contextualSpacing/>
    </w:pPr>
  </w:style>
  <w:style w:type="character" w:styleId="Hyperlink">
    <w:name w:val="Hyperlink"/>
    <w:basedOn w:val="DefaultParagraphFont"/>
    <w:uiPriority w:val="99"/>
    <w:unhideWhenUsed/>
    <w:rsid w:val="002D7D54"/>
    <w:rPr>
      <w:color w:val="0000FF" w:themeColor="hyperlink"/>
      <w:u w:val="single"/>
    </w:rPr>
  </w:style>
  <w:style w:type="character" w:styleId="UnresolvedMention">
    <w:name w:val="Unresolved Mention"/>
    <w:basedOn w:val="DefaultParagraphFont"/>
    <w:uiPriority w:val="99"/>
    <w:semiHidden/>
    <w:unhideWhenUsed/>
    <w:rsid w:val="002D7D54"/>
    <w:rPr>
      <w:color w:val="605E5C"/>
      <w:shd w:val="clear" w:color="auto" w:fill="E1DFDD"/>
    </w:rPr>
  </w:style>
  <w:style w:type="character" w:customStyle="1" w:styleId="im">
    <w:name w:val="im"/>
    <w:basedOn w:val="DefaultParagraphFont"/>
    <w:rsid w:val="00395774"/>
  </w:style>
  <w:style w:type="table" w:styleId="TableGrid">
    <w:name w:val="Table Grid"/>
    <w:basedOn w:val="TableNormal"/>
    <w:uiPriority w:val="39"/>
    <w:rsid w:val="00E1393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5B06"/>
    <w:pPr>
      <w:tabs>
        <w:tab w:val="center" w:pos="4680"/>
        <w:tab w:val="right" w:pos="9360"/>
      </w:tabs>
      <w:spacing w:line="240" w:lineRule="auto"/>
    </w:pPr>
  </w:style>
  <w:style w:type="character" w:customStyle="1" w:styleId="HeaderChar">
    <w:name w:val="Header Char"/>
    <w:basedOn w:val="DefaultParagraphFont"/>
    <w:link w:val="Header"/>
    <w:uiPriority w:val="99"/>
    <w:rsid w:val="00995B06"/>
  </w:style>
  <w:style w:type="paragraph" w:styleId="Footer">
    <w:name w:val="footer"/>
    <w:basedOn w:val="Normal"/>
    <w:link w:val="FooterChar"/>
    <w:uiPriority w:val="99"/>
    <w:unhideWhenUsed/>
    <w:rsid w:val="00995B06"/>
    <w:pPr>
      <w:tabs>
        <w:tab w:val="center" w:pos="4680"/>
        <w:tab w:val="right" w:pos="9360"/>
      </w:tabs>
      <w:spacing w:line="240" w:lineRule="auto"/>
    </w:pPr>
  </w:style>
  <w:style w:type="character" w:customStyle="1" w:styleId="FooterChar">
    <w:name w:val="Footer Char"/>
    <w:basedOn w:val="DefaultParagraphFont"/>
    <w:link w:val="Footer"/>
    <w:uiPriority w:val="99"/>
    <w:rsid w:val="00995B06"/>
  </w:style>
  <w:style w:type="paragraph" w:styleId="NormalWeb">
    <w:name w:val="Normal (Web)"/>
    <w:basedOn w:val="Normal"/>
    <w:uiPriority w:val="99"/>
    <w:semiHidden/>
    <w:unhideWhenUsed/>
    <w:rsid w:val="009823B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
    <w:name w:val="1"/>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325515">
      <w:bodyDiv w:val="1"/>
      <w:marLeft w:val="0"/>
      <w:marRight w:val="0"/>
      <w:marTop w:val="0"/>
      <w:marBottom w:val="0"/>
      <w:divBdr>
        <w:top w:val="none" w:sz="0" w:space="0" w:color="auto"/>
        <w:left w:val="none" w:sz="0" w:space="0" w:color="auto"/>
        <w:bottom w:val="none" w:sz="0" w:space="0" w:color="auto"/>
        <w:right w:val="none" w:sz="0" w:space="0" w:color="auto"/>
      </w:divBdr>
      <w:divsChild>
        <w:div w:id="803082305">
          <w:marLeft w:val="0"/>
          <w:marRight w:val="0"/>
          <w:marTop w:val="0"/>
          <w:marBottom w:val="0"/>
          <w:divBdr>
            <w:top w:val="none" w:sz="0" w:space="0" w:color="auto"/>
            <w:left w:val="none" w:sz="0" w:space="0" w:color="auto"/>
            <w:bottom w:val="none" w:sz="0" w:space="0" w:color="auto"/>
            <w:right w:val="none" w:sz="0" w:space="0" w:color="auto"/>
          </w:divBdr>
        </w:div>
        <w:div w:id="401953484">
          <w:marLeft w:val="0"/>
          <w:marRight w:val="0"/>
          <w:marTop w:val="0"/>
          <w:marBottom w:val="0"/>
          <w:divBdr>
            <w:top w:val="none" w:sz="0" w:space="0" w:color="auto"/>
            <w:left w:val="none" w:sz="0" w:space="0" w:color="auto"/>
            <w:bottom w:val="none" w:sz="0" w:space="0" w:color="auto"/>
            <w:right w:val="none" w:sz="0" w:space="0" w:color="auto"/>
          </w:divBdr>
        </w:div>
        <w:div w:id="2077505722">
          <w:marLeft w:val="0"/>
          <w:marRight w:val="0"/>
          <w:marTop w:val="0"/>
          <w:marBottom w:val="0"/>
          <w:divBdr>
            <w:top w:val="none" w:sz="0" w:space="0" w:color="auto"/>
            <w:left w:val="none" w:sz="0" w:space="0" w:color="auto"/>
            <w:bottom w:val="none" w:sz="0" w:space="0" w:color="auto"/>
            <w:right w:val="none" w:sz="0" w:space="0" w:color="auto"/>
          </w:divBdr>
        </w:div>
        <w:div w:id="1417744936">
          <w:marLeft w:val="0"/>
          <w:marRight w:val="0"/>
          <w:marTop w:val="0"/>
          <w:marBottom w:val="0"/>
          <w:divBdr>
            <w:top w:val="none" w:sz="0" w:space="0" w:color="auto"/>
            <w:left w:val="none" w:sz="0" w:space="0" w:color="auto"/>
            <w:bottom w:val="none" w:sz="0" w:space="0" w:color="auto"/>
            <w:right w:val="none" w:sz="0" w:space="0" w:color="auto"/>
          </w:divBdr>
        </w:div>
        <w:div w:id="482738658">
          <w:marLeft w:val="0"/>
          <w:marRight w:val="0"/>
          <w:marTop w:val="0"/>
          <w:marBottom w:val="0"/>
          <w:divBdr>
            <w:top w:val="none" w:sz="0" w:space="0" w:color="auto"/>
            <w:left w:val="none" w:sz="0" w:space="0" w:color="auto"/>
            <w:bottom w:val="none" w:sz="0" w:space="0" w:color="auto"/>
            <w:right w:val="none" w:sz="0" w:space="0" w:color="auto"/>
          </w:divBdr>
        </w:div>
        <w:div w:id="1189375361">
          <w:marLeft w:val="0"/>
          <w:marRight w:val="0"/>
          <w:marTop w:val="0"/>
          <w:marBottom w:val="0"/>
          <w:divBdr>
            <w:top w:val="none" w:sz="0" w:space="0" w:color="auto"/>
            <w:left w:val="none" w:sz="0" w:space="0" w:color="auto"/>
            <w:bottom w:val="none" w:sz="0" w:space="0" w:color="auto"/>
            <w:right w:val="none" w:sz="0" w:space="0" w:color="auto"/>
          </w:divBdr>
        </w:div>
        <w:div w:id="460999106">
          <w:marLeft w:val="0"/>
          <w:marRight w:val="0"/>
          <w:marTop w:val="0"/>
          <w:marBottom w:val="0"/>
          <w:divBdr>
            <w:top w:val="none" w:sz="0" w:space="0" w:color="auto"/>
            <w:left w:val="none" w:sz="0" w:space="0" w:color="auto"/>
            <w:bottom w:val="none" w:sz="0" w:space="0" w:color="auto"/>
            <w:right w:val="none" w:sz="0" w:space="0" w:color="auto"/>
          </w:divBdr>
        </w:div>
      </w:divsChild>
    </w:div>
    <w:div w:id="1928735417">
      <w:bodyDiv w:val="1"/>
      <w:marLeft w:val="0"/>
      <w:marRight w:val="0"/>
      <w:marTop w:val="0"/>
      <w:marBottom w:val="0"/>
      <w:divBdr>
        <w:top w:val="none" w:sz="0" w:space="0" w:color="auto"/>
        <w:left w:val="none" w:sz="0" w:space="0" w:color="auto"/>
        <w:bottom w:val="none" w:sz="0" w:space="0" w:color="auto"/>
        <w:right w:val="none" w:sz="0" w:space="0" w:color="auto"/>
      </w:divBdr>
      <w:divsChild>
        <w:div w:id="161551234">
          <w:marLeft w:val="0"/>
          <w:marRight w:val="0"/>
          <w:marTop w:val="0"/>
          <w:marBottom w:val="0"/>
          <w:divBdr>
            <w:top w:val="none" w:sz="0" w:space="0" w:color="auto"/>
            <w:left w:val="none" w:sz="0" w:space="0" w:color="auto"/>
            <w:bottom w:val="none" w:sz="0" w:space="0" w:color="auto"/>
            <w:right w:val="none" w:sz="0" w:space="0" w:color="auto"/>
          </w:divBdr>
        </w:div>
        <w:div w:id="295456633">
          <w:marLeft w:val="0"/>
          <w:marRight w:val="0"/>
          <w:marTop w:val="0"/>
          <w:marBottom w:val="0"/>
          <w:divBdr>
            <w:top w:val="none" w:sz="0" w:space="0" w:color="auto"/>
            <w:left w:val="none" w:sz="0" w:space="0" w:color="auto"/>
            <w:bottom w:val="none" w:sz="0" w:space="0" w:color="auto"/>
            <w:right w:val="none" w:sz="0" w:space="0" w:color="auto"/>
          </w:divBdr>
        </w:div>
        <w:div w:id="732002034">
          <w:marLeft w:val="0"/>
          <w:marRight w:val="0"/>
          <w:marTop w:val="0"/>
          <w:marBottom w:val="0"/>
          <w:divBdr>
            <w:top w:val="none" w:sz="0" w:space="0" w:color="auto"/>
            <w:left w:val="none" w:sz="0" w:space="0" w:color="auto"/>
            <w:bottom w:val="none" w:sz="0" w:space="0" w:color="auto"/>
            <w:right w:val="none" w:sz="0" w:space="0" w:color="auto"/>
          </w:divBdr>
        </w:div>
        <w:div w:id="851378376">
          <w:marLeft w:val="0"/>
          <w:marRight w:val="0"/>
          <w:marTop w:val="0"/>
          <w:marBottom w:val="0"/>
          <w:divBdr>
            <w:top w:val="none" w:sz="0" w:space="0" w:color="auto"/>
            <w:left w:val="none" w:sz="0" w:space="0" w:color="auto"/>
            <w:bottom w:val="none" w:sz="0" w:space="0" w:color="auto"/>
            <w:right w:val="none" w:sz="0" w:space="0" w:color="auto"/>
          </w:divBdr>
        </w:div>
        <w:div w:id="1067606839">
          <w:marLeft w:val="0"/>
          <w:marRight w:val="0"/>
          <w:marTop w:val="0"/>
          <w:marBottom w:val="0"/>
          <w:divBdr>
            <w:top w:val="none" w:sz="0" w:space="0" w:color="auto"/>
            <w:left w:val="none" w:sz="0" w:space="0" w:color="auto"/>
            <w:bottom w:val="none" w:sz="0" w:space="0" w:color="auto"/>
            <w:right w:val="none" w:sz="0" w:space="0" w:color="auto"/>
          </w:divBdr>
        </w:div>
        <w:div w:id="1345791187">
          <w:marLeft w:val="0"/>
          <w:marRight w:val="0"/>
          <w:marTop w:val="0"/>
          <w:marBottom w:val="0"/>
          <w:divBdr>
            <w:top w:val="none" w:sz="0" w:space="0" w:color="auto"/>
            <w:left w:val="none" w:sz="0" w:space="0" w:color="auto"/>
            <w:bottom w:val="none" w:sz="0" w:space="0" w:color="auto"/>
            <w:right w:val="none" w:sz="0" w:space="0" w:color="auto"/>
          </w:divBdr>
        </w:div>
        <w:div w:id="1363356425">
          <w:marLeft w:val="0"/>
          <w:marRight w:val="0"/>
          <w:marTop w:val="0"/>
          <w:marBottom w:val="0"/>
          <w:divBdr>
            <w:top w:val="none" w:sz="0" w:space="0" w:color="auto"/>
            <w:left w:val="none" w:sz="0" w:space="0" w:color="auto"/>
            <w:bottom w:val="none" w:sz="0" w:space="0" w:color="auto"/>
            <w:right w:val="none" w:sz="0" w:space="0" w:color="auto"/>
          </w:divBdr>
        </w:div>
        <w:div w:id="1376078458">
          <w:marLeft w:val="0"/>
          <w:marRight w:val="0"/>
          <w:marTop w:val="0"/>
          <w:marBottom w:val="0"/>
          <w:divBdr>
            <w:top w:val="none" w:sz="0" w:space="0" w:color="auto"/>
            <w:left w:val="none" w:sz="0" w:space="0" w:color="auto"/>
            <w:bottom w:val="none" w:sz="0" w:space="0" w:color="auto"/>
            <w:right w:val="none" w:sz="0" w:space="0" w:color="auto"/>
          </w:divBdr>
        </w:div>
        <w:div w:id="1386180068">
          <w:marLeft w:val="0"/>
          <w:marRight w:val="0"/>
          <w:marTop w:val="0"/>
          <w:marBottom w:val="0"/>
          <w:divBdr>
            <w:top w:val="none" w:sz="0" w:space="0" w:color="auto"/>
            <w:left w:val="none" w:sz="0" w:space="0" w:color="auto"/>
            <w:bottom w:val="none" w:sz="0" w:space="0" w:color="auto"/>
            <w:right w:val="none" w:sz="0" w:space="0" w:color="auto"/>
          </w:divBdr>
        </w:div>
        <w:div w:id="1425882952">
          <w:marLeft w:val="0"/>
          <w:marRight w:val="0"/>
          <w:marTop w:val="0"/>
          <w:marBottom w:val="0"/>
          <w:divBdr>
            <w:top w:val="none" w:sz="0" w:space="0" w:color="auto"/>
            <w:left w:val="none" w:sz="0" w:space="0" w:color="auto"/>
            <w:bottom w:val="none" w:sz="0" w:space="0" w:color="auto"/>
            <w:right w:val="none" w:sz="0" w:space="0" w:color="auto"/>
          </w:divBdr>
        </w:div>
        <w:div w:id="1615821154">
          <w:marLeft w:val="0"/>
          <w:marRight w:val="0"/>
          <w:marTop w:val="0"/>
          <w:marBottom w:val="0"/>
          <w:divBdr>
            <w:top w:val="none" w:sz="0" w:space="0" w:color="auto"/>
            <w:left w:val="none" w:sz="0" w:space="0" w:color="auto"/>
            <w:bottom w:val="none" w:sz="0" w:space="0" w:color="auto"/>
            <w:right w:val="none" w:sz="0" w:space="0" w:color="auto"/>
          </w:divBdr>
        </w:div>
        <w:div w:id="1669862298">
          <w:marLeft w:val="0"/>
          <w:marRight w:val="0"/>
          <w:marTop w:val="0"/>
          <w:marBottom w:val="0"/>
          <w:divBdr>
            <w:top w:val="none" w:sz="0" w:space="0" w:color="auto"/>
            <w:left w:val="none" w:sz="0" w:space="0" w:color="auto"/>
            <w:bottom w:val="none" w:sz="0" w:space="0" w:color="auto"/>
            <w:right w:val="none" w:sz="0" w:space="0" w:color="auto"/>
          </w:divBdr>
        </w:div>
        <w:div w:id="1865559363">
          <w:marLeft w:val="0"/>
          <w:marRight w:val="0"/>
          <w:marTop w:val="0"/>
          <w:marBottom w:val="0"/>
          <w:divBdr>
            <w:top w:val="none" w:sz="0" w:space="0" w:color="auto"/>
            <w:left w:val="none" w:sz="0" w:space="0" w:color="auto"/>
            <w:bottom w:val="none" w:sz="0" w:space="0" w:color="auto"/>
            <w:right w:val="none" w:sz="0" w:space="0" w:color="auto"/>
          </w:divBdr>
        </w:div>
        <w:div w:id="2083216915">
          <w:marLeft w:val="0"/>
          <w:marRight w:val="0"/>
          <w:marTop w:val="0"/>
          <w:marBottom w:val="0"/>
          <w:divBdr>
            <w:top w:val="none" w:sz="0" w:space="0" w:color="auto"/>
            <w:left w:val="none" w:sz="0" w:space="0" w:color="auto"/>
            <w:bottom w:val="none" w:sz="0" w:space="0" w:color="auto"/>
            <w:right w:val="none" w:sz="0" w:space="0" w:color="auto"/>
          </w:divBdr>
        </w:div>
        <w:div w:id="2124301883">
          <w:marLeft w:val="0"/>
          <w:marRight w:val="0"/>
          <w:marTop w:val="0"/>
          <w:marBottom w:val="0"/>
          <w:divBdr>
            <w:top w:val="none" w:sz="0" w:space="0" w:color="auto"/>
            <w:left w:val="none" w:sz="0" w:space="0" w:color="auto"/>
            <w:bottom w:val="none" w:sz="0" w:space="0" w:color="auto"/>
            <w:right w:val="none" w:sz="0" w:space="0" w:color="auto"/>
          </w:divBdr>
        </w:div>
      </w:divsChild>
    </w:div>
    <w:div w:id="1934242913">
      <w:bodyDiv w:val="1"/>
      <w:marLeft w:val="0"/>
      <w:marRight w:val="0"/>
      <w:marTop w:val="0"/>
      <w:marBottom w:val="0"/>
      <w:divBdr>
        <w:top w:val="none" w:sz="0" w:space="0" w:color="auto"/>
        <w:left w:val="none" w:sz="0" w:space="0" w:color="auto"/>
        <w:bottom w:val="none" w:sz="0" w:space="0" w:color="auto"/>
        <w:right w:val="none" w:sz="0" w:space="0" w:color="auto"/>
      </w:divBdr>
      <w:divsChild>
        <w:div w:id="109671868">
          <w:marLeft w:val="0"/>
          <w:marRight w:val="0"/>
          <w:marTop w:val="0"/>
          <w:marBottom w:val="0"/>
          <w:divBdr>
            <w:top w:val="none" w:sz="0" w:space="0" w:color="auto"/>
            <w:left w:val="none" w:sz="0" w:space="0" w:color="auto"/>
            <w:bottom w:val="none" w:sz="0" w:space="0" w:color="auto"/>
            <w:right w:val="none" w:sz="0" w:space="0" w:color="auto"/>
          </w:divBdr>
        </w:div>
        <w:div w:id="524707563">
          <w:marLeft w:val="0"/>
          <w:marRight w:val="0"/>
          <w:marTop w:val="0"/>
          <w:marBottom w:val="0"/>
          <w:divBdr>
            <w:top w:val="none" w:sz="0" w:space="0" w:color="auto"/>
            <w:left w:val="none" w:sz="0" w:space="0" w:color="auto"/>
            <w:bottom w:val="none" w:sz="0" w:space="0" w:color="auto"/>
            <w:right w:val="none" w:sz="0" w:space="0" w:color="auto"/>
          </w:divBdr>
        </w:div>
        <w:div w:id="558782892">
          <w:marLeft w:val="0"/>
          <w:marRight w:val="0"/>
          <w:marTop w:val="0"/>
          <w:marBottom w:val="0"/>
          <w:divBdr>
            <w:top w:val="none" w:sz="0" w:space="0" w:color="auto"/>
            <w:left w:val="none" w:sz="0" w:space="0" w:color="auto"/>
            <w:bottom w:val="none" w:sz="0" w:space="0" w:color="auto"/>
            <w:right w:val="none" w:sz="0" w:space="0" w:color="auto"/>
          </w:divBdr>
        </w:div>
        <w:div w:id="1226140673">
          <w:marLeft w:val="0"/>
          <w:marRight w:val="0"/>
          <w:marTop w:val="0"/>
          <w:marBottom w:val="0"/>
          <w:divBdr>
            <w:top w:val="none" w:sz="0" w:space="0" w:color="auto"/>
            <w:left w:val="none" w:sz="0" w:space="0" w:color="auto"/>
            <w:bottom w:val="none" w:sz="0" w:space="0" w:color="auto"/>
            <w:right w:val="none" w:sz="0" w:space="0" w:color="auto"/>
          </w:divBdr>
        </w:div>
        <w:div w:id="1658486503">
          <w:marLeft w:val="0"/>
          <w:marRight w:val="0"/>
          <w:marTop w:val="0"/>
          <w:marBottom w:val="0"/>
          <w:divBdr>
            <w:top w:val="none" w:sz="0" w:space="0" w:color="auto"/>
            <w:left w:val="none" w:sz="0" w:space="0" w:color="auto"/>
            <w:bottom w:val="none" w:sz="0" w:space="0" w:color="auto"/>
            <w:right w:val="none" w:sz="0" w:space="0" w:color="auto"/>
          </w:divBdr>
        </w:div>
        <w:div w:id="1760905318">
          <w:marLeft w:val="0"/>
          <w:marRight w:val="0"/>
          <w:marTop w:val="0"/>
          <w:marBottom w:val="0"/>
          <w:divBdr>
            <w:top w:val="none" w:sz="0" w:space="0" w:color="auto"/>
            <w:left w:val="none" w:sz="0" w:space="0" w:color="auto"/>
            <w:bottom w:val="none" w:sz="0" w:space="0" w:color="auto"/>
            <w:right w:val="none" w:sz="0" w:space="0" w:color="auto"/>
          </w:divBdr>
        </w:div>
        <w:div w:id="1766918694">
          <w:marLeft w:val="0"/>
          <w:marRight w:val="0"/>
          <w:marTop w:val="0"/>
          <w:marBottom w:val="0"/>
          <w:divBdr>
            <w:top w:val="none" w:sz="0" w:space="0" w:color="auto"/>
            <w:left w:val="none" w:sz="0" w:space="0" w:color="auto"/>
            <w:bottom w:val="none" w:sz="0" w:space="0" w:color="auto"/>
            <w:right w:val="none" w:sz="0" w:space="0" w:color="auto"/>
          </w:divBdr>
        </w:div>
        <w:div w:id="1779137107">
          <w:marLeft w:val="0"/>
          <w:marRight w:val="0"/>
          <w:marTop w:val="0"/>
          <w:marBottom w:val="0"/>
          <w:divBdr>
            <w:top w:val="none" w:sz="0" w:space="0" w:color="auto"/>
            <w:left w:val="none" w:sz="0" w:space="0" w:color="auto"/>
            <w:bottom w:val="none" w:sz="0" w:space="0" w:color="auto"/>
            <w:right w:val="none" w:sz="0" w:space="0" w:color="auto"/>
          </w:divBdr>
        </w:div>
        <w:div w:id="1785031660">
          <w:marLeft w:val="0"/>
          <w:marRight w:val="0"/>
          <w:marTop w:val="0"/>
          <w:marBottom w:val="0"/>
          <w:divBdr>
            <w:top w:val="none" w:sz="0" w:space="0" w:color="auto"/>
            <w:left w:val="none" w:sz="0" w:space="0" w:color="auto"/>
            <w:bottom w:val="none" w:sz="0" w:space="0" w:color="auto"/>
            <w:right w:val="none" w:sz="0" w:space="0" w:color="auto"/>
          </w:divBdr>
        </w:div>
      </w:divsChild>
    </w:div>
    <w:div w:id="2126924763">
      <w:bodyDiv w:val="1"/>
      <w:marLeft w:val="0"/>
      <w:marRight w:val="0"/>
      <w:marTop w:val="0"/>
      <w:marBottom w:val="0"/>
      <w:divBdr>
        <w:top w:val="none" w:sz="0" w:space="0" w:color="auto"/>
        <w:left w:val="none" w:sz="0" w:space="0" w:color="auto"/>
        <w:bottom w:val="none" w:sz="0" w:space="0" w:color="auto"/>
        <w:right w:val="none" w:sz="0" w:space="0" w:color="auto"/>
      </w:divBdr>
      <w:divsChild>
        <w:div w:id="1314989232">
          <w:marLeft w:val="0"/>
          <w:marRight w:val="0"/>
          <w:marTop w:val="0"/>
          <w:marBottom w:val="0"/>
          <w:divBdr>
            <w:top w:val="none" w:sz="0" w:space="0" w:color="auto"/>
            <w:left w:val="none" w:sz="0" w:space="0" w:color="auto"/>
            <w:bottom w:val="none" w:sz="0" w:space="0" w:color="auto"/>
            <w:right w:val="none" w:sz="0" w:space="0" w:color="auto"/>
          </w:divBdr>
        </w:div>
        <w:div w:id="158665102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4c3cc4b-af04-45be-b0f1-6047376aa74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FDF2A0ECF37B409DD2CFF735ECA5FC" ma:contentTypeVersion="17" ma:contentTypeDescription="Create a new document." ma:contentTypeScope="" ma:versionID="18c89e087082272776fe51e58645bb56">
  <xsd:schema xmlns:xsd="http://www.w3.org/2001/XMLSchema" xmlns:xs="http://www.w3.org/2001/XMLSchema" xmlns:p="http://schemas.microsoft.com/office/2006/metadata/properties" xmlns:ns3="b4c3cc4b-af04-45be-b0f1-6047376aa744" xmlns:ns4="2db81bd9-a7ab-46fb-9172-63a32be0fb77" targetNamespace="http://schemas.microsoft.com/office/2006/metadata/properties" ma:root="true" ma:fieldsID="ebbdbdf7519bf048ec4897bd4d5d051b" ns3:_="" ns4:_="">
    <xsd:import namespace="b4c3cc4b-af04-45be-b0f1-6047376aa744"/>
    <xsd:import namespace="2db81bd9-a7ab-46fb-9172-63a32be0fb7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c3cc4b-af04-45be-b0f1-6047376aa7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b81bd9-a7ab-46fb-9172-63a32be0fb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j6OPkkphvOLO6rGcOw4TaGQjBFgA==">AMUW2mUGkBOY4NK8rR1lamc6kYTcoG1pFVALGXg9vimXKkMcYdCO2KmIrqqW449KWn3pcEdyGY3+z51+3c0N22ybDzackBL/ZSjZrDXNQA6oWK2xIgfEX70=</go:docsCustomData>
</go:gDocsCustomXmlDataStorage>
</file>

<file path=customXml/itemProps1.xml><?xml version="1.0" encoding="utf-8"?>
<ds:datastoreItem xmlns:ds="http://schemas.openxmlformats.org/officeDocument/2006/customXml" ds:itemID="{FE307565-7FC1-46DD-8D57-F840FACF9DD8}">
  <ds:schemaRefs>
    <ds:schemaRef ds:uri="http://schemas.microsoft.com/office/2006/metadata/properties"/>
    <ds:schemaRef ds:uri="http://schemas.microsoft.com/office/infopath/2007/PartnerControls"/>
    <ds:schemaRef ds:uri="b4c3cc4b-af04-45be-b0f1-6047376aa744"/>
  </ds:schemaRefs>
</ds:datastoreItem>
</file>

<file path=customXml/itemProps2.xml><?xml version="1.0" encoding="utf-8"?>
<ds:datastoreItem xmlns:ds="http://schemas.openxmlformats.org/officeDocument/2006/customXml" ds:itemID="{2E047C50-E998-4E1E-9AC0-6A16CD240AE1}">
  <ds:schemaRefs>
    <ds:schemaRef ds:uri="http://schemas.microsoft.com/sharepoint/v3/contenttype/forms"/>
  </ds:schemaRefs>
</ds:datastoreItem>
</file>

<file path=customXml/itemProps3.xml><?xml version="1.0" encoding="utf-8"?>
<ds:datastoreItem xmlns:ds="http://schemas.openxmlformats.org/officeDocument/2006/customXml" ds:itemID="{0DA6ECD0-6B64-4A85-9847-3DBA36A3A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c3cc4b-af04-45be-b0f1-6047376aa744"/>
    <ds:schemaRef ds:uri="2db81bd9-a7ab-46fb-9172-63a32be0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612</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Daddy Admin</dc:creator>
  <cp:keywords/>
  <dc:description/>
  <cp:lastModifiedBy>Tyrrell, Kellie</cp:lastModifiedBy>
  <cp:revision>2</cp:revision>
  <dcterms:created xsi:type="dcterms:W3CDTF">2025-12-09T00:17:00Z</dcterms:created>
  <dcterms:modified xsi:type="dcterms:W3CDTF">2025-12-09T00:17:00Z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0x0101004DFDF2A0ECF37B409DD2CFF735ECA5FC</vt:lpwstr>
  </property>
</Properties>
</file>