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3618C" w14:textId="1CCD85DB" w:rsidR="00A5249A" w:rsidRDefault="00A5249A" w:rsidP="00A5249A">
      <w:pPr>
        <w:jc w:val="center"/>
      </w:pPr>
      <w:r>
        <w:t>Agenda for Monthly Board Meeting</w:t>
      </w:r>
      <w:r w:rsidR="00ED65B5">
        <w:t xml:space="preserve"> Minutes</w:t>
      </w:r>
    </w:p>
    <w:p w14:paraId="4E822B2C" w14:textId="77777777" w:rsidR="00A5249A" w:rsidRDefault="00A5249A" w:rsidP="00A5249A">
      <w:pPr>
        <w:jc w:val="center"/>
      </w:pPr>
      <w:r>
        <w:t>Thursday October 9th, 7 pm</w:t>
      </w:r>
    </w:p>
    <w:p w14:paraId="72BF25BA" w14:textId="77777777" w:rsidR="00A5249A" w:rsidRDefault="00A5249A" w:rsidP="00A5249A">
      <w:pPr>
        <w:jc w:val="center"/>
      </w:pPr>
      <w:r>
        <w:t>Altamont Ambulance Shed</w:t>
      </w:r>
    </w:p>
    <w:p w14:paraId="2A173C3E" w14:textId="77777777" w:rsidR="00A5249A" w:rsidRDefault="00A5249A" w:rsidP="00A5249A"/>
    <w:p w14:paraId="586EF11C" w14:textId="59271495" w:rsidR="00A5249A" w:rsidRDefault="00A5249A" w:rsidP="00A5249A">
      <w:r>
        <w:t>Pledge – Danelle Brinkerhoff</w:t>
      </w:r>
    </w:p>
    <w:p w14:paraId="3324B02A" w14:textId="2CFA5E41" w:rsidR="00A5249A" w:rsidRDefault="00A5249A" w:rsidP="00A5249A">
      <w:r>
        <w:t>Prayer – Donna Brotherson</w:t>
      </w:r>
    </w:p>
    <w:p w14:paraId="218711CD" w14:textId="27094AB8" w:rsidR="00A5249A" w:rsidRDefault="00A5249A" w:rsidP="00A5249A">
      <w:r>
        <w:t xml:space="preserve">Attendance – Danelle Brinkerhoff, Annissa Maxfield, </w:t>
      </w:r>
      <w:r w:rsidR="006F46C3">
        <w:t>Sherrie</w:t>
      </w:r>
      <w:r>
        <w:t xml:space="preserve"> Holgate, Donna Brotherson, Trent McK</w:t>
      </w:r>
      <w:r w:rsidR="006F46C3">
        <w:t>enna</w:t>
      </w:r>
      <w:r>
        <w:t>, Bret Reynolds, Johny Thayne, Kason Miller</w:t>
      </w:r>
    </w:p>
    <w:p w14:paraId="55C2B771" w14:textId="32C36B70" w:rsidR="00A5249A" w:rsidRDefault="00A5249A" w:rsidP="00A5249A">
      <w:r>
        <w:t>Excused- Jordan Witbeck</w:t>
      </w:r>
    </w:p>
    <w:p w14:paraId="2A045F51" w14:textId="5BE07311" w:rsidR="00A5249A" w:rsidRDefault="00A5249A" w:rsidP="00A5249A">
      <w:r>
        <w:t xml:space="preserve">Approve minutes from September Meeting. Motion by Annissa Maxfield, Second </w:t>
      </w:r>
      <w:r w:rsidR="00BB337B">
        <w:t>Donna Brotherson</w:t>
      </w:r>
      <w:r>
        <w:t xml:space="preserve"> – Unanimously approved</w:t>
      </w:r>
    </w:p>
    <w:p w14:paraId="04C9642C" w14:textId="77777777" w:rsidR="00A5249A" w:rsidRDefault="00A5249A" w:rsidP="00A5249A">
      <w:r>
        <w:t>Board Member Reports</w:t>
      </w:r>
    </w:p>
    <w:p w14:paraId="3D1492DF" w14:textId="3BCD0078" w:rsidR="00A5249A" w:rsidRDefault="00A5249A" w:rsidP="00A5249A">
      <w:r>
        <w:t>Annissa Maxfield- Monthly Financials, Annissa reviewed the monthly financial reports. Most of the bills have been turned in</w:t>
      </w:r>
      <w:r w:rsidR="005D6937">
        <w:t xml:space="preserve"> and paid</w:t>
      </w:r>
      <w:r>
        <w:t>. Everyone had an opportunity to look at the bank statements.</w:t>
      </w:r>
    </w:p>
    <w:p w14:paraId="59535944" w14:textId="0F0C8A0B" w:rsidR="00A5249A" w:rsidRDefault="00A5249A" w:rsidP="00A5249A">
      <w:r>
        <w:t>Danelle Brinkerhoff- Tax Exempt Status</w:t>
      </w:r>
      <w:r w:rsidR="00595CAA">
        <w:t xml:space="preserve"> – UCRD is exempt because it is a government entity. The application has been sent in to obtain a tax-exempt number from the State. We should be able to get any sales tax that we have paid</w:t>
      </w:r>
      <w:r w:rsidR="005D6937">
        <w:t xml:space="preserve"> back</w:t>
      </w:r>
      <w:r w:rsidR="00595CAA">
        <w:t xml:space="preserve">. Danelle </w:t>
      </w:r>
      <w:r w:rsidR="005D6937">
        <w:t xml:space="preserve">reported that the </w:t>
      </w:r>
      <w:r w:rsidR="00595CAA">
        <w:t xml:space="preserve">documents required by CIB on the progress of the Rodeo Ground Project </w:t>
      </w:r>
      <w:proofErr w:type="gramStart"/>
      <w:r w:rsidR="005D6937">
        <w:t>was</w:t>
      </w:r>
      <w:proofErr w:type="gramEnd"/>
      <w:r w:rsidR="005D6937">
        <w:t xml:space="preserve"> submitted </w:t>
      </w:r>
      <w:r w:rsidR="00595CAA">
        <w:t xml:space="preserve">and </w:t>
      </w:r>
      <w:proofErr w:type="gramStart"/>
      <w:r w:rsidR="00595CAA">
        <w:t>was</w:t>
      </w:r>
      <w:proofErr w:type="gramEnd"/>
      <w:r w:rsidR="00595CAA">
        <w:t xml:space="preserve"> </w:t>
      </w:r>
      <w:r w:rsidR="00875497">
        <w:t>accepted</w:t>
      </w:r>
      <w:r w:rsidR="00595CAA">
        <w:t>.</w:t>
      </w:r>
      <w:r w:rsidR="00875497">
        <w:t xml:space="preserve"> </w:t>
      </w:r>
      <w:r w:rsidR="00595CAA">
        <w:t xml:space="preserve"> Danelle reported that she is working on the CASI and </w:t>
      </w:r>
      <w:r w:rsidR="005D6937">
        <w:t>needs to get the dimensions of the buildings and projected dates of completion</w:t>
      </w:r>
      <w:r w:rsidR="00595CAA">
        <w:t xml:space="preserve"> added. </w:t>
      </w:r>
    </w:p>
    <w:p w14:paraId="6D9460E3" w14:textId="379BF498" w:rsidR="00A5249A" w:rsidRDefault="00A5249A" w:rsidP="00A5249A">
      <w:r>
        <w:t xml:space="preserve">Sherrie Holgate- Rodeo Grounds </w:t>
      </w:r>
      <w:r w:rsidR="00BB337B">
        <w:t xml:space="preserve">Renovation, </w:t>
      </w:r>
      <w:proofErr w:type="gramStart"/>
      <w:r w:rsidR="00BB337B" w:rsidRPr="00875497">
        <w:t>The</w:t>
      </w:r>
      <w:proofErr w:type="gramEnd"/>
      <w:r w:rsidR="00875497">
        <w:t xml:space="preserve"> bleachers should be done today. Powder River will be returning on the 21</w:t>
      </w:r>
      <w:r w:rsidR="00875497" w:rsidRPr="005E7D19">
        <w:rPr>
          <w:vertAlign w:val="superscript"/>
        </w:rPr>
        <w:t>st</w:t>
      </w:r>
      <w:r w:rsidR="00875497">
        <w:t xml:space="preserve">. Moon Lake Electric is donating power poles to put up to light the parking lots, animal pens. Hal and Brent have been busy digging the holes so that we are prepared when they come to install the poles. Moon Lake has been very </w:t>
      </w:r>
      <w:proofErr w:type="gramStart"/>
      <w:r w:rsidR="00875497">
        <w:t>generous</w:t>
      </w:r>
      <w:proofErr w:type="gramEnd"/>
      <w:r w:rsidR="00875497">
        <w:t xml:space="preserve"> and we appreciate everything they have done for our community. </w:t>
      </w:r>
      <w:r w:rsidR="006F46C3">
        <w:t xml:space="preserve">Lake Fork’s youth </w:t>
      </w:r>
      <w:r w:rsidR="00875497">
        <w:t>spent a</w:t>
      </w:r>
      <w:r w:rsidR="00BB337B">
        <w:t>n</w:t>
      </w:r>
      <w:r w:rsidR="00875497">
        <w:t xml:space="preserve"> evening at the rodeo grounds, cleaning up weeds and working on the grounds. We really appreciate their help.</w:t>
      </w:r>
    </w:p>
    <w:p w14:paraId="7055E6D6" w14:textId="77777777" w:rsidR="00A5249A" w:rsidRDefault="00A5249A" w:rsidP="00A5249A">
      <w:r>
        <w:t>Other Board Items</w:t>
      </w:r>
    </w:p>
    <w:p w14:paraId="205BD5F0" w14:textId="2F0AF56C" w:rsidR="00595CAA" w:rsidRDefault="00595CAA" w:rsidP="00A5249A">
      <w:r>
        <w:t xml:space="preserve">Johny Thayne and </w:t>
      </w:r>
      <w:r w:rsidR="006F46C3">
        <w:t>Sherrie</w:t>
      </w:r>
      <w:r>
        <w:t xml:space="preserve"> Holgate will meet with Moon Lake </w:t>
      </w:r>
      <w:r w:rsidR="00BB337B">
        <w:t xml:space="preserve">at their meeting </w:t>
      </w:r>
      <w:r>
        <w:t xml:space="preserve">to discuss the progress </w:t>
      </w:r>
      <w:proofErr w:type="gramStart"/>
      <w:r>
        <w:t>on</w:t>
      </w:r>
      <w:proofErr w:type="gramEnd"/>
      <w:r>
        <w:t xml:space="preserve"> the Rodeo Ground renovation. </w:t>
      </w:r>
    </w:p>
    <w:p w14:paraId="2A85A20B" w14:textId="77777777" w:rsidR="00A5249A" w:rsidRDefault="00A5249A" w:rsidP="00A5249A"/>
    <w:p w14:paraId="63A6550A" w14:textId="77777777" w:rsidR="00A5249A" w:rsidRDefault="00A5249A" w:rsidP="00A5249A">
      <w:r>
        <w:t>Action Items</w:t>
      </w:r>
    </w:p>
    <w:p w14:paraId="7F1940B0" w14:textId="187D4DA2" w:rsidR="00A5249A" w:rsidRDefault="00A5249A" w:rsidP="00A5249A">
      <w:r>
        <w:t xml:space="preserve">Bret Reynolds, CIVCO, Restrooms – Bret proposed a change order for the cement that is around the restrooms and the ramp for the restrooms. The bid came in at $6850.00 additional dollars. The ramp is necessary for ADA requirements and the board felt like it would be better to complete this project rather than </w:t>
      </w:r>
      <w:proofErr w:type="gramStart"/>
      <w:r>
        <w:t>waiting</w:t>
      </w:r>
      <w:proofErr w:type="gramEnd"/>
      <w:r>
        <w:t xml:space="preserve"> until later. UCRD has enough money in the surplus to pay for the additional projects. Annissa presented that there is still money in the rodeo ground budget since we </w:t>
      </w:r>
      <w:proofErr w:type="gramStart"/>
      <w:r>
        <w:t>were not able to</w:t>
      </w:r>
      <w:proofErr w:type="gramEnd"/>
      <w:r>
        <w:t xml:space="preserve"> have a rodeo this year. Danelle proposed that we use the money out of the rodeo ground budget instead of using the surplus money. </w:t>
      </w:r>
      <w:r w:rsidR="005E7D19">
        <w:t xml:space="preserve"> A motion was made by </w:t>
      </w:r>
      <w:r w:rsidR="00BB337B">
        <w:t xml:space="preserve">Trent </w:t>
      </w:r>
      <w:r w:rsidR="006F46C3">
        <w:t>McKenna</w:t>
      </w:r>
      <w:r w:rsidR="005E7D19">
        <w:t xml:space="preserve"> to use the surplus money to pay for the additional cost for the sidewalks and ramps.</w:t>
      </w:r>
      <w:r w:rsidR="00BB337B">
        <w:t xml:space="preserve"> </w:t>
      </w:r>
      <w:r w:rsidR="006F46C3">
        <w:t>Sherrie</w:t>
      </w:r>
      <w:r w:rsidR="00BB337B">
        <w:t xml:space="preserve"> Holgate second </w:t>
      </w:r>
      <w:r w:rsidR="005E7D19">
        <w:t xml:space="preserve">the motion. The motion carried. The committee has agreed on the location for the restrooms and Korey is working with the county to obtain the permits needed for construction of the restrooms. </w:t>
      </w:r>
      <w:r w:rsidR="00875497">
        <w:t>Bret will check with the subcontractor on a credit for the cement pad being poured shorter than the bid proposal.</w:t>
      </w:r>
    </w:p>
    <w:p w14:paraId="06D39AE6" w14:textId="3753DACB" w:rsidR="00A5249A" w:rsidRDefault="00A5249A" w:rsidP="00A5249A">
      <w:r>
        <w:t>Budget Review and Approval for 2026</w:t>
      </w:r>
      <w:r w:rsidR="00595CAA">
        <w:t xml:space="preserve"> – Annissa presented the budget for </w:t>
      </w:r>
      <w:proofErr w:type="gramStart"/>
      <w:r w:rsidR="00595CAA">
        <w:t>2026,</w:t>
      </w:r>
      <w:proofErr w:type="gramEnd"/>
      <w:r w:rsidR="00595CAA">
        <w:t xml:space="preserve"> it is proposed to increase the </w:t>
      </w:r>
      <w:r w:rsidR="005D6937">
        <w:t xml:space="preserve">General Operating costs from $12,000 to $15,000. We ended up having to pay for additional insurance costs and attorney fees and we exceeded our $12,000 budget. It was discussed that Bluebell Park should not receive excess funds when we </w:t>
      </w:r>
      <w:r w:rsidR="00BB337B">
        <w:t xml:space="preserve">have so many repairs that we are not able to address at </w:t>
      </w:r>
      <w:proofErr w:type="gramStart"/>
      <w:r w:rsidR="00BB337B">
        <w:t xml:space="preserve">the </w:t>
      </w:r>
      <w:r w:rsidR="005D6937">
        <w:t xml:space="preserve"> Altamont</w:t>
      </w:r>
      <w:proofErr w:type="gramEnd"/>
      <w:r w:rsidR="005D6937">
        <w:t xml:space="preserve"> </w:t>
      </w:r>
      <w:proofErr w:type="gramStart"/>
      <w:r w:rsidR="005D6937">
        <w:t>Park</w:t>
      </w:r>
      <w:proofErr w:type="gramEnd"/>
      <w:r w:rsidR="005D6937">
        <w:t xml:space="preserve"> which 75% of our community uses.  </w:t>
      </w:r>
      <w:r w:rsidR="00CF6B6D">
        <w:t xml:space="preserve">Either the budget for next year needs to be adjusted or the excess will go back to UCRD.  Youth programs will increase to $10,000 increased from $8,000. We have added flag </w:t>
      </w:r>
      <w:proofErr w:type="gramStart"/>
      <w:r w:rsidR="00CF6B6D">
        <w:t>football</w:t>
      </w:r>
      <w:proofErr w:type="gramEnd"/>
      <w:r w:rsidR="00CF6B6D">
        <w:t xml:space="preserve"> and we </w:t>
      </w:r>
      <w:proofErr w:type="gramStart"/>
      <w:r w:rsidR="00CF6B6D">
        <w:t>are seeing</w:t>
      </w:r>
      <w:proofErr w:type="gramEnd"/>
      <w:r w:rsidR="00CF6B6D">
        <w:t xml:space="preserve"> a lot of participants. Our loan repayment for the rodeo grounds is budgeted at $35,000.  A total of $126,000 for 2026. </w:t>
      </w:r>
    </w:p>
    <w:p w14:paraId="7EEA1FE0" w14:textId="5ACC4213" w:rsidR="00A5249A" w:rsidRDefault="00A5249A" w:rsidP="00A5249A">
      <w:r>
        <w:t>Kason Miller, Disc Golf Course</w:t>
      </w:r>
      <w:r w:rsidR="00595CAA">
        <w:t xml:space="preserve"> – Kason Miller presented putting a Disc Golf Course at the Altamont Park. Disc Golf entails putting in baskets with chains around the park that allows the participant to use frisbees to throw and get the frisbee in the basket. They have had a lot of success, both Constitution Park and Neola Park have installed the </w:t>
      </w:r>
      <w:proofErr w:type="gramStart"/>
      <w:r w:rsidR="00595CAA">
        <w:t>game</w:t>
      </w:r>
      <w:proofErr w:type="gramEnd"/>
      <w:r w:rsidR="00595CAA">
        <w:t xml:space="preserve"> and people are really enjoying it. Currently UCRD does not have the funding for this project but agreed to keep the information and consider it into the future. </w:t>
      </w:r>
    </w:p>
    <w:p w14:paraId="7D8F8433" w14:textId="4972FCCA" w:rsidR="00DC4C9A" w:rsidRDefault="00A5249A" w:rsidP="00A5249A">
      <w:r>
        <w:t xml:space="preserve">Next meeting Thursday November 6 </w:t>
      </w:r>
      <w:proofErr w:type="spellStart"/>
      <w:r w:rsidR="00BB337B">
        <w:t>th</w:t>
      </w:r>
      <w:proofErr w:type="spellEnd"/>
      <w:r w:rsidR="00BB337B">
        <w:t>,</w:t>
      </w:r>
      <w:r>
        <w:t xml:space="preserve"> @ 6pm it will be after daylight Savings Time. </w:t>
      </w:r>
      <w:r w:rsidR="00BB337B">
        <w:t xml:space="preserve">It will be the </w:t>
      </w:r>
      <w:r>
        <w:t>Annual Public</w:t>
      </w:r>
      <w:r w:rsidR="00BB337B">
        <w:t xml:space="preserve"> </w:t>
      </w:r>
      <w:r>
        <w:t>Budget Hearing.</w:t>
      </w:r>
    </w:p>
    <w:sectPr w:rsidR="00DC4C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49A"/>
    <w:rsid w:val="00100374"/>
    <w:rsid w:val="002A7613"/>
    <w:rsid w:val="00407A12"/>
    <w:rsid w:val="00595CAA"/>
    <w:rsid w:val="005A37AC"/>
    <w:rsid w:val="005D6937"/>
    <w:rsid w:val="005E7D19"/>
    <w:rsid w:val="006F17F2"/>
    <w:rsid w:val="006F46C3"/>
    <w:rsid w:val="007807D0"/>
    <w:rsid w:val="00875497"/>
    <w:rsid w:val="00A5249A"/>
    <w:rsid w:val="00BB337B"/>
    <w:rsid w:val="00CF6B6D"/>
    <w:rsid w:val="00DC4C9A"/>
    <w:rsid w:val="00ED6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22453"/>
  <w15:chartTrackingRefBased/>
  <w15:docId w15:val="{85EE0B58-BDA2-4DA3-A5DD-F7B8B8862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24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24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24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24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24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24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4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4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4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4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24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24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24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24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24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4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4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49A"/>
    <w:rPr>
      <w:rFonts w:eastAsiaTheme="majorEastAsia" w:cstheme="majorBidi"/>
      <w:color w:val="272727" w:themeColor="text1" w:themeTint="D8"/>
    </w:rPr>
  </w:style>
  <w:style w:type="paragraph" w:styleId="Title">
    <w:name w:val="Title"/>
    <w:basedOn w:val="Normal"/>
    <w:next w:val="Normal"/>
    <w:link w:val="TitleChar"/>
    <w:uiPriority w:val="10"/>
    <w:qFormat/>
    <w:rsid w:val="00A52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4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4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4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49A"/>
    <w:pPr>
      <w:spacing w:before="160"/>
      <w:jc w:val="center"/>
    </w:pPr>
    <w:rPr>
      <w:i/>
      <w:iCs/>
      <w:color w:val="404040" w:themeColor="text1" w:themeTint="BF"/>
    </w:rPr>
  </w:style>
  <w:style w:type="character" w:customStyle="1" w:styleId="QuoteChar">
    <w:name w:val="Quote Char"/>
    <w:basedOn w:val="DefaultParagraphFont"/>
    <w:link w:val="Quote"/>
    <w:uiPriority w:val="29"/>
    <w:rsid w:val="00A5249A"/>
    <w:rPr>
      <w:i/>
      <w:iCs/>
      <w:color w:val="404040" w:themeColor="text1" w:themeTint="BF"/>
    </w:rPr>
  </w:style>
  <w:style w:type="paragraph" w:styleId="ListParagraph">
    <w:name w:val="List Paragraph"/>
    <w:basedOn w:val="Normal"/>
    <w:uiPriority w:val="34"/>
    <w:qFormat/>
    <w:rsid w:val="00A5249A"/>
    <w:pPr>
      <w:ind w:left="720"/>
      <w:contextualSpacing/>
    </w:pPr>
  </w:style>
  <w:style w:type="character" w:styleId="IntenseEmphasis">
    <w:name w:val="Intense Emphasis"/>
    <w:basedOn w:val="DefaultParagraphFont"/>
    <w:uiPriority w:val="21"/>
    <w:qFormat/>
    <w:rsid w:val="00A5249A"/>
    <w:rPr>
      <w:i/>
      <w:iCs/>
      <w:color w:val="0F4761" w:themeColor="accent1" w:themeShade="BF"/>
    </w:rPr>
  </w:style>
  <w:style w:type="paragraph" w:styleId="IntenseQuote">
    <w:name w:val="Intense Quote"/>
    <w:basedOn w:val="Normal"/>
    <w:next w:val="Normal"/>
    <w:link w:val="IntenseQuoteChar"/>
    <w:uiPriority w:val="30"/>
    <w:qFormat/>
    <w:rsid w:val="00A524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249A"/>
    <w:rPr>
      <w:i/>
      <w:iCs/>
      <w:color w:val="0F4761" w:themeColor="accent1" w:themeShade="BF"/>
    </w:rPr>
  </w:style>
  <w:style w:type="character" w:styleId="IntenseReference">
    <w:name w:val="Intense Reference"/>
    <w:basedOn w:val="DefaultParagraphFont"/>
    <w:uiPriority w:val="32"/>
    <w:qFormat/>
    <w:rsid w:val="00A524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738</Words>
  <Characters>3625</Characters>
  <Application>Microsoft Office Word</Application>
  <DocSecurity>0</DocSecurity>
  <Lines>63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Danelle Brinkerhoff</dc:creator>
  <cp:keywords/>
  <dc:description/>
  <cp:lastModifiedBy>Danelle Brinkerhoff</cp:lastModifiedBy>
  <cp:revision>5</cp:revision>
  <dcterms:created xsi:type="dcterms:W3CDTF">2025-10-10T15:14:00Z</dcterms:created>
  <dcterms:modified xsi:type="dcterms:W3CDTF">2025-12-04T21:31:00Z</dcterms:modified>
</cp:coreProperties>
</file>