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6155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6155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6756A1C" w14:textId="1D525E22" w:rsidR="00F51C79" w:rsidRDefault="00BE5BE1" w:rsidP="006155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710A">
        <w:rPr>
          <w:rFonts w:ascii="Times New Roman" w:hAnsi="Times New Roman" w:cs="Times New Roman"/>
          <w:b/>
          <w:sz w:val="28"/>
          <w:szCs w:val="28"/>
        </w:rPr>
        <w:t>Range</w:t>
      </w:r>
      <w:r w:rsidRPr="002F710A">
        <w:rPr>
          <w:rFonts w:ascii="Times New Roman" w:hAnsi="Times New Roman" w:cs="Times New Roman"/>
          <w:b/>
          <w:color w:val="08050B"/>
          <w:sz w:val="28"/>
          <w:szCs w:val="28"/>
        </w:rPr>
        <w:t xml:space="preserve"> </w:t>
      </w:r>
      <w:r w:rsidRPr="002F710A">
        <w:rPr>
          <w:rFonts w:ascii="Times New Roman" w:hAnsi="Times New Roman" w:cs="Times New Roman"/>
          <w:b/>
          <w:bCs/>
          <w:sz w:val="28"/>
          <w:szCs w:val="28"/>
        </w:rPr>
        <w:t>Infrastructure Financing District</w:t>
      </w:r>
      <w:r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61554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615545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02CF459" w:rsidR="000804A2" w:rsidRDefault="00C54C7D" w:rsidP="00615545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93F9E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 4</w:t>
      </w:r>
      <w:r w:rsidR="00D00FC3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6155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9000CD2" w:rsidR="00787DB2" w:rsidRPr="0054668F" w:rsidRDefault="00787DB2" w:rsidP="00615545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BE5BE1">
        <w:rPr>
          <w:rFonts w:ascii="Times New Roman" w:hAnsi="Times New Roman" w:cs="Times New Roman"/>
          <w:color w:val="08050B"/>
          <w:sz w:val="24"/>
          <w:szCs w:val="24"/>
          <w:u w:val="single"/>
        </w:rPr>
        <w:t>2:00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615545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CCBBB44" w:rsidR="00C84D8C" w:rsidRPr="00BE5BE1" w:rsidRDefault="00C84D8C" w:rsidP="0061554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E5B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Robertson (zoom), Lauren Hill</w:t>
      </w:r>
      <w:r w:rsidR="007976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</w:t>
      </w:r>
      <w:r w:rsidR="00BE5B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(zoom), Nick Meister (zoom)</w:t>
      </w:r>
      <w:r w:rsidR="00675B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211130B4" w:rsidR="004532F0" w:rsidRDefault="00C84D8C" w:rsidP="0061554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813902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0796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61554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615545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615545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615545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19490A7" w:rsidR="00380A15" w:rsidRPr="004532F0" w:rsidRDefault="00380A15" w:rsidP="00615545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6079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2:06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07964"/>
    <w:p w14:paraId="4CF4D036" w14:textId="1EC46B11" w:rsidR="004532F0" w:rsidRPr="00914DCF" w:rsidRDefault="004532F0" w:rsidP="00615545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61554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61554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615545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18219812" w:rsidR="00914DCF" w:rsidRPr="001713A0" w:rsidRDefault="00323965" w:rsidP="00615545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93F9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 5,</w:t>
      </w:r>
      <w:r w:rsid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293F9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0097F64" w14:textId="77777777" w:rsidR="001713A0" w:rsidRPr="001713A0" w:rsidRDefault="001713A0" w:rsidP="00615545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8C3F18D" w:rsidR="00CB5277" w:rsidRDefault="00DA042A" w:rsidP="0061554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964">
        <w:rPr>
          <w:rFonts w:ascii="Times New Roman" w:hAnsi="Times New Roman" w:cs="Times New Roman"/>
          <w:color w:val="08050B"/>
          <w:sz w:val="24"/>
          <w:szCs w:val="24"/>
        </w:rPr>
        <w:t xml:space="preserve">Nick Meister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607964">
        <w:rPr>
          <w:rFonts w:ascii="Times New Roman" w:hAnsi="Times New Roman" w:cs="Times New Roman"/>
          <w:color w:val="08050B"/>
          <w:sz w:val="24"/>
          <w:szCs w:val="24"/>
        </w:rPr>
        <w:t xml:space="preserve">last Board </w:t>
      </w:r>
      <w:r w:rsidR="00AF726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AF726F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AF726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B6CD32E" w:rsidR="00914DCF" w:rsidRDefault="00DA042A" w:rsidP="00615545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07964">
        <w:rPr>
          <w:rFonts w:ascii="Times New Roman" w:hAnsi="Times New Roman" w:cs="Times New Roman"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2D3F51B2" w14:textId="77777777" w:rsidR="00BE5BE1" w:rsidRDefault="00DA042A" w:rsidP="00615545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5BE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712DDD66" w14:textId="25565B08" w:rsidR="00BE5BE1" w:rsidRDefault="00BE5BE1" w:rsidP="0061554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79766F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79373B1" w14:textId="77777777" w:rsidR="00BE5BE1" w:rsidRDefault="00BE5BE1" w:rsidP="0061554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3EC9F47D" w14:textId="1A17E0A8" w:rsidR="00BE5BE1" w:rsidRPr="0041468D" w:rsidRDefault="00BE5BE1" w:rsidP="0061554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F726F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1991AF67" w14:textId="64B5392C" w:rsidR="005A43B8" w:rsidRDefault="005A43B8" w:rsidP="00607964"/>
    <w:p w14:paraId="04EC27CC" w14:textId="6707B3C2" w:rsidR="00D02B73" w:rsidRDefault="00AA7EAA" w:rsidP="0061554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615545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10D6FE" w14:textId="6916CBAE" w:rsidR="00BE5BE1" w:rsidRDefault="00F7111B" w:rsidP="00615545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450" w:firstLine="0"/>
        <w:rPr>
          <w:rFonts w:ascii="Times New Roman" w:hAnsi="Times New Roman" w:cs="Times New Roman"/>
          <w:color w:val="08050B"/>
          <w:sz w:val="24"/>
          <w:szCs w:val="24"/>
        </w:rPr>
      </w:pPr>
      <w:r w:rsidRPr="00BE5BE1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BE5BE1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BE5BE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BE5BE1" w:rsidRP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accepting the </w:t>
      </w:r>
      <w:r w:rsidR="00813902">
        <w:rPr>
          <w:rFonts w:ascii="Times New Roman" w:hAnsi="Times New Roman" w:cs="Times New Roman"/>
          <w:b/>
          <w:bCs/>
          <w:color w:val="08050B"/>
          <w:sz w:val="24"/>
          <w:szCs w:val="24"/>
        </w:rPr>
        <w:t>Third</w:t>
      </w:r>
      <w:r w:rsidR="00BE5BE1" w:rsidRPr="00BE5BE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Quarter Financial Statements</w:t>
      </w:r>
    </w:p>
    <w:p w14:paraId="6CDD3456" w14:textId="10148EDD" w:rsidR="00914DCF" w:rsidRPr="00BE5BE1" w:rsidRDefault="00914DCF" w:rsidP="00615545">
      <w:pPr>
        <w:pStyle w:val="ListParagrap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05DAA308" w14:textId="5CCF4F51" w:rsidR="00813902" w:rsidRPr="00607964" w:rsidRDefault="00607964" w:rsidP="0061554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David Hutchison explained the Third Quarter Financial Statements and discussed them with Nick Meister and Michael Jensen.</w:t>
      </w:r>
    </w:p>
    <w:p w14:paraId="74755660" w14:textId="77777777" w:rsidR="00AF726F" w:rsidRDefault="00AF726F" w:rsidP="00615545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220EFE14" w:rsidR="00914DCF" w:rsidRDefault="004B00B6" w:rsidP="00AF726F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07964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BE5B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293F9E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BE5B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</w:t>
      </w:r>
      <w:r w:rsidR="00607964">
        <w:rPr>
          <w:rFonts w:ascii="Times New Roman" w:hAnsi="Times New Roman" w:cs="Times New Roman"/>
          <w:bCs/>
          <w:color w:val="08050B"/>
          <w:sz w:val="24"/>
          <w:szCs w:val="24"/>
        </w:rPr>
        <w:t>as presented.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16500AB9" w14:textId="058ED6C8" w:rsidR="00914DCF" w:rsidRDefault="004B00B6" w:rsidP="00615545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0796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Lauren Hiller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CF5B8AF" w14:textId="77777777" w:rsidR="00BE5BE1" w:rsidRDefault="00DA042A" w:rsidP="00615545">
      <w:pPr>
        <w:pStyle w:val="BodyText2"/>
        <w:spacing w:line="276" w:lineRule="auto"/>
        <w:ind w:left="72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E5BE1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09BAF8FB" w14:textId="79A6DB79" w:rsidR="00BE5BE1" w:rsidRDefault="00BE5BE1" w:rsidP="0061554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79766F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EE5BC5" w14:textId="77777777" w:rsidR="00BE5BE1" w:rsidRDefault="00BE5BE1" w:rsidP="0061554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27438350" w14:textId="567D9329" w:rsidR="00BE5BE1" w:rsidRPr="0041468D" w:rsidRDefault="00BE5BE1" w:rsidP="00615545">
      <w:pPr>
        <w:pStyle w:val="BodyText2"/>
        <w:tabs>
          <w:tab w:val="center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F726F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</w:p>
    <w:p w14:paraId="34252495" w14:textId="6411595F" w:rsidR="00DA042A" w:rsidRDefault="00DA042A" w:rsidP="00615545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0FAB7C2" w14:textId="77777777" w:rsidR="00F770DB" w:rsidRDefault="00F770DB" w:rsidP="00615545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B8C665C" w14:textId="77777777" w:rsidR="00F770DB" w:rsidRDefault="00F770DB" w:rsidP="00615545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414B81AF" w:rsidR="00DA042A" w:rsidRDefault="00DA042A" w:rsidP="00AF726F">
      <w:pPr>
        <w:pStyle w:val="ListParagraph"/>
        <w:tabs>
          <w:tab w:val="center" w:pos="720"/>
          <w:tab w:val="center" w:pos="900"/>
        </w:tabs>
        <w:ind w:hanging="25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AF726F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</w:t>
      </w:r>
      <w:proofErr w:type="gramEnd"/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AF726F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293F9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134E724B" w14:textId="77777777" w:rsidR="00BE5BE1" w:rsidRDefault="00BE5BE1" w:rsidP="00700225"/>
    <w:p w14:paraId="72DEF2DE" w14:textId="2D70B6D4" w:rsidR="00AF726F" w:rsidRDefault="003C32F3" w:rsidP="003C32F3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2026 Tentative Budget and discussed it with Board Members and Michael Jensen.</w:t>
      </w:r>
    </w:p>
    <w:p w14:paraId="46F07806" w14:textId="77777777" w:rsidR="003C32F3" w:rsidRDefault="003C32F3" w:rsidP="00700225"/>
    <w:p w14:paraId="2C7DB38F" w14:textId="6514E2A1" w:rsidR="00293F9E" w:rsidRDefault="003C32F3" w:rsidP="00AF72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293F9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 to approve the Budget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as discussed and set the next </w:t>
      </w:r>
      <w:r w:rsidR="00405763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eeting on December 2</w:t>
      </w:r>
      <w:r w:rsidRPr="003C32F3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</w:t>
      </w:r>
    </w:p>
    <w:p w14:paraId="2346CB28" w14:textId="2ECC2BCE" w:rsidR="00293F9E" w:rsidRDefault="00523D2D" w:rsidP="00AF72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 Hiller </w:t>
      </w:r>
      <w:r w:rsidR="00293F9E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</w:p>
    <w:p w14:paraId="7BF864F0" w14:textId="715349E5" w:rsidR="00BE5BE1" w:rsidRDefault="00BE5BE1" w:rsidP="00AF72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6" w:name="_Hlk20122319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75028991" w14:textId="2BC65329" w:rsidR="00BE5BE1" w:rsidRDefault="00BE5BE1" w:rsidP="00AF72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</w:t>
      </w:r>
      <w:r w:rsidR="0079766F">
        <w:rPr>
          <w:rFonts w:ascii="Times New Roman" w:hAnsi="Times New Roman" w:cs="Times New Roman"/>
          <w:b w:val="0"/>
          <w:color w:val="08050B"/>
          <w:sz w:val="24"/>
          <w:szCs w:val="24"/>
        </w:rPr>
        <w:t>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6FD6D90" w14:textId="77777777" w:rsidR="00BE5BE1" w:rsidRDefault="00BE5BE1" w:rsidP="00AF726F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16007630" w14:textId="7B6CEA87" w:rsidR="00BE5BE1" w:rsidRPr="00675BD5" w:rsidRDefault="00BE5BE1" w:rsidP="00675BD5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F726F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  <w:bookmarkEnd w:id="6"/>
    </w:p>
    <w:p w14:paraId="69DEF5E5" w14:textId="77777777" w:rsidR="00DA042A" w:rsidRDefault="00DA042A" w:rsidP="00700225"/>
    <w:p w14:paraId="7D9D6D49" w14:textId="27E0930A" w:rsidR="0019546E" w:rsidRDefault="005E7BDE" w:rsidP="00615545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00225"/>
    <w:p w14:paraId="45543E6E" w14:textId="0A0EC77C" w:rsidR="00DA042A" w:rsidRDefault="00523D2D" w:rsidP="00523D2D">
      <w:pPr>
        <w:pStyle w:val="BodyText2"/>
        <w:tabs>
          <w:tab w:val="left" w:pos="45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Nick Meister asked about the status regarding the State Auditors email.  </w:t>
      </w:r>
    </w:p>
    <w:p w14:paraId="63D5B573" w14:textId="46CA5C7F" w:rsidR="00523D2D" w:rsidRDefault="00523D2D" w:rsidP="00523D2D">
      <w:pPr>
        <w:pStyle w:val="BodyText2"/>
        <w:tabs>
          <w:tab w:val="left" w:pos="45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David Hutchison provided an update on the reports</w:t>
      </w:r>
      <w:r w:rsidR="007002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that are due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700225"/>
    <w:p w14:paraId="7C975505" w14:textId="1E22E8A7" w:rsidR="00914DCF" w:rsidRDefault="000740D0" w:rsidP="00615545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700225">
      <w:pPr>
        <w:rPr>
          <w:highlight w:val="yellow"/>
        </w:rPr>
      </w:pPr>
    </w:p>
    <w:p w14:paraId="3216418E" w14:textId="468920EA" w:rsidR="00F37942" w:rsidRDefault="000740D0" w:rsidP="0061554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CB03FD2" w14:textId="77777777" w:rsidR="0079118D" w:rsidRDefault="0079118D" w:rsidP="00615545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174C00E" w:rsidR="00DA042A" w:rsidRDefault="00DA042A" w:rsidP="0061554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0225" w:rsidRPr="00700225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700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F726F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A2877BA" w:rsidR="00DA042A" w:rsidRPr="00DA042A" w:rsidRDefault="00DA042A" w:rsidP="00615545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00225">
        <w:rPr>
          <w:rFonts w:ascii="Times New Roman" w:hAnsi="Times New Roman" w:cs="Times New Roman"/>
          <w:b w:val="0"/>
          <w:bCs/>
          <w:sz w:val="24"/>
          <w:szCs w:val="24"/>
        </w:rPr>
        <w:t xml:space="preserve">Lauren Hiller </w:t>
      </w:r>
      <w:r w:rsidR="0079118D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08FDCC8E" w14:textId="47DAE348" w:rsidR="0079118D" w:rsidRDefault="0079118D" w:rsidP="0079118D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Robertson: Aye</w:t>
      </w:r>
    </w:p>
    <w:p w14:paraId="0B9D08C1" w14:textId="77777777" w:rsidR="0079118D" w:rsidRDefault="0079118D" w:rsidP="0079118D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 Hiller: Aye</w:t>
      </w:r>
    </w:p>
    <w:p w14:paraId="22658B30" w14:textId="77777777" w:rsidR="0079118D" w:rsidRDefault="0079118D" w:rsidP="0079118D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Nick Meister: Aye</w:t>
      </w:r>
    </w:p>
    <w:p w14:paraId="7F56074C" w14:textId="03B053AF" w:rsidR="00F7111B" w:rsidRPr="00FE3263" w:rsidRDefault="0079118D" w:rsidP="0079118D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 </w:t>
      </w:r>
      <w:r w:rsidR="00AF726F">
        <w:rPr>
          <w:rFonts w:ascii="Times New Roman" w:hAnsi="Times New Roman" w:cs="Times New Roman"/>
          <w:b w:val="0"/>
          <w:color w:val="08050B"/>
          <w:sz w:val="24"/>
          <w:szCs w:val="24"/>
        </w:rPr>
        <w:t>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assed.</w:t>
      </w:r>
      <w:bookmarkEnd w:id="3"/>
    </w:p>
    <w:p w14:paraId="3B0AEE88" w14:textId="77777777" w:rsidR="00235EDB" w:rsidRDefault="00235EDB" w:rsidP="00615545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61554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61554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61554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61554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615545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6155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1BA89" w14:textId="77777777" w:rsidR="000F1B15" w:rsidRDefault="000F1B15">
      <w:r>
        <w:separator/>
      </w:r>
    </w:p>
  </w:endnote>
  <w:endnote w:type="continuationSeparator" w:id="0">
    <w:p w14:paraId="4E3B6CEE" w14:textId="77777777" w:rsidR="000F1B15" w:rsidRDefault="000F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0AC05" w14:textId="77777777" w:rsidR="000F1B15" w:rsidRDefault="000F1B15">
      <w:r>
        <w:separator/>
      </w:r>
    </w:p>
  </w:footnote>
  <w:footnote w:type="continuationSeparator" w:id="0">
    <w:p w14:paraId="0D0813CF" w14:textId="77777777" w:rsidR="000F1B15" w:rsidRDefault="000F1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5059165"/>
      <w:docPartObj>
        <w:docPartGallery w:val="Watermarks"/>
        <w:docPartUnique/>
      </w:docPartObj>
    </w:sdtPr>
    <w:sdtEndPr/>
    <w:sdtContent>
      <w:p w14:paraId="1C82D0FB" w14:textId="7F6E74D7" w:rsidR="007D2937" w:rsidRDefault="00F770DB">
        <w:pPr>
          <w:pStyle w:val="Header"/>
        </w:pPr>
        <w:r>
          <w:rPr>
            <w:noProof/>
          </w:rPr>
          <w:pict w14:anchorId="1D58E5B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665C2E98"/>
    <w:lvl w:ilvl="0" w:tplc="F0569DE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3F9E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32F3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763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57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23D2D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964"/>
    <w:rsid w:val="00607E7A"/>
    <w:rsid w:val="006152DC"/>
    <w:rsid w:val="00615545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75BD5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0225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2EEA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118D"/>
    <w:rsid w:val="00792EDC"/>
    <w:rsid w:val="0079766F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0FF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3902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3A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91D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678C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3B31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7E1C"/>
    <w:rsid w:val="00A80AFF"/>
    <w:rsid w:val="00A8112B"/>
    <w:rsid w:val="00A817A1"/>
    <w:rsid w:val="00A83418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26F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4CA9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3098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5BE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85C50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0FC3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194A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2F8"/>
    <w:rsid w:val="00E62F8A"/>
    <w:rsid w:val="00E638E2"/>
    <w:rsid w:val="00E63D6E"/>
    <w:rsid w:val="00E64462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A6340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7C2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1F2"/>
    <w:rsid w:val="00F729B7"/>
    <w:rsid w:val="00F73848"/>
    <w:rsid w:val="00F74B3D"/>
    <w:rsid w:val="00F76287"/>
    <w:rsid w:val="00F76C0C"/>
    <w:rsid w:val="00F770DB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1962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17</cp:revision>
  <cp:lastPrinted>2024-09-27T19:50:00Z</cp:lastPrinted>
  <dcterms:created xsi:type="dcterms:W3CDTF">2025-01-07T18:54:00Z</dcterms:created>
  <dcterms:modified xsi:type="dcterms:W3CDTF">2025-11-05T16:04:00Z</dcterms:modified>
</cp:coreProperties>
</file>