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212D2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212D2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5E7527A" w14:textId="77777777" w:rsidR="00481F30" w:rsidRDefault="00481F30" w:rsidP="00212D2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Pointe West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103394FC" w:rsidR="00F51C79" w:rsidRDefault="00F51C79" w:rsidP="00212D2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212D2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212D2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C8BF264" w:rsidR="000804A2" w:rsidRDefault="00C54C7D" w:rsidP="00212D2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C0BA3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4</w:t>
      </w:r>
      <w:r w:rsidR="00481F3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212D2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85B6ABD" w:rsidR="00787DB2" w:rsidRPr="0054668F" w:rsidRDefault="00787DB2" w:rsidP="00212D2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81F30">
        <w:rPr>
          <w:rFonts w:ascii="Times New Roman" w:hAnsi="Times New Roman" w:cs="Times New Roman"/>
          <w:color w:val="08050B"/>
          <w:sz w:val="24"/>
          <w:szCs w:val="24"/>
          <w:u w:val="single"/>
        </w:rPr>
        <w:t>2:30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212D2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1AE0852" w:rsidR="00C84D8C" w:rsidRPr="00C800B5" w:rsidRDefault="00C84D8C" w:rsidP="00212D2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81F30" w:rsidRPr="00481F30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</w:t>
      </w:r>
      <w:r w:rsidR="00481F3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Walker Wood (zoom), Holton Hunsaker (zoom)</w:t>
      </w:r>
      <w:r w:rsidR="00E73CA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2F03F764" w:rsidR="004532F0" w:rsidRDefault="00C84D8C" w:rsidP="00212D2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F453F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F76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212D2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212D2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212D2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212D2B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4726D21" w:rsidR="00380A15" w:rsidRPr="004532F0" w:rsidRDefault="00380A15" w:rsidP="00212D2B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EF76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212D2B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212D2B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212D2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212D2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212D2B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0275307" w:rsidR="00914DCF" w:rsidRPr="001713A0" w:rsidRDefault="00323965" w:rsidP="00212D2B">
      <w:pPr>
        <w:pStyle w:val="ListParagraph"/>
        <w:numPr>
          <w:ilvl w:val="0"/>
          <w:numId w:val="43"/>
        </w:numPr>
        <w:ind w:left="720" w:hanging="270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C0BA3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5</w:t>
      </w:r>
      <w:r w:rsidR="008760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212D2B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63B6AA1" w:rsidR="00CB5277" w:rsidRDefault="00DA042A" w:rsidP="00212D2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765B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73CA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73CA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3C0BA3">
        <w:rPr>
          <w:rFonts w:ascii="Times New Roman" w:hAnsi="Times New Roman" w:cs="Times New Roman"/>
          <w:color w:val="08050B"/>
          <w:sz w:val="24"/>
          <w:szCs w:val="24"/>
        </w:rPr>
        <w:t>August 5</w:t>
      </w:r>
      <w:r w:rsidR="008760E3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09745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1DCF776" w:rsidR="00914DCF" w:rsidRDefault="00DA042A" w:rsidP="00212D2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765B">
        <w:rPr>
          <w:rFonts w:ascii="Times New Roman" w:hAnsi="Times New Roman" w:cs="Times New Roman"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269DCD3" w14:textId="78C6769A" w:rsidR="00481F30" w:rsidRPr="00560BC0" w:rsidRDefault="00DA042A" w:rsidP="00212D2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02493763" w14:textId="77777777" w:rsidR="00481F30" w:rsidRDefault="00481F30" w:rsidP="00212D2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4DDE954D" w14:textId="77777777" w:rsidR="00481F30" w:rsidRDefault="00481F30" w:rsidP="00212D2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6F1277A0" w14:textId="77777777" w:rsidR="00481F30" w:rsidRPr="00560BC0" w:rsidRDefault="00481F30" w:rsidP="00212D2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32841F00" w:rsidR="005A43B8" w:rsidRDefault="005A43B8" w:rsidP="00212D2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212D2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212D2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52CD7EA" w:rsidR="00153A1E" w:rsidRPr="00C00DC4" w:rsidRDefault="00F7111B" w:rsidP="00212D2B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>accept</w:t>
      </w:r>
      <w:r w:rsidR="008760E3">
        <w:rPr>
          <w:rFonts w:ascii="Times New Roman" w:hAnsi="Times New Roman" w:cs="Times New Roman"/>
          <w:b/>
          <w:color w:val="08050B"/>
          <w:sz w:val="24"/>
          <w:szCs w:val="24"/>
        </w:rPr>
        <w:t>ing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the </w:t>
      </w:r>
      <w:r w:rsidR="003C0BA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Third </w:t>
      </w:r>
      <w:r w:rsidR="00481F30" w:rsidRPr="00481F30">
        <w:rPr>
          <w:rFonts w:ascii="Times New Roman" w:hAnsi="Times New Roman" w:cs="Times New Roman"/>
          <w:b/>
          <w:color w:val="08050B"/>
          <w:sz w:val="24"/>
          <w:szCs w:val="24"/>
        </w:rPr>
        <w:t>Quarter Financial Statements</w:t>
      </w:r>
    </w:p>
    <w:p w14:paraId="6CDD3456" w14:textId="77777777" w:rsidR="00914DCF" w:rsidRDefault="00914DCF" w:rsidP="00212D2B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41771507" w:rsidR="00914DCF" w:rsidRPr="00EF765B" w:rsidRDefault="00EF765B" w:rsidP="00212D2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Third Quarter Financial Statements and discussed them with Board Members and Michael Jensen.</w:t>
      </w:r>
    </w:p>
    <w:p w14:paraId="139C4490" w14:textId="77777777" w:rsidR="007F453F" w:rsidRDefault="007F453F" w:rsidP="00212D2B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620EB98" w14:textId="64D02BED" w:rsidR="00EF765B" w:rsidRDefault="00EF765B" w:rsidP="00EF765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Seth Robert</w:t>
      </w:r>
      <w:r w:rsidR="001E7356">
        <w:rPr>
          <w:rFonts w:ascii="Times New Roman" w:hAnsi="Times New Roman" w:cs="Times New Roman"/>
          <w:bCs/>
          <w:color w:val="08050B"/>
          <w:sz w:val="24"/>
          <w:szCs w:val="24"/>
        </w:rPr>
        <w:t>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approve the sweep of the Capital COI Funds of $8613.28 to the Working Capital Fund.</w:t>
      </w:r>
    </w:p>
    <w:p w14:paraId="07FAD281" w14:textId="1725E8E5" w:rsidR="00EF765B" w:rsidRDefault="00EF765B" w:rsidP="00EF765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Holton Hunsaker second the motion.</w:t>
      </w:r>
    </w:p>
    <w:p w14:paraId="3C6A5FC0" w14:textId="77777777" w:rsidR="00EF765B" w:rsidRPr="00560BC0" w:rsidRDefault="00EF765B" w:rsidP="00EF765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57E82E20" w14:textId="77777777" w:rsidR="00EF765B" w:rsidRDefault="00EF765B" w:rsidP="00EF765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013E789E" w14:textId="77777777" w:rsidR="00EF765B" w:rsidRDefault="00EF765B" w:rsidP="00EF765B">
      <w:pPr>
        <w:pStyle w:val="BodyText2"/>
        <w:tabs>
          <w:tab w:val="left" w:pos="450"/>
          <w:tab w:val="left" w:pos="720"/>
        </w:tabs>
        <w:ind w:left="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54A5E398" w14:textId="77777777" w:rsidR="00EF765B" w:rsidRDefault="00EF765B" w:rsidP="00EF765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4056297D" w14:textId="77777777" w:rsidR="00E73CA4" w:rsidRDefault="00E73CA4" w:rsidP="00212D2B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C1A409C" w14:textId="77777777" w:rsidR="00E73CA4" w:rsidRDefault="00E73CA4" w:rsidP="00212D2B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DDDD5EE" w14:textId="77777777" w:rsidR="00E73CA4" w:rsidRDefault="00E73CA4" w:rsidP="00212D2B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20FE39D8" w:rsidR="00914DCF" w:rsidRDefault="004B00B6" w:rsidP="00212D2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F765B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481F3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the </w:t>
      </w:r>
      <w:r w:rsidR="00C7698D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 w:rsidR="00481F3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E73CA4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1C2C08C8" w:rsidR="00914DCF" w:rsidRDefault="004B00B6" w:rsidP="00212D2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F76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DA98DD2" w14:textId="51C1EFCD" w:rsidR="00481F30" w:rsidRPr="00560BC0" w:rsidRDefault="00DA042A" w:rsidP="00212D2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1CB2A07C" w14:textId="77777777" w:rsidR="00481F30" w:rsidRDefault="00481F30" w:rsidP="00212D2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0BC37DCE" w14:textId="6FA901B2" w:rsidR="00481F30" w:rsidRDefault="00481F30" w:rsidP="00212D2B">
      <w:pPr>
        <w:pStyle w:val="BodyText2"/>
        <w:tabs>
          <w:tab w:val="left" w:pos="450"/>
          <w:tab w:val="left" w:pos="720"/>
        </w:tabs>
        <w:ind w:left="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760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olton Hunsaker: Aye</w:t>
      </w:r>
    </w:p>
    <w:p w14:paraId="565083D9" w14:textId="248C5A7E" w:rsidR="00DA042A" w:rsidRDefault="00481F30" w:rsidP="00212D2B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4252495" w14:textId="77777777" w:rsidR="00DA042A" w:rsidRDefault="00DA042A" w:rsidP="00C1587A"/>
    <w:p w14:paraId="67DD7ED8" w14:textId="3B93F1B3" w:rsidR="00DA042A" w:rsidRDefault="00DA042A" w:rsidP="00212D2B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E73C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3C0BA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12574734" w14:textId="39534266" w:rsidR="008760E3" w:rsidRDefault="008760E3" w:rsidP="00212D2B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795ABD97" w14:textId="35777A3C" w:rsidR="00E73CA4" w:rsidRPr="007400AC" w:rsidRDefault="007400AC" w:rsidP="00212D2B">
      <w:pPr>
        <w:pStyle w:val="ListParagraph"/>
        <w:ind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7400AC">
        <w:rPr>
          <w:rFonts w:ascii="Times New Roman" w:hAnsi="Times New Roman" w:cs="Times New Roman"/>
          <w:color w:val="08050B"/>
          <w:sz w:val="24"/>
          <w:szCs w:val="24"/>
        </w:rPr>
        <w:tab/>
        <w:t>David Hutchison explained the 2026 Tentative Budget.</w:t>
      </w:r>
    </w:p>
    <w:p w14:paraId="07410F22" w14:textId="77777777" w:rsidR="00E73CA4" w:rsidRPr="00DA042A" w:rsidRDefault="00E73CA4" w:rsidP="00212D2B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29946D1" w14:textId="2A018058" w:rsidR="008760E3" w:rsidRDefault="008760E3" w:rsidP="00212D2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400A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Seth Robertson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E73CA4">
        <w:rPr>
          <w:rFonts w:ascii="Times New Roman" w:hAnsi="Times New Roman" w:cs="Times New Roman"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</w:t>
      </w:r>
      <w:r w:rsidR="003C0BA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2026 Tentative Budget</w:t>
      </w:r>
      <w:r w:rsidR="00C1587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the 2024 Financial Audit.</w:t>
      </w:r>
    </w:p>
    <w:p w14:paraId="7D3EBD6D" w14:textId="603C9012" w:rsidR="008760E3" w:rsidRDefault="008760E3" w:rsidP="00212D2B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1587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Holton Hunsaker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AF60863" w14:textId="77777777" w:rsidR="008760E3" w:rsidRPr="00560BC0" w:rsidRDefault="008760E3" w:rsidP="00212D2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7BACBFAA" w14:textId="77777777" w:rsidR="008760E3" w:rsidRDefault="008760E3" w:rsidP="00212D2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2D41C6C8" w14:textId="77777777" w:rsidR="008760E3" w:rsidRDefault="008760E3" w:rsidP="00212D2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4F73C165" w14:textId="77777777" w:rsidR="008760E3" w:rsidRDefault="008760E3" w:rsidP="00212D2B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4C3C65F5" w14:textId="77777777" w:rsidR="007071AC" w:rsidRDefault="007071AC" w:rsidP="00C1587A"/>
    <w:p w14:paraId="5B1F0C5D" w14:textId="2BF13B4B" w:rsidR="007071AC" w:rsidRPr="00C1587A" w:rsidRDefault="007071AC" w:rsidP="00C1587A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2024 Financial Audit</w:t>
      </w:r>
    </w:p>
    <w:p w14:paraId="69DEF5E5" w14:textId="26CF1842" w:rsidR="00DA042A" w:rsidRDefault="00DA042A" w:rsidP="00212D2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21223FE" w14:textId="33B523FF" w:rsidR="00E73CA4" w:rsidRPr="00C1587A" w:rsidRDefault="005E7BDE" w:rsidP="00C1587A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212D2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212D2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212D2B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212D2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B42C339" w14:textId="77777777" w:rsidR="009944F7" w:rsidRDefault="009944F7" w:rsidP="00212D2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C87108B" w:rsidR="00DA042A" w:rsidRDefault="00DA042A" w:rsidP="00212D2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587A" w:rsidRPr="00C1587A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C158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E73CA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70C6F56" w:rsidR="00DA042A" w:rsidRPr="00DA042A" w:rsidRDefault="00DA042A" w:rsidP="00212D2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1587A">
        <w:rPr>
          <w:rFonts w:ascii="Times New Roman" w:hAnsi="Times New Roman" w:cs="Times New Roman"/>
          <w:b w:val="0"/>
          <w:bCs/>
          <w:sz w:val="24"/>
          <w:szCs w:val="24"/>
        </w:rPr>
        <w:t xml:space="preserve">Holton Hunsaker </w:t>
      </w:r>
      <w:r w:rsidR="009944F7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523BB2EB" w14:textId="6A37E036" w:rsidR="00481F30" w:rsidRPr="00560BC0" w:rsidRDefault="00DA042A" w:rsidP="00212D2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r w:rsidR="00481F30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481F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481F30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574BB72A" w14:textId="6F2B4661" w:rsidR="00481F30" w:rsidRDefault="00481F30" w:rsidP="00212D2B">
      <w:pPr>
        <w:pStyle w:val="BodyText2"/>
        <w:tabs>
          <w:tab w:val="left" w:pos="450"/>
          <w:tab w:val="left" w:pos="720"/>
        </w:tabs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416BF014" w14:textId="0220EA1C" w:rsidR="00481F30" w:rsidRDefault="00481F30" w:rsidP="00212D2B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Holton Hunsaker: Aye</w:t>
      </w:r>
    </w:p>
    <w:p w14:paraId="3B0AEE88" w14:textId="77A3C930" w:rsidR="00235EDB" w:rsidRDefault="00481F30" w:rsidP="009944F7">
      <w:pPr>
        <w:pStyle w:val="BodyText2"/>
        <w:tabs>
          <w:tab w:val="left" w:pos="450"/>
          <w:tab w:val="left" w:pos="540"/>
        </w:tabs>
        <w:ind w:left="540" w:hanging="54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  <w:bookmarkEnd w:id="3"/>
    </w:p>
    <w:p w14:paraId="40B99A9B" w14:textId="77777777" w:rsidR="009944F7" w:rsidRPr="009944F7" w:rsidRDefault="009944F7" w:rsidP="009944F7">
      <w:pPr>
        <w:pStyle w:val="BodyText2"/>
        <w:tabs>
          <w:tab w:val="left" w:pos="450"/>
          <w:tab w:val="left" w:pos="540"/>
        </w:tabs>
        <w:ind w:left="540" w:hanging="54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2D6DB90A" w14:textId="77777777" w:rsidR="00235EDB" w:rsidRDefault="00235EDB" w:rsidP="00212D2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12D2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12D2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6DDD50D6" w:rsidR="00D83C0D" w:rsidRPr="00667BF5" w:rsidRDefault="00235EDB" w:rsidP="00DA05E6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DA05E6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12-2-2025</w:t>
      </w:r>
    </w:p>
    <w:sectPr w:rsidR="00D83C0D" w:rsidRPr="00667BF5" w:rsidSect="00212D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0EC785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1DC6765C"/>
    <w:lvl w:ilvl="0" w:tplc="10AE411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5DEF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9745D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4602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0A3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356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2D2B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5CC0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0BA3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6F5"/>
    <w:rsid w:val="00433D5D"/>
    <w:rsid w:val="0043486D"/>
    <w:rsid w:val="004403B5"/>
    <w:rsid w:val="00444C57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1F30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7944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71AC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0E4"/>
    <w:rsid w:val="0073065B"/>
    <w:rsid w:val="00731A65"/>
    <w:rsid w:val="00732170"/>
    <w:rsid w:val="00733789"/>
    <w:rsid w:val="0073380B"/>
    <w:rsid w:val="00734BB2"/>
    <w:rsid w:val="007367AB"/>
    <w:rsid w:val="0073760B"/>
    <w:rsid w:val="007400AC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4E17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453F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60E3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5DD"/>
    <w:rsid w:val="009819DB"/>
    <w:rsid w:val="00981CEB"/>
    <w:rsid w:val="0098321E"/>
    <w:rsid w:val="0098723B"/>
    <w:rsid w:val="009907FA"/>
    <w:rsid w:val="00990D89"/>
    <w:rsid w:val="0099223F"/>
    <w:rsid w:val="009944F7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BCD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0250"/>
    <w:rsid w:val="00B243C2"/>
    <w:rsid w:val="00B2561E"/>
    <w:rsid w:val="00B26467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587A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698D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5B47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5E6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17AC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544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3CA4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5B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12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2101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Snow Canyon Conference</cp:lastModifiedBy>
  <cp:revision>2</cp:revision>
  <cp:lastPrinted>2024-09-27T19:50:00Z</cp:lastPrinted>
  <dcterms:created xsi:type="dcterms:W3CDTF">2025-12-02T21:50:00Z</dcterms:created>
  <dcterms:modified xsi:type="dcterms:W3CDTF">2025-12-02T21:50:00Z</dcterms:modified>
</cp:coreProperties>
</file>