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COMMUNITY DEVELOPMENT BLOCK GRANT (CDBG)</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FIRST PUBLIC HEARING NOTICE</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Notice is hereby given that </w:t>
      </w:r>
      <w:r w:rsidDel="00000000" w:rsidR="00000000" w:rsidRPr="00000000">
        <w:rPr>
          <w:rFonts w:ascii="Times New Roman" w:cs="Times New Roman" w:eastAsia="Times New Roman" w:hAnsi="Times New Roman"/>
          <w:rtl w:val="0"/>
        </w:rPr>
        <w:t xml:space="preserve">Lake Point</w:t>
      </w:r>
      <w:r w:rsidDel="00000000" w:rsidR="00000000" w:rsidRPr="00000000">
        <w:rPr>
          <w:rFonts w:ascii="Times New Roman" w:cs="Times New Roman" w:eastAsia="Times New Roman" w:hAnsi="Times New Roman"/>
          <w:rtl w:val="0"/>
        </w:rPr>
        <w:t xml:space="preserve"> will hold a public hearing on </w:t>
      </w:r>
      <w:r w:rsidDel="00000000" w:rsidR="00000000" w:rsidRPr="00000000">
        <w:rPr>
          <w:rFonts w:ascii="Times New Roman" w:cs="Times New Roman" w:eastAsia="Times New Roman" w:hAnsi="Times New Roman"/>
          <w:rtl w:val="0"/>
        </w:rPr>
        <w:t xml:space="preserve">December 10, 2025 </w:t>
      </w: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rtl w:val="0"/>
        </w:rPr>
        <w:t xml:space="preserve">1528 Sunset Road, Lake Point, Utah, 84074 </w:t>
      </w: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rtl w:val="0"/>
        </w:rPr>
        <w:t xml:space="preserve">6:00 pm.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Lake Point </w:t>
      </w:r>
      <w:r w:rsidDel="00000000" w:rsidR="00000000" w:rsidRPr="00000000">
        <w:rPr>
          <w:rFonts w:ascii="Times New Roman" w:cs="Times New Roman" w:eastAsia="Times New Roman" w:hAnsi="Times New Roman"/>
          <w:rtl w:val="0"/>
        </w:rPr>
        <w:t xml:space="preserve">is eligible to apply to the Utah Department of Workforce Services for funding under the Community Development Block Grant (CDBG) Small Cities Program, a federally funded program administered by the State of Utah, Housing and Community Development Division (HCD). </w:t>
      </w:r>
      <w:r w:rsidDel="00000000" w:rsidR="00000000" w:rsidRPr="00000000">
        <w:rPr>
          <w:rFonts w:ascii="Times New Roman" w:cs="Times New Roman" w:eastAsia="Times New Roman" w:hAnsi="Times New Roman"/>
          <w:rtl w:val="0"/>
        </w:rPr>
        <w:t xml:space="preserve">Lake Point</w:t>
      </w:r>
      <w:r w:rsidDel="00000000" w:rsidR="00000000" w:rsidRPr="00000000">
        <w:rPr>
          <w:rFonts w:ascii="Times New Roman" w:cs="Times New Roman" w:eastAsia="Times New Roman" w:hAnsi="Times New Roman"/>
          <w:rtl w:val="0"/>
        </w:rPr>
        <w:t xml:space="preserve"> is eligible to apply for CDBG funding provided </w:t>
      </w:r>
      <w:r w:rsidDel="00000000" w:rsidR="00000000" w:rsidRPr="00000000">
        <w:rPr>
          <w:rFonts w:ascii="Times New Roman" w:cs="Times New Roman" w:eastAsia="Times New Roman" w:hAnsi="Times New Roman"/>
          <w:rtl w:val="0"/>
        </w:rPr>
        <w:t xml:space="preserve">Lake Point</w:t>
      </w:r>
      <w:r w:rsidDel="00000000" w:rsidR="00000000" w:rsidRPr="00000000">
        <w:rPr>
          <w:rFonts w:ascii="Times New Roman" w:cs="Times New Roman" w:eastAsia="Times New Roman" w:hAnsi="Times New Roman"/>
          <w:rtl w:val="0"/>
        </w:rPr>
        <w:t xml:space="preserve"> meets the applicable program requirements.</w:t>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the public hearing is to provide citizens with pertinent information about the</w:t>
      </w:r>
    </w:p>
    <w:p w:rsidR="00000000" w:rsidDel="00000000" w:rsidP="00000000" w:rsidRDefault="00000000" w:rsidRPr="00000000" w14:paraId="0000000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Development Block Grant program and to allow for discussion of possible applications. This public hearing will cover eligible activities, program requirements, and expected funding allocations in the region. The CDBG Program can fund a broad range of activities, including, but not limited to: construction of public works and facilities, e.g., water and sewer lines, fire stations, acquisition of real property, and provision of public services such as food banks or homeless shelters.  In the event that </w:t>
      </w:r>
      <w:r w:rsidDel="00000000" w:rsidR="00000000" w:rsidRPr="00000000">
        <w:rPr>
          <w:rFonts w:ascii="Times New Roman" w:cs="Times New Roman" w:eastAsia="Times New Roman" w:hAnsi="Times New Roman"/>
          <w:rtl w:val="0"/>
        </w:rPr>
        <w:t xml:space="preserve">Lake Point </w:t>
      </w:r>
      <w:r w:rsidDel="00000000" w:rsidR="00000000" w:rsidRPr="00000000">
        <w:rPr>
          <w:rFonts w:ascii="Times New Roman" w:cs="Times New Roman" w:eastAsia="Times New Roman" w:hAnsi="Times New Roman"/>
          <w:rtl w:val="0"/>
        </w:rPr>
        <w:t xml:space="preserve">chooses to apply for CDBG funding, a second public hearing will be held at a later time to discuss the project. Further information can be obtained by contacting </w:t>
      </w:r>
      <w:r w:rsidDel="00000000" w:rsidR="00000000" w:rsidRPr="00000000">
        <w:rPr>
          <w:rFonts w:ascii="Times New Roman" w:cs="Times New Roman" w:eastAsia="Times New Roman" w:hAnsi="Times New Roman"/>
          <w:rtl w:val="0"/>
        </w:rPr>
        <w:t xml:space="preserve">City Council Member Kathleen VonHatten</w:t>
      </w:r>
      <w:r w:rsidDel="00000000" w:rsidR="00000000" w:rsidRPr="00000000">
        <w:rPr>
          <w:rFonts w:ascii="Times New Roman" w:cs="Times New Roman" w:eastAsia="Times New Roman" w:hAnsi="Times New Roman"/>
          <w:rtl w:val="0"/>
        </w:rPr>
        <w:t xml:space="preserve"> at </w:t>
      </w:r>
      <w:r w:rsidDel="00000000" w:rsidR="00000000" w:rsidRPr="00000000">
        <w:rPr>
          <w:rFonts w:ascii="Times New Roman" w:cs="Times New Roman" w:eastAsia="Times New Roman" w:hAnsi="Times New Roman"/>
          <w:rtl w:val="0"/>
        </w:rPr>
        <w:t xml:space="preserve">801-725-0590</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compliance with the Americans with Disabilities Act, individuals needing special accommodations (including auxiliary communicative aids and services) during this hearing should notify </w:t>
      </w:r>
      <w:r w:rsidDel="00000000" w:rsidR="00000000" w:rsidRPr="00000000">
        <w:rPr>
          <w:rFonts w:ascii="Times New Roman" w:cs="Times New Roman" w:eastAsia="Times New Roman" w:hAnsi="Times New Roman"/>
          <w:rtl w:val="0"/>
        </w:rPr>
        <w:t xml:space="preserve">Jamie Olson</w:t>
      </w:r>
      <w:r w:rsidDel="00000000" w:rsidR="00000000" w:rsidRPr="00000000">
        <w:rPr>
          <w:rFonts w:ascii="Times New Roman" w:cs="Times New Roman" w:eastAsia="Times New Roman" w:hAnsi="Times New Roman"/>
          <w:rtl w:val="0"/>
        </w:rPr>
        <w:t xml:space="preserve"> at </w:t>
      </w:r>
      <w:r w:rsidDel="00000000" w:rsidR="00000000" w:rsidRPr="00000000">
        <w:rPr>
          <w:rFonts w:ascii="Times New Roman" w:cs="Times New Roman" w:eastAsia="Times New Roman" w:hAnsi="Times New Roman"/>
          <w:rtl w:val="0"/>
        </w:rPr>
        <w:t xml:space="preserve">801-725-5095 1528 Sunset Road, Lake Point, Utah 84074</w:t>
      </w:r>
      <w:r w:rsidDel="00000000" w:rsidR="00000000" w:rsidRPr="00000000">
        <w:rPr>
          <w:rFonts w:ascii="Times New Roman" w:cs="Times New Roman" w:eastAsia="Times New Roman" w:hAnsi="Times New Roman"/>
          <w:rtl w:val="0"/>
        </w:rPr>
        <w:t xml:space="preserve"> at least three days prior to the hearing. Individuals with speech and/or hearing impairments may call the Relay Utah by dialing 711.  Spanish Relay Utah: 1.888.346.3162.</w:t>
      </w:r>
    </w:p>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A">
      <w:pPr>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color w:val="000000"/>
          <w:rtl w:val="0"/>
        </w:rPr>
        <w:t xml:space="preserve">Published on State of Utah’s Public Meeting Notice Website – </w:t>
      </w:r>
      <w:hyperlink r:id="rId7">
        <w:r w:rsidDel="00000000" w:rsidR="00000000" w:rsidRPr="00000000">
          <w:rPr>
            <w:rFonts w:ascii="Times New Roman" w:cs="Times New Roman" w:eastAsia="Times New Roman" w:hAnsi="Times New Roman"/>
            <w:color w:val="0000ff"/>
            <w:u w:val="single"/>
            <w:rtl w:val="0"/>
          </w:rPr>
          <w:t xml:space="preserve">www.utah.gov/pmn</w:t>
        </w:r>
      </w:hyperlink>
      <w:r w:rsidDel="00000000" w:rsidR="00000000" w:rsidRPr="00000000">
        <w:rPr>
          <w:rFonts w:ascii="Times New Roman" w:cs="Times New Roman" w:eastAsia="Times New Roman" w:hAnsi="Times New Roman"/>
          <w:color w:val="000000"/>
          <w:rtl w:val="0"/>
        </w:rPr>
        <w:t xml:space="preserve"> on</w:t>
      </w:r>
      <w:r w:rsidDel="00000000" w:rsidR="00000000" w:rsidRPr="00000000">
        <w:rPr>
          <w:rFonts w:ascii="Times New Roman" w:cs="Times New Roman" w:eastAsia="Times New Roman" w:hAnsi="Times New Roman"/>
          <w:rtl w:val="0"/>
        </w:rPr>
        <w:t xml:space="preserve"> Nov. 11, 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C1B6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C1B6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C1B6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C1B6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C1B6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C1B6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C1B6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C1B6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C1B6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C1B6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C1B6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C1B6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C1B6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C1B66"/>
    <w:rPr>
      <w:rFonts w:cstheme="majorBidi" w:eastAsiaTheme="majorEastAsia"/>
      <w:color w:val="595959" w:themeColor="text1" w:themeTint="0000A6"/>
      <w:spacing w:val="15"/>
      <w:sz w:val="28"/>
      <w:szCs w:val="28"/>
    </w:rPr>
  </w:style>
  <w:style w:type="paragraph" w:styleId="ListParagraph">
    <w:name w:val="List Paragraph"/>
    <w:basedOn w:val="Normal"/>
    <w:uiPriority w:val="34"/>
    <w:qFormat w:val="1"/>
    <w:rsid w:val="005C1B66"/>
    <w:pPr>
      <w:ind w:left="720"/>
      <w:contextualSpacing w:val="1"/>
    </w:pPr>
  </w:style>
  <w:style w:type="paragraph" w:styleId="Quote">
    <w:name w:val="Quote"/>
    <w:basedOn w:val="Normal"/>
    <w:next w:val="Normal"/>
    <w:link w:val="QuoteChar"/>
    <w:uiPriority w:val="29"/>
    <w:qFormat w:val="1"/>
    <w:rsid w:val="005C1B6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C1B66"/>
    <w:rPr>
      <w:i w:val="1"/>
      <w:iCs w:val="1"/>
      <w:color w:val="404040" w:themeColor="text1" w:themeTint="0000BF"/>
    </w:rPr>
  </w:style>
  <w:style w:type="paragraph" w:styleId="IntenseQuote">
    <w:name w:val="Intense Quote"/>
    <w:basedOn w:val="Normal"/>
    <w:next w:val="Normal"/>
    <w:link w:val="IntenseQuoteChar"/>
    <w:uiPriority w:val="30"/>
    <w:qFormat w:val="1"/>
    <w:rsid w:val="005C1B6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C1B66"/>
    <w:rPr>
      <w:i w:val="1"/>
      <w:iCs w:val="1"/>
      <w:color w:val="0f4761" w:themeColor="accent1" w:themeShade="0000BF"/>
    </w:rPr>
  </w:style>
  <w:style w:type="character" w:styleId="IntenseEmphasis">
    <w:name w:val="Intense Emphasis"/>
    <w:basedOn w:val="DefaultParagraphFont"/>
    <w:uiPriority w:val="21"/>
    <w:qFormat w:val="1"/>
    <w:rsid w:val="005C1B66"/>
    <w:rPr>
      <w:i w:val="1"/>
      <w:iCs w:val="1"/>
      <w:color w:val="0f4761" w:themeColor="accent1" w:themeShade="0000BF"/>
    </w:rPr>
  </w:style>
  <w:style w:type="character" w:styleId="IntenseReference">
    <w:name w:val="Intense Reference"/>
    <w:basedOn w:val="DefaultParagraphFont"/>
    <w:uiPriority w:val="32"/>
    <w:qFormat w:val="1"/>
    <w:rsid w:val="005C1B66"/>
    <w:rPr>
      <w:b w:val="1"/>
      <w:bCs w:val="1"/>
      <w:smallCaps w:val="1"/>
      <w:color w:val="0f4761" w:themeColor="accent1" w:themeShade="0000BF"/>
      <w:spacing w:val="5"/>
    </w:rPr>
  </w:style>
  <w:style w:type="paragraph" w:styleId="NormalWeb">
    <w:name w:val="Normal (Web)"/>
    <w:basedOn w:val="Normal"/>
    <w:uiPriority w:val="99"/>
    <w:semiHidden w:val="1"/>
    <w:unhideWhenUsed w:val="1"/>
    <w:rsid w:val="005D03FA"/>
    <w:pPr>
      <w:spacing w:after="100" w:afterAutospacing="1" w:before="100" w:beforeAutospacing="1" w:line="240" w:lineRule="auto"/>
    </w:pPr>
    <w:rPr>
      <w:rFonts w:ascii="Times New Roman" w:cs="Times New Roman" w:eastAsia="Times New Roman" w:hAnsi="Times New Roman"/>
      <w:kern w:val="0"/>
    </w:rPr>
  </w:style>
  <w:style w:type="character" w:styleId="Hyperlink">
    <w:name w:val="Hyperlink"/>
    <w:basedOn w:val="DefaultParagraphFont"/>
    <w:uiPriority w:val="99"/>
    <w:semiHidden w:val="1"/>
    <w:unhideWhenUsed w:val="1"/>
    <w:rsid w:val="005D03FA"/>
    <w:rPr>
      <w:color w:val="0000ff"/>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tah.gov/pm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6v0cB9hQzXd54Eh1BZe1O2xHew==">CgMxLjA4AHIhMXBCUG1ZbG5oTkVIcjdra0Y0azJyRmlkdndVWEtrZFNi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2025-11-25T18:41:00Z</dcterms:created>
  <dc:creator>Info Lakepoint</dc:creator>
</cp:coreProperties>
</file>