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E2018EA" w14:textId="77777777" w:rsidR="00227EA8" w:rsidRDefault="00C54C7D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0689464" w:rsidR="00F64337" w:rsidRPr="002F2A40" w:rsidRDefault="00F64337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CE0F38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0DCEF1E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James Barlow (zoom), Ryan Obray (zoom), Stephen Sansom (zoom), Drake Howell (zoom).</w:t>
      </w:r>
    </w:p>
    <w:p w14:paraId="5C394C15" w14:textId="331A76D5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F515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Erin Johnson (zoom), Christian Jaramillo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874A250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A3A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612F5F0" w:rsidR="001713A0" w:rsidRPr="00B679FE" w:rsidRDefault="00323965" w:rsidP="00B679FE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C5628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21, 2025</w:t>
      </w:r>
    </w:p>
    <w:p w14:paraId="50097F64" w14:textId="77777777" w:rsidR="001713A0" w:rsidRPr="001713A0" w:rsidRDefault="001713A0" w:rsidP="0073719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42D94C4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C5628">
        <w:rPr>
          <w:rFonts w:ascii="Times New Roman" w:hAnsi="Times New Roman" w:cs="Times New Roman"/>
          <w:color w:val="08050B"/>
          <w:sz w:val="24"/>
          <w:szCs w:val="24"/>
        </w:rPr>
        <w:t>July 21, 2025.</w:t>
      </w:r>
    </w:p>
    <w:p w14:paraId="7945BBE5" w14:textId="75D96655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color w:val="08050B"/>
          <w:sz w:val="24"/>
          <w:szCs w:val="24"/>
        </w:rPr>
        <w:t xml:space="preserve">James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B80147" w14:textId="1576481A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4E15B6BE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James Barlow: Aye</w:t>
      </w:r>
    </w:p>
    <w:p w14:paraId="32106879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700136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B8CF6A5" w:rsidR="005A43B8" w:rsidRDefault="005A43B8" w:rsidP="00230126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C97224" w14:textId="380F476A" w:rsidR="00BB1FB9" w:rsidRPr="00BB1FB9" w:rsidRDefault="00F7111B" w:rsidP="00BB1FB9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BB1F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Acquisition and Reimbursement Agreement between the District and Developer and authorize the District Chair to sign </w:t>
      </w:r>
    </w:p>
    <w:p w14:paraId="60015578" w14:textId="77777777" w:rsidR="00914DCF" w:rsidRPr="00BB1FB9" w:rsidRDefault="00914DCF" w:rsidP="0073719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3F86F5" w14:textId="6CD98E34" w:rsidR="00AC0446" w:rsidRPr="006A3A3D" w:rsidRDefault="006A3A3D" w:rsidP="0073719B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the Agreement and discussed it with Board Members.</w:t>
      </w:r>
    </w:p>
    <w:p w14:paraId="120B74A2" w14:textId="77777777" w:rsidR="00230126" w:rsidRDefault="00230126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F9253F0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>James Barlow,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D5D0727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Guy Nielsen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4A1E5A3" w14:textId="77777777" w:rsidR="004E0CF3" w:rsidRDefault="00DA042A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61F37E59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James Barlow: Aye</w:t>
      </w:r>
    </w:p>
    <w:p w14:paraId="5542F7E5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052CE4B0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264DD4E8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2ED9F20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0FE561B" w:rsidR="00DA042A" w:rsidRDefault="00DA042A" w:rsidP="004E0CF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72B10F6" w14:textId="37C234C9" w:rsidR="00230126" w:rsidRPr="00BB1FB9" w:rsidRDefault="00DA042A" w:rsidP="00BB1FB9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color w:val="08050B"/>
          <w:sz w:val="24"/>
          <w:szCs w:val="24"/>
        </w:rPr>
        <w:t>the Administrative Funding and Reimbursement Agreement between the District and Developer and authorize the District Chair to sign</w:t>
      </w:r>
      <w:r w:rsidR="00BB1FB9" w:rsidRPr="00AF55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BB1FB9" w:rsidRPr="00AF55A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</w:t>
      </w:r>
    </w:p>
    <w:p w14:paraId="64EE7BF7" w14:textId="77777777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A498E5C" w14:textId="6881D246" w:rsidR="00AC0446" w:rsidRDefault="006A3A3D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and Michael </w:t>
      </w:r>
      <w:r w:rsidR="00B679FE">
        <w:rPr>
          <w:rFonts w:ascii="Times New Roman" w:hAnsi="Times New Roman" w:cs="Times New Roman"/>
          <w:bCs/>
          <w:color w:val="08050B"/>
          <w:sz w:val="24"/>
          <w:szCs w:val="24"/>
        </w:rPr>
        <w:t>Jensen</w:t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Agreement.</w:t>
      </w:r>
    </w:p>
    <w:p w14:paraId="796EBF73" w14:textId="77777777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EBFC2B3" w14:textId="75863D54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Stepehen Sansom,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D9D39BF" w14:textId="76841DC5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EDF137F" w14:textId="77777777" w:rsidR="00230126" w:rsidRPr="004F515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3EFBCAED" w14:textId="77777777" w:rsidR="00230126" w:rsidRPr="004F515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C5CCD31" w14:textId="77777777" w:rsidR="00B5241E" w:rsidRDefault="00B5241E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9E239D5" w14:textId="4720BA80" w:rsidR="00B5241E" w:rsidRPr="00BB1FB9" w:rsidRDefault="00B5241E" w:rsidP="00BB1FB9">
      <w:pPr>
        <w:pStyle w:val="ListParagraph"/>
        <w:tabs>
          <w:tab w:val="left" w:pos="630"/>
        </w:tabs>
        <w:ind w:left="342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Engagement Agreement for Bond Underwriting Services 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between the District and D.A. Davidson &amp; Co and authorize the District Chair to sign</w:t>
      </w:r>
    </w:p>
    <w:p w14:paraId="06D188E8" w14:textId="77777777" w:rsidR="00B5241E" w:rsidRPr="00BB1FB9" w:rsidRDefault="00B5241E" w:rsidP="00B5241E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7DEEAB" w14:textId="707184A8" w:rsidR="00B5241E" w:rsidRDefault="00154722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explained the Agreement and discussed it with Board Members and Matt Ence.</w:t>
      </w:r>
    </w:p>
    <w:p w14:paraId="0255C671" w14:textId="77777777" w:rsidR="00B5241E" w:rsidRDefault="00B5241E" w:rsidP="00154722"/>
    <w:p w14:paraId="42B0C99C" w14:textId="13332B82" w:rsidR="00154722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proofErr w:type="gramEnd"/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B667484" w14:textId="67DB46FD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490ACFD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D49593A" w14:textId="77777777" w:rsidR="00B5241E" w:rsidRPr="004F5151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1F0CE74" w14:textId="77777777" w:rsidR="00B5241E" w:rsidRPr="004F5151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2E2CFD73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03FF4B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2765A3E8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665CA3F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C3DA4C5" w14:textId="7E5E2291" w:rsidR="00BB1FB9" w:rsidRPr="00BB1FB9" w:rsidRDefault="00B5241E" w:rsidP="00BB1FB9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 Agreement for Legal Services between the District and Snow Jensen &amp; Reece, PC, and authorize the District Chair to sign</w:t>
      </w:r>
    </w:p>
    <w:p w14:paraId="0EF9BFA2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E397203" w14:textId="69243451" w:rsidR="00B5241E" w:rsidRDefault="00154722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*Item moved to end of Action Items.</w:t>
      </w:r>
    </w:p>
    <w:p w14:paraId="1CD78D7F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D4B713" w14:textId="1A7E667B" w:rsidR="00B5241E" w:rsidRDefault="00B5241E" w:rsidP="00B5241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5F13E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Market Study Provider</w:t>
      </w:r>
    </w:p>
    <w:p w14:paraId="6D801D7B" w14:textId="77777777" w:rsidR="00B5241E" w:rsidRPr="00DA042A" w:rsidRDefault="00B5241E" w:rsidP="00B5241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10F3A2" w14:textId="6FACB953" w:rsidR="00B5241E" w:rsidRDefault="00B23F7B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and Board Members discussed the quotes that were received for the Market Study.</w:t>
      </w:r>
    </w:p>
    <w:p w14:paraId="585F6F7B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44B585" w14:textId="53D1B4DB" w:rsidR="00B5241E" w:rsidRDefault="00B5241E" w:rsidP="0086619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23F7B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B23F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Economic and Planning Systems 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for Iron County Market Study.</w:t>
      </w:r>
    </w:p>
    <w:p w14:paraId="46F4A87A" w14:textId="2AD9FBA2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2F01F25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40E7AB94" w14:textId="77777777" w:rsidR="00B5241E" w:rsidRPr="00BB1FB9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12AE1E24" w14:textId="77777777" w:rsidR="00B5241E" w:rsidRPr="00BB1FB9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3CC70898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AA18DEE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44DE19A" w14:textId="0797511E" w:rsidR="00B5241E" w:rsidRPr="00A263C6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96B6FC1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AB0698" w14:textId="0FDEB2A6" w:rsidR="00175B6F" w:rsidRDefault="00175B6F" w:rsidP="00175B6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Interlocal Agreement between the District and </w:t>
      </w:r>
      <w:proofErr w:type="spellStart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UIPA</w:t>
      </w:r>
      <w:proofErr w:type="spellEnd"/>
    </w:p>
    <w:p w14:paraId="6128D9FF" w14:textId="77777777" w:rsidR="00175B6F" w:rsidRPr="00DA042A" w:rsidRDefault="00175B6F" w:rsidP="00175B6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C882E17" w14:textId="77777777" w:rsidR="0067421B" w:rsidRDefault="00866192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Ence and Board Members discussed the Agreement.  </w:t>
      </w:r>
    </w:p>
    <w:p w14:paraId="773FF13D" w14:textId="527CD3FB" w:rsidR="00175B6F" w:rsidRDefault="0067421B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There are questions remaining within section 2 that will need to be addressed before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voting on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Agreement.</w:t>
      </w:r>
    </w:p>
    <w:p w14:paraId="0C001BFF" w14:textId="77777777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B3EC180" w14:textId="1D33A5AD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move the Agreement to a future meeting to find out what paragraph 2 will </w:t>
      </w:r>
      <w:r w:rsidR="0069233D">
        <w:rPr>
          <w:rFonts w:ascii="Times New Roman" w:hAnsi="Times New Roman" w:cs="Times New Roman"/>
          <w:bCs/>
          <w:color w:val="08050B"/>
          <w:sz w:val="24"/>
          <w:szCs w:val="24"/>
        </w:rPr>
        <w:t>mean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19250B9" w14:textId="61F9E368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52FA18C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F55579F" w14:textId="77777777" w:rsidR="00175B6F" w:rsidRP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80F277C" w14:textId="77777777" w:rsidR="00175B6F" w:rsidRP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686A86C7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59C16C1D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A3DAFF4" w14:textId="4A960710" w:rsidR="00B5241E" w:rsidRDefault="00175B6F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, item tabled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81B4A5" w14:textId="77777777" w:rsidR="00154722" w:rsidRDefault="00154722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5C0ED2E" w14:textId="747CA4B6" w:rsidR="00154722" w:rsidRPr="00BB1FB9" w:rsidRDefault="00154722" w:rsidP="0015472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 Agreement for Legal Services between the District and Snow Jensen &amp; Reece, PC, and authorize the District Chair to sign</w:t>
      </w:r>
    </w:p>
    <w:p w14:paraId="1557C57F" w14:textId="77777777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3404D0F" w14:textId="5C58ACAE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Agreement.</w:t>
      </w:r>
    </w:p>
    <w:p w14:paraId="177A43E3" w14:textId="77777777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88B1216" w14:textId="22ECA2EE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Stephen Sansom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A41BFCB" w14:textId="19D3CBBC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Obray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7679481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0BB8F6D4" w14:textId="77777777" w:rsidR="00154722" w:rsidRPr="004F5151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51E1CDF3" w14:textId="77777777" w:rsidR="00154722" w:rsidRPr="004F5151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EA6C030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E27D445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0724F3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3EF5A090" w:rsidR="00AC0446" w:rsidRPr="00DA042A" w:rsidRDefault="0069233D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="005900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and </w:t>
      </w:r>
      <w:proofErr w:type="gramStart"/>
      <w:r w:rsidR="005900B8"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 w:rsidR="005900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discussed Accounting Services.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701D9B30" w:rsidR="00DA042A" w:rsidRPr="005900B8" w:rsidRDefault="000740D0" w:rsidP="005900B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4D1A090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0B8" w:rsidRPr="005900B8">
        <w:rPr>
          <w:rFonts w:ascii="Times New Roman" w:hAnsi="Times New Roman" w:cs="Times New Roman"/>
          <w:b w:val="0"/>
          <w:bCs/>
          <w:sz w:val="24"/>
          <w:szCs w:val="24"/>
        </w:rPr>
        <w:t>Guy Nielsen</w:t>
      </w:r>
      <w:r w:rsidR="00590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0F04A7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900B8">
        <w:rPr>
          <w:rFonts w:ascii="Times New Roman" w:hAnsi="Times New Roman" w:cs="Times New Roman"/>
          <w:b w:val="0"/>
          <w:bCs/>
          <w:sz w:val="24"/>
          <w:szCs w:val="24"/>
        </w:rPr>
        <w:t xml:space="preserve">James Barlow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BA0E6F7" w14:textId="77777777" w:rsidR="004E0CF3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76C96FEA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James Barlow: Aye</w:t>
      </w:r>
    </w:p>
    <w:p w14:paraId="28D74A36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0BDAA4C" w14:textId="77777777" w:rsidR="004E0CF3" w:rsidRPr="00A263C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B0AEE88" w14:textId="77777777" w:rsidR="00235EDB" w:rsidRPr="004E0CF3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F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B679FE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3B2331"/>
    <w:multiLevelType w:val="hybridMultilevel"/>
    <w:tmpl w:val="AF444A78"/>
    <w:lvl w:ilvl="0" w:tplc="EEBAE80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60210578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FD2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4722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B6F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628"/>
    <w:rsid w:val="001C5A54"/>
    <w:rsid w:val="001C7AF4"/>
    <w:rsid w:val="001D017C"/>
    <w:rsid w:val="001D3346"/>
    <w:rsid w:val="001D3C91"/>
    <w:rsid w:val="001D5403"/>
    <w:rsid w:val="001D6C1B"/>
    <w:rsid w:val="001D76E4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27EA8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2F71F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4F5D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CF3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151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097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0B8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13E2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3DE4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21B"/>
    <w:rsid w:val="00674C80"/>
    <w:rsid w:val="006801C1"/>
    <w:rsid w:val="006820D9"/>
    <w:rsid w:val="00682A9E"/>
    <w:rsid w:val="0068353F"/>
    <w:rsid w:val="00691673"/>
    <w:rsid w:val="0069233D"/>
    <w:rsid w:val="0069351B"/>
    <w:rsid w:val="00695AE9"/>
    <w:rsid w:val="006A247B"/>
    <w:rsid w:val="006A34A7"/>
    <w:rsid w:val="006A3A3D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192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81A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2D6E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D98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3F7B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41E"/>
    <w:rsid w:val="00B52AA9"/>
    <w:rsid w:val="00B52AAC"/>
    <w:rsid w:val="00B55FA8"/>
    <w:rsid w:val="00B56AA9"/>
    <w:rsid w:val="00B56D16"/>
    <w:rsid w:val="00B618B6"/>
    <w:rsid w:val="00B679FE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1FB9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27DA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2025-07-28T22:36:00Z</cp:lastPrinted>
  <dcterms:created xsi:type="dcterms:W3CDTF">2025-07-21T21:06:00Z</dcterms:created>
  <dcterms:modified xsi:type="dcterms:W3CDTF">2025-08-01T18:27:00Z</dcterms:modified>
</cp:coreProperties>
</file>