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39FCA62" w14:textId="77777777" w:rsidR="003753FD" w:rsidRDefault="003753FD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BE2">
        <w:rPr>
          <w:rFonts w:ascii="Times New Roman" w:hAnsi="Times New Roman" w:cs="Times New Roman"/>
          <w:b/>
          <w:bCs/>
          <w:sz w:val="28"/>
          <w:szCs w:val="28"/>
        </w:rPr>
        <w:t>Oquirrh Point Public Infrastructure District No. 1</w:t>
      </w:r>
    </w:p>
    <w:p w14:paraId="46756A1C" w14:textId="300BE6BE" w:rsidR="00F51C79" w:rsidRDefault="00F51C79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10350F6F" w:rsidR="00F51C79" w:rsidRDefault="00863222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Public Hearing and </w:t>
      </w:r>
      <w:r w:rsidR="00F51C79"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DC6280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6F45986A" w:rsidR="000804A2" w:rsidRDefault="00C54C7D" w:rsidP="00DC6280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692C45">
        <w:rPr>
          <w:rFonts w:ascii="Times New Roman" w:hAnsi="Times New Roman" w:cs="Times New Roman"/>
          <w:color w:val="08050B"/>
          <w:sz w:val="24"/>
          <w:szCs w:val="24"/>
          <w:u w:val="single"/>
        </w:rPr>
        <w:t>JULY</w:t>
      </w:r>
      <w:r w:rsidR="00983E1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17,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DC391D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CEDC806" w:rsidR="00787DB2" w:rsidRPr="0054668F" w:rsidRDefault="00787DB2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3753FD">
        <w:rPr>
          <w:rFonts w:ascii="Times New Roman" w:hAnsi="Times New Roman" w:cs="Times New Roman"/>
          <w:color w:val="08050B"/>
          <w:sz w:val="24"/>
          <w:szCs w:val="24"/>
          <w:u w:val="single"/>
        </w:rPr>
        <w:t>10:00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C6280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274C5F3A" w:rsidR="00C84D8C" w:rsidRPr="00C800B5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3753FD" w:rsidRPr="00194C60"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 (zoom), Joseph White (zoom)</w:t>
      </w:r>
      <w:r w:rsidR="00143978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394C15" w14:textId="3E4A7336" w:rsidR="004532F0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9B0106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14397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Hutchison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248752B5" w:rsidR="00914DCF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 w:rsidRPr="00143978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143978" w:rsidRPr="00194C60"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</w:t>
      </w:r>
    </w:p>
    <w:p w14:paraId="5401CBC3" w14:textId="020D41EE" w:rsidR="00914DCF" w:rsidRPr="009E1FD3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DC6280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4532F0" w:rsidRDefault="00380A15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4D4B755D" w:rsidR="00380A15" w:rsidRPr="004532F0" w:rsidRDefault="000740D0" w:rsidP="00DC6280">
      <w:pPr>
        <w:pStyle w:val="BodyText2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</w:t>
      </w:r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724FD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10:03 A.M.</w:t>
      </w:r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DC6280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Default="004532F0" w:rsidP="00DC6280">
      <w:pPr>
        <w:pStyle w:val="BodyText2"/>
        <w:numPr>
          <w:ilvl w:val="0"/>
          <w:numId w:val="4"/>
        </w:numPr>
        <w:tabs>
          <w:tab w:val="left" w:pos="54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3CBA9BC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BF2155F" w14:textId="19E99382" w:rsidR="00863222" w:rsidRDefault="00863222" w:rsidP="00DC6280">
      <w:pPr>
        <w:pStyle w:val="BodyText2"/>
        <w:numPr>
          <w:ilvl w:val="0"/>
          <w:numId w:val="4"/>
        </w:numPr>
        <w:tabs>
          <w:tab w:val="left" w:pos="54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8551950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A55768A" w14:textId="200CF1D5" w:rsidR="00863222" w:rsidRPr="00863222" w:rsidRDefault="00863222" w:rsidP="00DC6280">
      <w:pPr>
        <w:pStyle w:val="BodyText2"/>
        <w:tabs>
          <w:tab w:val="left" w:pos="540"/>
          <w:tab w:val="left" w:pos="90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>1.</w:t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ab/>
        <w:t>Open and amend the 2024 Budget</w:t>
      </w:r>
    </w:p>
    <w:p w14:paraId="7777F7A3" w14:textId="7FCDD0F4" w:rsidR="009B0106" w:rsidRDefault="009B0106" w:rsidP="009B0106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345D2BBE" w14:textId="39C78876" w:rsidR="009B0106" w:rsidRDefault="009B0106" w:rsidP="009B0106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24FDA"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to open the Public Hearing</w:t>
      </w:r>
      <w:r w:rsidR="00724FDA">
        <w:rPr>
          <w:rFonts w:ascii="Times New Roman" w:hAnsi="Times New Roman" w:cs="Times New Roman"/>
          <w:color w:val="08050B"/>
          <w:sz w:val="24"/>
          <w:szCs w:val="24"/>
        </w:rPr>
        <w:t xml:space="preserve"> for the 2024 Budget.</w:t>
      </w:r>
    </w:p>
    <w:p w14:paraId="7563D78F" w14:textId="76E93A2E" w:rsidR="009B0106" w:rsidRDefault="009B0106" w:rsidP="009B0106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24FDA"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5D356CD8" w14:textId="77777777" w:rsidR="009B0106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659D859D" w14:textId="77777777" w:rsidR="009B0106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671BCE7F" w14:textId="77777777" w:rsidR="009B0106" w:rsidRPr="00F16960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E75E780" w14:textId="45E25712" w:rsidR="004532F0" w:rsidRPr="00724FDA" w:rsidRDefault="00724FDA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</w:p>
    <w:p w14:paraId="61FC6667" w14:textId="6C69E1DB" w:rsidR="00143978" w:rsidRPr="00724FDA" w:rsidRDefault="00724FDA" w:rsidP="00724FDA">
      <w:pPr>
        <w:pStyle w:val="BodyText2"/>
        <w:tabs>
          <w:tab w:val="left" w:pos="900"/>
        </w:tabs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David Hutchison explained the amendments to the 2024 Budget.</w:t>
      </w:r>
    </w:p>
    <w:p w14:paraId="600C2535" w14:textId="6CEDBDA4" w:rsidR="009B0106" w:rsidRPr="00143978" w:rsidRDefault="00143978" w:rsidP="00143978">
      <w:pPr>
        <w:pStyle w:val="BodyText2"/>
        <w:tabs>
          <w:tab w:val="left" w:pos="900"/>
        </w:tabs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No public comments.</w:t>
      </w:r>
    </w:p>
    <w:p w14:paraId="6B687E72" w14:textId="77777777" w:rsidR="009B0106" w:rsidRDefault="009B0106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0D06238" w14:textId="7C18968C" w:rsidR="009B0106" w:rsidRDefault="009B0106" w:rsidP="009B0106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24FDA"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>
        <w:rPr>
          <w:rFonts w:ascii="Times New Roman" w:hAnsi="Times New Roman" w:cs="Times New Roman"/>
          <w:color w:val="08050B"/>
          <w:sz w:val="24"/>
          <w:szCs w:val="24"/>
        </w:rPr>
        <w:t>moves to close the Public Hearing.</w:t>
      </w:r>
    </w:p>
    <w:p w14:paraId="7554C55F" w14:textId="12DF994C" w:rsidR="009B0106" w:rsidRDefault="009B0106" w:rsidP="009B0106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24FDA"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r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30142A4C" w14:textId="77777777" w:rsidR="009B0106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10A7697F" w14:textId="77777777" w:rsidR="009B0106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757DFBC4" w14:textId="127D26B8" w:rsidR="009B0106" w:rsidRDefault="009B0106" w:rsidP="009B0106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505CBC29" w14:textId="77777777" w:rsidR="009B0106" w:rsidRPr="009B0106" w:rsidRDefault="009B0106" w:rsidP="00AE06CD"/>
    <w:p w14:paraId="7250C9D3" w14:textId="2DDA6BC4" w:rsidR="000740D0" w:rsidRPr="000740D0" w:rsidRDefault="00863222" w:rsidP="00DC6280">
      <w:pPr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r>
        <w:rPr>
          <w:rFonts w:ascii="Times New Roman" w:hAnsi="Times New Roman" w:cs="Times New Roman"/>
          <w:b/>
          <w:color w:val="08050B"/>
          <w:sz w:val="24"/>
          <w:szCs w:val="24"/>
        </w:rPr>
        <w:t>D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.     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205BA1E9" w14:textId="77777777" w:rsidR="000740D0" w:rsidRPr="000740D0" w:rsidRDefault="000740D0" w:rsidP="00DC6280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C35F3F0" w14:textId="2EFE268E" w:rsidR="00914DCF" w:rsidRPr="00C00DC4" w:rsidRDefault="000740D0" w:rsidP="00DC6280">
      <w:pPr>
        <w:pStyle w:val="ListParagraph"/>
        <w:numPr>
          <w:ilvl w:val="0"/>
          <w:numId w:val="43"/>
        </w:numPr>
        <w:ind w:left="90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</w:t>
      </w:r>
      <w:r w:rsidR="00914DCF"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the Board </w:t>
      </w:r>
      <w:r w:rsidR="009B0106">
        <w:rPr>
          <w:rFonts w:ascii="Times New Roman" w:hAnsi="Times New Roman" w:cs="Times New Roman"/>
          <w:b/>
          <w:bCs/>
          <w:color w:val="08050B"/>
          <w:sz w:val="24"/>
          <w:szCs w:val="24"/>
        </w:rPr>
        <w:t>M</w:t>
      </w:r>
      <w:r w:rsidR="00914DCF"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eeting </w:t>
      </w:r>
      <w:r w:rsidR="009B0106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Minutes </w:t>
      </w:r>
      <w:r w:rsidR="00914DCF"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692C45">
        <w:rPr>
          <w:rFonts w:ascii="Times New Roman" w:hAnsi="Times New Roman" w:cs="Times New Roman"/>
          <w:b/>
          <w:bCs/>
          <w:color w:val="08050B"/>
          <w:sz w:val="24"/>
          <w:szCs w:val="24"/>
        </w:rPr>
        <w:t>April 17</w:t>
      </w:r>
      <w:r w:rsidR="00DC391D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2025</w:t>
      </w:r>
    </w:p>
    <w:p w14:paraId="23646CC7" w14:textId="77777777" w:rsidR="00914DCF" w:rsidRDefault="00914DCF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68B55DC2" w14:textId="77777777" w:rsidR="009B0106" w:rsidRDefault="009B0106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1CCC5DC" w14:textId="77777777" w:rsidR="00AE06CD" w:rsidRDefault="00AE06CD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353E826D" w14:textId="77777777" w:rsidR="00AE06CD" w:rsidRDefault="00AE06CD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74E75DE0" w:rsidR="00CB5277" w:rsidRDefault="00DA042A" w:rsidP="00AE06CD">
      <w:pPr>
        <w:pStyle w:val="ListParagraph"/>
        <w:ind w:left="900"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proofErr w:type="gramStart"/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proofErr w:type="gramEnd"/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9B0106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9B0106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692C45">
        <w:rPr>
          <w:rFonts w:ascii="Times New Roman" w:hAnsi="Times New Roman" w:cs="Times New Roman"/>
          <w:color w:val="08050B"/>
          <w:sz w:val="24"/>
          <w:szCs w:val="24"/>
        </w:rPr>
        <w:t>April 17</w:t>
      </w:r>
      <w:r w:rsidR="00DC391D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>2025, as presented to the Board.</w:t>
      </w:r>
    </w:p>
    <w:p w14:paraId="7945BBE5" w14:textId="21E80E23" w:rsidR="00914DCF" w:rsidRDefault="00DA042A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7C9BB968" w14:textId="77777777" w:rsidR="003753FD" w:rsidRDefault="003753FD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7D24B94C" w14:textId="77777777" w:rsidR="003753FD" w:rsidRDefault="003753FD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9ED9041" w14:textId="7A642380" w:rsidR="00914DCF" w:rsidRPr="00F16960" w:rsidRDefault="003753FD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991AF67" w14:textId="4B8CF6A5" w:rsidR="005A43B8" w:rsidRDefault="005A43B8" w:rsidP="00DC6280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543B70F6" w:rsidR="00D02B73" w:rsidRDefault="00863222" w:rsidP="00DC6280">
      <w:pPr>
        <w:pStyle w:val="BodyText2"/>
        <w:tabs>
          <w:tab w:val="left" w:pos="54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proofErr w:type="gramStart"/>
      <w:r w:rsidR="00AA7EAA"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</w:t>
      </w:r>
      <w:proofErr w:type="gramEnd"/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</w:t>
      </w:r>
    </w:p>
    <w:p w14:paraId="036ADB7F" w14:textId="77777777" w:rsidR="00F7111B" w:rsidRDefault="00F7111B" w:rsidP="00DC6280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CDD3456" w14:textId="7759437D" w:rsidR="00914DCF" w:rsidRPr="003753FD" w:rsidRDefault="00F7111B" w:rsidP="00DC6280">
      <w:pPr>
        <w:pStyle w:val="ListParagraph"/>
        <w:numPr>
          <w:ilvl w:val="0"/>
          <w:numId w:val="18"/>
        </w:numPr>
        <w:ind w:left="90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3753FD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the </w:t>
      </w:r>
      <w:r w:rsidR="00692C45">
        <w:rPr>
          <w:rFonts w:ascii="Times New Roman" w:hAnsi="Times New Roman" w:cs="Times New Roman"/>
          <w:b/>
          <w:color w:val="08050B"/>
          <w:sz w:val="24"/>
          <w:szCs w:val="24"/>
        </w:rPr>
        <w:t>Second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</w:p>
    <w:p w14:paraId="60015578" w14:textId="77777777" w:rsidR="00914DCF" w:rsidRDefault="00914DCF" w:rsidP="00DC6280">
      <w:pPr>
        <w:pStyle w:val="ListParagraph"/>
        <w:ind w:left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10CC376D" w14:textId="7DA0D6C7" w:rsidR="009B0106" w:rsidRDefault="00AE06CD" w:rsidP="00DC6280">
      <w:pPr>
        <w:pStyle w:val="ListParagraph"/>
        <w:ind w:left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Second Quarter Financial Statements and discussed them with Board Members.</w:t>
      </w:r>
    </w:p>
    <w:p w14:paraId="6087A53A" w14:textId="77777777" w:rsidR="00AE06CD" w:rsidRDefault="00AE06CD" w:rsidP="00DC6280">
      <w:pPr>
        <w:pStyle w:val="ListParagraph"/>
        <w:ind w:left="90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308DF746" w14:textId="4B3E7172" w:rsidR="00AE06CD" w:rsidRPr="00AE06CD" w:rsidRDefault="00AE06CD" w:rsidP="00DC6280">
      <w:pPr>
        <w:pStyle w:val="ListParagraph"/>
        <w:ind w:left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*See motion under item 2.</w:t>
      </w:r>
    </w:p>
    <w:bookmarkEnd w:id="5"/>
    <w:p w14:paraId="2DE0B007" w14:textId="77777777" w:rsidR="003753FD" w:rsidRPr="007B0B01" w:rsidRDefault="003753FD" w:rsidP="00DC628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6C0D93F" w14:textId="35930565" w:rsidR="009B0106" w:rsidRDefault="00DA042A" w:rsidP="00DC6280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>2.</w:t>
      </w:r>
      <w:r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E3D4E" w:rsidRPr="00DE3D4E">
        <w:rPr>
          <w:rFonts w:ascii="Times New Roman" w:hAnsi="Times New Roman" w:cs="Times New Roman"/>
          <w:bCs/>
          <w:color w:val="08050B"/>
          <w:sz w:val="24"/>
          <w:szCs w:val="24"/>
        </w:rPr>
        <w:t>Consider Resolution 2025-01</w:t>
      </w:r>
      <w:r w:rsidR="00E80642">
        <w:rPr>
          <w:rFonts w:ascii="Times New Roman" w:hAnsi="Times New Roman" w:cs="Times New Roman"/>
          <w:bCs/>
          <w:color w:val="08050B"/>
          <w:sz w:val="24"/>
          <w:szCs w:val="24"/>
        </w:rPr>
        <w:t>,</w:t>
      </w:r>
      <w:r w:rsidR="00DE3D4E" w:rsidRPr="00DE3D4E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amendments to the 2024 Budget</w:t>
      </w:r>
    </w:p>
    <w:p w14:paraId="4F0F029D" w14:textId="77777777" w:rsidR="009B0106" w:rsidRDefault="009B0106" w:rsidP="00DC6280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48667EA" w14:textId="77CC5F6E" w:rsidR="003D43F2" w:rsidRDefault="003D43F2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to approve </w:t>
      </w:r>
      <w:r w:rsidR="009B0106">
        <w:rPr>
          <w:rFonts w:ascii="Times New Roman" w:hAnsi="Times New Roman" w:cs="Times New Roman"/>
          <w:color w:val="08050B"/>
          <w:sz w:val="24"/>
          <w:szCs w:val="24"/>
        </w:rPr>
        <w:t>Resolution 2025-01</w:t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>, amending the 2024 Budget.</w:t>
      </w:r>
    </w:p>
    <w:p w14:paraId="134D7864" w14:textId="32169B97" w:rsidR="003D43F2" w:rsidRDefault="003D43F2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AE06CD"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74A1D8D8" w14:textId="77777777" w:rsidR="003D43F2" w:rsidRDefault="003D43F2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0008DE51" w14:textId="77777777" w:rsidR="003D43F2" w:rsidRDefault="003D43F2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6F45890A" w14:textId="77777777" w:rsidR="003D43F2" w:rsidRDefault="003D43F2" w:rsidP="00DC6280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59A726A4" w14:textId="77777777" w:rsidR="003D43F2" w:rsidRPr="007B0B01" w:rsidRDefault="003D43F2" w:rsidP="00DC6280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03AF722" w14:textId="2AF71796" w:rsidR="00AE06CD" w:rsidRDefault="00AE06CD" w:rsidP="00AE06CD">
      <w:pPr>
        <w:pStyle w:val="ListParagraph"/>
        <w:ind w:left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Derald Anderson 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ccept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the Second Quarter Financial Statements as presented</w:t>
      </w:r>
    </w:p>
    <w:p w14:paraId="112792BE" w14:textId="116DD17B" w:rsidR="00AE06CD" w:rsidRDefault="005E0300" w:rsidP="00AE06CD">
      <w:pPr>
        <w:pStyle w:val="ListParagraph"/>
        <w:ind w:left="90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Joseph White</w:t>
      </w:r>
      <w:r w:rsidR="00AE06CD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second the motion.</w:t>
      </w:r>
    </w:p>
    <w:p w14:paraId="36355020" w14:textId="77777777" w:rsidR="00AE06CD" w:rsidRDefault="00AE06CD" w:rsidP="00AE06CD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364FB1F1" w14:textId="77777777" w:rsidR="00AE06CD" w:rsidRDefault="00AE06CD" w:rsidP="00AE06CD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1C8E243C" w14:textId="136EC85B" w:rsidR="003D43F2" w:rsidRDefault="00AE06CD" w:rsidP="00AE06CD">
      <w:pPr>
        <w:pStyle w:val="BodyText2"/>
        <w:tabs>
          <w:tab w:val="left" w:pos="900"/>
        </w:tabs>
        <w:spacing w:line="276" w:lineRule="auto"/>
        <w:ind w:left="90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0617C36" w14:textId="77777777" w:rsidR="00AE06CD" w:rsidRPr="00AE06CD" w:rsidRDefault="00AE06CD" w:rsidP="00AE06CD"/>
    <w:p w14:paraId="45543E6E" w14:textId="5DDE76AE" w:rsidR="00DA042A" w:rsidRPr="00AE06CD" w:rsidRDefault="00863222" w:rsidP="00DC6280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F</w:t>
      </w:r>
      <w:proofErr w:type="gramStart"/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6CBB9AD0" w14:textId="77777777" w:rsidR="000740D0" w:rsidRDefault="000740D0" w:rsidP="00DC6280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AA60E87" w:rsidR="00914DCF" w:rsidRDefault="00863222" w:rsidP="00E22BE4">
      <w:pPr>
        <w:tabs>
          <w:tab w:val="left" w:pos="54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G</w:t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   </w:t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Pr="001C5A54" w:rsidRDefault="00D02B73" w:rsidP="00DC6280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37D033F8" w:rsidR="00F37942" w:rsidRDefault="00863222" w:rsidP="00DC6280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53B3DA6" w14:textId="77777777" w:rsidR="00216335" w:rsidRDefault="00216335" w:rsidP="00DC6280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53447B57" w:rsidR="00DA042A" w:rsidRDefault="00DA042A" w:rsidP="00DC6280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E06CD" w:rsidRPr="00AE06CD">
        <w:rPr>
          <w:rFonts w:ascii="Times New Roman" w:hAnsi="Times New Roman" w:cs="Times New Roman"/>
          <w:b w:val="0"/>
          <w:bCs/>
          <w:sz w:val="24"/>
          <w:szCs w:val="24"/>
        </w:rPr>
        <w:t>Joseph White</w:t>
      </w:r>
      <w:r w:rsidR="00AE0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AE06CD">
        <w:rPr>
          <w:rFonts w:ascii="Times New Roman" w:hAnsi="Times New Roman" w:cs="Times New Roman"/>
          <w:b w:val="0"/>
          <w:bCs/>
          <w:sz w:val="24"/>
          <w:szCs w:val="24"/>
        </w:rPr>
        <w:t xml:space="preserve"> the meeting.</w:t>
      </w:r>
    </w:p>
    <w:p w14:paraId="4A657DCE" w14:textId="6E21D48B" w:rsidR="00DA042A" w:rsidRPr="00DA042A" w:rsidRDefault="00DA042A" w:rsidP="00DC6280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AE06CD">
        <w:rPr>
          <w:rFonts w:ascii="Times New Roman" w:hAnsi="Times New Roman" w:cs="Times New Roman"/>
          <w:b w:val="0"/>
          <w:bCs/>
          <w:sz w:val="24"/>
          <w:szCs w:val="24"/>
        </w:rPr>
        <w:t xml:space="preserve">Derald Anderson </w:t>
      </w:r>
      <w:r w:rsidR="0021633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bookmarkEnd w:id="0"/>
    <w:bookmarkEnd w:id="1"/>
    <w:bookmarkEnd w:id="2"/>
    <w:bookmarkEnd w:id="3"/>
    <w:p w14:paraId="0BFDCFDB" w14:textId="77777777" w:rsidR="003C73B1" w:rsidRDefault="003C73B1" w:rsidP="003C73B1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231BCD77" w14:textId="77777777" w:rsidR="003C73B1" w:rsidRDefault="003C73B1" w:rsidP="003C73B1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B0AEE88" w14:textId="053C9286" w:rsidR="00235EDB" w:rsidRDefault="003C73B1" w:rsidP="00AE06CD">
      <w:pPr>
        <w:pStyle w:val="BodyText2"/>
        <w:tabs>
          <w:tab w:val="left" w:pos="900"/>
        </w:tabs>
        <w:spacing w:line="276" w:lineRule="auto"/>
        <w:ind w:left="90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D6DB90A" w14:textId="77777777" w:rsidR="00235EDB" w:rsidRDefault="00235EDB" w:rsidP="00DC6280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00A2D9D6" w:rsidR="00235EDB" w:rsidRDefault="00235EDB" w:rsidP="00DC6280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E024E6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11-20-2025</w:t>
      </w:r>
    </w:p>
    <w:p w14:paraId="087F2FDF" w14:textId="4A7D113B" w:rsidR="00D83C0D" w:rsidRPr="00667BF5" w:rsidRDefault="00D83C0D" w:rsidP="00DC6280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914D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93798" w14:textId="77777777" w:rsidR="00A57A7F" w:rsidRDefault="00A57A7F">
      <w:r>
        <w:separator/>
      </w:r>
    </w:p>
  </w:endnote>
  <w:endnote w:type="continuationSeparator" w:id="0">
    <w:p w14:paraId="71C1CD8F" w14:textId="77777777" w:rsidR="00A57A7F" w:rsidRDefault="00A5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991C" w14:textId="77777777" w:rsidR="00A57A7F" w:rsidRDefault="00A57A7F">
      <w:r>
        <w:separator/>
      </w:r>
    </w:p>
  </w:footnote>
  <w:footnote w:type="continuationSeparator" w:id="0">
    <w:p w14:paraId="1B5B4248" w14:textId="77777777" w:rsidR="00A57A7F" w:rsidRDefault="00A57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2815A8AE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A8184272"/>
    <w:lvl w:ilvl="0" w:tplc="FA589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100A2"/>
    <w:rsid w:val="000101F8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6D51"/>
    <w:rsid w:val="00047E89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4384"/>
    <w:rsid w:val="000A5C49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83B"/>
    <w:rsid w:val="00127915"/>
    <w:rsid w:val="00127AED"/>
    <w:rsid w:val="001317F5"/>
    <w:rsid w:val="00133905"/>
    <w:rsid w:val="00133F8E"/>
    <w:rsid w:val="00134204"/>
    <w:rsid w:val="00134DE1"/>
    <w:rsid w:val="00136945"/>
    <w:rsid w:val="0014254C"/>
    <w:rsid w:val="001427C2"/>
    <w:rsid w:val="00143978"/>
    <w:rsid w:val="00146068"/>
    <w:rsid w:val="00146C1D"/>
    <w:rsid w:val="001509E1"/>
    <w:rsid w:val="00150B4E"/>
    <w:rsid w:val="001512E4"/>
    <w:rsid w:val="00152D59"/>
    <w:rsid w:val="001534B1"/>
    <w:rsid w:val="00153A1E"/>
    <w:rsid w:val="00153C4C"/>
    <w:rsid w:val="001554FC"/>
    <w:rsid w:val="0015568F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5A7"/>
    <w:rsid w:val="0018185A"/>
    <w:rsid w:val="001827E6"/>
    <w:rsid w:val="00182C88"/>
    <w:rsid w:val="001839FF"/>
    <w:rsid w:val="00184D67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0B84"/>
    <w:rsid w:val="001E1FD2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335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2D9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3FD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C73B1"/>
    <w:rsid w:val="003D184D"/>
    <w:rsid w:val="003D330D"/>
    <w:rsid w:val="003D3609"/>
    <w:rsid w:val="003D3F2B"/>
    <w:rsid w:val="003D3FBD"/>
    <w:rsid w:val="003D43F2"/>
    <w:rsid w:val="003D45F7"/>
    <w:rsid w:val="003D61BD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FCE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5F1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4A1C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1DC"/>
    <w:rsid w:val="00520F4F"/>
    <w:rsid w:val="00521085"/>
    <w:rsid w:val="005212D2"/>
    <w:rsid w:val="005221AF"/>
    <w:rsid w:val="005225F3"/>
    <w:rsid w:val="00522AB8"/>
    <w:rsid w:val="0052425A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69F8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30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7BF5"/>
    <w:rsid w:val="00674C80"/>
    <w:rsid w:val="006801C1"/>
    <w:rsid w:val="006820D9"/>
    <w:rsid w:val="00682A9E"/>
    <w:rsid w:val="0068353F"/>
    <w:rsid w:val="00691673"/>
    <w:rsid w:val="00692C45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AC1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4FDA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417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47684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222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0D16"/>
    <w:rsid w:val="00904A01"/>
    <w:rsid w:val="00904A75"/>
    <w:rsid w:val="00905EB4"/>
    <w:rsid w:val="00907259"/>
    <w:rsid w:val="009075DC"/>
    <w:rsid w:val="00907905"/>
    <w:rsid w:val="00910F0B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3E14"/>
    <w:rsid w:val="0098723B"/>
    <w:rsid w:val="009907FA"/>
    <w:rsid w:val="00990D89"/>
    <w:rsid w:val="0099223F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0106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0F2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122C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4171"/>
    <w:rsid w:val="00AC5DE7"/>
    <w:rsid w:val="00AC766F"/>
    <w:rsid w:val="00AD161E"/>
    <w:rsid w:val="00AD1FF8"/>
    <w:rsid w:val="00AD20D4"/>
    <w:rsid w:val="00AD25A9"/>
    <w:rsid w:val="00AD5651"/>
    <w:rsid w:val="00AD6250"/>
    <w:rsid w:val="00AE06CD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4719"/>
    <w:rsid w:val="00B2561E"/>
    <w:rsid w:val="00B26682"/>
    <w:rsid w:val="00B309F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77F32"/>
    <w:rsid w:val="00B813B1"/>
    <w:rsid w:val="00B8521A"/>
    <w:rsid w:val="00B854E4"/>
    <w:rsid w:val="00B87155"/>
    <w:rsid w:val="00B913DB"/>
    <w:rsid w:val="00B91F5D"/>
    <w:rsid w:val="00B9304D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47503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B5518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391D"/>
    <w:rsid w:val="00DC6280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3D4E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24E6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BE4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0642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1DDA"/>
    <w:rsid w:val="00E928D5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A70C2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163B"/>
    <w:rsid w:val="00F633EB"/>
    <w:rsid w:val="00F64337"/>
    <w:rsid w:val="00F65771"/>
    <w:rsid w:val="00F65B56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2173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2024-09-27T19:50:00Z</cp:lastPrinted>
  <dcterms:created xsi:type="dcterms:W3CDTF">2025-11-20T17:17:00Z</dcterms:created>
  <dcterms:modified xsi:type="dcterms:W3CDTF">2025-11-20T17:17:00Z</dcterms:modified>
</cp:coreProperties>
</file>