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1AEFE" w14:textId="4524A726" w:rsidR="00B42221" w:rsidRPr="008715BC" w:rsidRDefault="008D72CE" w:rsidP="00B42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LE</w:t>
      </w:r>
      <w:r w:rsidR="00B42221" w:rsidRPr="008715BC">
        <w:rPr>
          <w:rFonts w:ascii="Times New Roman" w:eastAsia="Times New Roman" w:hAnsi="Times New Roman" w:cs="Times New Roman"/>
          <w:b/>
          <w:bCs/>
          <w:sz w:val="28"/>
          <w:szCs w:val="28"/>
        </w:rPr>
        <w:t>AMINGTON TOWN COUNCIL</w:t>
      </w:r>
    </w:p>
    <w:p w14:paraId="4122F900" w14:textId="2CF36DE1" w:rsidR="00B42221" w:rsidRPr="008715BC" w:rsidRDefault="00EE2172" w:rsidP="00B42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Wednesday, October 15, </w:t>
      </w:r>
      <w:r w:rsidR="00493DF1">
        <w:rPr>
          <w:rFonts w:ascii="Times New Roman" w:eastAsia="Times New Roman" w:hAnsi="Times New Roman" w:cs="Times New Roman"/>
          <w:b/>
          <w:bCs/>
          <w:sz w:val="28"/>
          <w:szCs w:val="28"/>
        </w:rPr>
        <w:t>2025,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7:00PM</w:t>
      </w:r>
    </w:p>
    <w:p w14:paraId="75B74DB6" w14:textId="77777777" w:rsidR="00B42221" w:rsidRPr="008715BC" w:rsidRDefault="00B42221" w:rsidP="00B42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2D41B8" w14:textId="77777777" w:rsidR="00B42221" w:rsidRPr="008715BC" w:rsidRDefault="00B42221" w:rsidP="00B42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15BC">
        <w:rPr>
          <w:rFonts w:ascii="Times New Roman" w:eastAsia="Times New Roman" w:hAnsi="Times New Roman" w:cs="Times New Roman"/>
          <w:b/>
          <w:bCs/>
          <w:sz w:val="28"/>
          <w:szCs w:val="28"/>
        </w:rPr>
        <w:t>TOWN COUNCIL MEETING</w:t>
      </w:r>
    </w:p>
    <w:p w14:paraId="273EFA66" w14:textId="77777777" w:rsidR="00B42221" w:rsidRPr="008715BC" w:rsidRDefault="00B42221" w:rsidP="00B42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618EAA1" w14:textId="49AC0B7A" w:rsidR="00B42221" w:rsidRPr="008715BC" w:rsidRDefault="005A6257" w:rsidP="00B422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Roll Call</w:t>
      </w:r>
      <w:r w:rsidR="00B42221" w:rsidRPr="008715B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4EDF894" w14:textId="035FBB53" w:rsidR="00B42221" w:rsidRPr="008715BC" w:rsidRDefault="00B42221" w:rsidP="00B42221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BC">
        <w:rPr>
          <w:rFonts w:ascii="Times New Roman" w:eastAsia="Times New Roman" w:hAnsi="Times New Roman" w:cs="Times New Roman"/>
          <w:sz w:val="28"/>
          <w:szCs w:val="28"/>
        </w:rPr>
        <w:t>Mayor</w:t>
      </w:r>
      <w:r w:rsidR="008D72CE">
        <w:rPr>
          <w:rFonts w:ascii="Times New Roman" w:eastAsia="Times New Roman" w:hAnsi="Times New Roman" w:cs="Times New Roman"/>
          <w:sz w:val="28"/>
          <w:szCs w:val="28"/>
        </w:rPr>
        <w:t>, Russ Finlinson</w:t>
      </w:r>
      <w:r w:rsidR="005A6257">
        <w:rPr>
          <w:rFonts w:ascii="Times New Roman" w:eastAsia="Times New Roman" w:hAnsi="Times New Roman" w:cs="Times New Roman"/>
          <w:sz w:val="28"/>
          <w:szCs w:val="28"/>
        </w:rPr>
        <w:t>:</w:t>
      </w:r>
      <w:r w:rsidR="005C1C17">
        <w:rPr>
          <w:rFonts w:ascii="Times New Roman" w:eastAsia="Times New Roman" w:hAnsi="Times New Roman" w:cs="Times New Roman"/>
          <w:sz w:val="28"/>
          <w:szCs w:val="28"/>
        </w:rPr>
        <w:t xml:space="preserve"> present</w:t>
      </w:r>
    </w:p>
    <w:p w14:paraId="203B0AD4" w14:textId="1761FD1B" w:rsidR="00B42221" w:rsidRPr="008715BC" w:rsidRDefault="00386EB6" w:rsidP="00B42221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Council Members Present: </w:t>
      </w:r>
      <w:r w:rsidR="00B42221" w:rsidRPr="008715BC">
        <w:rPr>
          <w:rFonts w:ascii="Times New Roman" w:eastAsia="Times New Roman" w:hAnsi="Times New Roman" w:cs="Times New Roman"/>
          <w:sz w:val="28"/>
          <w:szCs w:val="28"/>
        </w:rPr>
        <w:t xml:space="preserve">Michael Lovell, </w:t>
      </w:r>
      <w:r w:rsidR="00A36E18">
        <w:rPr>
          <w:rFonts w:ascii="Times New Roman" w:eastAsia="Times New Roman" w:hAnsi="Times New Roman" w:cs="Times New Roman"/>
          <w:sz w:val="28"/>
          <w:szCs w:val="28"/>
        </w:rPr>
        <w:t xml:space="preserve">Clark </w:t>
      </w:r>
      <w:r w:rsidR="00804E32">
        <w:rPr>
          <w:rFonts w:ascii="Times New Roman" w:eastAsia="Times New Roman" w:hAnsi="Times New Roman" w:cs="Times New Roman"/>
          <w:sz w:val="28"/>
          <w:szCs w:val="28"/>
        </w:rPr>
        <w:t>Nielson, John Pruitt</w:t>
      </w:r>
      <w:r w:rsidR="008A04C7">
        <w:rPr>
          <w:rFonts w:ascii="Times New Roman" w:eastAsia="Times New Roman" w:hAnsi="Times New Roman" w:cs="Times New Roman"/>
          <w:sz w:val="28"/>
          <w:szCs w:val="28"/>
        </w:rPr>
        <w:t>, Steven Holman</w:t>
      </w:r>
    </w:p>
    <w:p w14:paraId="141B2D74" w14:textId="1EE6746D" w:rsidR="00B42221" w:rsidRPr="008715BC" w:rsidRDefault="00B42221" w:rsidP="00B42221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BC">
        <w:rPr>
          <w:rFonts w:ascii="Times New Roman" w:eastAsia="Times New Roman" w:hAnsi="Times New Roman" w:cs="Times New Roman"/>
          <w:sz w:val="28"/>
          <w:szCs w:val="28"/>
        </w:rPr>
        <w:t>Clerk/Recorder</w:t>
      </w:r>
      <w:r w:rsidR="00804E32">
        <w:rPr>
          <w:rFonts w:ascii="Times New Roman" w:eastAsia="Times New Roman" w:hAnsi="Times New Roman" w:cs="Times New Roman"/>
          <w:sz w:val="28"/>
          <w:szCs w:val="28"/>
        </w:rPr>
        <w:t>, Ashlee Echols</w:t>
      </w:r>
      <w:r w:rsidR="005C1C17">
        <w:rPr>
          <w:rFonts w:ascii="Times New Roman" w:eastAsia="Times New Roman" w:hAnsi="Times New Roman" w:cs="Times New Roman"/>
          <w:sz w:val="28"/>
          <w:szCs w:val="28"/>
        </w:rPr>
        <w:t>:</w:t>
      </w:r>
      <w:r w:rsidR="00804E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1C17">
        <w:rPr>
          <w:rFonts w:ascii="Times New Roman" w:eastAsia="Times New Roman" w:hAnsi="Times New Roman" w:cs="Times New Roman"/>
          <w:sz w:val="28"/>
          <w:szCs w:val="28"/>
        </w:rPr>
        <w:t>present</w:t>
      </w:r>
    </w:p>
    <w:p w14:paraId="67AC7382" w14:textId="149914B4" w:rsidR="00B42221" w:rsidRDefault="00B42221" w:rsidP="00B42221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Treasurer</w:t>
      </w:r>
      <w:r w:rsidR="00804E32">
        <w:rPr>
          <w:rFonts w:ascii="Times New Roman" w:eastAsia="Times New Roman" w:hAnsi="Times New Roman" w:cs="Times New Roman"/>
          <w:sz w:val="28"/>
          <w:szCs w:val="28"/>
        </w:rPr>
        <w:t>, Brittney N</w:t>
      </w:r>
      <w:r w:rsidR="00706E03">
        <w:rPr>
          <w:rFonts w:ascii="Times New Roman" w:eastAsia="Times New Roman" w:hAnsi="Times New Roman" w:cs="Times New Roman"/>
          <w:sz w:val="28"/>
          <w:szCs w:val="28"/>
        </w:rPr>
        <w:t>ielson</w:t>
      </w:r>
      <w:r w:rsidR="005C1C17">
        <w:rPr>
          <w:rFonts w:ascii="Times New Roman" w:eastAsia="Times New Roman" w:hAnsi="Times New Roman" w:cs="Times New Roman"/>
          <w:sz w:val="28"/>
          <w:szCs w:val="28"/>
        </w:rPr>
        <w:t>: present</w:t>
      </w:r>
    </w:p>
    <w:p w14:paraId="5DD839A9" w14:textId="77777777" w:rsidR="00B42221" w:rsidRPr="008715BC" w:rsidRDefault="00B42221" w:rsidP="00B42221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28F6C3" w14:textId="472345A5" w:rsidR="00B42221" w:rsidRDefault="00B42221" w:rsidP="00B42221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BC">
        <w:rPr>
          <w:rFonts w:ascii="Times New Roman" w:eastAsia="Times New Roman" w:hAnsi="Times New Roman" w:cs="Times New Roman"/>
          <w:sz w:val="28"/>
          <w:szCs w:val="28"/>
        </w:rPr>
        <w:t>Meeting called to order at</w:t>
      </w:r>
      <w:r w:rsidR="001B3E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2A8F">
        <w:rPr>
          <w:rFonts w:ascii="Times New Roman" w:eastAsia="Times New Roman" w:hAnsi="Times New Roman" w:cs="Times New Roman"/>
          <w:sz w:val="28"/>
          <w:szCs w:val="28"/>
        </w:rPr>
        <w:t>7:04</w:t>
      </w:r>
    </w:p>
    <w:p w14:paraId="7D8F8608" w14:textId="77777777" w:rsidR="00B42221" w:rsidRDefault="00B42221" w:rsidP="00B42221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15D007" w14:textId="44AFF3B0" w:rsidR="00B42221" w:rsidRPr="008715BC" w:rsidRDefault="00B42221" w:rsidP="00B42221">
      <w:pPr>
        <w:spacing w:line="25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15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Bills: </w:t>
      </w:r>
      <w:r w:rsidRPr="008715BC">
        <w:rPr>
          <w:rFonts w:ascii="Times New Roman" w:eastAsia="Times New Roman" w:hAnsi="Times New Roman" w:cs="Times New Roman"/>
          <w:sz w:val="28"/>
          <w:szCs w:val="28"/>
        </w:rPr>
        <w:t>The bills were approved and signed.</w:t>
      </w:r>
      <w:r w:rsidR="001432EA">
        <w:rPr>
          <w:rFonts w:ascii="Times New Roman" w:eastAsia="Times New Roman" w:hAnsi="Times New Roman" w:cs="Times New Roman"/>
          <w:sz w:val="28"/>
          <w:szCs w:val="28"/>
        </w:rPr>
        <w:t xml:space="preserve"> Holding one check </w:t>
      </w:r>
      <w:r w:rsidR="00FF48A9">
        <w:rPr>
          <w:rFonts w:ascii="Times New Roman" w:eastAsia="Times New Roman" w:hAnsi="Times New Roman" w:cs="Times New Roman"/>
          <w:sz w:val="28"/>
          <w:szCs w:val="28"/>
        </w:rPr>
        <w:t>for Boy</w:t>
      </w:r>
      <w:r w:rsidR="00203F42">
        <w:rPr>
          <w:rFonts w:ascii="Times New Roman" w:eastAsia="Times New Roman" w:hAnsi="Times New Roman" w:cs="Times New Roman"/>
          <w:sz w:val="28"/>
          <w:szCs w:val="28"/>
        </w:rPr>
        <w:t xml:space="preserve">ce Equipment &amp; Parts </w:t>
      </w:r>
      <w:r w:rsidR="001432EA">
        <w:rPr>
          <w:rFonts w:ascii="Times New Roman" w:eastAsia="Times New Roman" w:hAnsi="Times New Roman" w:cs="Times New Roman"/>
          <w:sz w:val="28"/>
          <w:szCs w:val="28"/>
        </w:rPr>
        <w:t>that includes sales tax</w:t>
      </w:r>
      <w:r w:rsidR="00AB39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424C9">
        <w:rPr>
          <w:rFonts w:ascii="Times New Roman" w:eastAsia="Times New Roman" w:hAnsi="Times New Roman" w:cs="Times New Roman"/>
          <w:sz w:val="28"/>
          <w:szCs w:val="28"/>
        </w:rPr>
        <w:t>A new check will be created &amp; sent once the company approves</w:t>
      </w:r>
      <w:r w:rsidR="00AC2C62">
        <w:rPr>
          <w:rFonts w:ascii="Times New Roman" w:eastAsia="Times New Roman" w:hAnsi="Times New Roman" w:cs="Times New Roman"/>
          <w:sz w:val="28"/>
          <w:szCs w:val="28"/>
        </w:rPr>
        <w:t xml:space="preserve"> our form to not pay sales tax. </w:t>
      </w:r>
      <w:r w:rsidR="001432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DDA5E69" w14:textId="5CAABD14" w:rsidR="00B42221" w:rsidRDefault="00B42221" w:rsidP="00B42221">
      <w:pPr>
        <w:spacing w:line="25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15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Minutes: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344D">
        <w:rPr>
          <w:rFonts w:ascii="Times New Roman" w:eastAsia="Times New Roman" w:hAnsi="Times New Roman" w:cs="Times New Roman"/>
          <w:sz w:val="28"/>
          <w:szCs w:val="28"/>
        </w:rPr>
        <w:t>Mike</w:t>
      </w:r>
      <w:r w:rsidR="00EE4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r w:rsidRPr="008715BC">
        <w:rPr>
          <w:rFonts w:ascii="Times New Roman" w:eastAsia="Times New Roman" w:hAnsi="Times New Roman" w:cs="Times New Roman"/>
          <w:sz w:val="28"/>
          <w:szCs w:val="28"/>
        </w:rPr>
        <w:t xml:space="preserve">otioned to approve </w:t>
      </w:r>
      <w:r w:rsidR="00927416">
        <w:rPr>
          <w:rFonts w:ascii="Times New Roman" w:eastAsia="Times New Roman" w:hAnsi="Times New Roman" w:cs="Times New Roman"/>
          <w:sz w:val="28"/>
          <w:szCs w:val="28"/>
        </w:rPr>
        <w:t>September</w:t>
      </w:r>
      <w:r w:rsidR="00EE4104">
        <w:rPr>
          <w:rFonts w:ascii="Times New Roman" w:eastAsia="Times New Roman" w:hAnsi="Times New Roman" w:cs="Times New Roman"/>
          <w:sz w:val="28"/>
          <w:szCs w:val="28"/>
        </w:rPr>
        <w:t xml:space="preserve"> minutes</w:t>
      </w:r>
      <w:r w:rsidR="00927416">
        <w:rPr>
          <w:rFonts w:ascii="Times New Roman" w:eastAsia="Times New Roman" w:hAnsi="Times New Roman" w:cs="Times New Roman"/>
          <w:sz w:val="28"/>
          <w:szCs w:val="28"/>
        </w:rPr>
        <w:t xml:space="preserve"> with Russ’s corrections</w:t>
      </w:r>
      <w:r w:rsidR="00EE41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2344D">
        <w:rPr>
          <w:rFonts w:ascii="Times New Roman" w:eastAsia="Times New Roman" w:hAnsi="Times New Roman" w:cs="Times New Roman"/>
          <w:sz w:val="28"/>
          <w:szCs w:val="28"/>
        </w:rPr>
        <w:t>Steven</w:t>
      </w:r>
      <w:r w:rsidR="00EE4104">
        <w:rPr>
          <w:rFonts w:ascii="Times New Roman" w:eastAsia="Times New Roman" w:hAnsi="Times New Roman" w:cs="Times New Roman"/>
          <w:sz w:val="28"/>
          <w:szCs w:val="28"/>
        </w:rPr>
        <w:t xml:space="preserve"> seconded, all in favor; motion passed. </w:t>
      </w:r>
    </w:p>
    <w:p w14:paraId="0D6488A9" w14:textId="580A2576" w:rsidR="00B42221" w:rsidRDefault="00B42221" w:rsidP="00B42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1F0A">
        <w:rPr>
          <w:rFonts w:ascii="Times New Roman" w:eastAsia="Times New Roman" w:hAnsi="Times New Roman" w:cs="Times New Roman"/>
          <w:b/>
          <w:sz w:val="28"/>
          <w:szCs w:val="28"/>
        </w:rPr>
        <w:t xml:space="preserve">Fire </w:t>
      </w:r>
      <w:r w:rsidRPr="00EC7CCA">
        <w:rPr>
          <w:rFonts w:ascii="Times New Roman" w:eastAsia="Times New Roman" w:hAnsi="Times New Roman" w:cs="Times New Roman"/>
          <w:b/>
          <w:sz w:val="28"/>
          <w:szCs w:val="28"/>
        </w:rPr>
        <w:t>Department</w:t>
      </w:r>
      <w:r w:rsidR="00311725" w:rsidRPr="00EC7CCA">
        <w:rPr>
          <w:rFonts w:ascii="Times New Roman" w:eastAsia="Times New Roman" w:hAnsi="Times New Roman" w:cs="Times New Roman"/>
          <w:b/>
          <w:sz w:val="28"/>
          <w:szCs w:val="28"/>
        </w:rPr>
        <w:t xml:space="preserve"> Purchase Approval:</w:t>
      </w:r>
      <w:r w:rsidR="00311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71D4">
        <w:rPr>
          <w:rFonts w:ascii="Times New Roman" w:eastAsia="Times New Roman" w:hAnsi="Times New Roman" w:cs="Times New Roman"/>
          <w:sz w:val="28"/>
          <w:szCs w:val="28"/>
        </w:rPr>
        <w:t>Council discussed the fire department</w:t>
      </w:r>
      <w:r w:rsidR="007C52C4">
        <w:rPr>
          <w:rFonts w:ascii="Times New Roman" w:eastAsia="Times New Roman" w:hAnsi="Times New Roman" w:cs="Times New Roman"/>
          <w:sz w:val="28"/>
          <w:szCs w:val="28"/>
        </w:rPr>
        <w:t>’s need to purchase new tires that would exceed the current budget</w:t>
      </w:r>
      <w:r w:rsidR="00CE6C3E">
        <w:rPr>
          <w:rFonts w:ascii="Times New Roman" w:eastAsia="Times New Roman" w:hAnsi="Times New Roman" w:cs="Times New Roman"/>
          <w:sz w:val="28"/>
          <w:szCs w:val="28"/>
        </w:rPr>
        <w:t xml:space="preserve">. Steven reported that the new tires are required to get the trucks licensed. </w:t>
      </w:r>
      <w:r w:rsidR="00472336">
        <w:rPr>
          <w:rFonts w:ascii="Times New Roman" w:eastAsia="Times New Roman" w:hAnsi="Times New Roman" w:cs="Times New Roman"/>
          <w:sz w:val="28"/>
          <w:szCs w:val="28"/>
        </w:rPr>
        <w:t>Russ</w:t>
      </w:r>
      <w:r w:rsidR="0081146F">
        <w:rPr>
          <w:rFonts w:ascii="Times New Roman" w:eastAsia="Times New Roman" w:hAnsi="Times New Roman" w:cs="Times New Roman"/>
          <w:sz w:val="28"/>
          <w:szCs w:val="28"/>
        </w:rPr>
        <w:t xml:space="preserve"> proposed that</w:t>
      </w:r>
      <w:r w:rsidR="00261FA4">
        <w:rPr>
          <w:rFonts w:ascii="Times New Roman" w:eastAsia="Times New Roman" w:hAnsi="Times New Roman" w:cs="Times New Roman"/>
          <w:sz w:val="28"/>
          <w:szCs w:val="28"/>
        </w:rPr>
        <w:t xml:space="preserve"> $15,000 </w:t>
      </w:r>
      <w:r w:rsidR="0081146F">
        <w:rPr>
          <w:rFonts w:ascii="Times New Roman" w:eastAsia="Times New Roman" w:hAnsi="Times New Roman" w:cs="Times New Roman"/>
          <w:sz w:val="28"/>
          <w:szCs w:val="28"/>
        </w:rPr>
        <w:t>is added t</w:t>
      </w:r>
      <w:r w:rsidR="00261FA4">
        <w:rPr>
          <w:rFonts w:ascii="Times New Roman" w:eastAsia="Times New Roman" w:hAnsi="Times New Roman" w:cs="Times New Roman"/>
          <w:sz w:val="28"/>
          <w:szCs w:val="28"/>
        </w:rPr>
        <w:t xml:space="preserve">o the fire budget </w:t>
      </w:r>
      <w:r w:rsidR="00296AF0">
        <w:rPr>
          <w:rFonts w:ascii="Times New Roman" w:eastAsia="Times New Roman" w:hAnsi="Times New Roman" w:cs="Times New Roman"/>
          <w:sz w:val="28"/>
          <w:szCs w:val="28"/>
        </w:rPr>
        <w:t xml:space="preserve">to cover tire costs as well as unforeseen future expenses this year, raising the </w:t>
      </w:r>
      <w:r w:rsidR="00B715D8">
        <w:rPr>
          <w:rFonts w:ascii="Times New Roman" w:eastAsia="Times New Roman" w:hAnsi="Times New Roman" w:cs="Times New Roman"/>
          <w:sz w:val="28"/>
          <w:szCs w:val="28"/>
        </w:rPr>
        <w:t>f</w:t>
      </w:r>
      <w:r w:rsidR="00FA416D">
        <w:rPr>
          <w:rFonts w:ascii="Times New Roman" w:eastAsia="Times New Roman" w:hAnsi="Times New Roman" w:cs="Times New Roman"/>
          <w:sz w:val="28"/>
          <w:szCs w:val="28"/>
        </w:rPr>
        <w:t xml:space="preserve">ire equipment, supplies &amp; </w:t>
      </w:r>
      <w:r w:rsidR="000300BC">
        <w:rPr>
          <w:rFonts w:ascii="Times New Roman" w:eastAsia="Times New Roman" w:hAnsi="Times New Roman" w:cs="Times New Roman"/>
          <w:sz w:val="28"/>
          <w:szCs w:val="28"/>
        </w:rPr>
        <w:t>maintenance</w:t>
      </w:r>
      <w:r w:rsidR="00FA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15D8">
        <w:rPr>
          <w:rFonts w:ascii="Times New Roman" w:eastAsia="Times New Roman" w:hAnsi="Times New Roman" w:cs="Times New Roman"/>
          <w:sz w:val="28"/>
          <w:szCs w:val="28"/>
        </w:rPr>
        <w:t xml:space="preserve">budget </w:t>
      </w:r>
      <w:r w:rsidR="00FA416D">
        <w:rPr>
          <w:rFonts w:ascii="Times New Roman" w:eastAsia="Times New Roman" w:hAnsi="Times New Roman" w:cs="Times New Roman"/>
          <w:sz w:val="28"/>
          <w:szCs w:val="28"/>
        </w:rPr>
        <w:t xml:space="preserve">to </w:t>
      </w:r>
      <w:r w:rsidR="000300BC">
        <w:rPr>
          <w:rFonts w:ascii="Times New Roman" w:eastAsia="Times New Roman" w:hAnsi="Times New Roman" w:cs="Times New Roman"/>
          <w:sz w:val="28"/>
          <w:szCs w:val="28"/>
        </w:rPr>
        <w:t xml:space="preserve">$20,000 total. </w:t>
      </w:r>
      <w:r w:rsidR="007A0D9F">
        <w:rPr>
          <w:rFonts w:ascii="Times New Roman" w:eastAsia="Times New Roman" w:hAnsi="Times New Roman" w:cs="Times New Roman"/>
          <w:sz w:val="28"/>
          <w:szCs w:val="28"/>
        </w:rPr>
        <w:t>Steven motioned to approve</w:t>
      </w:r>
      <w:r w:rsidR="000300BC">
        <w:rPr>
          <w:rFonts w:ascii="Times New Roman" w:eastAsia="Times New Roman" w:hAnsi="Times New Roman" w:cs="Times New Roman"/>
          <w:sz w:val="28"/>
          <w:szCs w:val="28"/>
        </w:rPr>
        <w:t xml:space="preserve"> the budget changes,</w:t>
      </w:r>
      <w:r w:rsidR="007A0D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50C6">
        <w:rPr>
          <w:rFonts w:ascii="Times New Roman" w:eastAsia="Times New Roman" w:hAnsi="Times New Roman" w:cs="Times New Roman"/>
          <w:sz w:val="28"/>
          <w:szCs w:val="28"/>
        </w:rPr>
        <w:t>John</w:t>
      </w:r>
      <w:r w:rsidR="00CB32F3">
        <w:rPr>
          <w:rFonts w:ascii="Times New Roman" w:eastAsia="Times New Roman" w:hAnsi="Times New Roman" w:cs="Times New Roman"/>
          <w:sz w:val="28"/>
          <w:szCs w:val="28"/>
        </w:rPr>
        <w:t xml:space="preserve"> seconded</w:t>
      </w:r>
      <w:r w:rsidR="009C7AED">
        <w:rPr>
          <w:rFonts w:ascii="Times New Roman" w:eastAsia="Times New Roman" w:hAnsi="Times New Roman" w:cs="Times New Roman"/>
          <w:sz w:val="28"/>
          <w:szCs w:val="28"/>
        </w:rPr>
        <w:t>, all in favor; motion passed</w:t>
      </w:r>
      <w:r w:rsidR="000300B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91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4DB7CCE" w14:textId="77777777" w:rsidR="00B42221" w:rsidRDefault="00B42221" w:rsidP="00B42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9832CA1" w14:textId="25350211" w:rsidR="00B42221" w:rsidRDefault="00B42221" w:rsidP="00B422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1F0A">
        <w:rPr>
          <w:rFonts w:ascii="Times New Roman" w:eastAsia="Times New Roman" w:hAnsi="Times New Roman" w:cs="Times New Roman"/>
          <w:b/>
          <w:sz w:val="28"/>
          <w:szCs w:val="28"/>
        </w:rPr>
        <w:t>W</w:t>
      </w:r>
      <w:r w:rsidR="00F5496A">
        <w:rPr>
          <w:rFonts w:ascii="Times New Roman" w:eastAsia="Times New Roman" w:hAnsi="Times New Roman" w:cs="Times New Roman"/>
          <w:b/>
          <w:sz w:val="28"/>
          <w:szCs w:val="28"/>
        </w:rPr>
        <w:t>ell Status Update:</w:t>
      </w:r>
      <w:r w:rsidR="00CB32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265C9">
        <w:rPr>
          <w:rFonts w:ascii="Times New Roman" w:eastAsia="Times New Roman" w:hAnsi="Times New Roman" w:cs="Times New Roman"/>
          <w:bCs/>
          <w:sz w:val="28"/>
          <w:szCs w:val="28"/>
        </w:rPr>
        <w:t xml:space="preserve">Russ reported that the </w:t>
      </w:r>
      <w:r w:rsidR="006A6BC6">
        <w:rPr>
          <w:rFonts w:ascii="Times New Roman" w:eastAsia="Times New Roman" w:hAnsi="Times New Roman" w:cs="Times New Roman"/>
          <w:bCs/>
          <w:sz w:val="28"/>
          <w:szCs w:val="28"/>
        </w:rPr>
        <w:t>long-awaited</w:t>
      </w:r>
      <w:r w:rsidR="007265C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5270F">
        <w:rPr>
          <w:rFonts w:ascii="Times New Roman" w:eastAsia="Times New Roman" w:hAnsi="Times New Roman" w:cs="Times New Roman"/>
          <w:bCs/>
          <w:sz w:val="28"/>
          <w:szCs w:val="28"/>
        </w:rPr>
        <w:t>p</w:t>
      </w:r>
      <w:r w:rsidR="00C5270F" w:rsidRPr="007265C9">
        <w:rPr>
          <w:rFonts w:ascii="Times New Roman" w:eastAsia="Times New Roman" w:hAnsi="Times New Roman" w:cs="Times New Roman"/>
          <w:bCs/>
          <w:sz w:val="28"/>
          <w:szCs w:val="28"/>
        </w:rPr>
        <w:t>it-less</w:t>
      </w:r>
      <w:r w:rsidR="00CB32F3" w:rsidRPr="007265C9">
        <w:rPr>
          <w:rFonts w:ascii="Times New Roman" w:eastAsia="Times New Roman" w:hAnsi="Times New Roman" w:cs="Times New Roman"/>
          <w:bCs/>
          <w:sz w:val="28"/>
          <w:szCs w:val="28"/>
        </w:rPr>
        <w:t xml:space="preserve"> adapter </w:t>
      </w:r>
      <w:r w:rsidR="00E56A4A">
        <w:rPr>
          <w:rFonts w:ascii="Times New Roman" w:eastAsia="Times New Roman" w:hAnsi="Times New Roman" w:cs="Times New Roman"/>
          <w:bCs/>
          <w:sz w:val="28"/>
          <w:szCs w:val="28"/>
        </w:rPr>
        <w:t>has been</w:t>
      </w:r>
      <w:r w:rsidR="006D7E88">
        <w:rPr>
          <w:rFonts w:ascii="Times New Roman" w:eastAsia="Times New Roman" w:hAnsi="Times New Roman" w:cs="Times New Roman"/>
          <w:bCs/>
          <w:sz w:val="28"/>
          <w:szCs w:val="28"/>
        </w:rPr>
        <w:t xml:space="preserve"> delivered, installed and connected to both the recharge line and the well house piping. </w:t>
      </w:r>
      <w:r w:rsidR="00E56A4A">
        <w:rPr>
          <w:rFonts w:ascii="Times New Roman" w:eastAsia="Times New Roman" w:hAnsi="Times New Roman" w:cs="Times New Roman"/>
          <w:bCs/>
          <w:sz w:val="28"/>
          <w:szCs w:val="28"/>
        </w:rPr>
        <w:t>Work on the well house was sched</w:t>
      </w:r>
      <w:r w:rsidR="00E54F72">
        <w:rPr>
          <w:rFonts w:ascii="Times New Roman" w:eastAsia="Times New Roman" w:hAnsi="Times New Roman" w:cs="Times New Roman"/>
          <w:bCs/>
          <w:sz w:val="28"/>
          <w:szCs w:val="28"/>
        </w:rPr>
        <w:t>uled to be fin</w:t>
      </w:r>
      <w:r w:rsidR="004E7359">
        <w:rPr>
          <w:rFonts w:ascii="Times New Roman" w:eastAsia="Times New Roman" w:hAnsi="Times New Roman" w:cs="Times New Roman"/>
          <w:bCs/>
          <w:sz w:val="28"/>
          <w:szCs w:val="28"/>
        </w:rPr>
        <w:t>ished by No</w:t>
      </w:r>
      <w:r w:rsidR="009C7AED" w:rsidRPr="007265C9">
        <w:rPr>
          <w:rFonts w:ascii="Times New Roman" w:eastAsia="Times New Roman" w:hAnsi="Times New Roman" w:cs="Times New Roman"/>
          <w:bCs/>
          <w:sz w:val="28"/>
          <w:szCs w:val="28"/>
        </w:rPr>
        <w:t>v</w:t>
      </w:r>
      <w:r w:rsidR="006A6BC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9C7AED" w:rsidRPr="007265C9">
        <w:rPr>
          <w:rFonts w:ascii="Times New Roman" w:eastAsia="Times New Roman" w:hAnsi="Times New Roman" w:cs="Times New Roman"/>
          <w:bCs/>
          <w:sz w:val="28"/>
          <w:szCs w:val="28"/>
        </w:rPr>
        <w:t xml:space="preserve"> 15</w:t>
      </w:r>
      <w:r w:rsidR="006A6BC6" w:rsidRPr="006A6BC6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th</w:t>
      </w:r>
      <w:r w:rsidR="001B3DE9">
        <w:rPr>
          <w:rFonts w:ascii="Times New Roman" w:eastAsia="Times New Roman" w:hAnsi="Times New Roman" w:cs="Times New Roman"/>
          <w:bCs/>
          <w:sz w:val="28"/>
          <w:szCs w:val="28"/>
        </w:rPr>
        <w:t xml:space="preserve"> however</w:t>
      </w:r>
      <w:r w:rsidR="009C7AED" w:rsidRPr="007265C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E7359">
        <w:rPr>
          <w:rFonts w:ascii="Times New Roman" w:eastAsia="Times New Roman" w:hAnsi="Times New Roman" w:cs="Times New Roman"/>
          <w:bCs/>
          <w:sz w:val="28"/>
          <w:szCs w:val="28"/>
        </w:rPr>
        <w:t xml:space="preserve">it’s on hold because the government shutdown has prevented the necessary paperwork from being signed. In the meantime, </w:t>
      </w:r>
      <w:r w:rsidR="00E47054">
        <w:rPr>
          <w:rFonts w:ascii="Times New Roman" w:eastAsia="Times New Roman" w:hAnsi="Times New Roman" w:cs="Times New Roman"/>
          <w:bCs/>
          <w:sz w:val="28"/>
          <w:szCs w:val="28"/>
        </w:rPr>
        <w:t xml:space="preserve">Russ noticed issues with dirt placement &amp; has directed </w:t>
      </w:r>
      <w:r w:rsidR="00C73C21">
        <w:rPr>
          <w:rFonts w:ascii="Times New Roman" w:eastAsia="Times New Roman" w:hAnsi="Times New Roman" w:cs="Times New Roman"/>
          <w:bCs/>
          <w:sz w:val="28"/>
          <w:szCs w:val="28"/>
        </w:rPr>
        <w:t xml:space="preserve">Terry </w:t>
      </w:r>
      <w:r w:rsidR="00594914">
        <w:rPr>
          <w:rFonts w:ascii="Times New Roman" w:eastAsia="Times New Roman" w:hAnsi="Times New Roman" w:cs="Times New Roman"/>
          <w:bCs/>
          <w:sz w:val="28"/>
          <w:szCs w:val="28"/>
        </w:rPr>
        <w:t>Brotherson’s</w:t>
      </w:r>
      <w:r w:rsidR="00C73C21">
        <w:rPr>
          <w:rFonts w:ascii="Times New Roman" w:eastAsia="Times New Roman" w:hAnsi="Times New Roman" w:cs="Times New Roman"/>
          <w:bCs/>
          <w:sz w:val="28"/>
          <w:szCs w:val="28"/>
        </w:rPr>
        <w:t xml:space="preserve"> Excavating</w:t>
      </w:r>
      <w:r w:rsidR="00E4705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C66E9">
        <w:rPr>
          <w:rFonts w:ascii="Times New Roman" w:eastAsia="Times New Roman" w:hAnsi="Times New Roman" w:cs="Times New Roman"/>
          <w:bCs/>
          <w:sz w:val="28"/>
          <w:szCs w:val="28"/>
        </w:rPr>
        <w:t>to correct it by raising the area by</w:t>
      </w:r>
      <w:r w:rsidR="00D629FD">
        <w:rPr>
          <w:rFonts w:ascii="Times New Roman" w:eastAsia="Times New Roman" w:hAnsi="Times New Roman" w:cs="Times New Roman"/>
          <w:bCs/>
          <w:sz w:val="28"/>
          <w:szCs w:val="28"/>
        </w:rPr>
        <w:t xml:space="preserve"> 2.5ft</w:t>
      </w:r>
      <w:r w:rsidR="0059491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C73C21">
        <w:rPr>
          <w:rFonts w:ascii="Times New Roman" w:eastAsia="Times New Roman" w:hAnsi="Times New Roman" w:cs="Times New Roman"/>
          <w:bCs/>
          <w:sz w:val="28"/>
          <w:szCs w:val="28"/>
        </w:rPr>
        <w:t xml:space="preserve">Dale </w:t>
      </w:r>
      <w:r w:rsidR="009B61AE">
        <w:rPr>
          <w:rFonts w:ascii="Times New Roman" w:eastAsia="Times New Roman" w:hAnsi="Times New Roman" w:cs="Times New Roman"/>
          <w:bCs/>
          <w:sz w:val="28"/>
          <w:szCs w:val="28"/>
        </w:rPr>
        <w:t xml:space="preserve">Cox </w:t>
      </w:r>
      <w:r w:rsidR="00C73C21">
        <w:rPr>
          <w:rFonts w:ascii="Times New Roman" w:eastAsia="Times New Roman" w:hAnsi="Times New Roman" w:cs="Times New Roman"/>
          <w:bCs/>
          <w:sz w:val="28"/>
          <w:szCs w:val="28"/>
        </w:rPr>
        <w:t xml:space="preserve">Contracting </w:t>
      </w:r>
      <w:r w:rsidR="00E30C2B">
        <w:rPr>
          <w:rFonts w:ascii="Times New Roman" w:eastAsia="Times New Roman" w:hAnsi="Times New Roman" w:cs="Times New Roman"/>
          <w:bCs/>
          <w:sz w:val="28"/>
          <w:szCs w:val="28"/>
        </w:rPr>
        <w:t xml:space="preserve">won the contract to build the wellhouse. However, there was confusion </w:t>
      </w:r>
      <w:r w:rsidR="00C73C21">
        <w:rPr>
          <w:rFonts w:ascii="Times New Roman" w:eastAsia="Times New Roman" w:hAnsi="Times New Roman" w:cs="Times New Roman"/>
          <w:bCs/>
          <w:sz w:val="28"/>
          <w:szCs w:val="28"/>
        </w:rPr>
        <w:t>over</w:t>
      </w:r>
      <w:r w:rsidR="00E30C2B">
        <w:rPr>
          <w:rFonts w:ascii="Times New Roman" w:eastAsia="Times New Roman" w:hAnsi="Times New Roman" w:cs="Times New Roman"/>
          <w:bCs/>
          <w:sz w:val="28"/>
          <w:szCs w:val="28"/>
        </w:rPr>
        <w:t xml:space="preserve"> contract </w:t>
      </w:r>
      <w:r w:rsidR="00C73C21">
        <w:rPr>
          <w:rFonts w:ascii="Times New Roman" w:eastAsia="Times New Roman" w:hAnsi="Times New Roman" w:cs="Times New Roman"/>
          <w:bCs/>
          <w:sz w:val="28"/>
          <w:szCs w:val="28"/>
        </w:rPr>
        <w:t>responsibility</w:t>
      </w:r>
      <w:r w:rsidR="00DB71D0">
        <w:rPr>
          <w:rFonts w:ascii="Times New Roman" w:eastAsia="Times New Roman" w:hAnsi="Times New Roman" w:cs="Times New Roman"/>
          <w:bCs/>
          <w:sz w:val="28"/>
          <w:szCs w:val="28"/>
        </w:rPr>
        <w:t>—</w:t>
      </w:r>
      <w:r w:rsidR="00C73C21">
        <w:rPr>
          <w:rFonts w:ascii="Times New Roman" w:eastAsia="Times New Roman" w:hAnsi="Times New Roman" w:cs="Times New Roman"/>
          <w:bCs/>
          <w:sz w:val="28"/>
          <w:szCs w:val="28"/>
        </w:rPr>
        <w:t xml:space="preserve">Cox </w:t>
      </w:r>
      <w:r w:rsidR="00DB71D0">
        <w:rPr>
          <w:rFonts w:ascii="Times New Roman" w:eastAsia="Times New Roman" w:hAnsi="Times New Roman" w:cs="Times New Roman"/>
          <w:bCs/>
          <w:sz w:val="28"/>
          <w:szCs w:val="28"/>
        </w:rPr>
        <w:t xml:space="preserve">expected the foundation and floor to be completed beforehand </w:t>
      </w:r>
      <w:r w:rsidR="00795F3E">
        <w:rPr>
          <w:rFonts w:ascii="Times New Roman" w:eastAsia="Times New Roman" w:hAnsi="Times New Roman" w:cs="Times New Roman"/>
          <w:bCs/>
          <w:sz w:val="28"/>
          <w:szCs w:val="28"/>
        </w:rPr>
        <w:t>though</w:t>
      </w:r>
      <w:r w:rsidR="00DB71D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5F3E">
        <w:rPr>
          <w:rFonts w:ascii="Times New Roman" w:eastAsia="Times New Roman" w:hAnsi="Times New Roman" w:cs="Times New Roman"/>
          <w:bCs/>
          <w:sz w:val="28"/>
          <w:szCs w:val="28"/>
        </w:rPr>
        <w:t>B</w:t>
      </w:r>
      <w:r w:rsidR="00DB71D0">
        <w:rPr>
          <w:rFonts w:ascii="Times New Roman" w:eastAsia="Times New Roman" w:hAnsi="Times New Roman" w:cs="Times New Roman"/>
          <w:bCs/>
          <w:sz w:val="28"/>
          <w:szCs w:val="28"/>
        </w:rPr>
        <w:t>ro</w:t>
      </w:r>
      <w:r w:rsidR="00795F3E">
        <w:rPr>
          <w:rFonts w:ascii="Times New Roman" w:eastAsia="Times New Roman" w:hAnsi="Times New Roman" w:cs="Times New Roman"/>
          <w:bCs/>
          <w:sz w:val="28"/>
          <w:szCs w:val="28"/>
        </w:rPr>
        <w:t>t</w:t>
      </w:r>
      <w:r w:rsidR="00DB71D0">
        <w:rPr>
          <w:rFonts w:ascii="Times New Roman" w:eastAsia="Times New Roman" w:hAnsi="Times New Roman" w:cs="Times New Roman"/>
          <w:bCs/>
          <w:sz w:val="28"/>
          <w:szCs w:val="28"/>
        </w:rPr>
        <w:t>herson</w:t>
      </w:r>
      <w:r w:rsidR="00795F3E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="00DB71D0">
        <w:rPr>
          <w:rFonts w:ascii="Times New Roman" w:eastAsia="Times New Roman" w:hAnsi="Times New Roman" w:cs="Times New Roman"/>
          <w:bCs/>
          <w:sz w:val="28"/>
          <w:szCs w:val="28"/>
        </w:rPr>
        <w:t>s contract didn’t include</w:t>
      </w:r>
      <w:r w:rsidR="003D3FB2">
        <w:rPr>
          <w:rFonts w:ascii="Times New Roman" w:eastAsia="Times New Roman" w:hAnsi="Times New Roman" w:cs="Times New Roman"/>
          <w:bCs/>
          <w:sz w:val="28"/>
          <w:szCs w:val="28"/>
        </w:rPr>
        <w:t xml:space="preserve"> that work. The </w:t>
      </w:r>
      <w:r w:rsidR="00795F3E">
        <w:rPr>
          <w:rFonts w:ascii="Times New Roman" w:eastAsia="Times New Roman" w:hAnsi="Times New Roman" w:cs="Times New Roman"/>
          <w:bCs/>
          <w:sz w:val="28"/>
          <w:szCs w:val="28"/>
        </w:rPr>
        <w:t>parties</w:t>
      </w:r>
      <w:r w:rsidR="003D3FB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5F3E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3D3FB2">
        <w:rPr>
          <w:rFonts w:ascii="Times New Roman" w:eastAsia="Times New Roman" w:hAnsi="Times New Roman" w:cs="Times New Roman"/>
          <w:bCs/>
          <w:sz w:val="28"/>
          <w:szCs w:val="28"/>
        </w:rPr>
        <w:t xml:space="preserve">re now negotiating who will handle the foundation &amp; concrete floor. </w:t>
      </w:r>
      <w:r w:rsidR="00E4705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42E93">
        <w:rPr>
          <w:rFonts w:ascii="Times New Roman" w:eastAsia="Times New Roman" w:hAnsi="Times New Roman" w:cs="Times New Roman"/>
          <w:bCs/>
          <w:sz w:val="28"/>
          <w:szCs w:val="28"/>
        </w:rPr>
        <w:t xml:space="preserve">Mike </w:t>
      </w:r>
      <w:r w:rsidR="005F6AC6">
        <w:rPr>
          <w:rFonts w:ascii="Times New Roman" w:eastAsia="Times New Roman" w:hAnsi="Times New Roman" w:cs="Times New Roman"/>
          <w:bCs/>
          <w:sz w:val="28"/>
          <w:szCs w:val="28"/>
        </w:rPr>
        <w:t>suggested that Jones</w:t>
      </w:r>
      <w:r w:rsidR="00B42E93">
        <w:rPr>
          <w:rFonts w:ascii="Times New Roman" w:eastAsia="Times New Roman" w:hAnsi="Times New Roman" w:cs="Times New Roman"/>
          <w:bCs/>
          <w:sz w:val="28"/>
          <w:szCs w:val="28"/>
        </w:rPr>
        <w:t xml:space="preserve"> &amp; DeMille </w:t>
      </w:r>
      <w:r w:rsidR="005F6AC6">
        <w:rPr>
          <w:rFonts w:ascii="Times New Roman" w:eastAsia="Times New Roman" w:hAnsi="Times New Roman" w:cs="Times New Roman"/>
          <w:bCs/>
          <w:sz w:val="28"/>
          <w:szCs w:val="28"/>
        </w:rPr>
        <w:t xml:space="preserve">are responsible </w:t>
      </w:r>
      <w:r w:rsidR="005F6AC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&amp; should </w:t>
      </w:r>
      <w:r w:rsidR="00823CA8">
        <w:rPr>
          <w:rFonts w:ascii="Times New Roman" w:eastAsia="Times New Roman" w:hAnsi="Times New Roman" w:cs="Times New Roman"/>
          <w:bCs/>
          <w:sz w:val="28"/>
          <w:szCs w:val="28"/>
        </w:rPr>
        <w:t>give a discount</w:t>
      </w:r>
      <w:r w:rsidR="00EB7439">
        <w:rPr>
          <w:rFonts w:ascii="Times New Roman" w:eastAsia="Times New Roman" w:hAnsi="Times New Roman" w:cs="Times New Roman"/>
          <w:bCs/>
          <w:sz w:val="28"/>
          <w:szCs w:val="28"/>
        </w:rPr>
        <w:t xml:space="preserve">/take the financial hit </w:t>
      </w:r>
      <w:r w:rsidR="00823CA8">
        <w:rPr>
          <w:rFonts w:ascii="Times New Roman" w:eastAsia="Times New Roman" w:hAnsi="Times New Roman" w:cs="Times New Roman"/>
          <w:bCs/>
          <w:sz w:val="28"/>
          <w:szCs w:val="28"/>
        </w:rPr>
        <w:t xml:space="preserve">for </w:t>
      </w:r>
      <w:r w:rsidR="005F6AC6">
        <w:rPr>
          <w:rFonts w:ascii="Times New Roman" w:eastAsia="Times New Roman" w:hAnsi="Times New Roman" w:cs="Times New Roman"/>
          <w:bCs/>
          <w:sz w:val="28"/>
          <w:szCs w:val="28"/>
        </w:rPr>
        <w:t xml:space="preserve">this </w:t>
      </w:r>
      <w:r w:rsidR="00823CA8">
        <w:rPr>
          <w:rFonts w:ascii="Times New Roman" w:eastAsia="Times New Roman" w:hAnsi="Times New Roman" w:cs="Times New Roman"/>
          <w:bCs/>
          <w:sz w:val="28"/>
          <w:szCs w:val="28"/>
        </w:rPr>
        <w:t xml:space="preserve">second </w:t>
      </w:r>
      <w:r w:rsidR="004E65B3">
        <w:rPr>
          <w:rFonts w:ascii="Times New Roman" w:eastAsia="Times New Roman" w:hAnsi="Times New Roman" w:cs="Times New Roman"/>
          <w:bCs/>
          <w:sz w:val="28"/>
          <w:szCs w:val="28"/>
        </w:rPr>
        <w:t>mistake, Russ</w:t>
      </w:r>
      <w:r w:rsidR="008026C7">
        <w:rPr>
          <w:rFonts w:ascii="Times New Roman" w:eastAsia="Times New Roman" w:hAnsi="Times New Roman" w:cs="Times New Roman"/>
          <w:bCs/>
          <w:sz w:val="28"/>
          <w:szCs w:val="28"/>
        </w:rPr>
        <w:t xml:space="preserve"> agreed that should be negotiated. </w:t>
      </w:r>
      <w:r w:rsidR="00022E42">
        <w:rPr>
          <w:rFonts w:ascii="Times New Roman" w:eastAsia="Times New Roman" w:hAnsi="Times New Roman" w:cs="Times New Roman"/>
          <w:bCs/>
          <w:sz w:val="28"/>
          <w:szCs w:val="28"/>
        </w:rPr>
        <w:t xml:space="preserve">Clark mentioned that town residents could quickly </w:t>
      </w:r>
      <w:r w:rsidR="001B27C1">
        <w:rPr>
          <w:rFonts w:ascii="Times New Roman" w:eastAsia="Times New Roman" w:hAnsi="Times New Roman" w:cs="Times New Roman"/>
          <w:bCs/>
          <w:sz w:val="28"/>
          <w:szCs w:val="28"/>
        </w:rPr>
        <w:t>get</w:t>
      </w:r>
      <w:r w:rsidR="00022E42">
        <w:rPr>
          <w:rFonts w:ascii="Times New Roman" w:eastAsia="Times New Roman" w:hAnsi="Times New Roman" w:cs="Times New Roman"/>
          <w:bCs/>
          <w:sz w:val="28"/>
          <w:szCs w:val="28"/>
        </w:rPr>
        <w:t xml:space="preserve"> the flooring done &amp; the </w:t>
      </w:r>
      <w:r w:rsidR="00A94256">
        <w:rPr>
          <w:rFonts w:ascii="Times New Roman" w:eastAsia="Times New Roman" w:hAnsi="Times New Roman" w:cs="Times New Roman"/>
          <w:bCs/>
          <w:sz w:val="28"/>
          <w:szCs w:val="28"/>
        </w:rPr>
        <w:t xml:space="preserve">unfortunate requirement the state has for us to use contracted work. </w:t>
      </w:r>
      <w:r w:rsidR="000A4BD3">
        <w:rPr>
          <w:rFonts w:ascii="Times New Roman" w:eastAsia="Times New Roman" w:hAnsi="Times New Roman" w:cs="Times New Roman"/>
          <w:bCs/>
          <w:sz w:val="28"/>
          <w:szCs w:val="28"/>
        </w:rPr>
        <w:t xml:space="preserve">The pump has </w:t>
      </w:r>
      <w:r w:rsidR="001A3826">
        <w:rPr>
          <w:rFonts w:ascii="Times New Roman" w:eastAsia="Times New Roman" w:hAnsi="Times New Roman" w:cs="Times New Roman"/>
          <w:bCs/>
          <w:sz w:val="28"/>
          <w:szCs w:val="28"/>
        </w:rPr>
        <w:t>arrived</w:t>
      </w:r>
      <w:r w:rsidR="000A4BD3">
        <w:rPr>
          <w:rFonts w:ascii="Times New Roman" w:eastAsia="Times New Roman" w:hAnsi="Times New Roman" w:cs="Times New Roman"/>
          <w:bCs/>
          <w:sz w:val="28"/>
          <w:szCs w:val="28"/>
        </w:rPr>
        <w:t xml:space="preserve"> &amp; </w:t>
      </w:r>
      <w:r w:rsidR="001A3826">
        <w:rPr>
          <w:rFonts w:ascii="Times New Roman" w:eastAsia="Times New Roman" w:hAnsi="Times New Roman" w:cs="Times New Roman"/>
          <w:bCs/>
          <w:sz w:val="28"/>
          <w:szCs w:val="28"/>
        </w:rPr>
        <w:t>Russ</w:t>
      </w:r>
      <w:r w:rsidR="000A4BD3">
        <w:rPr>
          <w:rFonts w:ascii="Times New Roman" w:eastAsia="Times New Roman" w:hAnsi="Times New Roman" w:cs="Times New Roman"/>
          <w:bCs/>
          <w:sz w:val="28"/>
          <w:szCs w:val="28"/>
        </w:rPr>
        <w:t xml:space="preserve"> anticipates it will be set th</w:t>
      </w:r>
      <w:r w:rsidR="005E0068">
        <w:rPr>
          <w:rFonts w:ascii="Times New Roman" w:eastAsia="Times New Roman" w:hAnsi="Times New Roman" w:cs="Times New Roman"/>
          <w:bCs/>
          <w:sz w:val="28"/>
          <w:szCs w:val="28"/>
        </w:rPr>
        <w:t xml:space="preserve">e week </w:t>
      </w:r>
      <w:r w:rsidR="00C56B4C">
        <w:rPr>
          <w:rFonts w:ascii="Times New Roman" w:eastAsia="Times New Roman" w:hAnsi="Times New Roman" w:cs="Times New Roman"/>
          <w:bCs/>
          <w:sz w:val="28"/>
          <w:szCs w:val="28"/>
        </w:rPr>
        <w:t>of October 20</w:t>
      </w:r>
      <w:r w:rsidR="00C56B4C" w:rsidRPr="00C56B4C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th</w:t>
      </w:r>
      <w:r w:rsidR="00C56B4C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BB2B6F">
        <w:rPr>
          <w:rFonts w:ascii="Times New Roman" w:eastAsia="Times New Roman" w:hAnsi="Times New Roman" w:cs="Times New Roman"/>
          <w:bCs/>
          <w:sz w:val="28"/>
          <w:szCs w:val="28"/>
        </w:rPr>
        <w:t>Russ &amp; Mike discussed the risk of freezing if water is run though</w:t>
      </w:r>
      <w:r w:rsidR="00EE1E6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B2B6F">
        <w:rPr>
          <w:rFonts w:ascii="Times New Roman" w:eastAsia="Times New Roman" w:hAnsi="Times New Roman" w:cs="Times New Roman"/>
          <w:bCs/>
          <w:sz w:val="28"/>
          <w:szCs w:val="28"/>
        </w:rPr>
        <w:t>the system before the wellhouse and heating are operational.</w:t>
      </w:r>
      <w:r w:rsidR="00720784">
        <w:rPr>
          <w:rFonts w:ascii="Times New Roman" w:eastAsia="Times New Roman" w:hAnsi="Times New Roman" w:cs="Times New Roman"/>
          <w:bCs/>
          <w:sz w:val="28"/>
          <w:szCs w:val="28"/>
        </w:rPr>
        <w:t xml:space="preserve"> Due to this, no water testing or pumping can occur</w:t>
      </w:r>
      <w:r w:rsidR="00C82761">
        <w:rPr>
          <w:rFonts w:ascii="Times New Roman" w:eastAsia="Times New Roman" w:hAnsi="Times New Roman" w:cs="Times New Roman"/>
          <w:bCs/>
          <w:sz w:val="28"/>
          <w:szCs w:val="28"/>
        </w:rPr>
        <w:t xml:space="preserve"> yet to avoid damage to pipes &amp; valves. We also need to protect the exposed recharge line from freezing</w:t>
      </w:r>
      <w:r w:rsidR="00EE1E60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6D6FCA">
        <w:rPr>
          <w:rFonts w:ascii="Times New Roman" w:eastAsia="Times New Roman" w:hAnsi="Times New Roman" w:cs="Times New Roman"/>
          <w:bCs/>
          <w:sz w:val="28"/>
          <w:szCs w:val="28"/>
        </w:rPr>
        <w:t xml:space="preserve">Mike proposed covering it with straw until work resumes or water is continually flowing. In the meantime, </w:t>
      </w:r>
      <w:r w:rsidR="00AC74C9">
        <w:rPr>
          <w:rFonts w:ascii="Times New Roman" w:eastAsia="Times New Roman" w:hAnsi="Times New Roman" w:cs="Times New Roman"/>
          <w:bCs/>
          <w:sz w:val="28"/>
          <w:szCs w:val="28"/>
        </w:rPr>
        <w:t>Bur</w:t>
      </w:r>
      <w:r w:rsidR="0042512B">
        <w:rPr>
          <w:rFonts w:ascii="Times New Roman" w:eastAsia="Times New Roman" w:hAnsi="Times New Roman" w:cs="Times New Roman"/>
          <w:bCs/>
          <w:sz w:val="28"/>
          <w:szCs w:val="28"/>
        </w:rPr>
        <w:t>n</w:t>
      </w:r>
      <w:r w:rsidR="00AC74C9">
        <w:rPr>
          <w:rFonts w:ascii="Times New Roman" w:eastAsia="Times New Roman" w:hAnsi="Times New Roman" w:cs="Times New Roman"/>
          <w:bCs/>
          <w:sz w:val="28"/>
          <w:szCs w:val="28"/>
        </w:rPr>
        <w:t xml:space="preserve">ingham trucking will fill a tank to mitigate the need for recharge </w:t>
      </w:r>
      <w:r w:rsidR="00774485">
        <w:rPr>
          <w:rFonts w:ascii="Times New Roman" w:eastAsia="Times New Roman" w:hAnsi="Times New Roman" w:cs="Times New Roman"/>
          <w:bCs/>
          <w:sz w:val="28"/>
          <w:szCs w:val="28"/>
        </w:rPr>
        <w:t xml:space="preserve">when </w:t>
      </w:r>
      <w:r w:rsidR="0072590D">
        <w:rPr>
          <w:rFonts w:ascii="Times New Roman" w:eastAsia="Times New Roman" w:hAnsi="Times New Roman" w:cs="Times New Roman"/>
          <w:bCs/>
          <w:sz w:val="28"/>
          <w:szCs w:val="28"/>
        </w:rPr>
        <w:t>we are at risk of overflow.</w:t>
      </w:r>
      <w:r w:rsidR="00B42E93">
        <w:rPr>
          <w:rFonts w:ascii="Times New Roman" w:eastAsia="Times New Roman" w:hAnsi="Times New Roman" w:cs="Times New Roman"/>
          <w:bCs/>
          <w:sz w:val="28"/>
          <w:szCs w:val="28"/>
        </w:rPr>
        <w:t xml:space="preserve"> Mike </w:t>
      </w:r>
      <w:r w:rsidR="007859DF"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reported the reclaim water permit is under state review and </w:t>
      </w:r>
      <w:r w:rsidR="008A792B">
        <w:rPr>
          <w:rFonts w:ascii="Times New Roman" w:eastAsia="Times New Roman" w:hAnsi="Times New Roman" w:cs="Times New Roman"/>
          <w:bCs/>
          <w:sz w:val="28"/>
          <w:szCs w:val="28"/>
        </w:rPr>
        <w:t>expected</w:t>
      </w:r>
      <w:r w:rsidR="007859DF">
        <w:rPr>
          <w:rFonts w:ascii="Times New Roman" w:eastAsia="Times New Roman" w:hAnsi="Times New Roman" w:cs="Times New Roman"/>
          <w:bCs/>
          <w:sz w:val="28"/>
          <w:szCs w:val="28"/>
        </w:rPr>
        <w:t xml:space="preserve"> to be approved</w:t>
      </w:r>
      <w:r w:rsidR="008A792B">
        <w:rPr>
          <w:rFonts w:ascii="Times New Roman" w:eastAsia="Times New Roman" w:hAnsi="Times New Roman" w:cs="Times New Roman"/>
          <w:bCs/>
          <w:sz w:val="28"/>
          <w:szCs w:val="28"/>
        </w:rPr>
        <w:t xml:space="preserve">, allowing the town to reuse pumped water without it counting against our water allocation. </w:t>
      </w:r>
    </w:p>
    <w:p w14:paraId="6E04D9AC" w14:textId="77777777" w:rsidR="00A830A2" w:rsidRPr="007265C9" w:rsidRDefault="00A830A2" w:rsidP="00B422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755700F" w14:textId="77777777" w:rsidR="00E127DC" w:rsidRDefault="00F5496A" w:rsidP="00B422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Lead/Galvanize</w:t>
      </w:r>
      <w:r w:rsidR="00A34CC1">
        <w:rPr>
          <w:rFonts w:ascii="Times New Roman" w:eastAsia="Times New Roman" w:hAnsi="Times New Roman" w:cs="Times New Roman"/>
          <w:b/>
          <w:sz w:val="28"/>
          <w:szCs w:val="28"/>
        </w:rPr>
        <w:t xml:space="preserve"> Service Line Repo</w:t>
      </w:r>
      <w:r w:rsidR="002F1052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="00A34CC1">
        <w:rPr>
          <w:rFonts w:ascii="Times New Roman" w:eastAsia="Times New Roman" w:hAnsi="Times New Roman" w:cs="Times New Roman"/>
          <w:b/>
          <w:sz w:val="28"/>
          <w:szCs w:val="28"/>
        </w:rPr>
        <w:t>t:</w:t>
      </w:r>
      <w:r w:rsidR="007265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1904">
        <w:rPr>
          <w:rFonts w:ascii="Times New Roman" w:eastAsia="Times New Roman" w:hAnsi="Times New Roman" w:cs="Times New Roman"/>
          <w:bCs/>
          <w:sz w:val="28"/>
          <w:szCs w:val="28"/>
        </w:rPr>
        <w:t>Russ reported that all galvanized &amp; lead water service lines must be replaced by Jan. 1</w:t>
      </w:r>
      <w:r w:rsidR="00BF1904" w:rsidRPr="00BF1904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st</w:t>
      </w:r>
      <w:r w:rsidR="00BF1904">
        <w:rPr>
          <w:rFonts w:ascii="Times New Roman" w:eastAsia="Times New Roman" w:hAnsi="Times New Roman" w:cs="Times New Roman"/>
          <w:bCs/>
          <w:sz w:val="28"/>
          <w:szCs w:val="28"/>
        </w:rPr>
        <w:t xml:space="preserve"> 2035. </w:t>
      </w:r>
      <w:r w:rsidR="00DE615F">
        <w:rPr>
          <w:rFonts w:ascii="Times New Roman" w:eastAsia="Times New Roman" w:hAnsi="Times New Roman" w:cs="Times New Roman"/>
          <w:bCs/>
          <w:sz w:val="28"/>
          <w:szCs w:val="28"/>
        </w:rPr>
        <w:t>Homeowners</w:t>
      </w:r>
      <w:r w:rsidR="00BF1904">
        <w:rPr>
          <w:rFonts w:ascii="Times New Roman" w:eastAsia="Times New Roman" w:hAnsi="Times New Roman" w:cs="Times New Roman"/>
          <w:bCs/>
          <w:sz w:val="28"/>
          <w:szCs w:val="28"/>
        </w:rPr>
        <w:t xml:space="preserve"> are responsible for replacing lines from the meter to the home</w:t>
      </w:r>
      <w:r w:rsidR="00A6219E">
        <w:rPr>
          <w:rFonts w:ascii="Times New Roman" w:eastAsia="Times New Roman" w:hAnsi="Times New Roman" w:cs="Times New Roman"/>
          <w:bCs/>
          <w:sz w:val="28"/>
          <w:szCs w:val="28"/>
        </w:rPr>
        <w:t>, while the town ha</w:t>
      </w:r>
      <w:r w:rsidR="00DE615F">
        <w:rPr>
          <w:rFonts w:ascii="Times New Roman" w:eastAsia="Times New Roman" w:hAnsi="Times New Roman" w:cs="Times New Roman"/>
          <w:bCs/>
          <w:sz w:val="28"/>
          <w:szCs w:val="28"/>
        </w:rPr>
        <w:t>nd</w:t>
      </w:r>
      <w:r w:rsidR="00A6219E">
        <w:rPr>
          <w:rFonts w:ascii="Times New Roman" w:eastAsia="Times New Roman" w:hAnsi="Times New Roman" w:cs="Times New Roman"/>
          <w:bCs/>
          <w:sz w:val="28"/>
          <w:szCs w:val="28"/>
        </w:rPr>
        <w:t xml:space="preserve">les lines up to the meter. Sunrise engineering, working under a state grant, will inspect </w:t>
      </w:r>
      <w:r w:rsidR="004B6B4B">
        <w:rPr>
          <w:rFonts w:ascii="Times New Roman" w:eastAsia="Times New Roman" w:hAnsi="Times New Roman" w:cs="Times New Roman"/>
          <w:bCs/>
          <w:sz w:val="28"/>
          <w:szCs w:val="28"/>
        </w:rPr>
        <w:t xml:space="preserve"> and identify service line materials by vacuuming out, </w:t>
      </w:r>
      <w:r w:rsidR="00544EB3">
        <w:rPr>
          <w:rFonts w:ascii="Times New Roman" w:eastAsia="Times New Roman" w:hAnsi="Times New Roman" w:cs="Times New Roman"/>
          <w:bCs/>
          <w:sz w:val="28"/>
          <w:szCs w:val="28"/>
        </w:rPr>
        <w:t xml:space="preserve">examining, or potholing near meter boxes. Once identified, </w:t>
      </w:r>
      <w:r w:rsidR="00E127DC">
        <w:rPr>
          <w:rFonts w:ascii="Times New Roman" w:eastAsia="Times New Roman" w:hAnsi="Times New Roman" w:cs="Times New Roman"/>
          <w:bCs/>
          <w:sz w:val="28"/>
          <w:szCs w:val="28"/>
        </w:rPr>
        <w:t>homeowners</w:t>
      </w:r>
      <w:r w:rsidR="00544EB3">
        <w:rPr>
          <w:rFonts w:ascii="Times New Roman" w:eastAsia="Times New Roman" w:hAnsi="Times New Roman" w:cs="Times New Roman"/>
          <w:bCs/>
          <w:sz w:val="28"/>
          <w:szCs w:val="28"/>
        </w:rPr>
        <w:t xml:space="preserve"> will be notified if the lines need replacement. </w:t>
      </w:r>
      <w:r w:rsidR="000F0C2D">
        <w:rPr>
          <w:rFonts w:ascii="Times New Roman" w:eastAsia="Times New Roman" w:hAnsi="Times New Roman" w:cs="Times New Roman"/>
          <w:bCs/>
          <w:sz w:val="28"/>
          <w:szCs w:val="28"/>
        </w:rPr>
        <w:t>The town will issue annual notices each December until t</w:t>
      </w:r>
      <w:r w:rsidR="00E127DC">
        <w:rPr>
          <w:rFonts w:ascii="Times New Roman" w:eastAsia="Times New Roman" w:hAnsi="Times New Roman" w:cs="Times New Roman"/>
          <w:bCs/>
          <w:sz w:val="28"/>
          <w:szCs w:val="28"/>
        </w:rPr>
        <w:t>h</w:t>
      </w:r>
      <w:r w:rsidR="000F0C2D">
        <w:rPr>
          <w:rFonts w:ascii="Times New Roman" w:eastAsia="Times New Roman" w:hAnsi="Times New Roman" w:cs="Times New Roman"/>
          <w:bCs/>
          <w:sz w:val="28"/>
          <w:szCs w:val="28"/>
        </w:rPr>
        <w:t xml:space="preserve">e </w:t>
      </w:r>
      <w:r w:rsidR="00E127DC">
        <w:rPr>
          <w:rFonts w:ascii="Times New Roman" w:eastAsia="Times New Roman" w:hAnsi="Times New Roman" w:cs="Times New Roman"/>
          <w:bCs/>
          <w:sz w:val="28"/>
          <w:szCs w:val="28"/>
        </w:rPr>
        <w:t>replacements</w:t>
      </w:r>
      <w:r w:rsidR="000F0C2D">
        <w:rPr>
          <w:rFonts w:ascii="Times New Roman" w:eastAsia="Times New Roman" w:hAnsi="Times New Roman" w:cs="Times New Roman"/>
          <w:bCs/>
          <w:sz w:val="28"/>
          <w:szCs w:val="28"/>
        </w:rPr>
        <w:t xml:space="preserve"> are complete. </w:t>
      </w:r>
    </w:p>
    <w:p w14:paraId="099B4296" w14:textId="44F0DCDA" w:rsidR="00F5496A" w:rsidRDefault="009860C3" w:rsidP="00B422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0824CF9" w14:textId="6E7251E0" w:rsidR="00A34CC1" w:rsidRDefault="00A34CC1" w:rsidP="00B422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Leamarado Day Accounting:</w:t>
      </w:r>
      <w:r w:rsidR="009860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108A1">
        <w:rPr>
          <w:rFonts w:ascii="Times New Roman" w:eastAsia="Times New Roman" w:hAnsi="Times New Roman" w:cs="Times New Roman"/>
          <w:bCs/>
          <w:sz w:val="28"/>
          <w:szCs w:val="28"/>
        </w:rPr>
        <w:t>Russ reported</w:t>
      </w:r>
      <w:r w:rsidR="003D2B5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0E0E65">
        <w:rPr>
          <w:rFonts w:ascii="Times New Roman" w:eastAsia="Times New Roman" w:hAnsi="Times New Roman" w:cs="Times New Roman"/>
          <w:bCs/>
          <w:sz w:val="28"/>
          <w:szCs w:val="28"/>
        </w:rPr>
        <w:t xml:space="preserve">accounting is nearly complete with only </w:t>
      </w:r>
      <w:r w:rsidR="001B1AA9">
        <w:rPr>
          <w:rFonts w:ascii="Times New Roman" w:eastAsia="Times New Roman" w:hAnsi="Times New Roman" w:cs="Times New Roman"/>
          <w:bCs/>
          <w:sz w:val="28"/>
          <w:szCs w:val="28"/>
        </w:rPr>
        <w:t xml:space="preserve">$500 left to add for rodeo income. </w:t>
      </w:r>
      <w:r w:rsidR="00AF6C6A">
        <w:rPr>
          <w:rFonts w:ascii="Times New Roman" w:eastAsia="Times New Roman" w:hAnsi="Times New Roman" w:cs="Times New Roman"/>
          <w:bCs/>
          <w:sz w:val="28"/>
          <w:szCs w:val="28"/>
        </w:rPr>
        <w:t>The event brought in about $15,000 total revenue</w:t>
      </w:r>
      <w:r w:rsidR="005F1C8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96288C">
        <w:rPr>
          <w:rFonts w:ascii="Times New Roman" w:eastAsia="Times New Roman" w:hAnsi="Times New Roman" w:cs="Times New Roman"/>
          <w:bCs/>
          <w:sz w:val="28"/>
          <w:szCs w:val="28"/>
        </w:rPr>
        <w:t>$9,000</w:t>
      </w:r>
      <w:r w:rsidR="00ED51D8">
        <w:rPr>
          <w:rFonts w:ascii="Times New Roman" w:eastAsia="Times New Roman" w:hAnsi="Times New Roman" w:cs="Times New Roman"/>
          <w:bCs/>
          <w:sz w:val="28"/>
          <w:szCs w:val="28"/>
        </w:rPr>
        <w:t xml:space="preserve"> current expenses </w:t>
      </w:r>
      <w:r w:rsidR="005F1C83">
        <w:rPr>
          <w:rFonts w:ascii="Times New Roman" w:eastAsia="Times New Roman" w:hAnsi="Times New Roman" w:cs="Times New Roman"/>
          <w:bCs/>
          <w:sz w:val="28"/>
          <w:szCs w:val="28"/>
        </w:rPr>
        <w:t xml:space="preserve">with </w:t>
      </w:r>
      <w:r w:rsidR="00ED51D8">
        <w:rPr>
          <w:rFonts w:ascii="Times New Roman" w:eastAsia="Times New Roman" w:hAnsi="Times New Roman" w:cs="Times New Roman"/>
          <w:bCs/>
          <w:sz w:val="28"/>
          <w:szCs w:val="28"/>
        </w:rPr>
        <w:t>additional</w:t>
      </w:r>
      <w:r w:rsidR="005F1C83">
        <w:rPr>
          <w:rFonts w:ascii="Times New Roman" w:eastAsia="Times New Roman" w:hAnsi="Times New Roman" w:cs="Times New Roman"/>
          <w:bCs/>
          <w:sz w:val="28"/>
          <w:szCs w:val="28"/>
        </w:rPr>
        <w:t xml:space="preserve"> expense </w:t>
      </w:r>
      <w:r w:rsidR="00ED51D8">
        <w:rPr>
          <w:rFonts w:ascii="Times New Roman" w:eastAsia="Times New Roman" w:hAnsi="Times New Roman" w:cs="Times New Roman"/>
          <w:bCs/>
          <w:sz w:val="28"/>
          <w:szCs w:val="28"/>
        </w:rPr>
        <w:t>of roughly</w:t>
      </w:r>
      <w:r w:rsidR="005F1C83">
        <w:rPr>
          <w:rFonts w:ascii="Times New Roman" w:eastAsia="Times New Roman" w:hAnsi="Times New Roman" w:cs="Times New Roman"/>
          <w:bCs/>
          <w:sz w:val="28"/>
          <w:szCs w:val="28"/>
        </w:rPr>
        <w:t xml:space="preserve"> $1,500 for meat still pending. The Dinner earned around $4,200</w:t>
      </w:r>
      <w:r w:rsidR="00875AEA">
        <w:rPr>
          <w:rFonts w:ascii="Times New Roman" w:eastAsia="Times New Roman" w:hAnsi="Times New Roman" w:cs="Times New Roman"/>
          <w:bCs/>
          <w:sz w:val="28"/>
          <w:szCs w:val="28"/>
        </w:rPr>
        <w:t xml:space="preserve">, leaving a solid profit overall. Steven reported </w:t>
      </w:r>
      <w:r w:rsidR="00A41C79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875AEA">
        <w:rPr>
          <w:rFonts w:ascii="Times New Roman" w:eastAsia="Times New Roman" w:hAnsi="Times New Roman" w:cs="Times New Roman"/>
          <w:bCs/>
          <w:sz w:val="28"/>
          <w:szCs w:val="28"/>
        </w:rPr>
        <w:t xml:space="preserve"> EMT ser</w:t>
      </w:r>
      <w:r w:rsidR="00A41C79">
        <w:rPr>
          <w:rFonts w:ascii="Times New Roman" w:eastAsia="Times New Roman" w:hAnsi="Times New Roman" w:cs="Times New Roman"/>
          <w:bCs/>
          <w:sz w:val="28"/>
          <w:szCs w:val="28"/>
        </w:rPr>
        <w:t xml:space="preserve">vice bill was higher than usual due to a </w:t>
      </w:r>
      <w:r w:rsidR="001452CA">
        <w:rPr>
          <w:rFonts w:ascii="Times New Roman" w:eastAsia="Times New Roman" w:hAnsi="Times New Roman" w:cs="Times New Roman"/>
          <w:bCs/>
          <w:sz w:val="28"/>
          <w:szCs w:val="28"/>
        </w:rPr>
        <w:t>scheduling</w:t>
      </w:r>
      <w:r w:rsidR="00A41C79">
        <w:rPr>
          <w:rFonts w:ascii="Times New Roman" w:eastAsia="Times New Roman" w:hAnsi="Times New Roman" w:cs="Times New Roman"/>
          <w:bCs/>
          <w:sz w:val="28"/>
          <w:szCs w:val="28"/>
        </w:rPr>
        <w:t xml:space="preserve"> error that brought the ambulance </w:t>
      </w:r>
      <w:r w:rsidR="001452CA">
        <w:rPr>
          <w:rFonts w:ascii="Times New Roman" w:eastAsia="Times New Roman" w:hAnsi="Times New Roman" w:cs="Times New Roman"/>
          <w:bCs/>
          <w:sz w:val="28"/>
          <w:szCs w:val="28"/>
        </w:rPr>
        <w:t xml:space="preserve">in both the morning and afternoon. Next year, EMT’s will only be scheduled for afternoon events to </w:t>
      </w:r>
      <w:r w:rsidR="003C1A67">
        <w:rPr>
          <w:rFonts w:ascii="Times New Roman" w:eastAsia="Times New Roman" w:hAnsi="Times New Roman" w:cs="Times New Roman"/>
          <w:bCs/>
          <w:sz w:val="28"/>
          <w:szCs w:val="28"/>
        </w:rPr>
        <w:t>avoid</w:t>
      </w:r>
      <w:r w:rsidR="001452CA">
        <w:rPr>
          <w:rFonts w:ascii="Times New Roman" w:eastAsia="Times New Roman" w:hAnsi="Times New Roman" w:cs="Times New Roman"/>
          <w:bCs/>
          <w:sz w:val="28"/>
          <w:szCs w:val="28"/>
        </w:rPr>
        <w:t xml:space="preserve"> extra costs. </w:t>
      </w:r>
      <w:r w:rsidR="00A41C7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D64A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40B1E88" w14:textId="77777777" w:rsidR="006E7930" w:rsidRDefault="006E7930" w:rsidP="00B422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708429" w14:textId="31AA53B5" w:rsidR="002F1052" w:rsidRDefault="00264BC8" w:rsidP="00B422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Solar Speed Sign Installation:</w:t>
      </w:r>
      <w:r w:rsidR="002E1F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71F0D">
        <w:rPr>
          <w:rFonts w:ascii="Times New Roman" w:eastAsia="Times New Roman" w:hAnsi="Times New Roman" w:cs="Times New Roman"/>
          <w:bCs/>
          <w:sz w:val="28"/>
          <w:szCs w:val="28"/>
        </w:rPr>
        <w:t>Russ re</w:t>
      </w:r>
      <w:r w:rsidR="005F4DD2">
        <w:rPr>
          <w:rFonts w:ascii="Times New Roman" w:eastAsia="Times New Roman" w:hAnsi="Times New Roman" w:cs="Times New Roman"/>
          <w:bCs/>
          <w:sz w:val="28"/>
          <w:szCs w:val="28"/>
        </w:rPr>
        <w:t xml:space="preserve">visited a </w:t>
      </w:r>
      <w:r w:rsidR="003B0234">
        <w:rPr>
          <w:rFonts w:ascii="Times New Roman" w:eastAsia="Times New Roman" w:hAnsi="Times New Roman" w:cs="Times New Roman"/>
          <w:bCs/>
          <w:sz w:val="28"/>
          <w:szCs w:val="28"/>
        </w:rPr>
        <w:t xml:space="preserve">resident request </w:t>
      </w:r>
      <w:r w:rsidR="005F4DD2">
        <w:rPr>
          <w:rFonts w:ascii="Times New Roman" w:eastAsia="Times New Roman" w:hAnsi="Times New Roman" w:cs="Times New Roman"/>
          <w:bCs/>
          <w:sz w:val="28"/>
          <w:szCs w:val="28"/>
        </w:rPr>
        <w:t xml:space="preserve">&amp; </w:t>
      </w:r>
      <w:r w:rsidR="003B0234">
        <w:rPr>
          <w:rFonts w:ascii="Times New Roman" w:eastAsia="Times New Roman" w:hAnsi="Times New Roman" w:cs="Times New Roman"/>
          <w:bCs/>
          <w:sz w:val="28"/>
          <w:szCs w:val="28"/>
        </w:rPr>
        <w:t>previous plan</w:t>
      </w:r>
      <w:r w:rsidR="00B71F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56650" w:rsidRPr="00060573">
        <w:rPr>
          <w:rFonts w:ascii="Times New Roman" w:eastAsia="Times New Roman" w:hAnsi="Times New Roman" w:cs="Times New Roman"/>
          <w:bCs/>
          <w:sz w:val="28"/>
          <w:szCs w:val="28"/>
        </w:rPr>
        <w:t>to install a solar speed sign</w:t>
      </w:r>
      <w:r w:rsidR="009078A6">
        <w:rPr>
          <w:rFonts w:ascii="Times New Roman" w:eastAsia="Times New Roman" w:hAnsi="Times New Roman" w:cs="Times New Roman"/>
          <w:bCs/>
          <w:sz w:val="28"/>
          <w:szCs w:val="28"/>
        </w:rPr>
        <w:t xml:space="preserve"> on Highway 125 near Cemetery Lane to slow down traffic coming down the </w:t>
      </w:r>
      <w:r w:rsidR="00520695">
        <w:rPr>
          <w:rFonts w:ascii="Times New Roman" w:eastAsia="Times New Roman" w:hAnsi="Times New Roman" w:cs="Times New Roman"/>
          <w:bCs/>
          <w:sz w:val="28"/>
          <w:szCs w:val="28"/>
        </w:rPr>
        <w:t>hi</w:t>
      </w:r>
      <w:r w:rsidR="009078A6">
        <w:rPr>
          <w:rFonts w:ascii="Times New Roman" w:eastAsia="Times New Roman" w:hAnsi="Times New Roman" w:cs="Times New Roman"/>
          <w:bCs/>
          <w:sz w:val="28"/>
          <w:szCs w:val="28"/>
        </w:rPr>
        <w:t>l</w:t>
      </w:r>
      <w:r w:rsidR="00146F5E">
        <w:rPr>
          <w:rFonts w:ascii="Times New Roman" w:eastAsia="Times New Roman" w:hAnsi="Times New Roman" w:cs="Times New Roman"/>
          <w:bCs/>
          <w:sz w:val="28"/>
          <w:szCs w:val="28"/>
        </w:rPr>
        <w:t>l, w</w:t>
      </w:r>
      <w:r w:rsidR="00520695">
        <w:rPr>
          <w:rFonts w:ascii="Times New Roman" w:eastAsia="Times New Roman" w:hAnsi="Times New Roman" w:cs="Times New Roman"/>
          <w:bCs/>
          <w:sz w:val="28"/>
          <w:szCs w:val="28"/>
        </w:rPr>
        <w:t>here drivers often exceed the speed limit. The sign</w:t>
      </w:r>
      <w:r w:rsidR="00FA1B65">
        <w:rPr>
          <w:rFonts w:ascii="Times New Roman" w:eastAsia="Times New Roman" w:hAnsi="Times New Roman" w:cs="Times New Roman"/>
          <w:bCs/>
          <w:sz w:val="28"/>
          <w:szCs w:val="28"/>
        </w:rPr>
        <w:t xml:space="preserve"> is estimated to cost around $8,000. We </w:t>
      </w:r>
      <w:r w:rsidR="00964C2E">
        <w:rPr>
          <w:rFonts w:ascii="Times New Roman" w:eastAsia="Times New Roman" w:hAnsi="Times New Roman" w:cs="Times New Roman"/>
          <w:bCs/>
          <w:sz w:val="28"/>
          <w:szCs w:val="28"/>
        </w:rPr>
        <w:t>plan</w:t>
      </w:r>
      <w:r w:rsidR="00FA1B65">
        <w:rPr>
          <w:rFonts w:ascii="Times New Roman" w:eastAsia="Times New Roman" w:hAnsi="Times New Roman" w:cs="Times New Roman"/>
          <w:bCs/>
          <w:sz w:val="28"/>
          <w:szCs w:val="28"/>
        </w:rPr>
        <w:t xml:space="preserve"> to apply for a department of transportation grant expected to </w:t>
      </w:r>
      <w:r w:rsidR="00964C2E">
        <w:rPr>
          <w:rFonts w:ascii="Times New Roman" w:eastAsia="Times New Roman" w:hAnsi="Times New Roman" w:cs="Times New Roman"/>
          <w:bCs/>
          <w:sz w:val="28"/>
          <w:szCs w:val="28"/>
        </w:rPr>
        <w:t>open in</w:t>
      </w:r>
      <w:r w:rsidR="00FA1B65">
        <w:rPr>
          <w:rFonts w:ascii="Times New Roman" w:eastAsia="Times New Roman" w:hAnsi="Times New Roman" w:cs="Times New Roman"/>
          <w:bCs/>
          <w:sz w:val="28"/>
          <w:szCs w:val="28"/>
        </w:rPr>
        <w:t xml:space="preserve"> January to help fund the speed sign along with new </w:t>
      </w:r>
      <w:r w:rsidR="00964C2E">
        <w:rPr>
          <w:rFonts w:ascii="Times New Roman" w:eastAsia="Times New Roman" w:hAnsi="Times New Roman" w:cs="Times New Roman"/>
          <w:bCs/>
          <w:sz w:val="28"/>
          <w:szCs w:val="28"/>
        </w:rPr>
        <w:t>street</w:t>
      </w:r>
      <w:r w:rsidR="00FA1B65">
        <w:rPr>
          <w:rFonts w:ascii="Times New Roman" w:eastAsia="Times New Roman" w:hAnsi="Times New Roman" w:cs="Times New Roman"/>
          <w:bCs/>
          <w:sz w:val="28"/>
          <w:szCs w:val="28"/>
        </w:rPr>
        <w:t xml:space="preserve"> &amp; cemetery signs. The </w:t>
      </w:r>
      <w:r w:rsidR="00D74392">
        <w:rPr>
          <w:rFonts w:ascii="Times New Roman" w:eastAsia="Times New Roman" w:hAnsi="Times New Roman" w:cs="Times New Roman"/>
          <w:bCs/>
          <w:sz w:val="28"/>
          <w:szCs w:val="28"/>
        </w:rPr>
        <w:t xml:space="preserve">council agreed to </w:t>
      </w:r>
      <w:r w:rsidR="00FA1B65">
        <w:rPr>
          <w:rFonts w:ascii="Times New Roman" w:eastAsia="Times New Roman" w:hAnsi="Times New Roman" w:cs="Times New Roman"/>
          <w:bCs/>
          <w:sz w:val="28"/>
          <w:szCs w:val="28"/>
        </w:rPr>
        <w:t xml:space="preserve">keep </w:t>
      </w:r>
      <w:r w:rsidR="00D74392">
        <w:rPr>
          <w:rFonts w:ascii="Times New Roman" w:eastAsia="Times New Roman" w:hAnsi="Times New Roman" w:cs="Times New Roman"/>
          <w:bCs/>
          <w:sz w:val="28"/>
          <w:szCs w:val="28"/>
        </w:rPr>
        <w:t xml:space="preserve">street signs green with white lettering and reaffirmed prior approval </w:t>
      </w:r>
      <w:r w:rsidR="00964C2E">
        <w:rPr>
          <w:rFonts w:ascii="Times New Roman" w:eastAsia="Times New Roman" w:hAnsi="Times New Roman" w:cs="Times New Roman"/>
          <w:bCs/>
          <w:sz w:val="28"/>
          <w:szCs w:val="28"/>
        </w:rPr>
        <w:t>for the solar speed sign installation, which ha</w:t>
      </w:r>
      <w:r w:rsidR="00647A71"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964C2E">
        <w:rPr>
          <w:rFonts w:ascii="Times New Roman" w:eastAsia="Times New Roman" w:hAnsi="Times New Roman" w:cs="Times New Roman"/>
          <w:bCs/>
          <w:sz w:val="28"/>
          <w:szCs w:val="28"/>
        </w:rPr>
        <w:t xml:space="preserve"> been </w:t>
      </w:r>
      <w:r w:rsidR="00647A71">
        <w:rPr>
          <w:rFonts w:ascii="Times New Roman" w:eastAsia="Times New Roman" w:hAnsi="Times New Roman" w:cs="Times New Roman"/>
          <w:bCs/>
          <w:sz w:val="28"/>
          <w:szCs w:val="28"/>
        </w:rPr>
        <w:t>delayed</w:t>
      </w:r>
      <w:r w:rsidR="00964C2E">
        <w:rPr>
          <w:rFonts w:ascii="Times New Roman" w:eastAsia="Times New Roman" w:hAnsi="Times New Roman" w:cs="Times New Roman"/>
          <w:bCs/>
          <w:sz w:val="28"/>
          <w:szCs w:val="28"/>
        </w:rPr>
        <w:t xml:space="preserve"> until this point.</w:t>
      </w:r>
      <w:r w:rsidR="00647A71">
        <w:rPr>
          <w:rFonts w:ascii="Times New Roman" w:eastAsia="Times New Roman" w:hAnsi="Times New Roman" w:cs="Times New Roman"/>
          <w:bCs/>
          <w:sz w:val="28"/>
          <w:szCs w:val="28"/>
        </w:rPr>
        <w:t xml:space="preserve"> Mike will follow </w:t>
      </w:r>
      <w:r w:rsidR="00A32BD1">
        <w:rPr>
          <w:rFonts w:ascii="Times New Roman" w:eastAsia="Times New Roman" w:hAnsi="Times New Roman" w:cs="Times New Roman"/>
          <w:bCs/>
          <w:sz w:val="28"/>
          <w:szCs w:val="28"/>
        </w:rPr>
        <w:t xml:space="preserve">up with Shannon about street signs on state roads for state funding to cover those. </w:t>
      </w:r>
    </w:p>
    <w:p w14:paraId="61793A85" w14:textId="060547E9" w:rsidR="00264BC8" w:rsidRDefault="00264BC8" w:rsidP="00B422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Ordinance U</w:t>
      </w:r>
      <w:r w:rsidR="001B3E2B">
        <w:rPr>
          <w:rFonts w:ascii="Times New Roman" w:eastAsia="Times New Roman" w:hAnsi="Times New Roman" w:cs="Times New Roman"/>
          <w:b/>
          <w:sz w:val="28"/>
          <w:szCs w:val="28"/>
        </w:rPr>
        <w:t>pdate:</w:t>
      </w:r>
      <w:r w:rsidR="00D07D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07D2B" w:rsidRPr="00D07D2B">
        <w:rPr>
          <w:rFonts w:ascii="Times New Roman" w:eastAsia="Times New Roman" w:hAnsi="Times New Roman" w:cs="Times New Roman"/>
          <w:bCs/>
          <w:sz w:val="28"/>
          <w:szCs w:val="28"/>
        </w:rPr>
        <w:t>Mike reported that h</w:t>
      </w:r>
      <w:r w:rsidR="0044740E">
        <w:rPr>
          <w:rFonts w:ascii="Times New Roman" w:eastAsia="Times New Roman" w:hAnsi="Times New Roman" w:cs="Times New Roman"/>
          <w:bCs/>
          <w:sz w:val="28"/>
          <w:szCs w:val="28"/>
        </w:rPr>
        <w:t>e</w:t>
      </w:r>
      <w:r w:rsidR="00D07D2B" w:rsidRPr="00D07D2B">
        <w:rPr>
          <w:rFonts w:ascii="Times New Roman" w:eastAsia="Times New Roman" w:hAnsi="Times New Roman" w:cs="Times New Roman"/>
          <w:bCs/>
          <w:sz w:val="28"/>
          <w:szCs w:val="28"/>
        </w:rPr>
        <w:t xml:space="preserve"> &amp; Russ </w:t>
      </w:r>
      <w:r w:rsidR="0044740E">
        <w:rPr>
          <w:rFonts w:ascii="Times New Roman" w:eastAsia="Times New Roman" w:hAnsi="Times New Roman" w:cs="Times New Roman"/>
          <w:bCs/>
          <w:sz w:val="28"/>
          <w:szCs w:val="28"/>
        </w:rPr>
        <w:t xml:space="preserve">have </w:t>
      </w:r>
      <w:r w:rsidR="00183940">
        <w:rPr>
          <w:rFonts w:ascii="Times New Roman" w:eastAsia="Times New Roman" w:hAnsi="Times New Roman" w:cs="Times New Roman"/>
          <w:bCs/>
          <w:sz w:val="28"/>
          <w:szCs w:val="28"/>
        </w:rPr>
        <w:t>reviewed</w:t>
      </w:r>
      <w:r w:rsidR="0044740E">
        <w:rPr>
          <w:rFonts w:ascii="Times New Roman" w:eastAsia="Times New Roman" w:hAnsi="Times New Roman" w:cs="Times New Roman"/>
          <w:bCs/>
          <w:sz w:val="28"/>
          <w:szCs w:val="28"/>
        </w:rPr>
        <w:t xml:space="preserve"> the ordinances</w:t>
      </w:r>
      <w:r w:rsidR="007C2094">
        <w:rPr>
          <w:rFonts w:ascii="Times New Roman" w:eastAsia="Times New Roman" w:hAnsi="Times New Roman" w:cs="Times New Roman"/>
          <w:bCs/>
          <w:sz w:val="28"/>
          <w:szCs w:val="28"/>
        </w:rPr>
        <w:t xml:space="preserve"> &amp; Mike has since added more restriction details. </w:t>
      </w:r>
      <w:r w:rsidR="00D07962">
        <w:rPr>
          <w:rFonts w:ascii="Times New Roman" w:eastAsia="Times New Roman" w:hAnsi="Times New Roman" w:cs="Times New Roman"/>
          <w:bCs/>
          <w:sz w:val="28"/>
          <w:szCs w:val="28"/>
        </w:rPr>
        <w:t>Due to the town’s small population (around 270), Utah law allows a complete ban on adult entertainment</w:t>
      </w:r>
      <w:r w:rsidR="00CD0105">
        <w:rPr>
          <w:rFonts w:ascii="Times New Roman" w:eastAsia="Times New Roman" w:hAnsi="Times New Roman" w:cs="Times New Roman"/>
          <w:bCs/>
          <w:sz w:val="28"/>
          <w:szCs w:val="28"/>
        </w:rPr>
        <w:t xml:space="preserve">. Many updates </w:t>
      </w:r>
      <w:r w:rsidR="00183940">
        <w:rPr>
          <w:rFonts w:ascii="Times New Roman" w:eastAsia="Times New Roman" w:hAnsi="Times New Roman" w:cs="Times New Roman"/>
          <w:bCs/>
          <w:sz w:val="28"/>
          <w:szCs w:val="28"/>
        </w:rPr>
        <w:t>involve</w:t>
      </w:r>
      <w:r w:rsidR="00CD0105">
        <w:rPr>
          <w:rFonts w:ascii="Times New Roman" w:eastAsia="Times New Roman" w:hAnsi="Times New Roman" w:cs="Times New Roman"/>
          <w:bCs/>
          <w:sz w:val="28"/>
          <w:szCs w:val="28"/>
        </w:rPr>
        <w:t xml:space="preserve"> adjusting ordinances originally written for larger ci</w:t>
      </w:r>
      <w:r w:rsidR="009255DE">
        <w:rPr>
          <w:rFonts w:ascii="Times New Roman" w:eastAsia="Times New Roman" w:hAnsi="Times New Roman" w:cs="Times New Roman"/>
          <w:bCs/>
          <w:sz w:val="28"/>
          <w:szCs w:val="28"/>
        </w:rPr>
        <w:t>ties</w:t>
      </w:r>
      <w:r w:rsidR="00CD0105">
        <w:rPr>
          <w:rFonts w:ascii="Times New Roman" w:eastAsia="Times New Roman" w:hAnsi="Times New Roman" w:cs="Times New Roman"/>
          <w:bCs/>
          <w:sz w:val="28"/>
          <w:szCs w:val="28"/>
        </w:rPr>
        <w:t xml:space="preserve"> to fit small-town legal exceptions. </w:t>
      </w:r>
      <w:r w:rsidR="00C538C4">
        <w:rPr>
          <w:rFonts w:ascii="Times New Roman" w:eastAsia="Times New Roman" w:hAnsi="Times New Roman" w:cs="Times New Roman"/>
          <w:bCs/>
          <w:sz w:val="28"/>
          <w:szCs w:val="28"/>
        </w:rPr>
        <w:t xml:space="preserve">Chad &amp; Todd are reviewing sections related to water </w:t>
      </w:r>
      <w:r w:rsidR="005555AF">
        <w:rPr>
          <w:rFonts w:ascii="Times New Roman" w:eastAsia="Times New Roman" w:hAnsi="Times New Roman" w:cs="Times New Roman"/>
          <w:bCs/>
          <w:sz w:val="28"/>
          <w:szCs w:val="28"/>
        </w:rPr>
        <w:t>&amp;</w:t>
      </w:r>
      <w:r w:rsidR="00C538C4">
        <w:rPr>
          <w:rFonts w:ascii="Times New Roman" w:eastAsia="Times New Roman" w:hAnsi="Times New Roman" w:cs="Times New Roman"/>
          <w:bCs/>
          <w:sz w:val="28"/>
          <w:szCs w:val="28"/>
        </w:rPr>
        <w:t xml:space="preserve"> cross-connections, with their input &amp; Mike’s </w:t>
      </w:r>
      <w:r w:rsidR="005555AF">
        <w:rPr>
          <w:rFonts w:ascii="Times New Roman" w:eastAsia="Times New Roman" w:hAnsi="Times New Roman" w:cs="Times New Roman"/>
          <w:bCs/>
          <w:sz w:val="28"/>
          <w:szCs w:val="28"/>
        </w:rPr>
        <w:t>finalization of cemetery regulations</w:t>
      </w:r>
      <w:r w:rsidR="00B23B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255DE">
        <w:rPr>
          <w:rFonts w:ascii="Times New Roman" w:eastAsia="Times New Roman" w:hAnsi="Times New Roman" w:cs="Times New Roman"/>
          <w:bCs/>
          <w:sz w:val="28"/>
          <w:szCs w:val="28"/>
        </w:rPr>
        <w:t xml:space="preserve">the ordinances should be </w:t>
      </w:r>
      <w:r w:rsidR="00B23B2F">
        <w:rPr>
          <w:rFonts w:ascii="Times New Roman" w:eastAsia="Times New Roman" w:hAnsi="Times New Roman" w:cs="Times New Roman"/>
          <w:bCs/>
          <w:sz w:val="28"/>
          <w:szCs w:val="28"/>
        </w:rPr>
        <w:t xml:space="preserve">complete. The plan is for Ashlee to post notice of the </w:t>
      </w:r>
      <w:r w:rsidR="00024570">
        <w:rPr>
          <w:rFonts w:ascii="Times New Roman" w:eastAsia="Times New Roman" w:hAnsi="Times New Roman" w:cs="Times New Roman"/>
          <w:bCs/>
          <w:sz w:val="28"/>
          <w:szCs w:val="28"/>
        </w:rPr>
        <w:t>public hearing &amp; proposed adoption date at the post office on Oct. 22</w:t>
      </w:r>
      <w:r w:rsidR="002A44C1">
        <w:rPr>
          <w:rFonts w:ascii="Times New Roman" w:eastAsia="Times New Roman" w:hAnsi="Times New Roman" w:cs="Times New Roman"/>
          <w:bCs/>
          <w:sz w:val="28"/>
          <w:szCs w:val="28"/>
        </w:rPr>
        <w:t xml:space="preserve">, with a </w:t>
      </w:r>
      <w:r w:rsidR="000457AE">
        <w:rPr>
          <w:rFonts w:ascii="Times New Roman" w:eastAsia="Times New Roman" w:hAnsi="Times New Roman" w:cs="Times New Roman"/>
          <w:bCs/>
          <w:sz w:val="28"/>
          <w:szCs w:val="28"/>
        </w:rPr>
        <w:t>newspaper</w:t>
      </w:r>
      <w:r w:rsidR="002A44C1">
        <w:rPr>
          <w:rFonts w:ascii="Times New Roman" w:eastAsia="Times New Roman" w:hAnsi="Times New Roman" w:cs="Times New Roman"/>
          <w:bCs/>
          <w:sz w:val="28"/>
          <w:szCs w:val="28"/>
        </w:rPr>
        <w:t xml:space="preserve"> add the week of Oct 27</w:t>
      </w:r>
      <w:r w:rsidR="002A44C1" w:rsidRPr="002A44C1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th</w:t>
      </w:r>
      <w:r w:rsidR="002A44C1">
        <w:rPr>
          <w:rFonts w:ascii="Times New Roman" w:eastAsia="Times New Roman" w:hAnsi="Times New Roman" w:cs="Times New Roman"/>
          <w:bCs/>
          <w:sz w:val="28"/>
          <w:szCs w:val="28"/>
        </w:rPr>
        <w:t xml:space="preserve"> running two weeks. The public hearing is scheduled for November 12</w:t>
      </w:r>
      <w:r w:rsidR="00C53852" w:rsidRPr="00C53852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th</w:t>
      </w:r>
      <w:r w:rsidR="00C538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83940">
        <w:rPr>
          <w:rFonts w:ascii="Times New Roman" w:eastAsia="Times New Roman" w:hAnsi="Times New Roman" w:cs="Times New Roman"/>
          <w:bCs/>
          <w:sz w:val="28"/>
          <w:szCs w:val="28"/>
        </w:rPr>
        <w:t xml:space="preserve">with a second hearing &amp; potential </w:t>
      </w:r>
      <w:r w:rsidR="000457AE">
        <w:rPr>
          <w:rFonts w:ascii="Times New Roman" w:eastAsia="Times New Roman" w:hAnsi="Times New Roman" w:cs="Times New Roman"/>
          <w:bCs/>
          <w:sz w:val="28"/>
          <w:szCs w:val="28"/>
        </w:rPr>
        <w:t>adoption</w:t>
      </w:r>
      <w:r w:rsidR="00183940">
        <w:rPr>
          <w:rFonts w:ascii="Times New Roman" w:eastAsia="Times New Roman" w:hAnsi="Times New Roman" w:cs="Times New Roman"/>
          <w:bCs/>
          <w:sz w:val="28"/>
          <w:szCs w:val="28"/>
        </w:rPr>
        <w:t xml:space="preserve"> being December 10</w:t>
      </w:r>
      <w:r w:rsidR="00C53852" w:rsidRPr="00C53852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th</w:t>
      </w:r>
      <w:r w:rsidR="0018394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178E8">
        <w:rPr>
          <w:rFonts w:ascii="Times New Roman" w:eastAsia="Times New Roman" w:hAnsi="Times New Roman" w:cs="Times New Roman"/>
          <w:bCs/>
          <w:sz w:val="28"/>
          <w:szCs w:val="28"/>
        </w:rPr>
        <w:t xml:space="preserve"> Mike invites the council to read through and make suggestions </w:t>
      </w:r>
      <w:r w:rsidR="00C53852">
        <w:rPr>
          <w:rFonts w:ascii="Times New Roman" w:eastAsia="Times New Roman" w:hAnsi="Times New Roman" w:cs="Times New Roman"/>
          <w:bCs/>
          <w:sz w:val="28"/>
          <w:szCs w:val="28"/>
        </w:rPr>
        <w:t>prior to the</w:t>
      </w:r>
      <w:r w:rsidR="005178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F7D44">
        <w:rPr>
          <w:rFonts w:ascii="Times New Roman" w:eastAsia="Times New Roman" w:hAnsi="Times New Roman" w:cs="Times New Roman"/>
          <w:bCs/>
          <w:sz w:val="28"/>
          <w:szCs w:val="28"/>
        </w:rPr>
        <w:t xml:space="preserve">December </w:t>
      </w:r>
      <w:r w:rsidR="00C53852">
        <w:rPr>
          <w:rFonts w:ascii="Times New Roman" w:eastAsia="Times New Roman" w:hAnsi="Times New Roman" w:cs="Times New Roman"/>
          <w:bCs/>
          <w:sz w:val="28"/>
          <w:szCs w:val="28"/>
        </w:rPr>
        <w:t xml:space="preserve">hearing </w:t>
      </w:r>
      <w:r w:rsidR="00847866">
        <w:rPr>
          <w:rFonts w:ascii="Times New Roman" w:eastAsia="Times New Roman" w:hAnsi="Times New Roman" w:cs="Times New Roman"/>
          <w:bCs/>
          <w:sz w:val="28"/>
          <w:szCs w:val="28"/>
        </w:rPr>
        <w:t>to ensure a</w:t>
      </w:r>
      <w:r w:rsidR="007A7AEA">
        <w:rPr>
          <w:rFonts w:ascii="Times New Roman" w:eastAsia="Times New Roman" w:hAnsi="Times New Roman" w:cs="Times New Roman"/>
          <w:bCs/>
          <w:sz w:val="28"/>
          <w:szCs w:val="28"/>
        </w:rPr>
        <w:t>doption</w:t>
      </w:r>
      <w:r w:rsidR="004E5A6A">
        <w:rPr>
          <w:rFonts w:ascii="Times New Roman" w:eastAsia="Times New Roman" w:hAnsi="Times New Roman" w:cs="Times New Roman"/>
          <w:bCs/>
          <w:sz w:val="28"/>
          <w:szCs w:val="28"/>
        </w:rPr>
        <w:t xml:space="preserve"> can</w:t>
      </w:r>
      <w:r w:rsidR="007A7AE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D4553">
        <w:rPr>
          <w:rFonts w:ascii="Times New Roman" w:eastAsia="Times New Roman" w:hAnsi="Times New Roman" w:cs="Times New Roman"/>
          <w:bCs/>
          <w:sz w:val="28"/>
          <w:szCs w:val="28"/>
        </w:rPr>
        <w:t>take place on</w:t>
      </w:r>
      <w:r w:rsidR="004E5A6A">
        <w:rPr>
          <w:rFonts w:ascii="Times New Roman" w:eastAsia="Times New Roman" w:hAnsi="Times New Roman" w:cs="Times New Roman"/>
          <w:bCs/>
          <w:sz w:val="28"/>
          <w:szCs w:val="28"/>
        </w:rPr>
        <w:t xml:space="preserve"> the designated meeting</w:t>
      </w:r>
      <w:r w:rsidR="0062241C">
        <w:rPr>
          <w:rFonts w:ascii="Times New Roman" w:eastAsia="Times New Roman" w:hAnsi="Times New Roman" w:cs="Times New Roman"/>
          <w:bCs/>
          <w:sz w:val="28"/>
          <w:szCs w:val="28"/>
        </w:rPr>
        <w:t xml:space="preserve"> d</w:t>
      </w:r>
      <w:r w:rsidR="000D4553">
        <w:rPr>
          <w:rFonts w:ascii="Times New Roman" w:eastAsia="Times New Roman" w:hAnsi="Times New Roman" w:cs="Times New Roman"/>
          <w:bCs/>
          <w:sz w:val="28"/>
          <w:szCs w:val="28"/>
        </w:rPr>
        <w:t>ate</w:t>
      </w:r>
      <w:r w:rsidR="00FF7D4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C7374F">
        <w:rPr>
          <w:rFonts w:ascii="Times New Roman" w:eastAsia="Times New Roman" w:hAnsi="Times New Roman" w:cs="Times New Roman"/>
          <w:bCs/>
          <w:sz w:val="28"/>
          <w:szCs w:val="28"/>
        </w:rPr>
        <w:t>Russ compliments Mike on his hard work</w:t>
      </w:r>
      <w:r w:rsidR="00EA5A05">
        <w:rPr>
          <w:rFonts w:ascii="Times New Roman" w:eastAsia="Times New Roman" w:hAnsi="Times New Roman" w:cs="Times New Roman"/>
          <w:bCs/>
          <w:sz w:val="28"/>
          <w:szCs w:val="28"/>
        </w:rPr>
        <w:t xml:space="preserve"> to </w:t>
      </w:r>
      <w:r w:rsidR="00791B44">
        <w:rPr>
          <w:rFonts w:ascii="Times New Roman" w:eastAsia="Times New Roman" w:hAnsi="Times New Roman" w:cs="Times New Roman"/>
          <w:bCs/>
          <w:sz w:val="28"/>
          <w:szCs w:val="28"/>
        </w:rPr>
        <w:t xml:space="preserve">draft, edit &amp; review </w:t>
      </w:r>
      <w:r w:rsidR="00EA5A05">
        <w:rPr>
          <w:rFonts w:ascii="Times New Roman" w:eastAsia="Times New Roman" w:hAnsi="Times New Roman" w:cs="Times New Roman"/>
          <w:bCs/>
          <w:sz w:val="28"/>
          <w:szCs w:val="28"/>
        </w:rPr>
        <w:t>the ordinances</w:t>
      </w:r>
      <w:r w:rsidR="00FA414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538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7374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07D2B" w:rsidRPr="00D07D2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1363F4D" w14:textId="77777777" w:rsidR="0062241C" w:rsidRPr="00D07D2B" w:rsidRDefault="0062241C" w:rsidP="00B422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5DCA789" w14:textId="0592ADB3" w:rsidR="001B3E2B" w:rsidRDefault="001B3E2B" w:rsidP="00B422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Planning &amp; </w:t>
      </w:r>
      <w:r w:rsidR="00C7374F">
        <w:rPr>
          <w:rFonts w:ascii="Times New Roman" w:eastAsia="Times New Roman" w:hAnsi="Times New Roman" w:cs="Times New Roman"/>
          <w:b/>
          <w:sz w:val="28"/>
          <w:szCs w:val="28"/>
        </w:rPr>
        <w:t xml:space="preserve">Zoning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Commission Appointments:</w:t>
      </w:r>
      <w:r w:rsidR="00C7374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674D6">
        <w:rPr>
          <w:rFonts w:ascii="Times New Roman" w:eastAsia="Times New Roman" w:hAnsi="Times New Roman" w:cs="Times New Roman"/>
          <w:bCs/>
          <w:sz w:val="28"/>
          <w:szCs w:val="28"/>
        </w:rPr>
        <w:t>The council review</w:t>
      </w:r>
      <w:r w:rsidR="004E086C">
        <w:rPr>
          <w:rFonts w:ascii="Times New Roman" w:eastAsia="Times New Roman" w:hAnsi="Times New Roman" w:cs="Times New Roman"/>
          <w:bCs/>
          <w:sz w:val="28"/>
          <w:szCs w:val="28"/>
        </w:rPr>
        <w:t>ed</w:t>
      </w:r>
      <w:r w:rsidR="00D674D6">
        <w:rPr>
          <w:rFonts w:ascii="Times New Roman" w:eastAsia="Times New Roman" w:hAnsi="Times New Roman" w:cs="Times New Roman"/>
          <w:bCs/>
          <w:sz w:val="28"/>
          <w:szCs w:val="28"/>
        </w:rPr>
        <w:t xml:space="preserve"> planning &amp; zoning commission appointments to ensure they were properly documented</w:t>
      </w:r>
      <w:r w:rsidR="00413718">
        <w:rPr>
          <w:rFonts w:ascii="Times New Roman" w:eastAsia="Times New Roman" w:hAnsi="Times New Roman" w:cs="Times New Roman"/>
          <w:bCs/>
          <w:sz w:val="28"/>
          <w:szCs w:val="28"/>
        </w:rPr>
        <w:t xml:space="preserve">. Although members </w:t>
      </w:r>
      <w:r w:rsidR="008473E9">
        <w:rPr>
          <w:rFonts w:ascii="Times New Roman" w:eastAsia="Times New Roman" w:hAnsi="Times New Roman" w:cs="Times New Roman"/>
          <w:bCs/>
          <w:sz w:val="28"/>
          <w:szCs w:val="28"/>
        </w:rPr>
        <w:t>have</w:t>
      </w:r>
      <w:r w:rsidR="00413718">
        <w:rPr>
          <w:rFonts w:ascii="Times New Roman" w:eastAsia="Times New Roman" w:hAnsi="Times New Roman" w:cs="Times New Roman"/>
          <w:bCs/>
          <w:sz w:val="28"/>
          <w:szCs w:val="28"/>
        </w:rPr>
        <w:t xml:space="preserve"> previously been recommended </w:t>
      </w:r>
      <w:r w:rsidR="008473E9">
        <w:rPr>
          <w:rFonts w:ascii="Times New Roman" w:eastAsia="Times New Roman" w:hAnsi="Times New Roman" w:cs="Times New Roman"/>
          <w:bCs/>
          <w:sz w:val="28"/>
          <w:szCs w:val="28"/>
        </w:rPr>
        <w:t xml:space="preserve">by </w:t>
      </w:r>
      <w:r w:rsidR="00413718">
        <w:rPr>
          <w:rFonts w:ascii="Times New Roman" w:eastAsia="Times New Roman" w:hAnsi="Times New Roman" w:cs="Times New Roman"/>
          <w:bCs/>
          <w:sz w:val="28"/>
          <w:szCs w:val="28"/>
        </w:rPr>
        <w:t>Mike &amp; approved by vote</w:t>
      </w:r>
      <w:r w:rsidR="00DB0C8C">
        <w:rPr>
          <w:rFonts w:ascii="Times New Roman" w:eastAsia="Times New Roman" w:hAnsi="Times New Roman" w:cs="Times New Roman"/>
          <w:bCs/>
          <w:sz w:val="28"/>
          <w:szCs w:val="28"/>
        </w:rPr>
        <w:t>, some names may not have been clearly recorded in the official minutes.</w:t>
      </w:r>
      <w:r w:rsidR="00517FA3">
        <w:rPr>
          <w:rFonts w:ascii="Times New Roman" w:eastAsia="Times New Roman" w:hAnsi="Times New Roman" w:cs="Times New Roman"/>
          <w:bCs/>
          <w:sz w:val="28"/>
          <w:szCs w:val="28"/>
        </w:rPr>
        <w:t xml:space="preserve"> To </w:t>
      </w:r>
      <w:r w:rsidR="00534D55">
        <w:rPr>
          <w:rFonts w:ascii="Times New Roman" w:eastAsia="Times New Roman" w:hAnsi="Times New Roman" w:cs="Times New Roman"/>
          <w:bCs/>
          <w:sz w:val="28"/>
          <w:szCs w:val="28"/>
        </w:rPr>
        <w:t>formalize</w:t>
      </w:r>
      <w:r w:rsidR="00517FA3">
        <w:rPr>
          <w:rFonts w:ascii="Times New Roman" w:eastAsia="Times New Roman" w:hAnsi="Times New Roman" w:cs="Times New Roman"/>
          <w:bCs/>
          <w:sz w:val="28"/>
          <w:szCs w:val="28"/>
        </w:rPr>
        <w:t xml:space="preserve"> the record, the council reapproved the following members</w:t>
      </w:r>
      <w:r w:rsidR="00534D5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FE56DC">
        <w:rPr>
          <w:rFonts w:ascii="Times New Roman" w:eastAsia="Times New Roman" w:hAnsi="Times New Roman" w:cs="Times New Roman"/>
          <w:bCs/>
          <w:sz w:val="28"/>
          <w:szCs w:val="28"/>
        </w:rPr>
        <w:t>Mike Lovell, Joe Pruitt, Drey Oppenheimer, &amp; Hannah Christensen</w:t>
      </w:r>
      <w:r w:rsidR="004E086C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FE56DC">
        <w:rPr>
          <w:rFonts w:ascii="Times New Roman" w:eastAsia="Times New Roman" w:hAnsi="Times New Roman" w:cs="Times New Roman"/>
          <w:bCs/>
          <w:sz w:val="28"/>
          <w:szCs w:val="28"/>
        </w:rPr>
        <w:t>with Cindy Butler listed as inactive</w:t>
      </w:r>
      <w:r w:rsidR="004E086C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DB0C8C">
        <w:rPr>
          <w:rFonts w:ascii="Times New Roman" w:eastAsia="Times New Roman" w:hAnsi="Times New Roman" w:cs="Times New Roman"/>
          <w:bCs/>
          <w:sz w:val="28"/>
          <w:szCs w:val="28"/>
        </w:rPr>
        <w:t xml:space="preserve">Russ proposed that the </w:t>
      </w:r>
      <w:r w:rsidR="008473E9">
        <w:rPr>
          <w:rFonts w:ascii="Times New Roman" w:eastAsia="Times New Roman" w:hAnsi="Times New Roman" w:cs="Times New Roman"/>
          <w:bCs/>
          <w:sz w:val="28"/>
          <w:szCs w:val="28"/>
        </w:rPr>
        <w:t>current</w:t>
      </w:r>
      <w:r w:rsidR="00DB0C8C">
        <w:rPr>
          <w:rFonts w:ascii="Times New Roman" w:eastAsia="Times New Roman" w:hAnsi="Times New Roman" w:cs="Times New Roman"/>
          <w:bCs/>
          <w:sz w:val="28"/>
          <w:szCs w:val="28"/>
        </w:rPr>
        <w:t xml:space="preserve"> members</w:t>
      </w:r>
      <w:r w:rsidR="00E240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473E9">
        <w:rPr>
          <w:rFonts w:ascii="Times New Roman" w:eastAsia="Times New Roman" w:hAnsi="Times New Roman" w:cs="Times New Roman"/>
          <w:bCs/>
          <w:sz w:val="28"/>
          <w:szCs w:val="28"/>
        </w:rPr>
        <w:t xml:space="preserve">be voted as approved appointments. </w:t>
      </w:r>
      <w:r w:rsidR="00077540">
        <w:rPr>
          <w:rFonts w:ascii="Times New Roman" w:eastAsia="Times New Roman" w:hAnsi="Times New Roman" w:cs="Times New Roman"/>
          <w:bCs/>
          <w:sz w:val="28"/>
          <w:szCs w:val="28"/>
        </w:rPr>
        <w:t>Steven seconded the motion, all in favor;</w:t>
      </w:r>
      <w:r w:rsidR="00227F3B">
        <w:rPr>
          <w:rFonts w:ascii="Times New Roman" w:eastAsia="Times New Roman" w:hAnsi="Times New Roman" w:cs="Times New Roman"/>
          <w:bCs/>
          <w:sz w:val="28"/>
          <w:szCs w:val="28"/>
        </w:rPr>
        <w:t xml:space="preserve"> motioned carried. </w:t>
      </w:r>
    </w:p>
    <w:p w14:paraId="1325D978" w14:textId="77777777" w:rsidR="00810334" w:rsidRDefault="00810334" w:rsidP="00B422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A6AA29" w14:textId="27C8879C" w:rsidR="00472336" w:rsidRDefault="00472336" w:rsidP="00B422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Additional Committee </w:t>
      </w:r>
      <w:r w:rsidR="00261FA4">
        <w:rPr>
          <w:rFonts w:ascii="Times New Roman" w:eastAsia="Times New Roman" w:hAnsi="Times New Roman" w:cs="Times New Roman"/>
          <w:b/>
          <w:sz w:val="28"/>
          <w:szCs w:val="28"/>
        </w:rPr>
        <w:t>Appointments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7E01C6" w:rsidRPr="007E01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D2829">
        <w:rPr>
          <w:rFonts w:ascii="Times New Roman" w:eastAsia="Times New Roman" w:hAnsi="Times New Roman" w:cs="Times New Roman"/>
          <w:bCs/>
          <w:sz w:val="28"/>
          <w:szCs w:val="28"/>
        </w:rPr>
        <w:t>T</w:t>
      </w:r>
      <w:r w:rsidR="00810334">
        <w:rPr>
          <w:rFonts w:ascii="Times New Roman" w:eastAsia="Times New Roman" w:hAnsi="Times New Roman" w:cs="Times New Roman"/>
          <w:bCs/>
          <w:sz w:val="28"/>
          <w:szCs w:val="28"/>
        </w:rPr>
        <w:t>he council discussed additional committees outlined in the new ordinances</w:t>
      </w:r>
      <w:r w:rsidR="008D2829">
        <w:rPr>
          <w:rFonts w:ascii="Times New Roman" w:eastAsia="Times New Roman" w:hAnsi="Times New Roman" w:cs="Times New Roman"/>
          <w:bCs/>
          <w:sz w:val="28"/>
          <w:szCs w:val="28"/>
        </w:rPr>
        <w:t>. The appeals committee is automatically established and doesn’t require a vote. Other option</w:t>
      </w:r>
      <w:r w:rsidR="00F11749">
        <w:rPr>
          <w:rFonts w:ascii="Times New Roman" w:eastAsia="Times New Roman" w:hAnsi="Times New Roman" w:cs="Times New Roman"/>
          <w:bCs/>
          <w:sz w:val="28"/>
          <w:szCs w:val="28"/>
        </w:rPr>
        <w:t>al committees, such as</w:t>
      </w:r>
      <w:r w:rsidR="008C3B60">
        <w:rPr>
          <w:rFonts w:ascii="Times New Roman" w:eastAsia="Times New Roman" w:hAnsi="Times New Roman" w:cs="Times New Roman"/>
          <w:bCs/>
          <w:sz w:val="28"/>
          <w:szCs w:val="28"/>
        </w:rPr>
        <w:t xml:space="preserve"> a</w:t>
      </w:r>
      <w:r w:rsidR="00F1174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C3B60">
        <w:rPr>
          <w:rFonts w:ascii="Times New Roman" w:eastAsia="Times New Roman" w:hAnsi="Times New Roman" w:cs="Times New Roman"/>
          <w:bCs/>
          <w:sz w:val="28"/>
          <w:szCs w:val="28"/>
        </w:rPr>
        <w:t>Rodeo &amp;/or Leamarado Committee</w:t>
      </w:r>
      <w:r w:rsidR="00BE3344">
        <w:rPr>
          <w:rFonts w:ascii="Times New Roman" w:eastAsia="Times New Roman" w:hAnsi="Times New Roman" w:cs="Times New Roman"/>
          <w:bCs/>
          <w:sz w:val="28"/>
          <w:szCs w:val="28"/>
        </w:rPr>
        <w:t>s</w:t>
      </w:r>
      <w:r w:rsidR="00DF0FA0">
        <w:rPr>
          <w:rFonts w:ascii="Times New Roman" w:eastAsia="Times New Roman" w:hAnsi="Times New Roman" w:cs="Times New Roman"/>
          <w:bCs/>
          <w:sz w:val="28"/>
          <w:szCs w:val="28"/>
        </w:rPr>
        <w:t xml:space="preserve"> with a chairman can be formally created after the new ordinances are adopted. Decisions about forming those </w:t>
      </w:r>
      <w:r w:rsidR="00BE3344">
        <w:rPr>
          <w:rFonts w:ascii="Times New Roman" w:eastAsia="Times New Roman" w:hAnsi="Times New Roman" w:cs="Times New Roman"/>
          <w:bCs/>
          <w:sz w:val="28"/>
          <w:szCs w:val="28"/>
        </w:rPr>
        <w:t>committees</w:t>
      </w:r>
      <w:r w:rsidR="00663D69">
        <w:rPr>
          <w:rFonts w:ascii="Times New Roman" w:eastAsia="Times New Roman" w:hAnsi="Times New Roman" w:cs="Times New Roman"/>
          <w:bCs/>
          <w:sz w:val="28"/>
          <w:szCs w:val="28"/>
        </w:rPr>
        <w:t xml:space="preserve"> will be made </w:t>
      </w:r>
      <w:r w:rsidR="00784E76">
        <w:rPr>
          <w:rFonts w:ascii="Times New Roman" w:eastAsia="Times New Roman" w:hAnsi="Times New Roman" w:cs="Times New Roman"/>
          <w:bCs/>
          <w:sz w:val="28"/>
          <w:szCs w:val="28"/>
        </w:rPr>
        <w:t>by</w:t>
      </w:r>
      <w:r w:rsidR="00663D69">
        <w:rPr>
          <w:rFonts w:ascii="Times New Roman" w:eastAsia="Times New Roman" w:hAnsi="Times New Roman" w:cs="Times New Roman"/>
          <w:bCs/>
          <w:sz w:val="28"/>
          <w:szCs w:val="28"/>
        </w:rPr>
        <w:t xml:space="preserve"> the newly elected town council &amp; mayor</w:t>
      </w:r>
      <w:r w:rsidR="00784E76">
        <w:rPr>
          <w:rFonts w:ascii="Times New Roman" w:eastAsia="Times New Roman" w:hAnsi="Times New Roman" w:cs="Times New Roman"/>
          <w:bCs/>
          <w:sz w:val="28"/>
          <w:szCs w:val="28"/>
        </w:rPr>
        <w:t xml:space="preserve"> after taking office in January</w:t>
      </w:r>
      <w:r w:rsidR="00663D69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8C3B6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61A05C2" w14:textId="77777777" w:rsidR="00BE3344" w:rsidRDefault="00BE3344" w:rsidP="00B422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0D1E05" w14:textId="4348EB8E" w:rsidR="00261FA4" w:rsidRDefault="00261FA4" w:rsidP="00B422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New Build Permit Process Review:</w:t>
      </w:r>
      <w:r w:rsidR="007E01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E1681">
        <w:rPr>
          <w:rFonts w:ascii="Times New Roman" w:eastAsia="Times New Roman" w:hAnsi="Times New Roman" w:cs="Times New Roman"/>
          <w:bCs/>
          <w:sz w:val="28"/>
          <w:szCs w:val="28"/>
        </w:rPr>
        <w:t>The council discussed a procedural issue with a new</w:t>
      </w:r>
      <w:r w:rsidR="00A15CC5">
        <w:rPr>
          <w:rFonts w:ascii="Times New Roman" w:eastAsia="Times New Roman" w:hAnsi="Times New Roman" w:cs="Times New Roman"/>
          <w:bCs/>
          <w:sz w:val="28"/>
          <w:szCs w:val="28"/>
        </w:rPr>
        <w:t xml:space="preserve"> house being built next to Ladd Holman. The mayor noted that he never received or signed the building permit</w:t>
      </w:r>
      <w:r w:rsidR="009F0C78">
        <w:rPr>
          <w:rFonts w:ascii="Times New Roman" w:eastAsia="Times New Roman" w:hAnsi="Times New Roman" w:cs="Times New Roman"/>
          <w:bCs/>
          <w:sz w:val="28"/>
          <w:szCs w:val="28"/>
        </w:rPr>
        <w:t xml:space="preserve">, nor did the plans go through the required town council review, meaning the </w:t>
      </w:r>
      <w:r w:rsidR="000A696D">
        <w:rPr>
          <w:rFonts w:ascii="Times New Roman" w:eastAsia="Times New Roman" w:hAnsi="Times New Roman" w:cs="Times New Roman"/>
          <w:bCs/>
          <w:sz w:val="28"/>
          <w:szCs w:val="28"/>
        </w:rPr>
        <w:t>construction</w:t>
      </w:r>
      <w:r w:rsidR="009F0C78">
        <w:rPr>
          <w:rFonts w:ascii="Times New Roman" w:eastAsia="Times New Roman" w:hAnsi="Times New Roman" w:cs="Times New Roman"/>
          <w:bCs/>
          <w:sz w:val="28"/>
          <w:szCs w:val="28"/>
        </w:rPr>
        <w:t xml:space="preserve"> began without full local approval. </w:t>
      </w:r>
      <w:r w:rsidR="00854EB4">
        <w:rPr>
          <w:rFonts w:ascii="Times New Roman" w:eastAsia="Times New Roman" w:hAnsi="Times New Roman" w:cs="Times New Roman"/>
          <w:bCs/>
          <w:sz w:val="28"/>
          <w:szCs w:val="28"/>
        </w:rPr>
        <w:t xml:space="preserve">The permit was mistakenly </w:t>
      </w:r>
      <w:r w:rsidR="000A696D">
        <w:rPr>
          <w:rFonts w:ascii="Times New Roman" w:eastAsia="Times New Roman" w:hAnsi="Times New Roman" w:cs="Times New Roman"/>
          <w:bCs/>
          <w:sz w:val="28"/>
          <w:szCs w:val="28"/>
        </w:rPr>
        <w:t>signed</w:t>
      </w:r>
      <w:r w:rsidR="00854EB4">
        <w:rPr>
          <w:rFonts w:ascii="Times New Roman" w:eastAsia="Times New Roman" w:hAnsi="Times New Roman" w:cs="Times New Roman"/>
          <w:bCs/>
          <w:sz w:val="28"/>
          <w:szCs w:val="28"/>
        </w:rPr>
        <w:t xml:space="preserve"> by the county before the</w:t>
      </w:r>
      <w:r w:rsidR="000A696D">
        <w:rPr>
          <w:rFonts w:ascii="Times New Roman" w:eastAsia="Times New Roman" w:hAnsi="Times New Roman" w:cs="Times New Roman"/>
          <w:bCs/>
          <w:sz w:val="28"/>
          <w:szCs w:val="28"/>
        </w:rPr>
        <w:t xml:space="preserve"> t</w:t>
      </w:r>
      <w:r w:rsidR="00854EB4">
        <w:rPr>
          <w:rFonts w:ascii="Times New Roman" w:eastAsia="Times New Roman" w:hAnsi="Times New Roman" w:cs="Times New Roman"/>
          <w:bCs/>
          <w:sz w:val="28"/>
          <w:szCs w:val="28"/>
        </w:rPr>
        <w:t>own completed its process. Russ empha</w:t>
      </w:r>
      <w:r w:rsidR="00DA2D4B">
        <w:rPr>
          <w:rFonts w:ascii="Times New Roman" w:eastAsia="Times New Roman" w:hAnsi="Times New Roman" w:cs="Times New Roman"/>
          <w:bCs/>
          <w:sz w:val="28"/>
          <w:szCs w:val="28"/>
        </w:rPr>
        <w:t xml:space="preserve">sized the need to prevent similar oversights in the future. The new ordinances </w:t>
      </w:r>
      <w:r w:rsidR="00994FC6">
        <w:rPr>
          <w:rFonts w:ascii="Times New Roman" w:eastAsia="Times New Roman" w:hAnsi="Times New Roman" w:cs="Times New Roman"/>
          <w:bCs/>
          <w:sz w:val="28"/>
          <w:szCs w:val="28"/>
        </w:rPr>
        <w:t xml:space="preserve">taking effect January </w:t>
      </w:r>
      <w:r w:rsidR="00DA2D4B">
        <w:rPr>
          <w:rFonts w:ascii="Times New Roman" w:eastAsia="Times New Roman" w:hAnsi="Times New Roman" w:cs="Times New Roman"/>
          <w:bCs/>
          <w:sz w:val="28"/>
          <w:szCs w:val="28"/>
        </w:rPr>
        <w:t xml:space="preserve">now clearly </w:t>
      </w:r>
      <w:r w:rsidR="00994FC6">
        <w:rPr>
          <w:rFonts w:ascii="Times New Roman" w:eastAsia="Times New Roman" w:hAnsi="Times New Roman" w:cs="Times New Roman"/>
          <w:bCs/>
          <w:sz w:val="28"/>
          <w:szCs w:val="28"/>
        </w:rPr>
        <w:t>define</w:t>
      </w:r>
      <w:r w:rsidR="00DA2D4B">
        <w:rPr>
          <w:rFonts w:ascii="Times New Roman" w:eastAsia="Times New Roman" w:hAnsi="Times New Roman" w:cs="Times New Roman"/>
          <w:bCs/>
          <w:sz w:val="28"/>
          <w:szCs w:val="28"/>
        </w:rPr>
        <w:t xml:space="preserve"> the review and permit </w:t>
      </w:r>
      <w:r w:rsidR="00DA2D4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process with organized forms for </w:t>
      </w:r>
      <w:r w:rsidR="00994FC6">
        <w:rPr>
          <w:rFonts w:ascii="Times New Roman" w:eastAsia="Times New Roman" w:hAnsi="Times New Roman" w:cs="Times New Roman"/>
          <w:bCs/>
          <w:sz w:val="28"/>
          <w:szCs w:val="28"/>
        </w:rPr>
        <w:t xml:space="preserve">subdivisions, </w:t>
      </w:r>
      <w:r w:rsidR="00DA2D4B">
        <w:rPr>
          <w:rFonts w:ascii="Times New Roman" w:eastAsia="Times New Roman" w:hAnsi="Times New Roman" w:cs="Times New Roman"/>
          <w:bCs/>
          <w:sz w:val="28"/>
          <w:szCs w:val="28"/>
        </w:rPr>
        <w:t xml:space="preserve">permits &amp; building approvals to ensure proper oversight going forward. </w:t>
      </w:r>
      <w:r w:rsidR="00687A1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6878301" w14:textId="77777777" w:rsidR="001044E2" w:rsidRDefault="001044E2" w:rsidP="00B422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404782" w14:textId="71C450D2" w:rsidR="00B42221" w:rsidRDefault="007A0D9F" w:rsidP="00B422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Town Audit Results:</w:t>
      </w:r>
      <w:r w:rsidR="007E01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E01C6" w:rsidRPr="007E01C6">
        <w:rPr>
          <w:rFonts w:ascii="Times New Roman" w:eastAsia="Times New Roman" w:hAnsi="Times New Roman" w:cs="Times New Roman"/>
          <w:bCs/>
          <w:sz w:val="28"/>
          <w:szCs w:val="28"/>
        </w:rPr>
        <w:t xml:space="preserve">Russ </w:t>
      </w:r>
      <w:r w:rsidR="008A04C7">
        <w:rPr>
          <w:rFonts w:ascii="Times New Roman" w:eastAsia="Times New Roman" w:hAnsi="Times New Roman" w:cs="Times New Roman"/>
          <w:bCs/>
          <w:sz w:val="28"/>
          <w:szCs w:val="28"/>
        </w:rPr>
        <w:t>r</w:t>
      </w:r>
      <w:r w:rsidR="007E01C6" w:rsidRPr="007E01C6">
        <w:rPr>
          <w:rFonts w:ascii="Times New Roman" w:eastAsia="Times New Roman" w:hAnsi="Times New Roman" w:cs="Times New Roman"/>
          <w:bCs/>
          <w:sz w:val="28"/>
          <w:szCs w:val="28"/>
        </w:rPr>
        <w:t>eported</w:t>
      </w:r>
      <w:r w:rsidR="00E43C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A7E08">
        <w:rPr>
          <w:rFonts w:ascii="Times New Roman" w:eastAsia="Times New Roman" w:hAnsi="Times New Roman" w:cs="Times New Roman"/>
          <w:bCs/>
          <w:sz w:val="28"/>
          <w:szCs w:val="28"/>
        </w:rPr>
        <w:t>the town audit</w:t>
      </w:r>
      <w:r w:rsidR="00F40BA3">
        <w:rPr>
          <w:rFonts w:ascii="Times New Roman" w:eastAsia="Times New Roman" w:hAnsi="Times New Roman" w:cs="Times New Roman"/>
          <w:bCs/>
          <w:sz w:val="28"/>
          <w:szCs w:val="28"/>
        </w:rPr>
        <w:t xml:space="preserve"> had </w:t>
      </w:r>
      <w:r w:rsidR="00F425A6">
        <w:rPr>
          <w:rFonts w:ascii="Times New Roman" w:eastAsia="Times New Roman" w:hAnsi="Times New Roman" w:cs="Times New Roman"/>
          <w:bCs/>
          <w:sz w:val="28"/>
          <w:szCs w:val="28"/>
        </w:rPr>
        <w:t>two</w:t>
      </w:r>
      <w:r w:rsidR="00F40BA3">
        <w:rPr>
          <w:rFonts w:ascii="Times New Roman" w:eastAsia="Times New Roman" w:hAnsi="Times New Roman" w:cs="Times New Roman"/>
          <w:bCs/>
          <w:sz w:val="28"/>
          <w:szCs w:val="28"/>
        </w:rPr>
        <w:t xml:space="preserve"> findings this year, </w:t>
      </w:r>
      <w:r w:rsidR="00F425A6">
        <w:rPr>
          <w:rFonts w:ascii="Times New Roman" w:eastAsia="Times New Roman" w:hAnsi="Times New Roman" w:cs="Times New Roman"/>
          <w:bCs/>
          <w:sz w:val="28"/>
          <w:szCs w:val="28"/>
        </w:rPr>
        <w:t xml:space="preserve">which Mike noted was </w:t>
      </w:r>
      <w:r w:rsidR="00F40BA3">
        <w:rPr>
          <w:rFonts w:ascii="Times New Roman" w:eastAsia="Times New Roman" w:hAnsi="Times New Roman" w:cs="Times New Roman"/>
          <w:bCs/>
          <w:sz w:val="28"/>
          <w:szCs w:val="28"/>
        </w:rPr>
        <w:t xml:space="preserve">an improvement from three the previous year. The first issue was a missed </w:t>
      </w:r>
      <w:r w:rsidR="00F425A6">
        <w:rPr>
          <w:rFonts w:ascii="Times New Roman" w:eastAsia="Times New Roman" w:hAnsi="Times New Roman" w:cs="Times New Roman"/>
          <w:bCs/>
          <w:sz w:val="28"/>
          <w:szCs w:val="28"/>
        </w:rPr>
        <w:t>posting</w:t>
      </w:r>
      <w:r w:rsidR="00F40BA3">
        <w:rPr>
          <w:rFonts w:ascii="Times New Roman" w:eastAsia="Times New Roman" w:hAnsi="Times New Roman" w:cs="Times New Roman"/>
          <w:bCs/>
          <w:sz w:val="28"/>
          <w:szCs w:val="28"/>
        </w:rPr>
        <w:t xml:space="preserve"> of one meeting agenda to the public notice website</w:t>
      </w:r>
      <w:r w:rsidR="00CC7A8A">
        <w:rPr>
          <w:rFonts w:ascii="Times New Roman" w:eastAsia="Times New Roman" w:hAnsi="Times New Roman" w:cs="Times New Roman"/>
          <w:bCs/>
          <w:sz w:val="28"/>
          <w:szCs w:val="28"/>
        </w:rPr>
        <w:t xml:space="preserve">, though the audit wording made it </w:t>
      </w:r>
      <w:r w:rsidR="001A3DD9">
        <w:rPr>
          <w:rFonts w:ascii="Times New Roman" w:eastAsia="Times New Roman" w:hAnsi="Times New Roman" w:cs="Times New Roman"/>
          <w:bCs/>
          <w:sz w:val="28"/>
          <w:szCs w:val="28"/>
        </w:rPr>
        <w:t>sound</w:t>
      </w:r>
      <w:r w:rsidR="00CC7A8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A3DD9">
        <w:rPr>
          <w:rFonts w:ascii="Times New Roman" w:eastAsia="Times New Roman" w:hAnsi="Times New Roman" w:cs="Times New Roman"/>
          <w:bCs/>
          <w:sz w:val="28"/>
          <w:szCs w:val="28"/>
        </w:rPr>
        <w:t>as though the town had</w:t>
      </w:r>
      <w:r w:rsidR="00CC7A8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A3DD9">
        <w:rPr>
          <w:rFonts w:ascii="Times New Roman" w:eastAsia="Times New Roman" w:hAnsi="Times New Roman" w:cs="Times New Roman"/>
          <w:bCs/>
          <w:sz w:val="28"/>
          <w:szCs w:val="28"/>
        </w:rPr>
        <w:t>multiple</w:t>
      </w:r>
      <w:r w:rsidR="00CC7A8A">
        <w:rPr>
          <w:rFonts w:ascii="Times New Roman" w:eastAsia="Times New Roman" w:hAnsi="Times New Roman" w:cs="Times New Roman"/>
          <w:bCs/>
          <w:sz w:val="28"/>
          <w:szCs w:val="28"/>
        </w:rPr>
        <w:t xml:space="preserve"> violations. Russ plans to request a correction to </w:t>
      </w:r>
      <w:r w:rsidR="001A3DD9">
        <w:rPr>
          <w:rFonts w:ascii="Times New Roman" w:eastAsia="Times New Roman" w:hAnsi="Times New Roman" w:cs="Times New Roman"/>
          <w:bCs/>
          <w:sz w:val="28"/>
          <w:szCs w:val="28"/>
        </w:rPr>
        <w:t>clarify</w:t>
      </w:r>
      <w:r w:rsidR="00CC7A8A">
        <w:rPr>
          <w:rFonts w:ascii="Times New Roman" w:eastAsia="Times New Roman" w:hAnsi="Times New Roman" w:cs="Times New Roman"/>
          <w:bCs/>
          <w:sz w:val="28"/>
          <w:szCs w:val="28"/>
        </w:rPr>
        <w:t xml:space="preserve"> that </w:t>
      </w:r>
      <w:r w:rsidR="00F15ABC">
        <w:rPr>
          <w:rFonts w:ascii="Times New Roman" w:eastAsia="Times New Roman" w:hAnsi="Times New Roman" w:cs="Times New Roman"/>
          <w:bCs/>
          <w:sz w:val="28"/>
          <w:szCs w:val="28"/>
        </w:rPr>
        <w:t xml:space="preserve">only one agenda was </w:t>
      </w:r>
      <w:r w:rsidR="00EB4DC0">
        <w:rPr>
          <w:rFonts w:ascii="Times New Roman" w:eastAsia="Times New Roman" w:hAnsi="Times New Roman" w:cs="Times New Roman"/>
          <w:bCs/>
          <w:sz w:val="28"/>
          <w:szCs w:val="28"/>
        </w:rPr>
        <w:t>missing</w:t>
      </w:r>
      <w:r w:rsidR="00F15ABC">
        <w:rPr>
          <w:rFonts w:ascii="Times New Roman" w:eastAsia="Times New Roman" w:hAnsi="Times New Roman" w:cs="Times New Roman"/>
          <w:bCs/>
          <w:sz w:val="28"/>
          <w:szCs w:val="28"/>
        </w:rPr>
        <w:t>. The second finding invo</w:t>
      </w:r>
      <w:r w:rsidR="001A3DD9">
        <w:rPr>
          <w:rFonts w:ascii="Times New Roman" w:eastAsia="Times New Roman" w:hAnsi="Times New Roman" w:cs="Times New Roman"/>
          <w:bCs/>
          <w:sz w:val="28"/>
          <w:szCs w:val="28"/>
        </w:rPr>
        <w:t>l</w:t>
      </w:r>
      <w:r w:rsidR="002678C3">
        <w:rPr>
          <w:rFonts w:ascii="Times New Roman" w:eastAsia="Times New Roman" w:hAnsi="Times New Roman" w:cs="Times New Roman"/>
          <w:bCs/>
          <w:sz w:val="28"/>
          <w:szCs w:val="28"/>
        </w:rPr>
        <w:t xml:space="preserve">ved </w:t>
      </w:r>
      <w:r w:rsidR="00F15ABC">
        <w:rPr>
          <w:rFonts w:ascii="Times New Roman" w:eastAsia="Times New Roman" w:hAnsi="Times New Roman" w:cs="Times New Roman"/>
          <w:bCs/>
          <w:sz w:val="28"/>
          <w:szCs w:val="28"/>
        </w:rPr>
        <w:t xml:space="preserve">incomplete </w:t>
      </w:r>
      <w:r w:rsidR="002678C3">
        <w:rPr>
          <w:rFonts w:ascii="Times New Roman" w:eastAsia="Times New Roman" w:hAnsi="Times New Roman" w:cs="Times New Roman"/>
          <w:bCs/>
          <w:sz w:val="28"/>
          <w:szCs w:val="28"/>
        </w:rPr>
        <w:t>financial</w:t>
      </w:r>
      <w:r w:rsidR="00F15ABC">
        <w:rPr>
          <w:rFonts w:ascii="Times New Roman" w:eastAsia="Times New Roman" w:hAnsi="Times New Roman" w:cs="Times New Roman"/>
          <w:bCs/>
          <w:sz w:val="28"/>
          <w:szCs w:val="28"/>
        </w:rPr>
        <w:t xml:space="preserve"> reporting</w:t>
      </w:r>
      <w:r w:rsidR="002678C3">
        <w:rPr>
          <w:rFonts w:ascii="Times New Roman" w:eastAsia="Times New Roman" w:hAnsi="Times New Roman" w:cs="Times New Roman"/>
          <w:bCs/>
          <w:sz w:val="28"/>
          <w:szCs w:val="28"/>
        </w:rPr>
        <w:t>: the town did not list a $250,000 CD or certain PTIF</w:t>
      </w:r>
      <w:r w:rsidR="00B8537E">
        <w:rPr>
          <w:rFonts w:ascii="Times New Roman" w:eastAsia="Times New Roman" w:hAnsi="Times New Roman" w:cs="Times New Roman"/>
          <w:bCs/>
          <w:sz w:val="28"/>
          <w:szCs w:val="28"/>
        </w:rPr>
        <w:t xml:space="preserve"> accounts on the deposit &amp; investment report. </w:t>
      </w:r>
      <w:r w:rsidR="00F27AD9">
        <w:rPr>
          <w:rFonts w:ascii="Times New Roman" w:eastAsia="Times New Roman" w:hAnsi="Times New Roman" w:cs="Times New Roman"/>
          <w:bCs/>
          <w:sz w:val="28"/>
          <w:szCs w:val="28"/>
        </w:rPr>
        <w:t>Russ explained the CD omission was due to reporting system limitation and argued that the PTIF accounts belong to the state</w:t>
      </w:r>
      <w:r w:rsidR="00D9165B">
        <w:rPr>
          <w:rFonts w:ascii="Times New Roman" w:eastAsia="Times New Roman" w:hAnsi="Times New Roman" w:cs="Times New Roman"/>
          <w:bCs/>
          <w:sz w:val="28"/>
          <w:szCs w:val="28"/>
        </w:rPr>
        <w:t>, not the town,</w:t>
      </w:r>
      <w:r w:rsidR="00F27AD9">
        <w:rPr>
          <w:rFonts w:ascii="Times New Roman" w:eastAsia="Times New Roman" w:hAnsi="Times New Roman" w:cs="Times New Roman"/>
          <w:bCs/>
          <w:sz w:val="28"/>
          <w:szCs w:val="28"/>
        </w:rPr>
        <w:t xml:space="preserve"> for funding the CIB projects</w:t>
      </w:r>
      <w:r w:rsidR="00EB4DC0">
        <w:rPr>
          <w:rFonts w:ascii="Times New Roman" w:eastAsia="Times New Roman" w:hAnsi="Times New Roman" w:cs="Times New Roman"/>
          <w:bCs/>
          <w:sz w:val="28"/>
          <w:szCs w:val="28"/>
        </w:rPr>
        <w:t>. The town did not set up the accounts or move money in them,</w:t>
      </w:r>
      <w:r w:rsidR="00D9165B">
        <w:rPr>
          <w:rFonts w:ascii="Times New Roman" w:eastAsia="Times New Roman" w:hAnsi="Times New Roman" w:cs="Times New Roman"/>
          <w:bCs/>
          <w:sz w:val="28"/>
          <w:szCs w:val="28"/>
        </w:rPr>
        <w:t xml:space="preserve"> but the state issues </w:t>
      </w:r>
      <w:r w:rsidR="0003636E">
        <w:rPr>
          <w:rFonts w:ascii="Times New Roman" w:eastAsia="Times New Roman" w:hAnsi="Times New Roman" w:cs="Times New Roman"/>
          <w:bCs/>
          <w:sz w:val="28"/>
          <w:szCs w:val="28"/>
        </w:rPr>
        <w:t xml:space="preserve">CIB </w:t>
      </w:r>
      <w:r w:rsidR="00D9165B">
        <w:rPr>
          <w:rFonts w:ascii="Times New Roman" w:eastAsia="Times New Roman" w:hAnsi="Times New Roman" w:cs="Times New Roman"/>
          <w:bCs/>
          <w:sz w:val="28"/>
          <w:szCs w:val="28"/>
        </w:rPr>
        <w:t>reimbursement</w:t>
      </w:r>
      <w:r w:rsidR="003A4665">
        <w:rPr>
          <w:rFonts w:ascii="Times New Roman" w:eastAsia="Times New Roman" w:hAnsi="Times New Roman" w:cs="Times New Roman"/>
          <w:bCs/>
          <w:sz w:val="28"/>
          <w:szCs w:val="28"/>
        </w:rPr>
        <w:t xml:space="preserve"> checks to</w:t>
      </w:r>
      <w:r w:rsidR="00D9165B">
        <w:rPr>
          <w:rFonts w:ascii="Times New Roman" w:eastAsia="Times New Roman" w:hAnsi="Times New Roman" w:cs="Times New Roman"/>
          <w:bCs/>
          <w:sz w:val="28"/>
          <w:szCs w:val="28"/>
        </w:rPr>
        <w:t xml:space="preserve"> the town through those accounts</w:t>
      </w:r>
      <w:r w:rsidR="003A4665">
        <w:rPr>
          <w:rFonts w:ascii="Times New Roman" w:eastAsia="Times New Roman" w:hAnsi="Times New Roman" w:cs="Times New Roman"/>
          <w:bCs/>
          <w:sz w:val="28"/>
          <w:szCs w:val="28"/>
        </w:rPr>
        <w:t xml:space="preserve">. The town will fix the CD omission &amp; dispute the PTIF finding. </w:t>
      </w:r>
    </w:p>
    <w:p w14:paraId="06041F18" w14:textId="77777777" w:rsidR="00B42221" w:rsidRDefault="00B42221" w:rsidP="00B422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2D9E6A5" w14:textId="672422F0" w:rsidR="00B42221" w:rsidRDefault="00B42221" w:rsidP="00B422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2FB1">
        <w:rPr>
          <w:rFonts w:ascii="Times New Roman" w:eastAsia="Times New Roman" w:hAnsi="Times New Roman" w:cs="Times New Roman"/>
          <w:b/>
          <w:sz w:val="28"/>
          <w:szCs w:val="28"/>
        </w:rPr>
        <w:t>Miscellaneous: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00307C6" w14:textId="2F9678CF" w:rsidR="00BD6139" w:rsidRDefault="00077371" w:rsidP="00B422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7371">
        <w:rPr>
          <w:rFonts w:ascii="Times New Roman" w:eastAsia="Times New Roman" w:hAnsi="Times New Roman" w:cs="Times New Roman"/>
          <w:b/>
          <w:sz w:val="28"/>
          <w:szCs w:val="28"/>
        </w:rPr>
        <w:t>State Water Fee: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95DB9">
        <w:rPr>
          <w:rFonts w:ascii="Times New Roman" w:eastAsia="Times New Roman" w:hAnsi="Times New Roman" w:cs="Times New Roman"/>
          <w:bCs/>
          <w:sz w:val="28"/>
          <w:szCs w:val="28"/>
        </w:rPr>
        <w:t xml:space="preserve">Russ </w:t>
      </w:r>
      <w:r w:rsidR="00A159F9"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reported </w:t>
      </w:r>
      <w:r w:rsidR="00BD6139">
        <w:rPr>
          <w:rFonts w:ascii="Times New Roman" w:eastAsia="Times New Roman" w:hAnsi="Times New Roman" w:cs="Times New Roman"/>
          <w:bCs/>
          <w:sz w:val="28"/>
          <w:szCs w:val="28"/>
        </w:rPr>
        <w:t xml:space="preserve">a new state water usage fee imposed to fund the department of water &amp; </w:t>
      </w:r>
      <w:r w:rsidR="00026441">
        <w:rPr>
          <w:rFonts w:ascii="Times New Roman" w:eastAsia="Times New Roman" w:hAnsi="Times New Roman" w:cs="Times New Roman"/>
          <w:bCs/>
          <w:sz w:val="28"/>
          <w:szCs w:val="28"/>
        </w:rPr>
        <w:t>environmental</w:t>
      </w:r>
      <w:r w:rsidR="00BD6139">
        <w:rPr>
          <w:rFonts w:ascii="Times New Roman" w:eastAsia="Times New Roman" w:hAnsi="Times New Roman" w:cs="Times New Roman"/>
          <w:bCs/>
          <w:sz w:val="28"/>
          <w:szCs w:val="28"/>
        </w:rPr>
        <w:t xml:space="preserve"> quality. The fee is $0.0</w:t>
      </w:r>
      <w:r w:rsidR="003B296E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BD6139">
        <w:rPr>
          <w:rFonts w:ascii="Times New Roman" w:eastAsia="Times New Roman" w:hAnsi="Times New Roman" w:cs="Times New Roman"/>
          <w:bCs/>
          <w:sz w:val="28"/>
          <w:szCs w:val="28"/>
        </w:rPr>
        <w:t xml:space="preserve">31 per </w:t>
      </w:r>
      <w:r w:rsidR="008C199B">
        <w:rPr>
          <w:rFonts w:ascii="Times New Roman" w:eastAsia="Times New Roman" w:hAnsi="Times New Roman" w:cs="Times New Roman"/>
          <w:bCs/>
          <w:sz w:val="28"/>
          <w:szCs w:val="28"/>
        </w:rPr>
        <w:t xml:space="preserve">1,000 gallons used which will cost the town about $1,150 annually based on its </w:t>
      </w:r>
      <w:r w:rsidR="008F3DA9">
        <w:rPr>
          <w:rFonts w:ascii="Times New Roman" w:eastAsia="Times New Roman" w:hAnsi="Times New Roman" w:cs="Times New Roman"/>
          <w:bCs/>
          <w:sz w:val="28"/>
          <w:szCs w:val="28"/>
        </w:rPr>
        <w:t xml:space="preserve">30-40 million gallons of yearly water use. </w:t>
      </w:r>
      <w:r w:rsidR="006808D1">
        <w:rPr>
          <w:rFonts w:ascii="Times New Roman" w:eastAsia="Times New Roman" w:hAnsi="Times New Roman" w:cs="Times New Roman"/>
          <w:bCs/>
          <w:sz w:val="28"/>
          <w:szCs w:val="28"/>
        </w:rPr>
        <w:t xml:space="preserve">Russ objected to the fee as an unfunded state mandate &amp; argued that small communities should have a </w:t>
      </w:r>
      <w:r w:rsidR="00B37D5C">
        <w:rPr>
          <w:rFonts w:ascii="Times New Roman" w:eastAsia="Times New Roman" w:hAnsi="Times New Roman" w:cs="Times New Roman"/>
          <w:bCs/>
          <w:sz w:val="28"/>
          <w:szCs w:val="28"/>
        </w:rPr>
        <w:t>flat, minimal fee instead.</w:t>
      </w:r>
      <w:r w:rsidR="00615CCF">
        <w:rPr>
          <w:rFonts w:ascii="Times New Roman" w:eastAsia="Times New Roman" w:hAnsi="Times New Roman" w:cs="Times New Roman"/>
          <w:bCs/>
          <w:sz w:val="28"/>
          <w:szCs w:val="28"/>
        </w:rPr>
        <w:t xml:space="preserve"> He gave his comments to the state</w:t>
      </w:r>
      <w:r w:rsidR="00BC490F">
        <w:rPr>
          <w:rFonts w:ascii="Times New Roman" w:eastAsia="Times New Roman" w:hAnsi="Times New Roman" w:cs="Times New Roman"/>
          <w:bCs/>
          <w:sz w:val="28"/>
          <w:szCs w:val="28"/>
        </w:rPr>
        <w:t>, a</w:t>
      </w:r>
      <w:r w:rsidR="00B37D5C">
        <w:rPr>
          <w:rFonts w:ascii="Times New Roman" w:eastAsia="Times New Roman" w:hAnsi="Times New Roman" w:cs="Times New Roman"/>
          <w:bCs/>
          <w:sz w:val="28"/>
          <w:szCs w:val="28"/>
        </w:rPr>
        <w:t xml:space="preserve">lthough the state introduced a </w:t>
      </w:r>
      <w:r w:rsidR="00DE78A6">
        <w:rPr>
          <w:rFonts w:ascii="Times New Roman" w:eastAsia="Times New Roman" w:hAnsi="Times New Roman" w:cs="Times New Roman"/>
          <w:bCs/>
          <w:sz w:val="28"/>
          <w:szCs w:val="28"/>
        </w:rPr>
        <w:t xml:space="preserve">$35 annual fee for systems using under 10 million gallons, it doesn’t apply to the </w:t>
      </w:r>
      <w:r w:rsidR="00B9158C">
        <w:rPr>
          <w:rFonts w:ascii="Times New Roman" w:eastAsia="Times New Roman" w:hAnsi="Times New Roman" w:cs="Times New Roman"/>
          <w:bCs/>
          <w:sz w:val="28"/>
          <w:szCs w:val="28"/>
        </w:rPr>
        <w:t>town’s</w:t>
      </w:r>
      <w:r w:rsidR="00DE78A6">
        <w:rPr>
          <w:rFonts w:ascii="Times New Roman" w:eastAsia="Times New Roman" w:hAnsi="Times New Roman" w:cs="Times New Roman"/>
          <w:bCs/>
          <w:sz w:val="28"/>
          <w:szCs w:val="28"/>
        </w:rPr>
        <w:t xml:space="preserve"> usage level. </w:t>
      </w:r>
      <w:r w:rsidR="00D1033A">
        <w:rPr>
          <w:rFonts w:ascii="Times New Roman" w:eastAsia="Times New Roman" w:hAnsi="Times New Roman" w:cs="Times New Roman"/>
          <w:bCs/>
          <w:sz w:val="28"/>
          <w:szCs w:val="28"/>
        </w:rPr>
        <w:t xml:space="preserve">He </w:t>
      </w:r>
      <w:r w:rsidR="00232E8B">
        <w:rPr>
          <w:rFonts w:ascii="Times New Roman" w:eastAsia="Times New Roman" w:hAnsi="Times New Roman" w:cs="Times New Roman"/>
          <w:bCs/>
          <w:sz w:val="28"/>
          <w:szCs w:val="28"/>
        </w:rPr>
        <w:t>criticized</w:t>
      </w:r>
      <w:r w:rsidR="00D1033A">
        <w:rPr>
          <w:rFonts w:ascii="Times New Roman" w:eastAsia="Times New Roman" w:hAnsi="Times New Roman" w:cs="Times New Roman"/>
          <w:bCs/>
          <w:sz w:val="28"/>
          <w:szCs w:val="28"/>
        </w:rPr>
        <w:t xml:space="preserve"> the fee structure as unfair especially during drought conditions</w:t>
      </w:r>
      <w:r w:rsidR="00232E8B">
        <w:rPr>
          <w:rFonts w:ascii="Times New Roman" w:eastAsia="Times New Roman" w:hAnsi="Times New Roman" w:cs="Times New Roman"/>
          <w:bCs/>
          <w:sz w:val="28"/>
          <w:szCs w:val="28"/>
        </w:rPr>
        <w:t xml:space="preserve">. Mike noted the </w:t>
      </w:r>
      <w:r w:rsidR="00B9158C">
        <w:rPr>
          <w:rFonts w:ascii="Times New Roman" w:eastAsia="Times New Roman" w:hAnsi="Times New Roman" w:cs="Times New Roman"/>
          <w:bCs/>
          <w:sz w:val="28"/>
          <w:szCs w:val="28"/>
        </w:rPr>
        <w:t>town</w:t>
      </w:r>
      <w:r w:rsidR="00232E8B">
        <w:rPr>
          <w:rFonts w:ascii="Times New Roman" w:eastAsia="Times New Roman" w:hAnsi="Times New Roman" w:cs="Times New Roman"/>
          <w:bCs/>
          <w:sz w:val="28"/>
          <w:szCs w:val="28"/>
        </w:rPr>
        <w:t xml:space="preserve"> will </w:t>
      </w:r>
      <w:r w:rsidR="00B9158C">
        <w:rPr>
          <w:rFonts w:ascii="Times New Roman" w:eastAsia="Times New Roman" w:hAnsi="Times New Roman" w:cs="Times New Roman"/>
          <w:bCs/>
          <w:sz w:val="28"/>
          <w:szCs w:val="28"/>
        </w:rPr>
        <w:t>receive</w:t>
      </w:r>
      <w:r w:rsidR="00232E8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9158C">
        <w:rPr>
          <w:rFonts w:ascii="Times New Roman" w:eastAsia="Times New Roman" w:hAnsi="Times New Roman" w:cs="Times New Roman"/>
          <w:bCs/>
          <w:sz w:val="28"/>
          <w:szCs w:val="28"/>
        </w:rPr>
        <w:t xml:space="preserve">a 10% discount, reducing the annual cost to roughly $1,000. </w:t>
      </w:r>
      <w:r w:rsidR="00D103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B1DC9D7" w14:textId="77777777" w:rsidR="00BD6139" w:rsidRDefault="00BD6139" w:rsidP="00B422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C711EB0" w14:textId="46C18EB3" w:rsidR="00714547" w:rsidRDefault="004954B8" w:rsidP="00B422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7371">
        <w:rPr>
          <w:rFonts w:ascii="Times New Roman" w:eastAsia="Times New Roman" w:hAnsi="Times New Roman" w:cs="Times New Roman"/>
          <w:b/>
          <w:sz w:val="28"/>
          <w:szCs w:val="28"/>
        </w:rPr>
        <w:t>Capital Assets: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F62D3">
        <w:rPr>
          <w:rFonts w:ascii="Times New Roman" w:eastAsia="Times New Roman" w:hAnsi="Times New Roman" w:cs="Times New Roman"/>
          <w:bCs/>
          <w:sz w:val="28"/>
          <w:szCs w:val="28"/>
        </w:rPr>
        <w:t>Russ reported that</w:t>
      </w:r>
      <w:r w:rsidR="00C41EA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63E4D">
        <w:rPr>
          <w:rFonts w:ascii="Times New Roman" w:eastAsia="Times New Roman" w:hAnsi="Times New Roman" w:cs="Times New Roman"/>
          <w:bCs/>
          <w:sz w:val="28"/>
          <w:szCs w:val="28"/>
        </w:rPr>
        <w:t xml:space="preserve">he’d discovered </w:t>
      </w:r>
      <w:r w:rsidR="00C41EA2">
        <w:rPr>
          <w:rFonts w:ascii="Times New Roman" w:eastAsia="Times New Roman" w:hAnsi="Times New Roman" w:cs="Times New Roman"/>
          <w:bCs/>
          <w:sz w:val="28"/>
          <w:szCs w:val="28"/>
        </w:rPr>
        <w:t xml:space="preserve">Pelorus will track &amp; </w:t>
      </w:r>
      <w:r w:rsidR="0099644E">
        <w:rPr>
          <w:rFonts w:ascii="Times New Roman" w:eastAsia="Times New Roman" w:hAnsi="Times New Roman" w:cs="Times New Roman"/>
          <w:bCs/>
          <w:sz w:val="28"/>
          <w:szCs w:val="28"/>
        </w:rPr>
        <w:t>depreciate our capital assets</w:t>
      </w:r>
      <w:r w:rsidR="00F74889">
        <w:rPr>
          <w:rFonts w:ascii="Times New Roman" w:eastAsia="Times New Roman" w:hAnsi="Times New Roman" w:cs="Times New Roman"/>
          <w:bCs/>
          <w:sz w:val="28"/>
          <w:szCs w:val="28"/>
        </w:rPr>
        <w:t>. W</w:t>
      </w:r>
      <w:r w:rsidR="006050D3">
        <w:rPr>
          <w:rFonts w:ascii="Times New Roman" w:eastAsia="Times New Roman" w:hAnsi="Times New Roman" w:cs="Times New Roman"/>
          <w:bCs/>
          <w:sz w:val="28"/>
          <w:szCs w:val="28"/>
        </w:rPr>
        <w:t xml:space="preserve">e should </w:t>
      </w:r>
      <w:r w:rsidR="00F35B65">
        <w:rPr>
          <w:rFonts w:ascii="Times New Roman" w:eastAsia="Times New Roman" w:hAnsi="Times New Roman" w:cs="Times New Roman"/>
          <w:bCs/>
          <w:sz w:val="28"/>
          <w:szCs w:val="28"/>
        </w:rPr>
        <w:t xml:space="preserve">be tracking any upgrades over </w:t>
      </w:r>
      <w:r w:rsidR="00077371">
        <w:rPr>
          <w:rFonts w:ascii="Times New Roman" w:eastAsia="Times New Roman" w:hAnsi="Times New Roman" w:cs="Times New Roman"/>
          <w:bCs/>
          <w:sz w:val="28"/>
          <w:szCs w:val="28"/>
        </w:rPr>
        <w:t>$</w:t>
      </w:r>
      <w:r w:rsidR="00F35B65">
        <w:rPr>
          <w:rFonts w:ascii="Times New Roman" w:eastAsia="Times New Roman" w:hAnsi="Times New Roman" w:cs="Times New Roman"/>
          <w:bCs/>
          <w:sz w:val="28"/>
          <w:szCs w:val="28"/>
        </w:rPr>
        <w:t xml:space="preserve">5,000 </w:t>
      </w:r>
      <w:r w:rsidR="00077371">
        <w:rPr>
          <w:rFonts w:ascii="Times New Roman" w:eastAsia="Times New Roman" w:hAnsi="Times New Roman" w:cs="Times New Roman"/>
          <w:bCs/>
          <w:sz w:val="28"/>
          <w:szCs w:val="28"/>
        </w:rPr>
        <w:t>in Pelorus for depreciation.</w:t>
      </w:r>
      <w:r w:rsidR="00F35B6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6DE4">
        <w:rPr>
          <w:rFonts w:ascii="Times New Roman" w:eastAsia="Times New Roman" w:hAnsi="Times New Roman" w:cs="Times New Roman"/>
          <w:bCs/>
          <w:sz w:val="28"/>
          <w:szCs w:val="28"/>
        </w:rPr>
        <w:t xml:space="preserve">Russ listed the assets in Pelorus </w:t>
      </w:r>
      <w:r w:rsidR="00E7137D">
        <w:rPr>
          <w:rFonts w:ascii="Times New Roman" w:eastAsia="Times New Roman" w:hAnsi="Times New Roman" w:cs="Times New Roman"/>
          <w:bCs/>
          <w:sz w:val="28"/>
          <w:szCs w:val="28"/>
        </w:rPr>
        <w:t>&amp; those needed to be added, Ashlee will update with Pelorus</w:t>
      </w:r>
      <w:r w:rsidR="005605A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E9C32C8" w14:textId="77777777" w:rsidR="00B42221" w:rsidRPr="00C72FB1" w:rsidRDefault="00B42221" w:rsidP="00B422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EC1316C" w14:textId="77777777" w:rsidR="00BF1D5E" w:rsidRDefault="009C7FC0" w:rsidP="00CB2D0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Mike</w:t>
      </w:r>
      <w:r w:rsidR="00CB2D07" w:rsidRPr="00CB2D07">
        <w:rPr>
          <w:rFonts w:ascii="Times New Roman" w:hAnsi="Times New Roman" w:cs="Times New Roman"/>
          <w:bCs/>
          <w:sz w:val="28"/>
          <w:szCs w:val="28"/>
        </w:rPr>
        <w:t xml:space="preserve"> motioned to adjourn, </w:t>
      </w:r>
      <w:r>
        <w:rPr>
          <w:rFonts w:ascii="Times New Roman" w:hAnsi="Times New Roman" w:cs="Times New Roman"/>
          <w:bCs/>
          <w:sz w:val="28"/>
          <w:szCs w:val="28"/>
        </w:rPr>
        <w:t>Steven</w:t>
      </w:r>
      <w:r w:rsidR="00CB2D07" w:rsidRPr="00CB2D07">
        <w:rPr>
          <w:rFonts w:ascii="Times New Roman" w:hAnsi="Times New Roman" w:cs="Times New Roman"/>
          <w:bCs/>
          <w:sz w:val="28"/>
          <w:szCs w:val="28"/>
        </w:rPr>
        <w:t xml:space="preserve"> seconded, all in favor; motioned passed. </w:t>
      </w:r>
    </w:p>
    <w:p w14:paraId="661658F0" w14:textId="6340F9EF" w:rsidR="00CB2D07" w:rsidRPr="00CB2D07" w:rsidRDefault="00CB2D07" w:rsidP="00CB2D07">
      <w:pPr>
        <w:rPr>
          <w:rFonts w:ascii="Times New Roman" w:hAnsi="Times New Roman" w:cs="Times New Roman"/>
          <w:bCs/>
          <w:sz w:val="28"/>
          <w:szCs w:val="28"/>
        </w:rPr>
      </w:pPr>
      <w:r w:rsidRPr="00CB2D07">
        <w:rPr>
          <w:rFonts w:ascii="Times New Roman" w:hAnsi="Times New Roman" w:cs="Times New Roman"/>
          <w:bCs/>
          <w:sz w:val="28"/>
          <w:szCs w:val="28"/>
        </w:rPr>
        <w:t xml:space="preserve">Meeting adjourned at </w:t>
      </w:r>
      <w:r w:rsidR="009C7FC0">
        <w:rPr>
          <w:rFonts w:ascii="Times New Roman" w:hAnsi="Times New Roman" w:cs="Times New Roman"/>
          <w:bCs/>
          <w:sz w:val="28"/>
          <w:szCs w:val="28"/>
        </w:rPr>
        <w:t>7</w:t>
      </w:r>
      <w:r w:rsidRPr="00CB2D07">
        <w:rPr>
          <w:rFonts w:ascii="Times New Roman" w:hAnsi="Times New Roman" w:cs="Times New Roman"/>
          <w:bCs/>
          <w:sz w:val="28"/>
          <w:szCs w:val="28"/>
        </w:rPr>
        <w:t>:</w:t>
      </w:r>
      <w:r w:rsidR="009C7FC0">
        <w:rPr>
          <w:rFonts w:ascii="Times New Roman" w:hAnsi="Times New Roman" w:cs="Times New Roman"/>
          <w:bCs/>
          <w:sz w:val="28"/>
          <w:szCs w:val="28"/>
        </w:rPr>
        <w:t xml:space="preserve">48 </w:t>
      </w:r>
      <w:r w:rsidRPr="00CB2D07">
        <w:rPr>
          <w:rFonts w:ascii="Times New Roman" w:hAnsi="Times New Roman" w:cs="Times New Roman"/>
          <w:bCs/>
          <w:sz w:val="28"/>
          <w:szCs w:val="28"/>
        </w:rPr>
        <w:t>PM</w:t>
      </w:r>
    </w:p>
    <w:p w14:paraId="6954F30D" w14:textId="77777777" w:rsidR="00B42221" w:rsidRDefault="00B42221" w:rsidP="00B42221"/>
    <w:p w14:paraId="10A802BF" w14:textId="77777777" w:rsidR="00B42221" w:rsidRDefault="00B42221"/>
    <w:sectPr w:rsidR="00B422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61B63" w14:textId="77777777" w:rsidR="00992BD3" w:rsidRDefault="00992BD3" w:rsidP="00706E03">
      <w:pPr>
        <w:spacing w:after="0" w:line="240" w:lineRule="auto"/>
      </w:pPr>
      <w:r>
        <w:separator/>
      </w:r>
    </w:p>
  </w:endnote>
  <w:endnote w:type="continuationSeparator" w:id="0">
    <w:p w14:paraId="66AE1F7C" w14:textId="77777777" w:rsidR="00992BD3" w:rsidRDefault="00992BD3" w:rsidP="0070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5135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58333F" w14:textId="3E5C1556" w:rsidR="00706E03" w:rsidRDefault="00706E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3284BF" w14:textId="77777777" w:rsidR="00706E03" w:rsidRDefault="00706E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3B7C1" w14:textId="77777777" w:rsidR="00992BD3" w:rsidRDefault="00992BD3" w:rsidP="00706E03">
      <w:pPr>
        <w:spacing w:after="0" w:line="240" w:lineRule="auto"/>
      </w:pPr>
      <w:r>
        <w:separator/>
      </w:r>
    </w:p>
  </w:footnote>
  <w:footnote w:type="continuationSeparator" w:id="0">
    <w:p w14:paraId="355A22B8" w14:textId="77777777" w:rsidR="00992BD3" w:rsidRDefault="00992BD3" w:rsidP="00706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26F03" w14:textId="357EDAA5" w:rsidR="00706E03" w:rsidRDefault="00BF1D5E">
    <w:pPr>
      <w:pStyle w:val="Header"/>
    </w:pPr>
    <w:r>
      <w:t>Corrected Copy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21"/>
    <w:rsid w:val="00013AA3"/>
    <w:rsid w:val="00022E42"/>
    <w:rsid w:val="00024570"/>
    <w:rsid w:val="00026441"/>
    <w:rsid w:val="000300BC"/>
    <w:rsid w:val="00031A9D"/>
    <w:rsid w:val="0003636E"/>
    <w:rsid w:val="000457AE"/>
    <w:rsid w:val="00060573"/>
    <w:rsid w:val="00077371"/>
    <w:rsid w:val="00077540"/>
    <w:rsid w:val="000A4BD3"/>
    <w:rsid w:val="000A696D"/>
    <w:rsid w:val="000D4553"/>
    <w:rsid w:val="000D4C6D"/>
    <w:rsid w:val="000E0E65"/>
    <w:rsid w:val="000F0C2D"/>
    <w:rsid w:val="000F3229"/>
    <w:rsid w:val="000F7D48"/>
    <w:rsid w:val="001044E2"/>
    <w:rsid w:val="00130400"/>
    <w:rsid w:val="00136DE4"/>
    <w:rsid w:val="001432EA"/>
    <w:rsid w:val="001452CA"/>
    <w:rsid w:val="00146F5E"/>
    <w:rsid w:val="0015443C"/>
    <w:rsid w:val="00180F15"/>
    <w:rsid w:val="00183940"/>
    <w:rsid w:val="001A152D"/>
    <w:rsid w:val="001A3826"/>
    <w:rsid w:val="001A3DD9"/>
    <w:rsid w:val="001B1AA9"/>
    <w:rsid w:val="001B27C1"/>
    <w:rsid w:val="001B3DE9"/>
    <w:rsid w:val="001B3E2B"/>
    <w:rsid w:val="00203F42"/>
    <w:rsid w:val="002044D5"/>
    <w:rsid w:val="00222010"/>
    <w:rsid w:val="00227F3B"/>
    <w:rsid w:val="00232E8B"/>
    <w:rsid w:val="002479A9"/>
    <w:rsid w:val="00261FA4"/>
    <w:rsid w:val="00264BC8"/>
    <w:rsid w:val="002678C3"/>
    <w:rsid w:val="00296AF0"/>
    <w:rsid w:val="002A44C1"/>
    <w:rsid w:val="002E1FCD"/>
    <w:rsid w:val="002F1052"/>
    <w:rsid w:val="002F62D3"/>
    <w:rsid w:val="00311725"/>
    <w:rsid w:val="00342969"/>
    <w:rsid w:val="00345D27"/>
    <w:rsid w:val="00386EB6"/>
    <w:rsid w:val="00393EF9"/>
    <w:rsid w:val="003A338F"/>
    <w:rsid w:val="003A4665"/>
    <w:rsid w:val="003B0234"/>
    <w:rsid w:val="003B296E"/>
    <w:rsid w:val="003B316B"/>
    <w:rsid w:val="003C1A67"/>
    <w:rsid w:val="003C44C7"/>
    <w:rsid w:val="003D2B56"/>
    <w:rsid w:val="003D3FB2"/>
    <w:rsid w:val="00413718"/>
    <w:rsid w:val="0042512B"/>
    <w:rsid w:val="0044740E"/>
    <w:rsid w:val="00464DEF"/>
    <w:rsid w:val="00472336"/>
    <w:rsid w:val="00493DF1"/>
    <w:rsid w:val="004954B8"/>
    <w:rsid w:val="004B6B4B"/>
    <w:rsid w:val="004C2F35"/>
    <w:rsid w:val="004C66E9"/>
    <w:rsid w:val="004C73D7"/>
    <w:rsid w:val="004E086C"/>
    <w:rsid w:val="004E5A6A"/>
    <w:rsid w:val="004E65B3"/>
    <w:rsid w:val="004E7359"/>
    <w:rsid w:val="005178E8"/>
    <w:rsid w:val="00517FA3"/>
    <w:rsid w:val="00520695"/>
    <w:rsid w:val="00534D55"/>
    <w:rsid w:val="00544EB3"/>
    <w:rsid w:val="005555AF"/>
    <w:rsid w:val="005605AD"/>
    <w:rsid w:val="00594914"/>
    <w:rsid w:val="005A6257"/>
    <w:rsid w:val="005C1C17"/>
    <w:rsid w:val="005D64AD"/>
    <w:rsid w:val="005E0068"/>
    <w:rsid w:val="005F1C83"/>
    <w:rsid w:val="005F4DD2"/>
    <w:rsid w:val="005F6AC6"/>
    <w:rsid w:val="006050D3"/>
    <w:rsid w:val="00615CCF"/>
    <w:rsid w:val="0062241C"/>
    <w:rsid w:val="0062446F"/>
    <w:rsid w:val="00647A71"/>
    <w:rsid w:val="00663D69"/>
    <w:rsid w:val="006808D1"/>
    <w:rsid w:val="00687A1E"/>
    <w:rsid w:val="006A6990"/>
    <w:rsid w:val="006A6BC6"/>
    <w:rsid w:val="006D6FCA"/>
    <w:rsid w:val="006D7E88"/>
    <w:rsid w:val="006E7930"/>
    <w:rsid w:val="00706E03"/>
    <w:rsid w:val="00714547"/>
    <w:rsid w:val="00720784"/>
    <w:rsid w:val="0072590D"/>
    <w:rsid w:val="007265C9"/>
    <w:rsid w:val="00774485"/>
    <w:rsid w:val="0078338F"/>
    <w:rsid w:val="00784E76"/>
    <w:rsid w:val="007859DF"/>
    <w:rsid w:val="00785BD7"/>
    <w:rsid w:val="00791B44"/>
    <w:rsid w:val="00795F3E"/>
    <w:rsid w:val="007A0D9F"/>
    <w:rsid w:val="007A7AEA"/>
    <w:rsid w:val="007A7E08"/>
    <w:rsid w:val="007C2094"/>
    <w:rsid w:val="007C52C4"/>
    <w:rsid w:val="007E01C6"/>
    <w:rsid w:val="007F5F1D"/>
    <w:rsid w:val="008026C7"/>
    <w:rsid w:val="00804E32"/>
    <w:rsid w:val="00806652"/>
    <w:rsid w:val="00810334"/>
    <w:rsid w:val="0081146F"/>
    <w:rsid w:val="0082344D"/>
    <w:rsid w:val="00823CA8"/>
    <w:rsid w:val="008466D5"/>
    <w:rsid w:val="008473E9"/>
    <w:rsid w:val="00847866"/>
    <w:rsid w:val="00847F5F"/>
    <w:rsid w:val="00854EB4"/>
    <w:rsid w:val="008705CE"/>
    <w:rsid w:val="00875AEA"/>
    <w:rsid w:val="008850C6"/>
    <w:rsid w:val="00893807"/>
    <w:rsid w:val="00895DB9"/>
    <w:rsid w:val="008A04C7"/>
    <w:rsid w:val="008A792B"/>
    <w:rsid w:val="008B1CD6"/>
    <w:rsid w:val="008C199B"/>
    <w:rsid w:val="008C3B60"/>
    <w:rsid w:val="008D2829"/>
    <w:rsid w:val="008D72CE"/>
    <w:rsid w:val="008F362A"/>
    <w:rsid w:val="008F3DA9"/>
    <w:rsid w:val="009078A6"/>
    <w:rsid w:val="009255DE"/>
    <w:rsid w:val="00927416"/>
    <w:rsid w:val="00953FDE"/>
    <w:rsid w:val="0096288C"/>
    <w:rsid w:val="00964C2E"/>
    <w:rsid w:val="009860C3"/>
    <w:rsid w:val="00992BD3"/>
    <w:rsid w:val="00994CE6"/>
    <w:rsid w:val="00994FC6"/>
    <w:rsid w:val="0099644E"/>
    <w:rsid w:val="009B61AE"/>
    <w:rsid w:val="009B7879"/>
    <w:rsid w:val="009C7AED"/>
    <w:rsid w:val="009C7FC0"/>
    <w:rsid w:val="009E0382"/>
    <w:rsid w:val="009F0C78"/>
    <w:rsid w:val="00A159F9"/>
    <w:rsid w:val="00A15CC5"/>
    <w:rsid w:val="00A32BD1"/>
    <w:rsid w:val="00A34CC1"/>
    <w:rsid w:val="00A36E18"/>
    <w:rsid w:val="00A41C79"/>
    <w:rsid w:val="00A424C9"/>
    <w:rsid w:val="00A43A33"/>
    <w:rsid w:val="00A6219E"/>
    <w:rsid w:val="00A63E4D"/>
    <w:rsid w:val="00A830A2"/>
    <w:rsid w:val="00A94256"/>
    <w:rsid w:val="00AB3977"/>
    <w:rsid w:val="00AC2C62"/>
    <w:rsid w:val="00AC74C9"/>
    <w:rsid w:val="00AF6C6A"/>
    <w:rsid w:val="00B02A8F"/>
    <w:rsid w:val="00B23B2F"/>
    <w:rsid w:val="00B37D5C"/>
    <w:rsid w:val="00B42221"/>
    <w:rsid w:val="00B42E93"/>
    <w:rsid w:val="00B715D8"/>
    <w:rsid w:val="00B71F0D"/>
    <w:rsid w:val="00B8537E"/>
    <w:rsid w:val="00B914E0"/>
    <w:rsid w:val="00B9158C"/>
    <w:rsid w:val="00B92C36"/>
    <w:rsid w:val="00BB2B6F"/>
    <w:rsid w:val="00BC2777"/>
    <w:rsid w:val="00BC490F"/>
    <w:rsid w:val="00BD6139"/>
    <w:rsid w:val="00BE3344"/>
    <w:rsid w:val="00BF1904"/>
    <w:rsid w:val="00BF1D5E"/>
    <w:rsid w:val="00BF5A36"/>
    <w:rsid w:val="00C41EA2"/>
    <w:rsid w:val="00C5270F"/>
    <w:rsid w:val="00C53852"/>
    <w:rsid w:val="00C538C4"/>
    <w:rsid w:val="00C56B4C"/>
    <w:rsid w:val="00C7374F"/>
    <w:rsid w:val="00C73C21"/>
    <w:rsid w:val="00C82761"/>
    <w:rsid w:val="00CB2D07"/>
    <w:rsid w:val="00CB32F3"/>
    <w:rsid w:val="00CC7A8A"/>
    <w:rsid w:val="00CD0105"/>
    <w:rsid w:val="00CE4580"/>
    <w:rsid w:val="00CE6C3E"/>
    <w:rsid w:val="00CF4568"/>
    <w:rsid w:val="00D07962"/>
    <w:rsid w:val="00D07D2B"/>
    <w:rsid w:val="00D1033A"/>
    <w:rsid w:val="00D108A1"/>
    <w:rsid w:val="00D31DB2"/>
    <w:rsid w:val="00D3430B"/>
    <w:rsid w:val="00D5378B"/>
    <w:rsid w:val="00D56650"/>
    <w:rsid w:val="00D629FD"/>
    <w:rsid w:val="00D674D6"/>
    <w:rsid w:val="00D74392"/>
    <w:rsid w:val="00D9165B"/>
    <w:rsid w:val="00DA2D4B"/>
    <w:rsid w:val="00DB0C8C"/>
    <w:rsid w:val="00DB71D0"/>
    <w:rsid w:val="00DD24C8"/>
    <w:rsid w:val="00DE615F"/>
    <w:rsid w:val="00DE78A6"/>
    <w:rsid w:val="00DF0FA0"/>
    <w:rsid w:val="00E127DC"/>
    <w:rsid w:val="00E2405F"/>
    <w:rsid w:val="00E30C2B"/>
    <w:rsid w:val="00E43CDA"/>
    <w:rsid w:val="00E47054"/>
    <w:rsid w:val="00E54F72"/>
    <w:rsid w:val="00E56A4A"/>
    <w:rsid w:val="00E7137D"/>
    <w:rsid w:val="00EA5A05"/>
    <w:rsid w:val="00EB4DC0"/>
    <w:rsid w:val="00EB7439"/>
    <w:rsid w:val="00EC7CCA"/>
    <w:rsid w:val="00ED1557"/>
    <w:rsid w:val="00ED21A7"/>
    <w:rsid w:val="00ED51D8"/>
    <w:rsid w:val="00EE1681"/>
    <w:rsid w:val="00EE1E60"/>
    <w:rsid w:val="00EE2172"/>
    <w:rsid w:val="00EE3DFE"/>
    <w:rsid w:val="00EE4104"/>
    <w:rsid w:val="00EE71D4"/>
    <w:rsid w:val="00F11749"/>
    <w:rsid w:val="00F15ABC"/>
    <w:rsid w:val="00F27AD9"/>
    <w:rsid w:val="00F35B65"/>
    <w:rsid w:val="00F365FF"/>
    <w:rsid w:val="00F40BA3"/>
    <w:rsid w:val="00F425A6"/>
    <w:rsid w:val="00F5496A"/>
    <w:rsid w:val="00F74889"/>
    <w:rsid w:val="00FA1B65"/>
    <w:rsid w:val="00FA414F"/>
    <w:rsid w:val="00FA416D"/>
    <w:rsid w:val="00FD2F9E"/>
    <w:rsid w:val="00FE56DC"/>
    <w:rsid w:val="00FF48A9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D7A6B"/>
  <w15:chartTrackingRefBased/>
  <w15:docId w15:val="{C2961C66-9B23-4B56-985E-E0D19E5B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221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2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2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2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22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2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221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2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221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22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2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2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E03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E03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5766</TotalTime>
  <Pages>4</Pages>
  <Words>1454</Words>
  <Characters>8292</Characters>
  <Application>Microsoft Office Word</Application>
  <DocSecurity>0</DocSecurity>
  <Lines>69</Lines>
  <Paragraphs>19</Paragraphs>
  <ScaleCrop>false</ScaleCrop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Shantel Oppenheimer</dc:creator>
  <cp:keywords/>
  <dc:description/>
  <cp:lastModifiedBy>Shantel Oppenheimer</cp:lastModifiedBy>
  <cp:revision>255</cp:revision>
  <dcterms:created xsi:type="dcterms:W3CDTF">2025-10-16T00:54:00Z</dcterms:created>
  <dcterms:modified xsi:type="dcterms:W3CDTF">2025-11-13T00:11:00Z</dcterms:modified>
</cp:coreProperties>
</file>