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BA9" w14:textId="19D7BD22"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343F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4D34EF">
        <w:rPr>
          <w:b/>
          <w:bCs/>
          <w:sz w:val="32"/>
          <w:szCs w:val="32"/>
        </w:rPr>
        <w:t xml:space="preserve">SPECIAL </w:t>
      </w:r>
      <w:r w:rsidR="00225B7E" w:rsidRPr="00ED3407">
        <w:rPr>
          <w:b/>
          <w:bCs/>
          <w:sz w:val="32"/>
          <w:szCs w:val="32"/>
        </w:rPr>
        <w:t>CITY COUNCIL MEETING</w:t>
      </w:r>
    </w:p>
    <w:p w14:paraId="5C29B57C" w14:textId="52915459" w:rsidR="00225B7E" w:rsidRDefault="00ED3407" w:rsidP="002179DF">
      <w:pPr>
        <w:spacing w:after="0"/>
        <w:ind w:left="90"/>
        <w:rPr>
          <w:b/>
          <w:bCs/>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w:t>
      </w:r>
      <w:r w:rsidR="005320F2">
        <w:rPr>
          <w:sz w:val="24"/>
          <w:szCs w:val="24"/>
        </w:rPr>
        <w:t xml:space="preserve">Special </w:t>
      </w:r>
      <w:r w:rsidR="00225B7E" w:rsidRPr="008D632F">
        <w:rPr>
          <w:sz w:val="24"/>
          <w:szCs w:val="24"/>
        </w:rPr>
        <w:t xml:space="preserve">City Council meeting </w:t>
      </w:r>
      <w:r w:rsidR="00225B7E" w:rsidRPr="008B355B">
        <w:rPr>
          <w:sz w:val="24"/>
          <w:szCs w:val="24"/>
        </w:rPr>
        <w:t xml:space="preserve">at </w:t>
      </w:r>
      <w:r w:rsidR="00611E6C">
        <w:rPr>
          <w:b/>
          <w:bCs/>
          <w:sz w:val="24"/>
          <w:szCs w:val="24"/>
        </w:rPr>
        <w:t>5:30</w:t>
      </w:r>
      <w:r w:rsidR="00225B7E" w:rsidRPr="008B355B">
        <w:rPr>
          <w:b/>
          <w:bCs/>
          <w:sz w:val="24"/>
          <w:szCs w:val="24"/>
        </w:rPr>
        <w:t xml:space="preserve"> pm, on </w:t>
      </w:r>
      <w:r w:rsidR="00611E6C">
        <w:rPr>
          <w:b/>
          <w:bCs/>
          <w:sz w:val="24"/>
          <w:szCs w:val="24"/>
        </w:rPr>
        <w:t>Tuesday</w:t>
      </w:r>
      <w:r w:rsidR="00225B7E" w:rsidRPr="008B355B">
        <w:rPr>
          <w:b/>
          <w:bCs/>
          <w:sz w:val="24"/>
          <w:szCs w:val="24"/>
        </w:rPr>
        <w:t xml:space="preserve">, </w:t>
      </w:r>
      <w:r w:rsidR="001F6043" w:rsidRPr="004D34EF">
        <w:rPr>
          <w:b/>
          <w:bCs/>
          <w:color w:val="EE0000"/>
          <w:sz w:val="24"/>
          <w:szCs w:val="24"/>
        </w:rPr>
        <w:t>November</w:t>
      </w:r>
      <w:r w:rsidR="008B355B" w:rsidRPr="004D34EF">
        <w:rPr>
          <w:b/>
          <w:bCs/>
          <w:color w:val="EE0000"/>
          <w:sz w:val="24"/>
          <w:szCs w:val="24"/>
        </w:rPr>
        <w:t xml:space="preserve"> </w:t>
      </w:r>
      <w:r w:rsidR="00611E6C">
        <w:rPr>
          <w:b/>
          <w:bCs/>
          <w:color w:val="EE0000"/>
          <w:sz w:val="24"/>
          <w:szCs w:val="24"/>
        </w:rPr>
        <w:t>18</w:t>
      </w:r>
      <w:r w:rsidR="00225B7E" w:rsidRPr="004D34EF">
        <w:rPr>
          <w:b/>
          <w:bCs/>
          <w:color w:val="EE0000"/>
          <w:sz w:val="24"/>
          <w:szCs w:val="24"/>
        </w:rPr>
        <w:t xml:space="preserve">, </w:t>
      </w:r>
      <w:r w:rsidR="00491E46" w:rsidRPr="008D632F">
        <w:rPr>
          <w:b/>
          <w:bCs/>
          <w:sz w:val="24"/>
          <w:szCs w:val="24"/>
        </w:rPr>
        <w:t>202</w:t>
      </w:r>
      <w:r w:rsidR="00EE4C46">
        <w:rPr>
          <w:b/>
          <w:bCs/>
          <w:sz w:val="24"/>
          <w:szCs w:val="24"/>
        </w:rPr>
        <w:t>5</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r w:rsidR="00225B7E" w:rsidRPr="008D632F">
        <w:rPr>
          <w:b/>
          <w:bCs/>
          <w:sz w:val="24"/>
          <w:szCs w:val="24"/>
        </w:rPr>
        <w:t>at 38 West Center Street.</w:t>
      </w:r>
    </w:p>
    <w:p w14:paraId="113C7E7D" w14:textId="77777777" w:rsidR="008D632F" w:rsidRPr="008D632F" w:rsidRDefault="008D632F" w:rsidP="002179DF">
      <w:pPr>
        <w:spacing w:after="0"/>
        <w:ind w:left="90"/>
        <w:rPr>
          <w:sz w:val="24"/>
          <w:szCs w:val="24"/>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E6335A" w:rsidRPr="00B43148" w14:paraId="0F890019" w14:textId="0900CC7E" w:rsidTr="00E6335A">
        <w:tc>
          <w:tcPr>
            <w:tcW w:w="9905" w:type="dxa"/>
          </w:tcPr>
          <w:p w14:paraId="37E2B6BB" w14:textId="039B2F65" w:rsidR="00E6335A" w:rsidRPr="00B43148" w:rsidRDefault="00E6335A">
            <w:pPr>
              <w:pStyle w:val="ListParagraph"/>
              <w:numPr>
                <w:ilvl w:val="0"/>
                <w:numId w:val="1"/>
              </w:numPr>
            </w:pPr>
            <w:r w:rsidRPr="00B43148">
              <w:t>Roll Call</w:t>
            </w:r>
          </w:p>
        </w:tc>
      </w:tr>
      <w:tr w:rsidR="00E6335A" w:rsidRPr="00B43148" w14:paraId="3AFFCDF2" w14:textId="01C7377A" w:rsidTr="00E6335A">
        <w:tc>
          <w:tcPr>
            <w:tcW w:w="9905" w:type="dxa"/>
          </w:tcPr>
          <w:p w14:paraId="15D58298" w14:textId="77777777" w:rsidR="00E6335A" w:rsidRPr="00B43148" w:rsidRDefault="00E6335A">
            <w:pPr>
              <w:pStyle w:val="ListParagraph"/>
              <w:numPr>
                <w:ilvl w:val="0"/>
                <w:numId w:val="1"/>
              </w:numPr>
            </w:pPr>
            <w:r w:rsidRPr="00B43148">
              <w:t>Invocation/Inspirational Thought</w:t>
            </w:r>
          </w:p>
        </w:tc>
      </w:tr>
      <w:tr w:rsidR="00E6335A" w:rsidRPr="00B43148" w14:paraId="66803BC8" w14:textId="1251AF2A" w:rsidTr="00E6335A">
        <w:tc>
          <w:tcPr>
            <w:tcW w:w="9905" w:type="dxa"/>
          </w:tcPr>
          <w:p w14:paraId="028C96C2" w14:textId="3E70D137" w:rsidR="00E6335A" w:rsidRPr="00B43148" w:rsidRDefault="00E6335A" w:rsidP="00603DA4">
            <w:pPr>
              <w:pStyle w:val="ListParagraph"/>
              <w:numPr>
                <w:ilvl w:val="0"/>
                <w:numId w:val="1"/>
              </w:numPr>
            </w:pPr>
            <w:r w:rsidRPr="00B43148">
              <w:t>Pledge of Allegiance</w:t>
            </w:r>
          </w:p>
        </w:tc>
      </w:tr>
      <w:tr w:rsidR="00E6335A" w:rsidRPr="00B43148" w14:paraId="2EE2BDD4" w14:textId="0DBCD079" w:rsidTr="00E6335A">
        <w:tc>
          <w:tcPr>
            <w:tcW w:w="9905" w:type="dxa"/>
          </w:tcPr>
          <w:p w14:paraId="4FD73791" w14:textId="4C7A74E7" w:rsidR="00E6335A" w:rsidRPr="00B43148" w:rsidRDefault="00E6335A" w:rsidP="009118E7">
            <w:pPr>
              <w:pStyle w:val="ListParagraph"/>
              <w:numPr>
                <w:ilvl w:val="0"/>
                <w:numId w:val="1"/>
              </w:numPr>
            </w:pPr>
            <w:r w:rsidRPr="00B43148">
              <w:t>Discussion and Possible Action Items</w:t>
            </w:r>
          </w:p>
          <w:p w14:paraId="199CC949" w14:textId="6749573B" w:rsidR="00F93DEF" w:rsidRPr="00B43148" w:rsidRDefault="009B7808" w:rsidP="00CF7404">
            <w:pPr>
              <w:pStyle w:val="ListParagraph"/>
              <w:numPr>
                <w:ilvl w:val="1"/>
                <w:numId w:val="1"/>
              </w:numPr>
            </w:pPr>
            <w:r>
              <w:t>Canvassing</w:t>
            </w:r>
            <w:r w:rsidR="004D34EF">
              <w:t xml:space="preserve"> of the 2025 Election Results</w:t>
            </w:r>
          </w:p>
        </w:tc>
      </w:tr>
      <w:tr w:rsidR="00E6335A" w:rsidRPr="00B43148" w14:paraId="4CBDB420" w14:textId="607E5F33" w:rsidTr="00E6335A">
        <w:tc>
          <w:tcPr>
            <w:tcW w:w="9905" w:type="dxa"/>
          </w:tcPr>
          <w:p w14:paraId="19E3A1AA" w14:textId="77777777" w:rsidR="00E6335A" w:rsidRPr="00B43148" w:rsidRDefault="00E6335A" w:rsidP="00933C73">
            <w:pPr>
              <w:pStyle w:val="ListParagraph"/>
              <w:numPr>
                <w:ilvl w:val="0"/>
                <w:numId w:val="1"/>
              </w:numPr>
            </w:pPr>
            <w:r w:rsidRPr="00B43148">
              <w:t>EXECUTIVE SESSION (May be called to discuss the character, professional competence, or physical or mental health of an individual)</w:t>
            </w:r>
          </w:p>
        </w:tc>
      </w:tr>
      <w:tr w:rsidR="00E6335A" w:rsidRPr="00B43148" w14:paraId="28801B8D" w14:textId="6E0F1422" w:rsidTr="00E6335A">
        <w:tc>
          <w:tcPr>
            <w:tcW w:w="9905" w:type="dxa"/>
          </w:tcPr>
          <w:p w14:paraId="24B40066" w14:textId="77777777" w:rsidR="00E6335A" w:rsidRPr="00B43148" w:rsidRDefault="00E6335A" w:rsidP="00933C73">
            <w:pPr>
              <w:pStyle w:val="ListParagraph"/>
              <w:numPr>
                <w:ilvl w:val="0"/>
                <w:numId w:val="1"/>
              </w:numPr>
            </w:pPr>
            <w:r w:rsidRPr="00B43148">
              <w:t>EXECUTIVE SESSION (May be called to discuss the pending or reasonably imminent litigation, and/or purchase, exchange, or lease of real property)</w:t>
            </w:r>
          </w:p>
        </w:tc>
      </w:tr>
      <w:tr w:rsidR="00E6335A" w:rsidRPr="00B43148" w14:paraId="07197A65" w14:textId="18A2FC8B" w:rsidTr="00E6335A">
        <w:tc>
          <w:tcPr>
            <w:tcW w:w="9905" w:type="dxa"/>
          </w:tcPr>
          <w:p w14:paraId="55ADC989" w14:textId="77777777" w:rsidR="00E6335A" w:rsidRPr="00B43148" w:rsidRDefault="00E6335A" w:rsidP="00933C73">
            <w:pPr>
              <w:pStyle w:val="ListParagraph"/>
              <w:numPr>
                <w:ilvl w:val="0"/>
                <w:numId w:val="1"/>
              </w:numPr>
              <w:pBdr>
                <w:bottom w:val="single" w:sz="12" w:space="1" w:color="auto"/>
              </w:pBdr>
            </w:pPr>
            <w:r w:rsidRPr="00B43148">
              <w:t>Adjournment</w:t>
            </w:r>
          </w:p>
        </w:tc>
      </w:tr>
    </w:tbl>
    <w:p w14:paraId="44459FA7" w14:textId="3308CF15" w:rsidR="00784574" w:rsidRPr="00B43148" w:rsidRDefault="00784574" w:rsidP="00F75A61">
      <w:pPr>
        <w:spacing w:after="0"/>
        <w:ind w:firstLine="360"/>
        <w:rPr>
          <w:b/>
          <w:bCs/>
        </w:rPr>
      </w:pPr>
      <w:r w:rsidRPr="00B43148">
        <w:rPr>
          <w:b/>
          <w:bCs/>
        </w:rPr>
        <w:t>ADA NOTICE</w:t>
      </w:r>
    </w:p>
    <w:p w14:paraId="6DC7912C" w14:textId="4CDBCC14" w:rsidR="00784574" w:rsidRPr="00B43148" w:rsidRDefault="00784574" w:rsidP="00784574">
      <w:pPr>
        <w:spacing w:after="0"/>
        <w:ind w:left="360"/>
      </w:pPr>
      <w:r w:rsidRPr="00B43148">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5E32AB0A" w14:textId="1ED6DDBD" w:rsidR="008D632F" w:rsidRDefault="00B57BE4" w:rsidP="00784574">
      <w:pPr>
        <w:spacing w:after="0"/>
        <w:rPr>
          <w:sz w:val="24"/>
          <w:szCs w:val="24"/>
        </w:rPr>
      </w:pPr>
      <w:r>
        <w:rPr>
          <w:noProof/>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 xml:space="preserve">The undersigned duly appointed City Recorder for the municipality of </w:t>
      </w:r>
      <w:r w:rsidR="00784574">
        <w:rPr>
          <w:sz w:val="24"/>
          <w:szCs w:val="24"/>
        </w:rPr>
        <w:t xml:space="preserve">Gunnison </w:t>
      </w:r>
      <w:r w:rsidR="00784574" w:rsidRPr="00784574">
        <w:rPr>
          <w:sz w:val="24"/>
          <w:szCs w:val="24"/>
        </w:rPr>
        <w:t>City hereby certifies that</w:t>
      </w:r>
      <w:r w:rsidR="00784574">
        <w:rPr>
          <w:sz w:val="24"/>
          <w:szCs w:val="24"/>
        </w:rPr>
        <w:t xml:space="preserve"> </w:t>
      </w:r>
      <w:r w:rsidR="00784574" w:rsidRPr="00784574">
        <w:rPr>
          <w:sz w:val="24"/>
          <w:szCs w:val="24"/>
        </w:rPr>
        <w:t>a copy of the foregoing Notice and Agenda was posted on www.</w:t>
      </w:r>
      <w:r w:rsidR="00784574">
        <w:rPr>
          <w:sz w:val="24"/>
          <w:szCs w:val="24"/>
        </w:rPr>
        <w:t>gunnisoncity</w:t>
      </w:r>
      <w:r w:rsidR="00784574" w:rsidRPr="00784574">
        <w:rPr>
          <w:sz w:val="24"/>
          <w:szCs w:val="24"/>
        </w:rPr>
        <w:t>.org, as well as posted on the State of Utah’s Public Notice Website.</w:t>
      </w:r>
    </w:p>
    <w:p w14:paraId="4E4F2C37" w14:textId="7529126C" w:rsidR="00225B7E" w:rsidRPr="00ED3407" w:rsidRDefault="008D632F" w:rsidP="003B53F6">
      <w:pPr>
        <w:spacing w:after="0"/>
        <w:rPr>
          <w:sz w:val="24"/>
          <w:szCs w:val="24"/>
        </w:rPr>
      </w:pPr>
      <w:r>
        <w:rPr>
          <w:sz w:val="24"/>
          <w:szCs w:val="24"/>
        </w:rPr>
        <w:t xml:space="preserve">BY: </w:t>
      </w:r>
      <w:r w:rsidR="003B53F6">
        <w:rPr>
          <w:sz w:val="24"/>
          <w:szCs w:val="24"/>
        </w:rPr>
        <w:t xml:space="preserve">/S/ </w:t>
      </w:r>
      <w:r>
        <w:rPr>
          <w:sz w:val="24"/>
          <w:szCs w:val="24"/>
        </w:rPr>
        <w:t>Valerie Andersen, City Recorder</w:t>
      </w:r>
    </w:p>
    <w:sectPr w:rsidR="00225B7E" w:rsidRPr="00ED3407" w:rsidSect="0087128B">
      <w:pgSz w:w="12240" w:h="15840"/>
      <w:pgMar w:top="99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034F"/>
    <w:rsid w:val="00041082"/>
    <w:rsid w:val="0004302F"/>
    <w:rsid w:val="00060D68"/>
    <w:rsid w:val="00064694"/>
    <w:rsid w:val="000A2E44"/>
    <w:rsid w:val="000C407C"/>
    <w:rsid w:val="000C7135"/>
    <w:rsid w:val="000C7467"/>
    <w:rsid w:val="000D67F7"/>
    <w:rsid w:val="001254AE"/>
    <w:rsid w:val="00126282"/>
    <w:rsid w:val="0017347E"/>
    <w:rsid w:val="001D6F36"/>
    <w:rsid w:val="001E132B"/>
    <w:rsid w:val="001E5BA1"/>
    <w:rsid w:val="001F6043"/>
    <w:rsid w:val="002179DF"/>
    <w:rsid w:val="00225B7E"/>
    <w:rsid w:val="00230C5B"/>
    <w:rsid w:val="00244CB4"/>
    <w:rsid w:val="002661BA"/>
    <w:rsid w:val="002933C3"/>
    <w:rsid w:val="002938B9"/>
    <w:rsid w:val="002F3769"/>
    <w:rsid w:val="00325E5C"/>
    <w:rsid w:val="00362592"/>
    <w:rsid w:val="00371D06"/>
    <w:rsid w:val="00375CBD"/>
    <w:rsid w:val="00382D8F"/>
    <w:rsid w:val="003A6C13"/>
    <w:rsid w:val="003B0D8D"/>
    <w:rsid w:val="003B53F6"/>
    <w:rsid w:val="004344B5"/>
    <w:rsid w:val="0044256E"/>
    <w:rsid w:val="004450BA"/>
    <w:rsid w:val="00460260"/>
    <w:rsid w:val="00473FB4"/>
    <w:rsid w:val="00491E46"/>
    <w:rsid w:val="004D2E4F"/>
    <w:rsid w:val="004D34EF"/>
    <w:rsid w:val="00506ECD"/>
    <w:rsid w:val="005320F2"/>
    <w:rsid w:val="00532474"/>
    <w:rsid w:val="005365E7"/>
    <w:rsid w:val="005669E7"/>
    <w:rsid w:val="00584623"/>
    <w:rsid w:val="00601A44"/>
    <w:rsid w:val="00603DA4"/>
    <w:rsid w:val="00611E6C"/>
    <w:rsid w:val="0065291B"/>
    <w:rsid w:val="0067295F"/>
    <w:rsid w:val="00677599"/>
    <w:rsid w:val="00684028"/>
    <w:rsid w:val="00687F01"/>
    <w:rsid w:val="006900A9"/>
    <w:rsid w:val="006A2F51"/>
    <w:rsid w:val="00716908"/>
    <w:rsid w:val="00731509"/>
    <w:rsid w:val="00784574"/>
    <w:rsid w:val="007A72CA"/>
    <w:rsid w:val="007B1D02"/>
    <w:rsid w:val="007F03A3"/>
    <w:rsid w:val="007F2770"/>
    <w:rsid w:val="00825AE4"/>
    <w:rsid w:val="00826CAE"/>
    <w:rsid w:val="008275C5"/>
    <w:rsid w:val="00845CFD"/>
    <w:rsid w:val="00857735"/>
    <w:rsid w:val="0087128B"/>
    <w:rsid w:val="00872C8E"/>
    <w:rsid w:val="00876F66"/>
    <w:rsid w:val="008B355B"/>
    <w:rsid w:val="008D632F"/>
    <w:rsid w:val="00901644"/>
    <w:rsid w:val="009118E7"/>
    <w:rsid w:val="00930FE1"/>
    <w:rsid w:val="00933C73"/>
    <w:rsid w:val="00974905"/>
    <w:rsid w:val="009A13A7"/>
    <w:rsid w:val="009B7808"/>
    <w:rsid w:val="009C578C"/>
    <w:rsid w:val="00A05D3F"/>
    <w:rsid w:val="00A40334"/>
    <w:rsid w:val="00A45F69"/>
    <w:rsid w:val="00A47B43"/>
    <w:rsid w:val="00A6654F"/>
    <w:rsid w:val="00A939AE"/>
    <w:rsid w:val="00AA7B7A"/>
    <w:rsid w:val="00AD45C3"/>
    <w:rsid w:val="00AD75B5"/>
    <w:rsid w:val="00AD764A"/>
    <w:rsid w:val="00AD76D3"/>
    <w:rsid w:val="00AE64F7"/>
    <w:rsid w:val="00AE6976"/>
    <w:rsid w:val="00B36AC6"/>
    <w:rsid w:val="00B43148"/>
    <w:rsid w:val="00B43F45"/>
    <w:rsid w:val="00B57BE4"/>
    <w:rsid w:val="00B85783"/>
    <w:rsid w:val="00B918D0"/>
    <w:rsid w:val="00B97595"/>
    <w:rsid w:val="00BB43A7"/>
    <w:rsid w:val="00BC55A1"/>
    <w:rsid w:val="00BC7073"/>
    <w:rsid w:val="00BD4C2F"/>
    <w:rsid w:val="00BE5369"/>
    <w:rsid w:val="00BE665C"/>
    <w:rsid w:val="00C06250"/>
    <w:rsid w:val="00C21C3B"/>
    <w:rsid w:val="00C62E28"/>
    <w:rsid w:val="00C701F5"/>
    <w:rsid w:val="00C9268A"/>
    <w:rsid w:val="00CD29AE"/>
    <w:rsid w:val="00CF2F19"/>
    <w:rsid w:val="00CF7404"/>
    <w:rsid w:val="00D26BCF"/>
    <w:rsid w:val="00D303D8"/>
    <w:rsid w:val="00D44252"/>
    <w:rsid w:val="00D86214"/>
    <w:rsid w:val="00D8665A"/>
    <w:rsid w:val="00D90794"/>
    <w:rsid w:val="00E6335A"/>
    <w:rsid w:val="00E85645"/>
    <w:rsid w:val="00E906D9"/>
    <w:rsid w:val="00EC75D9"/>
    <w:rsid w:val="00ED3407"/>
    <w:rsid w:val="00EE4C46"/>
    <w:rsid w:val="00F461CC"/>
    <w:rsid w:val="00F75A61"/>
    <w:rsid w:val="00F80E8D"/>
    <w:rsid w:val="00F83478"/>
    <w:rsid w:val="00F93DEF"/>
    <w:rsid w:val="00F94AA4"/>
    <w:rsid w:val="00FA7CFB"/>
    <w:rsid w:val="00FB30E6"/>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F3C9"/>
  <w15:chartTrackingRefBased/>
  <w15:docId w15:val="{1B50CAF7-92EB-425C-9CE3-8ADAEA0E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Valerie Andersen</cp:lastModifiedBy>
  <cp:revision>4</cp:revision>
  <cp:lastPrinted>2025-11-03T23:55:00Z</cp:lastPrinted>
  <dcterms:created xsi:type="dcterms:W3CDTF">2025-11-14T17:10:00Z</dcterms:created>
  <dcterms:modified xsi:type="dcterms:W3CDTF">2025-11-18T00:03:00Z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y fmtid="{D5CDD505-2E9C-101B-9397-08002B2CF9AE}" pid="3" name="GrammarlyDocumentId">
    <vt:lpwstr>ef730c289c3b390e4f19a2947278e3563421a3a4532a3c6dcdc96ecb9c8ef9ab</vt:lpwstr>
  </property>
</Properties>
</file>