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5A" w:rsidRPr="0028525A" w:rsidRDefault="0028525A" w:rsidP="0028525A">
      <w:pPr>
        <w:spacing w:before="100" w:beforeAutospacing="1" w:after="100" w:afterAutospacing="1" w:line="240" w:lineRule="auto"/>
        <w:outlineLvl w:val="2"/>
        <w:rPr>
          <w:rFonts w:ascii="Times New Roman" w:eastAsia="Times New Roman" w:hAnsi="Times New Roman" w:cs="Times New Roman"/>
          <w:b/>
          <w:bCs/>
          <w:sz w:val="27"/>
          <w:szCs w:val="27"/>
        </w:rPr>
      </w:pPr>
      <w:r w:rsidRPr="0028525A">
        <w:rPr>
          <w:rFonts w:ascii="Times New Roman" w:eastAsia="Times New Roman" w:hAnsi="Times New Roman" w:cs="Times New Roman"/>
          <w:b/>
          <w:bCs/>
          <w:sz w:val="27"/>
          <w:szCs w:val="27"/>
        </w:rPr>
        <w:t>ADDENDUM TO EMPLOYMENT AGREEMENT</w: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Between:</w:t>
      </w:r>
      <w:r w:rsidRPr="0028525A">
        <w:rPr>
          <w:rFonts w:ascii="Times New Roman" w:eastAsia="Times New Roman" w:hAnsi="Times New Roman" w:cs="Times New Roman"/>
          <w:sz w:val="24"/>
          <w:szCs w:val="24"/>
        </w:rPr>
        <w:t xml:space="preserve"> Juab School District Board of Education (“District”)</w:t>
      </w:r>
      <w:r w:rsidRPr="0028525A">
        <w:rPr>
          <w:rFonts w:ascii="Times New Roman" w:eastAsia="Times New Roman" w:hAnsi="Times New Roman" w:cs="Times New Roman"/>
          <w:sz w:val="24"/>
          <w:szCs w:val="24"/>
        </w:rPr>
        <w:br/>
      </w:r>
      <w:r w:rsidRPr="0028525A">
        <w:rPr>
          <w:rFonts w:ascii="Times New Roman" w:eastAsia="Times New Roman" w:hAnsi="Times New Roman" w:cs="Times New Roman"/>
          <w:b/>
          <w:bCs/>
          <w:sz w:val="24"/>
          <w:szCs w:val="24"/>
        </w:rPr>
        <w:t>And:</w:t>
      </w:r>
      <w:r w:rsidRPr="0028525A">
        <w:rPr>
          <w:rFonts w:ascii="Times New Roman" w:eastAsia="Times New Roman" w:hAnsi="Times New Roman" w:cs="Times New Roman"/>
          <w:sz w:val="24"/>
          <w:szCs w:val="24"/>
        </w:rPr>
        <w:t xml:space="preserve"> Darin C. Clark (“Employee”)</w:t>
      </w:r>
      <w:r w:rsidRPr="0028525A">
        <w:rPr>
          <w:rFonts w:ascii="Times New Roman" w:eastAsia="Times New Roman" w:hAnsi="Times New Roman" w:cs="Times New Roman"/>
          <w:sz w:val="24"/>
          <w:szCs w:val="24"/>
        </w:rPr>
        <w:br/>
      </w:r>
      <w:r w:rsidRPr="0028525A">
        <w:rPr>
          <w:rFonts w:ascii="Times New Roman" w:eastAsia="Times New Roman" w:hAnsi="Times New Roman" w:cs="Times New Roman"/>
          <w:b/>
          <w:bCs/>
          <w:sz w:val="24"/>
          <w:szCs w:val="24"/>
        </w:rPr>
        <w:t>Effective Date:</w:t>
      </w:r>
      <w:r>
        <w:rPr>
          <w:rFonts w:ascii="Times New Roman" w:eastAsia="Times New Roman" w:hAnsi="Times New Roman" w:cs="Times New Roman"/>
          <w:sz w:val="24"/>
          <w:szCs w:val="24"/>
        </w:rPr>
        <w:t xml:space="preserve"> June 11, 2025</w:t>
      </w:r>
    </w:p>
    <w:p w:rsidR="0028525A" w:rsidRPr="0028525A" w:rsidRDefault="0028525A" w:rsidP="0028525A">
      <w:pPr>
        <w:spacing w:before="100" w:beforeAutospacing="1" w:after="100" w:afterAutospacing="1" w:line="240" w:lineRule="auto"/>
        <w:outlineLvl w:val="3"/>
        <w:rPr>
          <w:rFonts w:ascii="Times New Roman" w:eastAsia="Times New Roman" w:hAnsi="Times New Roman" w:cs="Times New Roman"/>
          <w:b/>
          <w:bCs/>
          <w:sz w:val="24"/>
          <w:szCs w:val="24"/>
        </w:rPr>
      </w:pPr>
      <w:r w:rsidRPr="0028525A">
        <w:rPr>
          <w:rFonts w:ascii="Times New Roman" w:eastAsia="Times New Roman" w:hAnsi="Times New Roman" w:cs="Times New Roman"/>
          <w:b/>
          <w:bCs/>
          <w:sz w:val="24"/>
          <w:szCs w:val="24"/>
        </w:rPr>
        <w:t>Purpose</w: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sz w:val="24"/>
          <w:szCs w:val="24"/>
        </w:rPr>
        <w:t xml:space="preserve">This Addendum is entered into to formalize the commitment made by the Juab School District Board of Education regarding Mr. Clark’s eligibility for early retirement benefits under </w:t>
      </w:r>
      <w:r w:rsidRPr="0028525A">
        <w:rPr>
          <w:rFonts w:ascii="Times New Roman" w:eastAsia="Times New Roman" w:hAnsi="Times New Roman" w:cs="Times New Roman"/>
          <w:b/>
          <w:bCs/>
          <w:sz w:val="24"/>
          <w:szCs w:val="24"/>
        </w:rPr>
        <w:t>Policy DEBA – Early Retirement</w:t>
      </w:r>
      <w:r w:rsidRPr="0028525A">
        <w:rPr>
          <w:rFonts w:ascii="Times New Roman" w:eastAsia="Times New Roman" w:hAnsi="Times New Roman" w:cs="Times New Roman"/>
          <w:sz w:val="24"/>
          <w:szCs w:val="24"/>
        </w:rPr>
        <w:t>.</w:t>
      </w:r>
    </w:p>
    <w:p w:rsidR="0028525A" w:rsidRPr="0028525A" w:rsidRDefault="0028525A" w:rsidP="0028525A">
      <w:pPr>
        <w:spacing w:before="100" w:beforeAutospacing="1" w:after="100" w:afterAutospacing="1" w:line="240" w:lineRule="auto"/>
        <w:outlineLvl w:val="3"/>
        <w:rPr>
          <w:rFonts w:ascii="Times New Roman" w:eastAsia="Times New Roman" w:hAnsi="Times New Roman" w:cs="Times New Roman"/>
          <w:b/>
          <w:bCs/>
          <w:sz w:val="24"/>
          <w:szCs w:val="24"/>
        </w:rPr>
      </w:pPr>
      <w:r w:rsidRPr="0028525A">
        <w:rPr>
          <w:rFonts w:ascii="Times New Roman" w:eastAsia="Times New Roman" w:hAnsi="Times New Roman" w:cs="Times New Roman"/>
          <w:b/>
          <w:bCs/>
          <w:sz w:val="24"/>
          <w:szCs w:val="24"/>
        </w:rPr>
        <w:t>Agreement</w:t>
      </w:r>
    </w:p>
    <w:p w:rsidR="0028525A" w:rsidRPr="0028525A" w:rsidRDefault="0028525A" w:rsidP="002852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Early Retirement Eligibility and Benefit Period</w:t>
      </w:r>
      <w:r w:rsidRPr="0028525A">
        <w:rPr>
          <w:rFonts w:ascii="Times New Roman" w:eastAsia="Times New Roman" w:hAnsi="Times New Roman" w:cs="Times New Roman"/>
          <w:sz w:val="24"/>
          <w:szCs w:val="24"/>
        </w:rPr>
        <w:br/>
        <w:t xml:space="preserve">The District agrees that, upon Mr. Clark’s retirement from employment with the Juab School District, he shall be entitled to the </w:t>
      </w:r>
      <w:r w:rsidRPr="0028525A">
        <w:rPr>
          <w:rFonts w:ascii="Times New Roman" w:eastAsia="Times New Roman" w:hAnsi="Times New Roman" w:cs="Times New Roman"/>
          <w:b/>
          <w:bCs/>
          <w:sz w:val="24"/>
          <w:szCs w:val="24"/>
        </w:rPr>
        <w:t>full five (5) years of early retirement benefits</w:t>
      </w:r>
      <w:r w:rsidRPr="0028525A">
        <w:rPr>
          <w:rFonts w:ascii="Times New Roman" w:eastAsia="Times New Roman" w:hAnsi="Times New Roman" w:cs="Times New Roman"/>
          <w:sz w:val="24"/>
          <w:szCs w:val="24"/>
        </w:rPr>
        <w:t xml:space="preserve"> as outlined in Policy DEBA, regardless of his age or eligibility for Social Security benefits at the time of retirement or during the benefit period.</w:t>
      </w:r>
    </w:p>
    <w:p w:rsidR="0028525A" w:rsidRPr="0028525A" w:rsidRDefault="0028525A" w:rsidP="002852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Benefit Terms</w:t>
      </w:r>
      <w:r w:rsidRPr="0028525A">
        <w:rPr>
          <w:rFonts w:ascii="Times New Roman" w:eastAsia="Times New Roman" w:hAnsi="Times New Roman" w:cs="Times New Roman"/>
          <w:sz w:val="24"/>
          <w:szCs w:val="24"/>
        </w:rPr>
        <w:br/>
        <w:t>The benefit amount, payment schedule, and insurance provisions shall be administered in accordance with Policy DEBA as in effect on the date of this Addendum, except that no reduction or limitation shall occur due to Mr. Clark’s eligibility for or receipt of Social Security benefits prior to or during the five-year early retirement period.</w:t>
      </w:r>
    </w:p>
    <w:p w:rsidR="0028525A" w:rsidRPr="0028525A" w:rsidRDefault="0028525A" w:rsidP="002852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Commencement of Benefit Period</w:t>
      </w:r>
      <w:r w:rsidRPr="0028525A">
        <w:rPr>
          <w:rFonts w:ascii="Times New Roman" w:eastAsia="Times New Roman" w:hAnsi="Times New Roman" w:cs="Times New Roman"/>
          <w:sz w:val="24"/>
          <w:szCs w:val="24"/>
        </w:rPr>
        <w:br/>
        <w:t>The five-year early retirement benefit period shall commence on the first month following Mr. Clark’s effective retirement date from the Juab School District.</w:t>
      </w:r>
    </w:p>
    <w:p w:rsidR="0028525A" w:rsidRPr="0028525A" w:rsidRDefault="0028525A" w:rsidP="0028525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Other Contract Terms</w:t>
      </w:r>
      <w:r w:rsidRPr="0028525A">
        <w:rPr>
          <w:rFonts w:ascii="Times New Roman" w:eastAsia="Times New Roman" w:hAnsi="Times New Roman" w:cs="Times New Roman"/>
          <w:sz w:val="24"/>
          <w:szCs w:val="24"/>
        </w:rPr>
        <w:br/>
        <w:t>All other provisions of Mr. Clark’s current employment agreement and applicable District policies remain unchanged and in full force and effect.</w:t>
      </w:r>
    </w:p>
    <w:p w:rsidR="0028525A" w:rsidRPr="0028525A" w:rsidRDefault="0028525A" w:rsidP="0028525A">
      <w:pPr>
        <w:spacing w:before="100" w:beforeAutospacing="1" w:after="100" w:afterAutospacing="1" w:line="240" w:lineRule="auto"/>
        <w:outlineLvl w:val="3"/>
        <w:rPr>
          <w:rFonts w:ascii="Times New Roman" w:eastAsia="Times New Roman" w:hAnsi="Times New Roman" w:cs="Times New Roman"/>
          <w:b/>
          <w:bCs/>
          <w:sz w:val="24"/>
          <w:szCs w:val="24"/>
        </w:rPr>
      </w:pPr>
      <w:r w:rsidRPr="0028525A">
        <w:rPr>
          <w:rFonts w:ascii="Times New Roman" w:eastAsia="Times New Roman" w:hAnsi="Times New Roman" w:cs="Times New Roman"/>
          <w:b/>
          <w:bCs/>
          <w:sz w:val="24"/>
          <w:szCs w:val="24"/>
        </w:rPr>
        <w:t>Signatures</w:t>
      </w:r>
    </w:p>
    <w:p w:rsidR="0028525A" w:rsidRPr="0028525A" w:rsidRDefault="0028525A" w:rsidP="0028525A">
      <w:pPr>
        <w:spacing w:after="0"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sz w:val="24"/>
          <w:szCs w:val="24"/>
        </w:rPr>
        <w:pict>
          <v:rect id="_x0000_i1025" style="width:0;height:1.5pt" o:hralign="center" o:hrstd="t" o:hr="t" fillcolor="#a0a0a0" stroked="f"/>
        </w:pic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b/>
          <w:bCs/>
          <w:sz w:val="24"/>
          <w:szCs w:val="24"/>
        </w:rPr>
        <w:t>Darin C. Clark</w:t>
      </w:r>
      <w:r w:rsidRPr="0028525A">
        <w:rPr>
          <w:rFonts w:ascii="Times New Roman" w:eastAsia="Times New Roman" w:hAnsi="Times New Roman" w:cs="Times New Roman"/>
          <w:sz w:val="24"/>
          <w:szCs w:val="24"/>
        </w:rPr>
        <w:br/>
        <w:t>Business Administrator</w: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sz w:val="24"/>
          <w:szCs w:val="24"/>
        </w:rPr>
        <w:t>Date: ______________________</w:t>
      </w:r>
    </w:p>
    <w:p w:rsidR="0028525A" w:rsidRPr="0028525A" w:rsidRDefault="0028525A" w:rsidP="0028525A">
      <w:pPr>
        <w:spacing w:after="0"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sz w:val="24"/>
          <w:szCs w:val="24"/>
        </w:rPr>
        <w:pict>
          <v:rect id="_x0000_i1026" style="width:0;height:1.5pt" o:hralign="center" o:hrstd="t" o:hr="t" fillcolor="#a0a0a0" stroked="f"/>
        </w:pic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Linda Hanks, President</w:t>
      </w:r>
      <w:r w:rsidRPr="0028525A">
        <w:rPr>
          <w:rFonts w:ascii="Times New Roman" w:eastAsia="Times New Roman" w:hAnsi="Times New Roman" w:cs="Times New Roman"/>
          <w:sz w:val="24"/>
          <w:szCs w:val="24"/>
        </w:rPr>
        <w:br/>
        <w:t>Juab School District Board of Education</w:t>
      </w:r>
    </w:p>
    <w:p w:rsidR="0028525A" w:rsidRPr="0028525A" w:rsidRDefault="0028525A" w:rsidP="0028525A">
      <w:pPr>
        <w:spacing w:before="100" w:beforeAutospacing="1" w:after="100" w:afterAutospacing="1" w:line="240" w:lineRule="auto"/>
        <w:rPr>
          <w:rFonts w:ascii="Times New Roman" w:eastAsia="Times New Roman" w:hAnsi="Times New Roman" w:cs="Times New Roman"/>
          <w:sz w:val="24"/>
          <w:szCs w:val="24"/>
        </w:rPr>
      </w:pPr>
      <w:r w:rsidRPr="0028525A">
        <w:rPr>
          <w:rFonts w:ascii="Times New Roman" w:eastAsia="Times New Roman" w:hAnsi="Times New Roman" w:cs="Times New Roman"/>
          <w:sz w:val="24"/>
          <w:szCs w:val="24"/>
        </w:rPr>
        <w:t>Date: ______________________</w:t>
      </w:r>
      <w:bookmarkStart w:id="0" w:name="_GoBack"/>
      <w:bookmarkEnd w:id="0"/>
    </w:p>
    <w:p w:rsidR="004D7EB0" w:rsidRDefault="004D7EB0"/>
    <w:sectPr w:rsidR="004D7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B78C3"/>
    <w:multiLevelType w:val="multilevel"/>
    <w:tmpl w:val="3C0E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5A"/>
    <w:rsid w:val="0028525A"/>
    <w:rsid w:val="004D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4071"/>
  <w15:chartTrackingRefBased/>
  <w15:docId w15:val="{E37DD7A0-FC14-4223-ABD5-10AE2AFA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darin.clark</dc:creator>
  <cp:keywords/>
  <dc:description/>
  <cp:lastModifiedBy>darin.clark</cp:lastModifiedBy>
  <cp:revision>1</cp:revision>
  <dcterms:created xsi:type="dcterms:W3CDTF">2025-11-11T20:33:00Z</dcterms:created>
  <dcterms:modified xsi:type="dcterms:W3CDTF">2025-11-11T20:35:00Z</dcterms:modified>
</cp:coreProperties>
</file>