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3B7E" w14:textId="77777777" w:rsidR="003D0FDC" w:rsidRPr="002605C7" w:rsidRDefault="00085C8F" w:rsidP="002605C7">
      <w:pPr>
        <w:jc w:val="center"/>
        <w:rPr>
          <w:rFonts w:ascii="Copperplate Gothic Bold" w:hAnsi="Copperplate Gothic Bold"/>
          <w:color w:val="4472C4" w:themeColor="accent1"/>
          <w:sz w:val="44"/>
          <w:szCs w:val="44"/>
        </w:rPr>
      </w:pPr>
      <w:r w:rsidRPr="002605C7">
        <w:rPr>
          <w:rFonts w:ascii="Copperplate Gothic Bold" w:hAnsi="Copperplate Gothic Bold"/>
          <w:color w:val="4472C4" w:themeColor="accent1"/>
          <w:sz w:val="44"/>
          <w:szCs w:val="44"/>
        </w:rPr>
        <w:t>Magna Mosquito Abatement District</w:t>
      </w:r>
    </w:p>
    <w:p w14:paraId="3E0D5A0B" w14:textId="77777777" w:rsidR="00085C8F" w:rsidRPr="002605C7" w:rsidRDefault="00085C8F" w:rsidP="002605C7">
      <w:pPr>
        <w:jc w:val="center"/>
        <w:rPr>
          <w:rFonts w:ascii="Copperplate Gothic Light" w:hAnsi="Copperplate Gothic Light"/>
          <w:sz w:val="28"/>
          <w:szCs w:val="28"/>
        </w:rPr>
      </w:pPr>
      <w:r w:rsidRPr="002605C7">
        <w:rPr>
          <w:rFonts w:ascii="Copperplate Gothic Light" w:hAnsi="Copperplate Gothic Light"/>
          <w:sz w:val="28"/>
          <w:szCs w:val="28"/>
        </w:rPr>
        <w:t>Managers Field Report</w:t>
      </w:r>
    </w:p>
    <w:p w14:paraId="214428D9" w14:textId="77777777" w:rsidR="00085C8F" w:rsidRPr="002605C7" w:rsidRDefault="00085C8F" w:rsidP="002605C7">
      <w:pPr>
        <w:jc w:val="center"/>
        <w:rPr>
          <w:rFonts w:ascii="Copperplate Gothic Light" w:hAnsi="Copperplate Gothic Light"/>
          <w:sz w:val="28"/>
          <w:szCs w:val="28"/>
        </w:rPr>
      </w:pPr>
      <w:r w:rsidRPr="002605C7">
        <w:rPr>
          <w:rFonts w:ascii="Copperplate Gothic Light" w:hAnsi="Copperplate Gothic Light"/>
          <w:sz w:val="28"/>
          <w:szCs w:val="28"/>
        </w:rPr>
        <w:t>November 12, 2025</w:t>
      </w:r>
    </w:p>
    <w:p w14:paraId="4EDFBFEF" w14:textId="77777777" w:rsidR="00085C8F" w:rsidRDefault="00085C8F" w:rsidP="00262DF2">
      <w:pPr>
        <w:spacing w:after="0" w:line="480" w:lineRule="auto"/>
      </w:pPr>
      <w:r>
        <w:t xml:space="preserve">Each year goes around and when I look back some things never change. October is always winterizing equipment, meetings and budgets. </w:t>
      </w:r>
    </w:p>
    <w:p w14:paraId="78D30904" w14:textId="77777777" w:rsidR="00085C8F" w:rsidRDefault="00085C8F" w:rsidP="00262DF2">
      <w:pPr>
        <w:spacing w:after="0" w:line="480" w:lineRule="auto"/>
      </w:pPr>
      <w:r>
        <w:tab/>
        <w:t>I’ve gotten all of our equipment cleaned and put away for the winter. The drone is cleaned and put away, the foggers are winterized and stored and while all the trucks are cleaned, I still need to do some maintenance on them. Just small things like change the oil and rotate tires, but those items will take place as we progress into the colder months ahead.</w:t>
      </w:r>
    </w:p>
    <w:p w14:paraId="530DCC72" w14:textId="77777777" w:rsidR="00085C8F" w:rsidRDefault="00085C8F" w:rsidP="00262DF2">
      <w:pPr>
        <w:spacing w:after="0" w:line="480" w:lineRule="auto"/>
      </w:pPr>
      <w:r>
        <w:tab/>
        <w:t>As you all well know, since most of you attended, we had our UMAA annual meeting at the end of October. I found that I enjoyed many of the talks, but especially the talk from Ut</w:t>
      </w:r>
      <w:r w:rsidR="002605C7">
        <w:t xml:space="preserve">ah County. They have a lidar program which better lets them know where water is and therefore where mosquitoes are most likely to be. While I believe we do well </w:t>
      </w:r>
      <w:proofErr w:type="gramStart"/>
      <w:r w:rsidR="002605C7">
        <w:t>controlling</w:t>
      </w:r>
      <w:proofErr w:type="gramEnd"/>
      <w:r w:rsidR="002605C7">
        <w:t xml:space="preserve"> the worst of the mosquitoes, anything that helps us control them better I am interested in looking into more.</w:t>
      </w:r>
    </w:p>
    <w:p w14:paraId="53692421" w14:textId="77777777" w:rsidR="002605C7" w:rsidRDefault="002605C7" w:rsidP="00262DF2">
      <w:pPr>
        <w:spacing w:after="0" w:line="480" w:lineRule="auto"/>
      </w:pPr>
      <w:r>
        <w:tab/>
        <w:t>Janae and I also attended the UASD meetings where I believe Janae passed her test to become the Magna Mosquito Certified Records Officer. I also had certain duties as the 2</w:t>
      </w:r>
      <w:r w:rsidRPr="002605C7">
        <w:rPr>
          <w:vertAlign w:val="superscript"/>
        </w:rPr>
        <w:t>nd</w:t>
      </w:r>
      <w:r>
        <w:t xml:space="preserve"> Vice Chair of the Association and there was some good information in the breakouts. Namely, about our privacy program which we will have on the agenda next month. There isn’t much to it at the moment, but the entire gist of the privacy program is to determine publicly how we use private information.</w:t>
      </w:r>
    </w:p>
    <w:p w14:paraId="039BE35A" w14:textId="77777777" w:rsidR="002605C7" w:rsidRDefault="002605C7" w:rsidP="00262DF2">
      <w:pPr>
        <w:spacing w:after="0" w:line="480" w:lineRule="auto"/>
      </w:pPr>
      <w:r>
        <w:tab/>
        <w:t>And last but not least Janae and I have been working on the budget. I think that what we have prepared for you today shouldn’t need too much change unless you all can spot some things we have not. Thank you again for your support.</w:t>
      </w:r>
    </w:p>
    <w:sectPr w:rsidR="002605C7" w:rsidSect="00262DF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F"/>
    <w:rsid w:val="00085C8F"/>
    <w:rsid w:val="000E090A"/>
    <w:rsid w:val="002605C7"/>
    <w:rsid w:val="00262DF2"/>
    <w:rsid w:val="00337CED"/>
    <w:rsid w:val="00357BBA"/>
    <w:rsid w:val="003D0FDC"/>
    <w:rsid w:val="005962A0"/>
    <w:rsid w:val="008B4F2F"/>
    <w:rsid w:val="00B435FC"/>
    <w:rsid w:val="00E349CC"/>
    <w:rsid w:val="00EC0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A0FE"/>
  <w15:chartTrackingRefBased/>
  <w15:docId w15:val="{13824CAE-1EE0-444C-9AC7-F9BA7E64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C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C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C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C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C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C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C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C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C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C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C8F"/>
    <w:rPr>
      <w:rFonts w:eastAsiaTheme="majorEastAsia" w:cstheme="majorBidi"/>
      <w:color w:val="272727" w:themeColor="text1" w:themeTint="D8"/>
    </w:rPr>
  </w:style>
  <w:style w:type="paragraph" w:styleId="Title">
    <w:name w:val="Title"/>
    <w:basedOn w:val="Normal"/>
    <w:next w:val="Normal"/>
    <w:link w:val="TitleChar"/>
    <w:uiPriority w:val="10"/>
    <w:qFormat/>
    <w:rsid w:val="00085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C8F"/>
    <w:pPr>
      <w:spacing w:before="160"/>
      <w:jc w:val="center"/>
    </w:pPr>
    <w:rPr>
      <w:i/>
      <w:iCs/>
      <w:color w:val="404040" w:themeColor="text1" w:themeTint="BF"/>
    </w:rPr>
  </w:style>
  <w:style w:type="character" w:customStyle="1" w:styleId="QuoteChar">
    <w:name w:val="Quote Char"/>
    <w:basedOn w:val="DefaultParagraphFont"/>
    <w:link w:val="Quote"/>
    <w:uiPriority w:val="29"/>
    <w:rsid w:val="00085C8F"/>
    <w:rPr>
      <w:i/>
      <w:iCs/>
      <w:color w:val="404040" w:themeColor="text1" w:themeTint="BF"/>
    </w:rPr>
  </w:style>
  <w:style w:type="paragraph" w:styleId="ListParagraph">
    <w:name w:val="List Paragraph"/>
    <w:basedOn w:val="Normal"/>
    <w:uiPriority w:val="34"/>
    <w:qFormat/>
    <w:rsid w:val="00085C8F"/>
    <w:pPr>
      <w:ind w:left="720"/>
      <w:contextualSpacing/>
    </w:pPr>
  </w:style>
  <w:style w:type="character" w:styleId="IntenseEmphasis">
    <w:name w:val="Intense Emphasis"/>
    <w:basedOn w:val="DefaultParagraphFont"/>
    <w:uiPriority w:val="21"/>
    <w:qFormat/>
    <w:rsid w:val="00085C8F"/>
    <w:rPr>
      <w:i/>
      <w:iCs/>
      <w:color w:val="2F5496" w:themeColor="accent1" w:themeShade="BF"/>
    </w:rPr>
  </w:style>
  <w:style w:type="paragraph" w:styleId="IntenseQuote">
    <w:name w:val="Intense Quote"/>
    <w:basedOn w:val="Normal"/>
    <w:next w:val="Normal"/>
    <w:link w:val="IntenseQuoteChar"/>
    <w:uiPriority w:val="30"/>
    <w:qFormat/>
    <w:rsid w:val="00085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C8F"/>
    <w:rPr>
      <w:i/>
      <w:iCs/>
      <w:color w:val="2F5496" w:themeColor="accent1" w:themeShade="BF"/>
    </w:rPr>
  </w:style>
  <w:style w:type="character" w:styleId="IntenseReference">
    <w:name w:val="Intense Reference"/>
    <w:basedOn w:val="DefaultParagraphFont"/>
    <w:uiPriority w:val="32"/>
    <w:qFormat/>
    <w:rsid w:val="00085C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Lusty</dc:creator>
  <cp:keywords/>
  <dc:description/>
  <cp:lastModifiedBy>Ryan Lusty</cp:lastModifiedBy>
  <cp:revision>2</cp:revision>
  <dcterms:created xsi:type="dcterms:W3CDTF">2025-11-11T19:19:00Z</dcterms:created>
  <dcterms:modified xsi:type="dcterms:W3CDTF">2025-11-11T19:19:00Z</dcterms:modified>
</cp:coreProperties>
</file>