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260A" w14:textId="1BACE1E5" w:rsidR="000770CD" w:rsidRPr="004C171E" w:rsidRDefault="000770CD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62DA05" w14:textId="3552C4C3" w:rsidR="00740432" w:rsidRPr="004C171E" w:rsidRDefault="0074043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353499A" w14:textId="4F3089C8" w:rsidR="0074043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PUBLIC NOTICE IS </w:t>
      </w:r>
      <w:r w:rsidR="00BB6608" w:rsidRPr="004C195A">
        <w:rPr>
          <w:rFonts w:ascii="Cambria" w:hAnsi="Cambria" w:cs="Times New Roman"/>
          <w:sz w:val="24"/>
          <w:szCs w:val="24"/>
        </w:rPr>
        <w:t>HEARBY</w:t>
      </w:r>
      <w:r w:rsidRPr="004C195A">
        <w:rPr>
          <w:rFonts w:ascii="Cambria" w:hAnsi="Cambria" w:cs="Times New Roman"/>
          <w:sz w:val="24"/>
          <w:szCs w:val="24"/>
        </w:rPr>
        <w:t xml:space="preserve"> GIVEN THAT THE</w:t>
      </w:r>
    </w:p>
    <w:p w14:paraId="4F7C96A9" w14:textId="136C54A7" w:rsidR="00FC4549" w:rsidRPr="004C195A" w:rsidRDefault="00FC4549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C195A">
        <w:rPr>
          <w:rFonts w:ascii="Cambria" w:hAnsi="Cambria" w:cs="Times New Roman"/>
          <w:b/>
          <w:bCs/>
          <w:sz w:val="24"/>
          <w:szCs w:val="24"/>
        </w:rPr>
        <w:t>UTAH COUNTY CRIMINAL JUSTICE COORDINATING COUNCIL</w:t>
      </w:r>
    </w:p>
    <w:p w14:paraId="2D85F975" w14:textId="58F2E244" w:rsidR="002509E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WILL HOLD A PUBLIC MEETING </w:t>
      </w:r>
      <w:r w:rsidR="002509E2" w:rsidRPr="004C195A">
        <w:rPr>
          <w:rFonts w:ascii="Cambria" w:hAnsi="Cambria" w:cs="Times New Roman"/>
          <w:sz w:val="24"/>
          <w:szCs w:val="24"/>
        </w:rPr>
        <w:t>AT</w:t>
      </w:r>
    </w:p>
    <w:p w14:paraId="14CC3E97" w14:textId="153F03EB" w:rsidR="002509E2" w:rsidRPr="004C195A" w:rsidRDefault="002509E2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>51 SOUTH UNIVERSITY AVE., PROVO, UTAH 84601</w:t>
      </w:r>
    </w:p>
    <w:p w14:paraId="3DF8415E" w14:textId="04D86582" w:rsidR="00FC4549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IN THE </w:t>
      </w:r>
      <w:r w:rsidR="002509E2" w:rsidRPr="004C195A">
        <w:rPr>
          <w:rFonts w:ascii="Cambria" w:hAnsi="Cambria" w:cs="Times New Roman"/>
          <w:sz w:val="24"/>
          <w:szCs w:val="24"/>
        </w:rPr>
        <w:t xml:space="preserve">HISTORIC COURTHOUSE, </w:t>
      </w:r>
      <w:r w:rsidR="00F20CCD" w:rsidRPr="004C195A">
        <w:rPr>
          <w:rFonts w:ascii="Cambria" w:hAnsi="Cambria" w:cs="Times New Roman"/>
          <w:sz w:val="24"/>
          <w:szCs w:val="24"/>
        </w:rPr>
        <w:t>3</w:t>
      </w:r>
      <w:r w:rsidR="00F20CCD" w:rsidRPr="004C195A">
        <w:rPr>
          <w:rFonts w:ascii="Cambria" w:hAnsi="Cambria" w:cs="Times New Roman"/>
          <w:sz w:val="24"/>
          <w:szCs w:val="24"/>
          <w:vertAlign w:val="superscript"/>
        </w:rPr>
        <w:t>rd</w:t>
      </w:r>
      <w:r w:rsidR="00F20CCD" w:rsidRPr="004C195A">
        <w:rPr>
          <w:rFonts w:ascii="Cambria" w:hAnsi="Cambria" w:cs="Times New Roman"/>
          <w:sz w:val="24"/>
          <w:szCs w:val="24"/>
        </w:rPr>
        <w:t xml:space="preserve"> FLOOR COMMISSION CONFERENCE ROOM</w:t>
      </w:r>
    </w:p>
    <w:p w14:paraId="4EBE1116" w14:textId="52F6694E" w:rsidR="00FC4549" w:rsidRPr="004C195A" w:rsidRDefault="004E54B6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October 24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, 202</w:t>
      </w:r>
      <w:r w:rsidR="00D97992">
        <w:rPr>
          <w:rFonts w:ascii="Cambria" w:hAnsi="Cambria" w:cs="Times New Roman"/>
          <w:b/>
          <w:bCs/>
          <w:sz w:val="24"/>
          <w:szCs w:val="24"/>
        </w:rPr>
        <w:t>5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– </w:t>
      </w:r>
      <w:r w:rsidR="00E809D2">
        <w:rPr>
          <w:rFonts w:ascii="Cambria" w:hAnsi="Cambria" w:cs="Times New Roman"/>
          <w:b/>
          <w:bCs/>
          <w:sz w:val="24"/>
          <w:szCs w:val="24"/>
        </w:rPr>
        <w:t>1</w:t>
      </w:r>
      <w:r w:rsidR="000244F3">
        <w:rPr>
          <w:rFonts w:ascii="Cambria" w:hAnsi="Cambria" w:cs="Times New Roman"/>
          <w:b/>
          <w:bCs/>
          <w:sz w:val="24"/>
          <w:szCs w:val="24"/>
        </w:rPr>
        <w:t>2</w:t>
      </w:r>
      <w:r w:rsidR="00D05A68">
        <w:rPr>
          <w:rFonts w:ascii="Cambria" w:hAnsi="Cambria" w:cs="Times New Roman"/>
          <w:b/>
          <w:bCs/>
          <w:sz w:val="24"/>
          <w:szCs w:val="24"/>
        </w:rPr>
        <w:t>:00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E73A27" w:rsidRPr="004C195A">
        <w:rPr>
          <w:rFonts w:ascii="Cambria" w:hAnsi="Cambria" w:cs="Times New Roman"/>
          <w:b/>
          <w:bCs/>
          <w:sz w:val="24"/>
          <w:szCs w:val="24"/>
        </w:rPr>
        <w:t>p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.m.</w:t>
      </w:r>
    </w:p>
    <w:p w14:paraId="3BC5443D" w14:textId="16BF10E2" w:rsidR="004C195A" w:rsidRPr="004C195A" w:rsidRDefault="004C195A" w:rsidP="00DF10C6">
      <w:pPr>
        <w:rPr>
          <w:rFonts w:ascii="Cambria" w:hAnsi="Cambria" w:cs="Times New Roman"/>
          <w:color w:val="0563C1" w:themeColor="hyperlink"/>
          <w:sz w:val="24"/>
          <w:szCs w:val="24"/>
          <w:u w:val="single"/>
        </w:rPr>
      </w:pPr>
    </w:p>
    <w:p w14:paraId="5A3236F8" w14:textId="34FAB453" w:rsidR="004C195A" w:rsidRPr="00DA4013" w:rsidRDefault="004C195A" w:rsidP="00FC4549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~MEETING MINUTES~</w:t>
      </w:r>
    </w:p>
    <w:p w14:paraId="06CE880F" w14:textId="0908D14A" w:rsidR="004C195A" w:rsidRDefault="004C195A" w:rsidP="004C195A">
      <w:pPr>
        <w:spacing w:after="0"/>
        <w:rPr>
          <w:rFonts w:ascii="Cambria" w:hAnsi="Cambria" w:cs="Times New Roman"/>
        </w:rPr>
      </w:pPr>
      <w:r w:rsidRPr="00DA4013">
        <w:rPr>
          <w:rFonts w:ascii="Cambria" w:hAnsi="Cambria" w:cs="Times New Roman"/>
        </w:rPr>
        <w:t xml:space="preserve">In attendance: </w:t>
      </w:r>
      <w:r w:rsidR="000244F3">
        <w:rPr>
          <w:rFonts w:ascii="Cambria" w:hAnsi="Cambria" w:cs="Times New Roman"/>
        </w:rPr>
        <w:t xml:space="preserve">Jeff Gray, Ben Van Noy, </w:t>
      </w:r>
      <w:r w:rsidR="004E54B6">
        <w:rPr>
          <w:rFonts w:ascii="Cambria" w:hAnsi="Cambria" w:cs="Times New Roman"/>
        </w:rPr>
        <w:t>Josh Esplin, Scoff Spieth, Judge Porter, Judge Parkin, Mike Smith, Skyler Beltran, McKenna Potter, Andi Faulkner, Matt Higley, Christiana Wagstaff.</w:t>
      </w:r>
    </w:p>
    <w:p w14:paraId="599C4FA8" w14:textId="77777777" w:rsidR="00732B78" w:rsidRPr="00D2574B" w:rsidRDefault="00732B78" w:rsidP="004C195A">
      <w:pPr>
        <w:spacing w:after="0"/>
        <w:rPr>
          <w:rFonts w:ascii="Cambria" w:hAnsi="Cambria" w:cs="Times New Roman"/>
        </w:rPr>
      </w:pPr>
    </w:p>
    <w:p w14:paraId="55B9AE3F" w14:textId="042AB3A4" w:rsidR="005F2FB6" w:rsidRDefault="004C195A" w:rsidP="002B6EF6">
      <w:pPr>
        <w:spacing w:after="0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sz w:val="20"/>
          <w:szCs w:val="20"/>
        </w:rPr>
        <w:t xml:space="preserve">(Meeting called to order: </w:t>
      </w:r>
      <w:r w:rsidR="00E809D2">
        <w:rPr>
          <w:rFonts w:ascii="Cambria" w:hAnsi="Cambria" w:cs="Times New Roman"/>
          <w:i/>
          <w:iCs/>
          <w:sz w:val="20"/>
          <w:szCs w:val="20"/>
        </w:rPr>
        <w:t>1</w:t>
      </w:r>
      <w:r w:rsidR="000244F3">
        <w:rPr>
          <w:rFonts w:ascii="Cambria" w:hAnsi="Cambria" w:cs="Times New Roman"/>
          <w:i/>
          <w:iCs/>
          <w:sz w:val="20"/>
          <w:szCs w:val="20"/>
        </w:rPr>
        <w:t>2</w:t>
      </w:r>
      <w:r>
        <w:rPr>
          <w:rFonts w:ascii="Cambria" w:hAnsi="Cambria" w:cs="Times New Roman"/>
          <w:i/>
          <w:iCs/>
          <w:sz w:val="20"/>
          <w:szCs w:val="20"/>
        </w:rPr>
        <w:t>:0</w:t>
      </w:r>
      <w:r w:rsidR="004E54B6">
        <w:rPr>
          <w:rFonts w:ascii="Cambria" w:hAnsi="Cambria" w:cs="Times New Roman"/>
          <w:i/>
          <w:iCs/>
          <w:sz w:val="20"/>
          <w:szCs w:val="20"/>
        </w:rPr>
        <w:t>2</w:t>
      </w:r>
      <w:r>
        <w:rPr>
          <w:rFonts w:ascii="Cambria" w:hAnsi="Cambria" w:cs="Times New Roman"/>
          <w:i/>
          <w:iCs/>
          <w:sz w:val="20"/>
          <w:szCs w:val="20"/>
        </w:rPr>
        <w:t xml:space="preserve"> pm)</w:t>
      </w:r>
    </w:p>
    <w:p w14:paraId="66A1DB3D" w14:textId="77777777" w:rsidR="002B6EF6" w:rsidRPr="0056265E" w:rsidRDefault="002B6EF6" w:rsidP="00DA4013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30E8E6FF" w14:textId="4F464228" w:rsidR="00FC4549" w:rsidRPr="00DA4013" w:rsidRDefault="00966411" w:rsidP="00DA401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Welcome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 xml:space="preserve"> &amp; </w:t>
      </w:r>
      <w:r w:rsidR="00386554">
        <w:rPr>
          <w:rFonts w:ascii="Cambria" w:hAnsi="Cambria" w:cs="Times New Roman"/>
          <w:b/>
          <w:bCs/>
          <w:sz w:val="28"/>
          <w:szCs w:val="28"/>
        </w:rPr>
        <w:t>i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>ntroductions</w:t>
      </w:r>
    </w:p>
    <w:p w14:paraId="73B92C58" w14:textId="48F8785D" w:rsidR="00C74488" w:rsidRDefault="001C2CC5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   </w:t>
      </w:r>
      <w:r w:rsidR="007F2960" w:rsidRPr="004C195A">
        <w:rPr>
          <w:rFonts w:ascii="Cambria" w:hAnsi="Cambria" w:cs="Times New Roman"/>
          <w:sz w:val="24"/>
          <w:szCs w:val="24"/>
        </w:rPr>
        <w:t>-</w:t>
      </w:r>
      <w:r w:rsidR="004C5F61" w:rsidRPr="004C195A">
        <w:rPr>
          <w:rFonts w:ascii="Cambria" w:hAnsi="Cambria" w:cs="Times New Roman"/>
          <w:sz w:val="24"/>
          <w:szCs w:val="24"/>
        </w:rPr>
        <w:t>Jeff Gray</w:t>
      </w:r>
    </w:p>
    <w:p w14:paraId="4B50111F" w14:textId="77777777" w:rsidR="00DA4013" w:rsidRDefault="00DA4013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639E33E" w14:textId="5883A440" w:rsidR="0056265E" w:rsidRPr="004C195A" w:rsidRDefault="00732B78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Meeting commenced at</w:t>
      </w:r>
      <w:r w:rsidR="00DA4013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12:0</w:t>
      </w:r>
      <w:r w:rsidR="004E54B6">
        <w:rPr>
          <w:rFonts w:ascii="Cambria" w:hAnsi="Cambria" w:cs="Times New Roman"/>
          <w:sz w:val="24"/>
          <w:szCs w:val="24"/>
        </w:rPr>
        <w:t>2</w:t>
      </w:r>
      <w:r>
        <w:rPr>
          <w:rFonts w:ascii="Cambria" w:hAnsi="Cambria" w:cs="Times New Roman"/>
          <w:sz w:val="24"/>
          <w:szCs w:val="24"/>
        </w:rPr>
        <w:t xml:space="preserve"> p.m.</w:t>
      </w:r>
    </w:p>
    <w:p w14:paraId="233ED490" w14:textId="6EA23093" w:rsidR="00EE7819" w:rsidRPr="004C195A" w:rsidRDefault="004C195A" w:rsidP="00DA4013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</w:p>
    <w:p w14:paraId="4FA4B0C1" w14:textId="6099EF96" w:rsidR="00DA4013" w:rsidRPr="00323003" w:rsidRDefault="00EE7819" w:rsidP="0032300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Approve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p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revious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eeting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>inutes</w:t>
      </w:r>
    </w:p>
    <w:p w14:paraId="5DF7EAFF" w14:textId="26001D5D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Motion to approve meeting minutes: </w:t>
      </w:r>
      <w:r w:rsidR="004E54B6">
        <w:rPr>
          <w:rFonts w:ascii="Cambria" w:hAnsi="Cambria" w:cs="Times New Roman"/>
          <w:sz w:val="24"/>
          <w:szCs w:val="24"/>
        </w:rPr>
        <w:t>Reed Parkin</w:t>
      </w:r>
    </w:p>
    <w:p w14:paraId="0AFF33AC" w14:textId="36FAD837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Seconded: </w:t>
      </w:r>
      <w:r w:rsidR="004E54B6">
        <w:rPr>
          <w:rFonts w:ascii="Cambria" w:hAnsi="Cambria" w:cs="Times New Roman"/>
          <w:sz w:val="24"/>
          <w:szCs w:val="24"/>
        </w:rPr>
        <w:t>Josh Esplin</w:t>
      </w:r>
    </w:p>
    <w:p w14:paraId="474AF768" w14:textId="50458F4B" w:rsidR="00622A12" w:rsidRDefault="00402273" w:rsidP="004E54B6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Approved by all</w:t>
      </w:r>
    </w:p>
    <w:p w14:paraId="1B619D86" w14:textId="77777777" w:rsidR="004E54B6" w:rsidRPr="004E54B6" w:rsidRDefault="004E54B6" w:rsidP="004E54B6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</w:p>
    <w:p w14:paraId="254D475A" w14:textId="51F7D475" w:rsidR="00D97992" w:rsidRDefault="00D97992" w:rsidP="00D97992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Report from Pre-Trial Services Subcommittee</w:t>
      </w:r>
    </w:p>
    <w:p w14:paraId="0AD65390" w14:textId="244E43E4" w:rsidR="004E54B6" w:rsidRDefault="004E54B6" w:rsidP="004E54B6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Utah County Commission cannot provide funding this year, the county will be looking to engage the Utah State legislature for help funding the pre-trial services program.  There is a possibility to put the program into a restricted fund so if the money does come in the program can move forward. </w:t>
      </w:r>
    </w:p>
    <w:p w14:paraId="36729DB5" w14:textId="77777777" w:rsidR="004E54B6" w:rsidRDefault="004E54B6" w:rsidP="004E54B6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66210E6F" w14:textId="10F20D53" w:rsidR="004E54B6" w:rsidRPr="004E54B6" w:rsidRDefault="004E54B6" w:rsidP="004E54B6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The strategic plan</w:t>
      </w:r>
      <w:r w:rsidR="002B6139">
        <w:rPr>
          <w:rFonts w:ascii="Cambria" w:hAnsi="Cambria" w:cs="Times New Roman"/>
          <w:sz w:val="24"/>
          <w:szCs w:val="24"/>
        </w:rPr>
        <w:t xml:space="preserve"> has been proposed, another meeting for the committee will be held before the plans are due for submission. 2.5 million has been the estimated cost of running the program for 5 years. </w:t>
      </w:r>
    </w:p>
    <w:p w14:paraId="6775FF73" w14:textId="77777777" w:rsidR="00070B44" w:rsidRPr="00F73711" w:rsidRDefault="00070B44" w:rsidP="00F73711">
      <w:p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</w:p>
    <w:p w14:paraId="20100AE6" w14:textId="51DB2B9B" w:rsidR="00D2574B" w:rsidRDefault="00D97992" w:rsidP="00081930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 xml:space="preserve">Discuss </w:t>
      </w:r>
      <w:r w:rsidR="004E54B6">
        <w:rPr>
          <w:rFonts w:ascii="Cambria" w:hAnsi="Cambria" w:cs="Times New Roman"/>
          <w:b/>
          <w:bCs/>
          <w:sz w:val="28"/>
          <w:szCs w:val="28"/>
        </w:rPr>
        <w:t>and review proposed annual report, goals, and next steps</w:t>
      </w:r>
    </w:p>
    <w:p w14:paraId="49876ED1" w14:textId="77777777" w:rsidR="00BE256C" w:rsidRPr="00BE256C" w:rsidRDefault="00BE256C" w:rsidP="00BE256C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37010E52" w14:textId="39DA25CE" w:rsidR="00386554" w:rsidRPr="00386554" w:rsidRDefault="00D97992" w:rsidP="0038655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Next Meeting Date &amp; Adjourn</w:t>
      </w:r>
    </w:p>
    <w:p w14:paraId="0C46DFA5" w14:textId="6ED50A77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Motion to adjourn: </w:t>
      </w:r>
      <w:r w:rsidR="00D510AB">
        <w:rPr>
          <w:rFonts w:ascii="Cambria" w:hAnsi="Cambria" w:cs="Times New Roman"/>
          <w:sz w:val="24"/>
          <w:szCs w:val="24"/>
        </w:rPr>
        <w:t>Josh Esplin</w:t>
      </w:r>
    </w:p>
    <w:p w14:paraId="79AAA9C1" w14:textId="28FFAA97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Seconded: </w:t>
      </w:r>
      <w:r w:rsidR="00D510AB">
        <w:rPr>
          <w:rFonts w:ascii="Cambria" w:hAnsi="Cambria" w:cs="Times New Roman"/>
          <w:sz w:val="24"/>
          <w:szCs w:val="24"/>
        </w:rPr>
        <w:t>Jeff Gray</w:t>
      </w:r>
    </w:p>
    <w:p w14:paraId="08F9B491" w14:textId="59DFBA65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Approved by all</w:t>
      </w:r>
    </w:p>
    <w:p w14:paraId="52186D3B" w14:textId="761B3604" w:rsidR="00FF3FF8" w:rsidRDefault="00246EEF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 w:rsidRPr="00246EEF">
        <w:rPr>
          <w:rFonts w:ascii="Cambria" w:hAnsi="Cambria" w:cs="Times New Roman"/>
          <w:sz w:val="24"/>
          <w:szCs w:val="24"/>
        </w:rPr>
        <w:t xml:space="preserve">Next meeting is scheduled for </w:t>
      </w:r>
      <w:r w:rsidR="002B6139">
        <w:rPr>
          <w:rFonts w:ascii="Cambria" w:hAnsi="Cambria" w:cs="Times New Roman"/>
          <w:sz w:val="24"/>
          <w:szCs w:val="24"/>
        </w:rPr>
        <w:t>November</w:t>
      </w:r>
      <w:r w:rsidRPr="00246EEF">
        <w:rPr>
          <w:rFonts w:ascii="Cambria" w:hAnsi="Cambria" w:cs="Times New Roman"/>
          <w:sz w:val="24"/>
          <w:szCs w:val="24"/>
        </w:rPr>
        <w:t xml:space="preserve"> </w:t>
      </w:r>
      <w:r w:rsidR="002B6139">
        <w:rPr>
          <w:rFonts w:ascii="Cambria" w:hAnsi="Cambria" w:cs="Times New Roman"/>
          <w:sz w:val="24"/>
          <w:szCs w:val="24"/>
        </w:rPr>
        <w:t>14</w:t>
      </w:r>
      <w:r w:rsidR="001A3889">
        <w:rPr>
          <w:rFonts w:ascii="Cambria" w:hAnsi="Cambria" w:cs="Times New Roman"/>
          <w:sz w:val="24"/>
          <w:szCs w:val="24"/>
          <w:vertAlign w:val="superscript"/>
        </w:rPr>
        <w:t>th</w:t>
      </w:r>
      <w:r w:rsidRPr="00246EEF">
        <w:rPr>
          <w:rFonts w:ascii="Cambria" w:hAnsi="Cambria" w:cs="Times New Roman"/>
          <w:sz w:val="24"/>
          <w:szCs w:val="24"/>
        </w:rPr>
        <w:t xml:space="preserve"> at 1</w:t>
      </w:r>
      <w:r w:rsidR="00012839">
        <w:rPr>
          <w:rFonts w:ascii="Cambria" w:hAnsi="Cambria" w:cs="Times New Roman"/>
          <w:sz w:val="24"/>
          <w:szCs w:val="24"/>
        </w:rPr>
        <w:t>2</w:t>
      </w:r>
      <w:r w:rsidRPr="00246EEF">
        <w:rPr>
          <w:rFonts w:ascii="Cambria" w:hAnsi="Cambria" w:cs="Times New Roman"/>
          <w:sz w:val="24"/>
          <w:szCs w:val="24"/>
        </w:rPr>
        <w:t xml:space="preserve"> p.m.</w:t>
      </w:r>
    </w:p>
    <w:p w14:paraId="0CF42A19" w14:textId="77777777" w:rsidR="00FF3FF8" w:rsidRDefault="00FF3FF8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br w:type="page"/>
      </w:r>
    </w:p>
    <w:p w14:paraId="14F42AD0" w14:textId="70176179" w:rsidR="00070635" w:rsidRDefault="00FF3FF8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</w:rPr>
        <w:lastRenderedPageBreak/>
        <w:drawing>
          <wp:inline distT="0" distB="0" distL="0" distR="0" wp14:anchorId="30706585" wp14:editId="321BD06B">
            <wp:extent cx="5943600" cy="5819775"/>
            <wp:effectExtent l="0" t="0" r="0" b="9525"/>
            <wp:docPr id="3402647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D39F" w14:textId="5232B29F" w:rsidR="00AB0051" w:rsidRPr="004C195A" w:rsidRDefault="00AB0051" w:rsidP="00081930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sectPr w:rsidR="00AB0051" w:rsidRPr="004C195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1F2F4" w14:textId="77777777" w:rsidR="00B67A37" w:rsidRDefault="00B67A37" w:rsidP="00905BCF">
      <w:pPr>
        <w:spacing w:after="0" w:line="240" w:lineRule="auto"/>
      </w:pPr>
      <w:r>
        <w:separator/>
      </w:r>
    </w:p>
  </w:endnote>
  <w:endnote w:type="continuationSeparator" w:id="0">
    <w:p w14:paraId="4E9D3741" w14:textId="77777777" w:rsidR="00B67A37" w:rsidRDefault="00B67A37" w:rsidP="0090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6DD9" w14:textId="77777777" w:rsidR="00B67A37" w:rsidRDefault="00B67A37" w:rsidP="00905BCF">
      <w:pPr>
        <w:spacing w:after="0" w:line="240" w:lineRule="auto"/>
      </w:pPr>
      <w:r>
        <w:separator/>
      </w:r>
    </w:p>
  </w:footnote>
  <w:footnote w:type="continuationSeparator" w:id="0">
    <w:p w14:paraId="7F3F300D" w14:textId="77777777" w:rsidR="00B67A37" w:rsidRDefault="00B67A37" w:rsidP="0090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C1B2" w14:textId="758EF221" w:rsidR="00905BCF" w:rsidRPr="00905BCF" w:rsidRDefault="00924220" w:rsidP="00905BCF">
    <w:pPr>
      <w:pStyle w:val="Header"/>
      <w:tabs>
        <w:tab w:val="clear" w:pos="4680"/>
      </w:tabs>
      <w:ind w:firstLine="220"/>
      <w:rPr>
        <w:rFonts w:ascii="Times New Roman" w:hAnsi="Times New Roman" w:cs="Times New Roman"/>
        <w:b/>
        <w:bCs/>
        <w:sz w:val="20"/>
        <w:szCs w:val="20"/>
      </w:rPr>
    </w:pPr>
    <w:r w:rsidRPr="00905BCF">
      <w:rPr>
        <w:rFonts w:ascii="Times New Roman" w:hAnsi="Times New Roman" w:cs="Times New Roman"/>
        <w:noProof/>
      </w:rPr>
      <w:drawing>
        <wp:anchor distT="0" distB="0" distL="114300" distR="114300" simplePos="0" relativeHeight="251655680" behindDoc="0" locked="0" layoutInCell="1" allowOverlap="1" wp14:anchorId="472B581A" wp14:editId="59EE58B8">
          <wp:simplePos x="0" y="0"/>
          <wp:positionH relativeFrom="column">
            <wp:posOffset>-666750</wp:posOffset>
          </wp:positionH>
          <wp:positionV relativeFrom="paragraph">
            <wp:posOffset>-151130</wp:posOffset>
          </wp:positionV>
          <wp:extent cx="1714500" cy="7505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866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28F1A6" wp14:editId="37EA2DD0">
              <wp:simplePos x="0" y="0"/>
              <wp:positionH relativeFrom="column">
                <wp:posOffset>2597150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9F8D57" id="Straight Connector 4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5pt,-15.5pt" to="204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BQmme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141F65" wp14:editId="182E9247">
              <wp:simplePos x="0" y="0"/>
              <wp:positionH relativeFrom="column">
                <wp:posOffset>4677410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8C731" id="Straight Connector 5" o:spid="_x0000_s1026" style="position:absolute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3pt,-15.5pt" to="368.3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7979CD" wp14:editId="156F719A">
              <wp:simplePos x="0" y="0"/>
              <wp:positionH relativeFrom="column">
                <wp:posOffset>1123950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81B64" id="Straight Connector 2" o:spid="_x0000_s1026" style="position:absolute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-15.5pt" to="88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CE/PM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05BCF">
      <w:rPr>
        <w:rFonts w:ascii="Times New Roman" w:hAnsi="Times New Roman" w:cs="Times New Roman"/>
        <w:b/>
        <w:bCs/>
      </w:rPr>
      <w:t xml:space="preserve">   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 xml:space="preserve">UTAH COUNTY         </w:t>
    </w:r>
    <w:r w:rsidR="00CE0A25">
      <w:rPr>
        <w:rFonts w:ascii="Times New Roman" w:hAnsi="Times New Roman" w:cs="Times New Roman"/>
        <w:sz w:val="20"/>
        <w:szCs w:val="20"/>
      </w:rPr>
      <w:t>Brandon Gordan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Chair</w:t>
    </w:r>
    <w:r w:rsidR="005D5866">
      <w:rPr>
        <w:rFonts w:ascii="Times New Roman" w:hAnsi="Times New Roman" w:cs="Times New Roman"/>
        <w:sz w:val="20"/>
        <w:szCs w:val="20"/>
      </w:rPr>
      <w:t xml:space="preserve"> 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        </w:t>
    </w:r>
    <w:r w:rsidR="004B47F4">
      <w:rPr>
        <w:rFonts w:ascii="Times New Roman" w:hAnsi="Times New Roman" w:cs="Times New Roman"/>
        <w:sz w:val="20"/>
        <w:szCs w:val="20"/>
      </w:rPr>
      <w:t>100 E Center St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ab/>
    </w:r>
  </w:p>
  <w:p w14:paraId="0ADC3493" w14:textId="7097CC87" w:rsidR="00905BCF" w:rsidRPr="00905BCF" w:rsidRDefault="004B47F4" w:rsidP="004B47F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Board of Commissioners    </w:t>
    </w:r>
    <w:r w:rsidR="005D5866">
      <w:rPr>
        <w:rFonts w:ascii="Times New Roman" w:hAnsi="Times New Roman" w:cs="Times New Roman"/>
        <w:sz w:val="20"/>
        <w:szCs w:val="20"/>
      </w:rPr>
      <w:t xml:space="preserve"> </w:t>
    </w:r>
    <w:r w:rsidR="00CE0A25">
      <w:rPr>
        <w:rFonts w:ascii="Times New Roman" w:hAnsi="Times New Roman" w:cs="Times New Roman"/>
        <w:sz w:val="20"/>
        <w:szCs w:val="20"/>
      </w:rPr>
      <w:t>Skyl</w:t>
    </w:r>
    <w:r w:rsidR="000244F3">
      <w:rPr>
        <w:rFonts w:ascii="Times New Roman" w:hAnsi="Times New Roman" w:cs="Times New Roman"/>
        <w:sz w:val="20"/>
        <w:szCs w:val="20"/>
      </w:rPr>
      <w:t>e</w:t>
    </w:r>
    <w:r w:rsidR="00CE0A25">
      <w:rPr>
        <w:rFonts w:ascii="Times New Roman" w:hAnsi="Times New Roman" w:cs="Times New Roman"/>
        <w:sz w:val="20"/>
        <w:szCs w:val="20"/>
      </w:rPr>
      <w:t>r Beltran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Vice Chair</w:t>
    </w:r>
    <w:r>
      <w:rPr>
        <w:rFonts w:ascii="Times New Roman" w:hAnsi="Times New Roman" w:cs="Times New Roman"/>
        <w:sz w:val="20"/>
        <w:szCs w:val="20"/>
      </w:rPr>
      <w:t xml:space="preserve">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Ste 320 HCH</w:t>
    </w:r>
  </w:p>
  <w:p w14:paraId="75649EDB" w14:textId="02584F2D" w:rsidR="00905BCF" w:rsidRPr="00905BCF" w:rsidRDefault="00905BCF" w:rsidP="00905BCF">
    <w:pPr>
      <w:pStyle w:val="Header"/>
      <w:ind w:firstLine="220"/>
      <w:rPr>
        <w:rFonts w:ascii="Times New Roman" w:hAnsi="Times New Roman" w:cs="Times New Roman"/>
        <w:sz w:val="20"/>
        <w:szCs w:val="20"/>
      </w:rPr>
    </w:pPr>
    <w:r w:rsidRPr="00905BCF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="00CE0A25">
      <w:rPr>
        <w:rFonts w:ascii="Times New Roman" w:hAnsi="Times New Roman" w:cs="Times New Roman"/>
        <w:sz w:val="20"/>
        <w:szCs w:val="20"/>
      </w:rPr>
      <w:t xml:space="preserve">Amelia Powers Gardner                          </w:t>
    </w:r>
    <w:r w:rsidR="004B47F4">
      <w:rPr>
        <w:rFonts w:ascii="Times New Roman" w:hAnsi="Times New Roman" w:cs="Times New Roman"/>
        <w:sz w:val="20"/>
        <w:szCs w:val="20"/>
      </w:rPr>
      <w:t xml:space="preserve">    </w:t>
    </w:r>
    <w:r w:rsidR="00475A8D">
      <w:rPr>
        <w:rFonts w:ascii="Times New Roman" w:hAnsi="Times New Roman" w:cs="Times New Roman"/>
        <w:sz w:val="20"/>
        <w:szCs w:val="20"/>
      </w:rPr>
      <w:t xml:space="preserve"> </w:t>
    </w:r>
    <w:r w:rsidR="004B47F4">
      <w:rPr>
        <w:rFonts w:ascii="Times New Roman" w:hAnsi="Times New Roman" w:cs="Times New Roman"/>
        <w:sz w:val="20"/>
        <w:szCs w:val="20"/>
      </w:rPr>
      <w:t>Provo, Utah 84606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07"/>
    <w:multiLevelType w:val="hybridMultilevel"/>
    <w:tmpl w:val="F1ACF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66DBE"/>
    <w:multiLevelType w:val="hybridMultilevel"/>
    <w:tmpl w:val="A47E1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4371B1"/>
    <w:multiLevelType w:val="hybridMultilevel"/>
    <w:tmpl w:val="E50A6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E513E4"/>
    <w:multiLevelType w:val="hybridMultilevel"/>
    <w:tmpl w:val="D9C87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082FF9"/>
    <w:multiLevelType w:val="hybridMultilevel"/>
    <w:tmpl w:val="BC128138"/>
    <w:lvl w:ilvl="0" w:tplc="C8EA2E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913AC"/>
    <w:multiLevelType w:val="hybridMultilevel"/>
    <w:tmpl w:val="B888C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3071961">
    <w:abstractNumId w:val="4"/>
  </w:num>
  <w:num w:numId="2" w16cid:durableId="472992708">
    <w:abstractNumId w:val="0"/>
  </w:num>
  <w:num w:numId="3" w16cid:durableId="1103259404">
    <w:abstractNumId w:val="5"/>
  </w:num>
  <w:num w:numId="4" w16cid:durableId="564490473">
    <w:abstractNumId w:val="1"/>
  </w:num>
  <w:num w:numId="5" w16cid:durableId="1003315676">
    <w:abstractNumId w:val="3"/>
  </w:num>
  <w:num w:numId="6" w16cid:durableId="1403989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32"/>
    <w:rsid w:val="000037DD"/>
    <w:rsid w:val="00012839"/>
    <w:rsid w:val="000244F3"/>
    <w:rsid w:val="000247B7"/>
    <w:rsid w:val="000336AB"/>
    <w:rsid w:val="00070635"/>
    <w:rsid w:val="00070B44"/>
    <w:rsid w:val="000770CD"/>
    <w:rsid w:val="00081930"/>
    <w:rsid w:val="0008536A"/>
    <w:rsid w:val="000C4979"/>
    <w:rsid w:val="000E32A6"/>
    <w:rsid w:val="00112743"/>
    <w:rsid w:val="00143339"/>
    <w:rsid w:val="00173704"/>
    <w:rsid w:val="001A3889"/>
    <w:rsid w:val="001B35D1"/>
    <w:rsid w:val="001C2CC5"/>
    <w:rsid w:val="001D2DBE"/>
    <w:rsid w:val="001D4311"/>
    <w:rsid w:val="00201E63"/>
    <w:rsid w:val="002170D4"/>
    <w:rsid w:val="00245D06"/>
    <w:rsid w:val="00246EEF"/>
    <w:rsid w:val="002509E2"/>
    <w:rsid w:val="00251755"/>
    <w:rsid w:val="00255BA6"/>
    <w:rsid w:val="00257772"/>
    <w:rsid w:val="00270377"/>
    <w:rsid w:val="002A1641"/>
    <w:rsid w:val="002B6139"/>
    <w:rsid w:val="002B6EF6"/>
    <w:rsid w:val="003037AF"/>
    <w:rsid w:val="003068D8"/>
    <w:rsid w:val="00311592"/>
    <w:rsid w:val="00323003"/>
    <w:rsid w:val="0034463D"/>
    <w:rsid w:val="00345AFD"/>
    <w:rsid w:val="00371A9A"/>
    <w:rsid w:val="00377E7F"/>
    <w:rsid w:val="00386554"/>
    <w:rsid w:val="003B6A5F"/>
    <w:rsid w:val="003C378A"/>
    <w:rsid w:val="003D6543"/>
    <w:rsid w:val="003F3C7C"/>
    <w:rsid w:val="00402273"/>
    <w:rsid w:val="00416B27"/>
    <w:rsid w:val="0043473E"/>
    <w:rsid w:val="00437F0F"/>
    <w:rsid w:val="00475A8D"/>
    <w:rsid w:val="004907EF"/>
    <w:rsid w:val="0049345A"/>
    <w:rsid w:val="004A6CA5"/>
    <w:rsid w:val="004B1F87"/>
    <w:rsid w:val="004B47F4"/>
    <w:rsid w:val="004B5AC6"/>
    <w:rsid w:val="004C171E"/>
    <w:rsid w:val="004C195A"/>
    <w:rsid w:val="004C5F61"/>
    <w:rsid w:val="004D0E83"/>
    <w:rsid w:val="004E4132"/>
    <w:rsid w:val="004E54B6"/>
    <w:rsid w:val="00506160"/>
    <w:rsid w:val="005321E9"/>
    <w:rsid w:val="00551E55"/>
    <w:rsid w:val="00553D16"/>
    <w:rsid w:val="0055640E"/>
    <w:rsid w:val="0056265E"/>
    <w:rsid w:val="005B4D17"/>
    <w:rsid w:val="005D3AE6"/>
    <w:rsid w:val="005D5866"/>
    <w:rsid w:val="005F2FB6"/>
    <w:rsid w:val="00614C3C"/>
    <w:rsid w:val="00617F90"/>
    <w:rsid w:val="00622A12"/>
    <w:rsid w:val="006433BC"/>
    <w:rsid w:val="00652F4E"/>
    <w:rsid w:val="00666A4C"/>
    <w:rsid w:val="00677F9D"/>
    <w:rsid w:val="00690CC4"/>
    <w:rsid w:val="00692E71"/>
    <w:rsid w:val="00693CD9"/>
    <w:rsid w:val="00695AA5"/>
    <w:rsid w:val="006B6443"/>
    <w:rsid w:val="006E4B90"/>
    <w:rsid w:val="00705049"/>
    <w:rsid w:val="00732B78"/>
    <w:rsid w:val="00740432"/>
    <w:rsid w:val="007452FC"/>
    <w:rsid w:val="00781FBC"/>
    <w:rsid w:val="00797DDF"/>
    <w:rsid w:val="007F2960"/>
    <w:rsid w:val="00802DE3"/>
    <w:rsid w:val="00812485"/>
    <w:rsid w:val="008252DE"/>
    <w:rsid w:val="00831ECD"/>
    <w:rsid w:val="00835AD4"/>
    <w:rsid w:val="00853347"/>
    <w:rsid w:val="0086173D"/>
    <w:rsid w:val="008713D5"/>
    <w:rsid w:val="00875178"/>
    <w:rsid w:val="009013C3"/>
    <w:rsid w:val="00905BCF"/>
    <w:rsid w:val="00924220"/>
    <w:rsid w:val="00966411"/>
    <w:rsid w:val="00984D33"/>
    <w:rsid w:val="009C3350"/>
    <w:rsid w:val="009E55EE"/>
    <w:rsid w:val="00A51F96"/>
    <w:rsid w:val="00A71B74"/>
    <w:rsid w:val="00A72337"/>
    <w:rsid w:val="00A73F6F"/>
    <w:rsid w:val="00A81DAB"/>
    <w:rsid w:val="00AA021B"/>
    <w:rsid w:val="00AB0051"/>
    <w:rsid w:val="00AB5946"/>
    <w:rsid w:val="00AC5E25"/>
    <w:rsid w:val="00AD5E28"/>
    <w:rsid w:val="00B00CDA"/>
    <w:rsid w:val="00B129FB"/>
    <w:rsid w:val="00B33785"/>
    <w:rsid w:val="00B437CC"/>
    <w:rsid w:val="00B51039"/>
    <w:rsid w:val="00B67A37"/>
    <w:rsid w:val="00B76E71"/>
    <w:rsid w:val="00B83549"/>
    <w:rsid w:val="00BB6608"/>
    <w:rsid w:val="00BB7578"/>
    <w:rsid w:val="00BD28D6"/>
    <w:rsid w:val="00BD57A6"/>
    <w:rsid w:val="00BE256C"/>
    <w:rsid w:val="00BF1E02"/>
    <w:rsid w:val="00C06CC6"/>
    <w:rsid w:val="00C1225E"/>
    <w:rsid w:val="00C56A31"/>
    <w:rsid w:val="00C7118A"/>
    <w:rsid w:val="00C723C0"/>
    <w:rsid w:val="00C74488"/>
    <w:rsid w:val="00C76919"/>
    <w:rsid w:val="00C96E5D"/>
    <w:rsid w:val="00CA7850"/>
    <w:rsid w:val="00CD4AC7"/>
    <w:rsid w:val="00CE0A25"/>
    <w:rsid w:val="00D05A68"/>
    <w:rsid w:val="00D2574B"/>
    <w:rsid w:val="00D30EB0"/>
    <w:rsid w:val="00D32726"/>
    <w:rsid w:val="00D37707"/>
    <w:rsid w:val="00D510AB"/>
    <w:rsid w:val="00D679A4"/>
    <w:rsid w:val="00D7609A"/>
    <w:rsid w:val="00D852D1"/>
    <w:rsid w:val="00D96505"/>
    <w:rsid w:val="00D97992"/>
    <w:rsid w:val="00DA4013"/>
    <w:rsid w:val="00DE10EE"/>
    <w:rsid w:val="00DF10C6"/>
    <w:rsid w:val="00E03404"/>
    <w:rsid w:val="00E12E2C"/>
    <w:rsid w:val="00E17E58"/>
    <w:rsid w:val="00E24029"/>
    <w:rsid w:val="00E54408"/>
    <w:rsid w:val="00E704C0"/>
    <w:rsid w:val="00E73A27"/>
    <w:rsid w:val="00E74619"/>
    <w:rsid w:val="00E809D2"/>
    <w:rsid w:val="00E92DDD"/>
    <w:rsid w:val="00EE7819"/>
    <w:rsid w:val="00EF592B"/>
    <w:rsid w:val="00F0467D"/>
    <w:rsid w:val="00F1514F"/>
    <w:rsid w:val="00F20CCD"/>
    <w:rsid w:val="00F22AA9"/>
    <w:rsid w:val="00F33350"/>
    <w:rsid w:val="00F438B5"/>
    <w:rsid w:val="00F503CC"/>
    <w:rsid w:val="00F73711"/>
    <w:rsid w:val="00F8271E"/>
    <w:rsid w:val="00F82AC2"/>
    <w:rsid w:val="00FC1F92"/>
    <w:rsid w:val="00FC4549"/>
    <w:rsid w:val="00FF3FF8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2B6F2"/>
  <w15:chartTrackingRefBased/>
  <w15:docId w15:val="{B38ADE3C-C0A5-48AA-B443-BF7ED52F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0432"/>
  </w:style>
  <w:style w:type="character" w:customStyle="1" w:styleId="DateChar">
    <w:name w:val="Date Char"/>
    <w:basedOn w:val="DefaultParagraphFont"/>
    <w:link w:val="Date"/>
    <w:uiPriority w:val="99"/>
    <w:semiHidden/>
    <w:rsid w:val="00740432"/>
  </w:style>
  <w:style w:type="paragraph" w:styleId="Header">
    <w:name w:val="header"/>
    <w:basedOn w:val="Normal"/>
    <w:link w:val="Head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BCF"/>
  </w:style>
  <w:style w:type="paragraph" w:styleId="Footer">
    <w:name w:val="footer"/>
    <w:basedOn w:val="Normal"/>
    <w:link w:val="Foot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BCF"/>
  </w:style>
  <w:style w:type="paragraph" w:styleId="ListParagraph">
    <w:name w:val="List Paragraph"/>
    <w:basedOn w:val="Normal"/>
    <w:uiPriority w:val="34"/>
    <w:qFormat/>
    <w:rsid w:val="00FC4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01D4356913409F7F0F04E74CDF3F" ma:contentTypeVersion="5" ma:contentTypeDescription="Create a new document." ma:contentTypeScope="" ma:versionID="9a64ec1427f5bd3026ac999ac2b1ed80">
  <xsd:schema xmlns:xsd="http://www.w3.org/2001/XMLSchema" xmlns:xs="http://www.w3.org/2001/XMLSchema" xmlns:p="http://schemas.microsoft.com/office/2006/metadata/properties" xmlns:ns3="df67779e-f7c7-41cf-801c-af09b31a76dc" xmlns:ns4="1a157aa2-1e37-4822-b141-cf9d6843af40" targetNamespace="http://schemas.microsoft.com/office/2006/metadata/properties" ma:root="true" ma:fieldsID="19363b9b2db598e6a88dfdb9eee2ad2d" ns3:_="" ns4:_="">
    <xsd:import namespace="df67779e-f7c7-41cf-801c-af09b31a76dc"/>
    <xsd:import namespace="1a157aa2-1e37-4822-b141-cf9d6843a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779e-f7c7-41cf-801c-af09b31a7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7aa2-1e37-4822-b141-cf9d6843a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D2428-7C52-4A61-9F2F-3C70B30D6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84C45B-D763-4BAF-8715-3B37851C2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B2A6EE-0F57-4EB0-9E24-58EBC3077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7779e-f7c7-41cf-801c-af09b31a76dc"/>
    <ds:schemaRef ds:uri="1a157aa2-1e37-4822-b141-cf9d6843a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VanNoy</dc:creator>
  <cp:keywords/>
  <dc:description/>
  <cp:lastModifiedBy>McKenna Potter</cp:lastModifiedBy>
  <cp:revision>3</cp:revision>
  <cp:lastPrinted>2024-12-09T22:17:00Z</cp:lastPrinted>
  <dcterms:created xsi:type="dcterms:W3CDTF">2025-11-07T18:53:00Z</dcterms:created>
  <dcterms:modified xsi:type="dcterms:W3CDTF">2025-11-07T19:26:00Z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0x010100F75701D4356913409F7F0F04E74CDF3F</vt:lpwstr>
  </property>
</Properties>
</file>