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C525" w14:textId="0CD8CDEC" w:rsidR="00775B34" w:rsidRDefault="00814580">
      <w:r>
        <w:t>Minutes October 6, 2025</w:t>
      </w:r>
    </w:p>
    <w:p w14:paraId="34BD4125" w14:textId="171FABD5" w:rsidR="00814580" w:rsidRDefault="00814580">
      <w:r>
        <w:t>A regular council meeting of the Minersville Town Council was held on Monday October 6, 2025 at 5:00 pm at the Minersville Town Hall.</w:t>
      </w:r>
    </w:p>
    <w:p w14:paraId="0DE2CA09" w14:textId="506D6168" w:rsidR="00814580" w:rsidRDefault="00814580" w:rsidP="00814580">
      <w:pPr>
        <w:pStyle w:val="NoSpacing"/>
      </w:pPr>
      <w:r>
        <w:t>Council present:  Mayor Ward Dotson, Kevin Carter, Jennifer Marshall, Brad Eyre and Brandon Wiseman.</w:t>
      </w:r>
    </w:p>
    <w:p w14:paraId="1DBFF847" w14:textId="77777777" w:rsidR="00814580" w:rsidRDefault="00814580" w:rsidP="00814580">
      <w:pPr>
        <w:pStyle w:val="NoSpacing"/>
      </w:pPr>
      <w:r>
        <w:t>Staff:  Town Clerk Cherie Wood, Public works Barry Marshall and Tevan Erickson, Librarian Shannon Terry.</w:t>
      </w:r>
    </w:p>
    <w:p w14:paraId="3882A165" w14:textId="123C2F28" w:rsidR="00814580" w:rsidRDefault="00814580" w:rsidP="00814580">
      <w:pPr>
        <w:pStyle w:val="NoSpacing"/>
      </w:pPr>
      <w:r>
        <w:t xml:space="preserve">Visitors:  Chelsea Thompsen, Cherstie Woolf, Bernice Steed, Jared Woolf, Brittney Holyoak, Dallan and Saie Goff, Lindsay Albrecht, McCade Holyoak, Bryan Phelps, Kiley Phelps, Emmaline Barlow, Shandra Stewart, Mitch Stewart, Amanda Barlow, Jacie Wisniewsha, Daniel Cluff, Liz Gritzer, Ashley Bastian and Andrea Johnson. </w:t>
      </w:r>
    </w:p>
    <w:p w14:paraId="0803F1BB" w14:textId="77777777" w:rsidR="00814580" w:rsidRDefault="00814580" w:rsidP="00814580">
      <w:pPr>
        <w:pStyle w:val="NoSpacing"/>
      </w:pPr>
    </w:p>
    <w:p w14:paraId="06F000FE" w14:textId="314F2722" w:rsidR="00814580" w:rsidRDefault="00814580" w:rsidP="00814580">
      <w:pPr>
        <w:pStyle w:val="NoSpacing"/>
      </w:pPr>
      <w:r>
        <w:t>Prayer given by Brad Eyre</w:t>
      </w:r>
    </w:p>
    <w:p w14:paraId="5A6A32FD" w14:textId="0D902586" w:rsidR="00814580" w:rsidRDefault="00814580" w:rsidP="00814580">
      <w:pPr>
        <w:pStyle w:val="NoSpacing"/>
      </w:pPr>
      <w:r>
        <w:t>Mayor Ward Dotson called the meeting to order at 5:01pm</w:t>
      </w:r>
    </w:p>
    <w:p w14:paraId="7081CF5A" w14:textId="77777777" w:rsidR="00814580" w:rsidRDefault="00814580" w:rsidP="00814580">
      <w:pPr>
        <w:pStyle w:val="NoSpacing"/>
      </w:pPr>
    </w:p>
    <w:p w14:paraId="01E9F108" w14:textId="10F890ED" w:rsidR="00814580" w:rsidRDefault="00814580" w:rsidP="00814580">
      <w:pPr>
        <w:pStyle w:val="NoSpacing"/>
      </w:pPr>
      <w:r>
        <w:t>Minutes:  Jennifer Marshall made a motion to approve the minutes from the September 2, 2025 council meeting without additions or corrections.  Kevin carter seconded the motion; all voted in favor, the motion passed.</w:t>
      </w:r>
    </w:p>
    <w:p w14:paraId="6CB97C80" w14:textId="77777777" w:rsidR="00814580" w:rsidRDefault="00814580" w:rsidP="00814580">
      <w:pPr>
        <w:pStyle w:val="NoSpacing"/>
      </w:pPr>
    </w:p>
    <w:p w14:paraId="7FBB334D" w14:textId="415F7549" w:rsidR="00814580" w:rsidRDefault="00814580" w:rsidP="00814580">
      <w:pPr>
        <w:pStyle w:val="NoSpacing"/>
      </w:pPr>
      <w:r>
        <w:t>Bryan Phelps would like a building permit for his new home on the property he purchased from Larry Bailey</w:t>
      </w:r>
      <w:r w:rsidR="007E14A8">
        <w:t xml:space="preserve"> on 400 West.  Bryan presented the paper showing his property description and the size of his home with set back of 25 feet from 400 W and 8 feet from the Larry Baily’s property line and 30 feet from the field lane.  The water and sewer connections were discussed and will have to be decided on which line they want to connect the water.  Sewer will require a half road cut.  Bryan would like to start as soon as the county gets his building permit.  The council told Bryan to contact Barry and Tevan when he gets ready</w:t>
      </w:r>
      <w:r w:rsidR="007C3C3A">
        <w:t xml:space="preserve"> so that all set backs can be checked and water and sewer could be finalized.</w:t>
      </w:r>
    </w:p>
    <w:p w14:paraId="1200A641" w14:textId="33B04110" w:rsidR="007C3C3A" w:rsidRDefault="007C3C3A" w:rsidP="00814580">
      <w:pPr>
        <w:pStyle w:val="NoSpacing"/>
      </w:pPr>
      <w:r>
        <w:t>Brad Eyre made a motion to approve the building set backs and building permit, Jennifer Marshall seconded the motion; all voted in favor, the motion passed.</w:t>
      </w:r>
    </w:p>
    <w:p w14:paraId="674745E4" w14:textId="77777777" w:rsidR="007C3C3A" w:rsidRDefault="007C3C3A" w:rsidP="00814580">
      <w:pPr>
        <w:pStyle w:val="NoSpacing"/>
      </w:pPr>
    </w:p>
    <w:p w14:paraId="63FCC555" w14:textId="1B694258" w:rsidR="001C5D93" w:rsidRDefault="007C3C3A" w:rsidP="00814580">
      <w:pPr>
        <w:pStyle w:val="NoSpacing"/>
      </w:pPr>
      <w:r>
        <w:t xml:space="preserve">Cherstie Woolf would like to inform the council and others what the home educators do here in Minersville. Cherstie explained that they meet one day a week as a group and the rest of our schooling takes place in our homes. This past year things have changed, we had </w:t>
      </w:r>
      <w:r w:rsidR="00597889">
        <w:t xml:space="preserve">been using the library and we have outgrown our space so we needed to split our group.  We looked all over Beaver County and couldn’t find a big enough space we had over 100 with 5 new families. Cherstie would like to clear up some rummers that have been going around that no one was kicked out of the school. Another rummer is that they get 8000.00 per kid for homeschooling. It is actually a Utah Fits All Scholarship that you have to apply for and get reimbursed for qualifying expenses.  </w:t>
      </w:r>
      <w:r w:rsidR="001A4069">
        <w:t>Also,</w:t>
      </w:r>
      <w:r w:rsidR="001B2327">
        <w:t xml:space="preserve"> the past 2 years the school has been able to use the library but over the summer the circumstances have changed in their ability to use the library and there was some confusion but it has since been cleared up.  The school does have another place to meet now but Cherstie would like to hope that if the school needs to rent one of the Towns spaces in </w:t>
      </w:r>
      <w:r w:rsidR="001B2327">
        <w:lastRenderedPageBreak/>
        <w:t xml:space="preserve">the future, they would be able to.  She feels like they have always left the library better than they found it and have done </w:t>
      </w:r>
      <w:r w:rsidR="001C5D93">
        <w:t xml:space="preserve">service projects to help. </w:t>
      </w:r>
    </w:p>
    <w:p w14:paraId="463F9CF2" w14:textId="059E5DD8" w:rsidR="001A4069" w:rsidRDefault="001C5D93" w:rsidP="00814580">
      <w:pPr>
        <w:pStyle w:val="NoSpacing"/>
      </w:pPr>
      <w:r>
        <w:t xml:space="preserve">Cherstie thanked the council for the use of the library the past 2 years and feels it is unfortunate how they have been treated by the Liberian and the library board, but she is hopeful that things </w:t>
      </w:r>
      <w:r w:rsidR="001A4069">
        <w:t>will be</w:t>
      </w:r>
      <w:r>
        <w:t xml:space="preserve"> cleared up and</w:t>
      </w:r>
      <w:r w:rsidR="00187659">
        <w:t xml:space="preserve"> </w:t>
      </w:r>
      <w:r w:rsidR="00BB708A">
        <w:t>that</w:t>
      </w:r>
      <w:r w:rsidR="00187659">
        <w:t xml:space="preserve"> it</w:t>
      </w:r>
      <w:r w:rsidR="00BB708A">
        <w:t xml:space="preserve"> will improve in the future. </w:t>
      </w:r>
    </w:p>
    <w:p w14:paraId="0BCA2072" w14:textId="77777777" w:rsidR="00F25000" w:rsidRDefault="00F25000" w:rsidP="00814580">
      <w:pPr>
        <w:pStyle w:val="NoSpacing"/>
      </w:pPr>
    </w:p>
    <w:p w14:paraId="0036B760" w14:textId="01926B04" w:rsidR="00E00A15" w:rsidRDefault="001A4069" w:rsidP="00814580">
      <w:pPr>
        <w:pStyle w:val="NoSpacing"/>
      </w:pPr>
      <w:r>
        <w:t>Dallan Goff addressed the council with some of the same concerns that Cherstie Woolf has already addressed. He spoke about the rumors going around about the money aspect of home schooling.  Also, the bid for painting the library that was put in on behalf of the home school, they knew nothing about.  Dallan expressed his concerns on how they have been treated and would like to let the council know that they have felt</w:t>
      </w:r>
      <w:r w:rsidR="00F25000">
        <w:t xml:space="preserve">, Dallan feels that they have been discriminated against.  </w:t>
      </w:r>
      <w:r w:rsidR="00E00A15">
        <w:t xml:space="preserve"> Mayor Dotson does not believe anyone was discriminated against, Jennifer Marshall feels the same that the town did not discriminate against them.  Kevin Carter also commented that he feels there has been no discrimination against them.   Mayor Dotson thanked Dallan for coming and voicing his concerns.</w:t>
      </w:r>
    </w:p>
    <w:p w14:paraId="1216FD14" w14:textId="77777777" w:rsidR="00E00A15" w:rsidRDefault="00E00A15" w:rsidP="00814580">
      <w:pPr>
        <w:pStyle w:val="NoSpacing"/>
      </w:pPr>
    </w:p>
    <w:p w14:paraId="3389206C" w14:textId="5773BCF5" w:rsidR="00E00A15" w:rsidRDefault="00E00A15" w:rsidP="00814580">
      <w:pPr>
        <w:pStyle w:val="NoSpacing"/>
      </w:pPr>
      <w:r>
        <w:t>Resolution 10.6.2025 A RESOLUTION CANCELING THE NOVEMBER 4, 2025 MUNICIPAL GENERAL ELECTION AND DECLARING EACH UNOPPOSED CANDIDATE ELECTED TO OFFICE.</w:t>
      </w:r>
    </w:p>
    <w:p w14:paraId="368CA3E7" w14:textId="717521AB" w:rsidR="00E00A15" w:rsidRDefault="00404E66" w:rsidP="00814580">
      <w:pPr>
        <w:pStyle w:val="NoSpacing"/>
      </w:pPr>
      <w:r>
        <w:t>Kevin Carter made a motion to pass Resolution 10.6.2025 Brandon Wiseman seconded the motion; Jennifer Marshall voted yea, Brandon Wiseman voted yea, Kevin Carter voted yea, Brad Eyre voted yea, and Ward Dotson voted yea.  Motion passed.</w:t>
      </w:r>
    </w:p>
    <w:p w14:paraId="61BF44B1" w14:textId="77777777" w:rsidR="00404E66" w:rsidRDefault="00404E66" w:rsidP="00814580">
      <w:pPr>
        <w:pStyle w:val="NoSpacing"/>
      </w:pPr>
    </w:p>
    <w:p w14:paraId="382EF78B" w14:textId="77777777" w:rsidR="00404E66" w:rsidRDefault="00404E66" w:rsidP="00814580">
      <w:pPr>
        <w:pStyle w:val="NoSpacing"/>
      </w:pPr>
      <w:r>
        <w:t xml:space="preserve">Planning and Zoning recommendations:  Dan Cluff explained that the planning and zoning board has been working on the revision of the single-family residential zoning ordinance and the supplement ADU conditional use guidelines for the single-family residential zone for over seven months. The board has researched multiple ordinances from other towns and believe they have addressed most of the concerns.  He asked the council to review the changes and new ordinance that the planning and zoning has prepared and to take their time and work with the planning and zoning to address any of their concerns with these ordinances.  Set up some work meetings to go over the information that the planning and zoning is willing to share with them. </w:t>
      </w:r>
    </w:p>
    <w:p w14:paraId="736B6DF4" w14:textId="35D7F006" w:rsidR="00377491" w:rsidRDefault="00377491" w:rsidP="00814580">
      <w:pPr>
        <w:pStyle w:val="NoSpacing"/>
      </w:pPr>
      <w:r>
        <w:t xml:space="preserve">Brad Eyre is concerned about the home density that could affect letting people build an additional home on ¼ acre lots. </w:t>
      </w:r>
    </w:p>
    <w:p w14:paraId="023A448C" w14:textId="77777777" w:rsidR="00377491" w:rsidRDefault="00404E66" w:rsidP="00814580">
      <w:pPr>
        <w:pStyle w:val="NoSpacing"/>
      </w:pPr>
      <w:r>
        <w:t xml:space="preserve">Kevin Carter and Brad Eyre are both concerned about our water </w:t>
      </w:r>
      <w:r w:rsidR="00377491">
        <w:t xml:space="preserve">with the growth that Accessory Dwelling Units could possibly have on our town.  </w:t>
      </w:r>
    </w:p>
    <w:p w14:paraId="388D6C6D" w14:textId="25885114" w:rsidR="00377491" w:rsidRDefault="00377491" w:rsidP="00814580">
      <w:pPr>
        <w:pStyle w:val="NoSpacing"/>
      </w:pPr>
      <w:r>
        <w:t xml:space="preserve">Mayor Dotson thanked Dan Cluff and the planning and zoning board for all their work they have put into these ordinances and know that this is something that the Council and the P&amp;Z board will need to work on together before it can be passed. </w:t>
      </w:r>
    </w:p>
    <w:p w14:paraId="533C7E3B" w14:textId="77777777" w:rsidR="00377491" w:rsidRDefault="00377491" w:rsidP="00814580">
      <w:pPr>
        <w:pStyle w:val="NoSpacing"/>
      </w:pPr>
    </w:p>
    <w:p w14:paraId="739245A5" w14:textId="4D0EEB1F" w:rsidR="00EB6EE8" w:rsidRDefault="00377491" w:rsidP="00814580">
      <w:pPr>
        <w:pStyle w:val="NoSpacing"/>
      </w:pPr>
      <w:r>
        <w:t xml:space="preserve">The marquee on the library park has not been working.  Cherie, Barry and Tevan are working with the company to see if it can be fixed.  The marquee itself is still on the last of its warrantee but the Wi-Fi unit that transfers the information to it only had a </w:t>
      </w:r>
      <w:r w:rsidR="006E3E92">
        <w:t>one-year</w:t>
      </w:r>
      <w:r>
        <w:t xml:space="preserve"> warrantee and the price on this unit is over $</w:t>
      </w:r>
      <w:r w:rsidR="006E3E92">
        <w:t>1,223.80 The</w:t>
      </w:r>
      <w:r w:rsidR="00EB6EE8">
        <w:t xml:space="preserve"> council agreed that it needs to be fixed.</w:t>
      </w:r>
    </w:p>
    <w:p w14:paraId="3855B09B" w14:textId="232E8998" w:rsidR="00EB6EE8" w:rsidRDefault="00EB6EE8" w:rsidP="00814580">
      <w:pPr>
        <w:pStyle w:val="NoSpacing"/>
      </w:pPr>
      <w:r>
        <w:t>Kevin Carter made a motion to approve the bid for the unit to fix the marquee.  Jennifer Marshall seconded the motion; all voted in favor, the motion passed.</w:t>
      </w:r>
    </w:p>
    <w:p w14:paraId="03F2EF69" w14:textId="6188F7D3" w:rsidR="00EB6EE8" w:rsidRDefault="00EB6EE8" w:rsidP="00814580">
      <w:pPr>
        <w:pStyle w:val="NoSpacing"/>
      </w:pPr>
      <w:r>
        <w:lastRenderedPageBreak/>
        <w:t>The bid from Sharky for the sand filters and pumps were reviewed.  Jennifer Marshall made a motion to accept the bids from Sharky for the upgrades at the pool.  If we have to omit the decking covering and upgraded plaster for the pool then we will.  Kevin Carter seconded the motion; all voted in favor, the motion passed.</w:t>
      </w:r>
    </w:p>
    <w:p w14:paraId="125D9F08" w14:textId="77777777" w:rsidR="00EB6EE8" w:rsidRDefault="00EB6EE8" w:rsidP="00814580">
      <w:pPr>
        <w:pStyle w:val="NoSpacing"/>
      </w:pPr>
    </w:p>
    <w:p w14:paraId="2B6D180D" w14:textId="792DA8D3" w:rsidR="00EB6EE8" w:rsidRDefault="00EB6EE8" w:rsidP="00814580">
      <w:pPr>
        <w:pStyle w:val="NoSpacing"/>
      </w:pPr>
      <w:r>
        <w:t xml:space="preserve">Pay bills:  The bills were reviewed and discussed.  Brad Eyre made a motion to pay the bills, Brandon </w:t>
      </w:r>
      <w:r w:rsidR="004F36E8">
        <w:t>Wiseman seconded the motion; all voted in favor, the motion passed.</w:t>
      </w:r>
    </w:p>
    <w:p w14:paraId="4AB81CE4" w14:textId="77777777" w:rsidR="004F36E8" w:rsidRDefault="004F36E8" w:rsidP="00814580">
      <w:pPr>
        <w:pStyle w:val="NoSpacing"/>
      </w:pPr>
    </w:p>
    <w:p w14:paraId="708B879C" w14:textId="5157AFC7" w:rsidR="004F36E8" w:rsidRDefault="000F7073" w:rsidP="00814580">
      <w:pPr>
        <w:pStyle w:val="NoSpacing"/>
      </w:pPr>
      <w:r>
        <w:t xml:space="preserve">Other business:  </w:t>
      </w:r>
    </w:p>
    <w:p w14:paraId="667EC68E" w14:textId="67B9249E" w:rsidR="000F7073" w:rsidRDefault="000F7073" w:rsidP="00814580">
      <w:pPr>
        <w:pStyle w:val="NoSpacing"/>
      </w:pPr>
      <w:r>
        <w:t>Iton update, still waiting on price.</w:t>
      </w:r>
    </w:p>
    <w:p w14:paraId="618C8B5A" w14:textId="36221A2D" w:rsidR="000F7073" w:rsidRDefault="000F7073" w:rsidP="00814580">
      <w:pPr>
        <w:pStyle w:val="NoSpacing"/>
      </w:pPr>
      <w:r>
        <w:t>Brad Eyre would like to talk to Stetson Yardley and have him look for us a sweeper, the council agreed that we have a budget for a sweeper and will give Brad the go ahead to purchase one with the budget we set.</w:t>
      </w:r>
    </w:p>
    <w:p w14:paraId="6B7BBEF9" w14:textId="77777777" w:rsidR="000F7073" w:rsidRDefault="000F7073" w:rsidP="00814580">
      <w:pPr>
        <w:pStyle w:val="NoSpacing"/>
      </w:pPr>
    </w:p>
    <w:p w14:paraId="2867FA03" w14:textId="3F402748" w:rsidR="000F7073" w:rsidRDefault="000F7073" w:rsidP="00814580">
      <w:pPr>
        <w:pStyle w:val="NoSpacing"/>
      </w:pPr>
      <w:r>
        <w:t>Brandon Wiseman made a motion to go into executive session pursuant provision of Utah code 52-4-204 and 52-4-205. Brad Eyre seconded the motion.  Kevin Carter voted yea, Brad Eyre voted yea, Jennifer Marshall voted yea, Brandon Wiseman voted yea, Ward Dotson voted yea.</w:t>
      </w:r>
    </w:p>
    <w:p w14:paraId="44D14AE1" w14:textId="77777777" w:rsidR="000F7073" w:rsidRDefault="000F7073" w:rsidP="00814580">
      <w:pPr>
        <w:pStyle w:val="NoSpacing"/>
      </w:pPr>
      <w:r>
        <w:t>Motion passed 6:60 pm</w:t>
      </w:r>
    </w:p>
    <w:p w14:paraId="24D3DA19" w14:textId="77777777" w:rsidR="000F7073" w:rsidRDefault="000F7073" w:rsidP="00814580">
      <w:pPr>
        <w:pStyle w:val="NoSpacing"/>
      </w:pPr>
    </w:p>
    <w:p w14:paraId="72B3460E" w14:textId="0E7C6AA3" w:rsidR="000F7073" w:rsidRDefault="000F7073" w:rsidP="00814580">
      <w:pPr>
        <w:pStyle w:val="NoSpacing"/>
      </w:pPr>
      <w:r>
        <w:t>Reconvened back into regular council meeting at 7:07 pm</w:t>
      </w:r>
    </w:p>
    <w:p w14:paraId="4AA88E39" w14:textId="0CAAE460" w:rsidR="000F7073" w:rsidRDefault="000F7073" w:rsidP="00814580">
      <w:pPr>
        <w:pStyle w:val="NoSpacing"/>
      </w:pPr>
      <w:r>
        <w:t xml:space="preserve">Jennifer Marshall made a motion to adjourn; Brandon Wiseman seconded the motion; all voted in favor.  </w:t>
      </w:r>
    </w:p>
    <w:p w14:paraId="5AE0B4C4" w14:textId="4129CFF1" w:rsidR="000F7073" w:rsidRDefault="000F7073" w:rsidP="00814580">
      <w:pPr>
        <w:pStyle w:val="NoSpacing"/>
      </w:pPr>
      <w:r>
        <w:t xml:space="preserve">Meeting adjourned at 7:08 pm                                                                              Cherie C. Wood </w:t>
      </w:r>
    </w:p>
    <w:p w14:paraId="392E9637" w14:textId="77777777" w:rsidR="000F7073" w:rsidRDefault="000F7073" w:rsidP="00814580">
      <w:pPr>
        <w:pStyle w:val="NoSpacing"/>
      </w:pPr>
    </w:p>
    <w:p w14:paraId="478BAB38" w14:textId="77777777" w:rsidR="000F7073" w:rsidRDefault="000F7073" w:rsidP="00814580">
      <w:pPr>
        <w:pStyle w:val="NoSpacing"/>
      </w:pPr>
    </w:p>
    <w:p w14:paraId="33052499" w14:textId="7846346A" w:rsidR="00377491" w:rsidRDefault="00EB6EE8" w:rsidP="00814580">
      <w:pPr>
        <w:pStyle w:val="NoSpacing"/>
      </w:pPr>
      <w:r>
        <w:t xml:space="preserve"> </w:t>
      </w:r>
      <w:r w:rsidR="00377491">
        <w:t xml:space="preserve">  </w:t>
      </w:r>
    </w:p>
    <w:p w14:paraId="011499D9" w14:textId="195237FB" w:rsidR="00404E66" w:rsidRDefault="00404E66" w:rsidP="00814580">
      <w:pPr>
        <w:pStyle w:val="NoSpacing"/>
      </w:pPr>
      <w:r>
        <w:t xml:space="preserve"> </w:t>
      </w:r>
    </w:p>
    <w:p w14:paraId="5F7E4575" w14:textId="4FAB7866" w:rsidR="001A4069" w:rsidRDefault="00E00A15" w:rsidP="00814580">
      <w:pPr>
        <w:pStyle w:val="NoSpacing"/>
      </w:pPr>
      <w:r>
        <w:t xml:space="preserve"> </w:t>
      </w:r>
    </w:p>
    <w:p w14:paraId="4C2701D3" w14:textId="77777777" w:rsidR="008F0804" w:rsidRDefault="008F0804" w:rsidP="00814580">
      <w:pPr>
        <w:pStyle w:val="NoSpacing"/>
      </w:pPr>
    </w:p>
    <w:p w14:paraId="49E67F6D" w14:textId="77777777" w:rsidR="00187659" w:rsidRDefault="00187659" w:rsidP="00814580">
      <w:pPr>
        <w:pStyle w:val="NoSpacing"/>
      </w:pPr>
    </w:p>
    <w:p w14:paraId="499F8E59" w14:textId="0DDB5FEC" w:rsidR="00187659" w:rsidRDefault="00187659" w:rsidP="00814580">
      <w:pPr>
        <w:pStyle w:val="NoSpacing"/>
      </w:pPr>
    </w:p>
    <w:p w14:paraId="09C79799" w14:textId="77777777" w:rsidR="00814580" w:rsidRDefault="00814580" w:rsidP="00814580">
      <w:pPr>
        <w:pStyle w:val="NoSpacing"/>
      </w:pPr>
    </w:p>
    <w:sectPr w:rsidR="00814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80"/>
    <w:rsid w:val="000F7073"/>
    <w:rsid w:val="00137A89"/>
    <w:rsid w:val="00187659"/>
    <w:rsid w:val="001A4069"/>
    <w:rsid w:val="001B2327"/>
    <w:rsid w:val="001C5D93"/>
    <w:rsid w:val="00377491"/>
    <w:rsid w:val="00404E66"/>
    <w:rsid w:val="00491A32"/>
    <w:rsid w:val="004F36E8"/>
    <w:rsid w:val="00597889"/>
    <w:rsid w:val="005D1ED2"/>
    <w:rsid w:val="006E3E92"/>
    <w:rsid w:val="00775B34"/>
    <w:rsid w:val="007C3C3A"/>
    <w:rsid w:val="007E14A8"/>
    <w:rsid w:val="00814580"/>
    <w:rsid w:val="00887389"/>
    <w:rsid w:val="008F0804"/>
    <w:rsid w:val="009330FF"/>
    <w:rsid w:val="00BB708A"/>
    <w:rsid w:val="00BC19C9"/>
    <w:rsid w:val="00E00A15"/>
    <w:rsid w:val="00EB6EE8"/>
    <w:rsid w:val="00F2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E5AE"/>
  <w15:chartTrackingRefBased/>
  <w15:docId w15:val="{A33D79AD-CE15-43F6-A641-28EEC487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5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5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5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5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5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5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5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5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5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5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580"/>
    <w:rPr>
      <w:rFonts w:eastAsiaTheme="majorEastAsia" w:cstheme="majorBidi"/>
      <w:color w:val="272727" w:themeColor="text1" w:themeTint="D8"/>
    </w:rPr>
  </w:style>
  <w:style w:type="paragraph" w:styleId="Title">
    <w:name w:val="Title"/>
    <w:basedOn w:val="Normal"/>
    <w:next w:val="Normal"/>
    <w:link w:val="TitleChar"/>
    <w:uiPriority w:val="10"/>
    <w:qFormat/>
    <w:rsid w:val="00814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580"/>
    <w:pPr>
      <w:spacing w:before="160"/>
      <w:jc w:val="center"/>
    </w:pPr>
    <w:rPr>
      <w:i/>
      <w:iCs/>
      <w:color w:val="404040" w:themeColor="text1" w:themeTint="BF"/>
    </w:rPr>
  </w:style>
  <w:style w:type="character" w:customStyle="1" w:styleId="QuoteChar">
    <w:name w:val="Quote Char"/>
    <w:basedOn w:val="DefaultParagraphFont"/>
    <w:link w:val="Quote"/>
    <w:uiPriority w:val="29"/>
    <w:rsid w:val="00814580"/>
    <w:rPr>
      <w:i/>
      <w:iCs/>
      <w:color w:val="404040" w:themeColor="text1" w:themeTint="BF"/>
    </w:rPr>
  </w:style>
  <w:style w:type="paragraph" w:styleId="ListParagraph">
    <w:name w:val="List Paragraph"/>
    <w:basedOn w:val="Normal"/>
    <w:uiPriority w:val="34"/>
    <w:qFormat/>
    <w:rsid w:val="00814580"/>
    <w:pPr>
      <w:ind w:left="720"/>
      <w:contextualSpacing/>
    </w:pPr>
  </w:style>
  <w:style w:type="character" w:styleId="IntenseEmphasis">
    <w:name w:val="Intense Emphasis"/>
    <w:basedOn w:val="DefaultParagraphFont"/>
    <w:uiPriority w:val="21"/>
    <w:qFormat/>
    <w:rsid w:val="00814580"/>
    <w:rPr>
      <w:i/>
      <w:iCs/>
      <w:color w:val="2F5496" w:themeColor="accent1" w:themeShade="BF"/>
    </w:rPr>
  </w:style>
  <w:style w:type="paragraph" w:styleId="IntenseQuote">
    <w:name w:val="Intense Quote"/>
    <w:basedOn w:val="Normal"/>
    <w:next w:val="Normal"/>
    <w:link w:val="IntenseQuoteChar"/>
    <w:uiPriority w:val="30"/>
    <w:qFormat/>
    <w:rsid w:val="008145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580"/>
    <w:rPr>
      <w:i/>
      <w:iCs/>
      <w:color w:val="2F5496" w:themeColor="accent1" w:themeShade="BF"/>
    </w:rPr>
  </w:style>
  <w:style w:type="character" w:styleId="IntenseReference">
    <w:name w:val="Intense Reference"/>
    <w:basedOn w:val="DefaultParagraphFont"/>
    <w:uiPriority w:val="32"/>
    <w:qFormat/>
    <w:rsid w:val="00814580"/>
    <w:rPr>
      <w:b/>
      <w:bCs/>
      <w:smallCaps/>
      <w:color w:val="2F5496" w:themeColor="accent1" w:themeShade="BF"/>
      <w:spacing w:val="5"/>
    </w:rPr>
  </w:style>
  <w:style w:type="paragraph" w:styleId="NoSpacing">
    <w:name w:val="No Spacing"/>
    <w:uiPriority w:val="1"/>
    <w:qFormat/>
    <w:rsid w:val="008145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4</cp:revision>
  <cp:lastPrinted>2025-10-14T17:32:00Z</cp:lastPrinted>
  <dcterms:created xsi:type="dcterms:W3CDTF">2025-10-08T19:36:00Z</dcterms:created>
  <dcterms:modified xsi:type="dcterms:W3CDTF">2025-10-14T17:32:00Z</dcterms:modified>
</cp:coreProperties>
</file>