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E6D8" w14:textId="77777777" w:rsidR="00DD671B" w:rsidRDefault="00DD671B" w:rsidP="00DD671B">
      <w:pPr>
        <w:jc w:val="center"/>
        <w:rPr>
          <w:rFonts w:asciiTheme="minorHAnsi" w:hAnsiTheme="minorHAnsi" w:cstheme="minorHAnsi"/>
          <w:b/>
          <w:bCs/>
          <w:sz w:val="28"/>
          <w:szCs w:val="28"/>
          <w:u w:val="single"/>
        </w:rPr>
      </w:pPr>
    </w:p>
    <w:p w14:paraId="63DA5887" w14:textId="1D429470" w:rsidR="00DD671B" w:rsidRPr="00735609" w:rsidRDefault="00DD671B" w:rsidP="00DD671B">
      <w:pPr>
        <w:jc w:val="center"/>
        <w:rPr>
          <w:rFonts w:asciiTheme="minorHAnsi" w:hAnsiTheme="minorHAnsi" w:cstheme="minorHAnsi"/>
          <w:b/>
          <w:bCs/>
          <w:sz w:val="28"/>
          <w:szCs w:val="28"/>
          <w:u w:val="single"/>
        </w:rPr>
      </w:pPr>
      <w:r w:rsidRPr="00735609">
        <w:rPr>
          <w:rFonts w:asciiTheme="minorHAnsi" w:hAnsiTheme="minorHAnsi" w:cstheme="minorHAnsi"/>
          <w:b/>
          <w:bCs/>
          <w:sz w:val="28"/>
          <w:szCs w:val="28"/>
          <w:u w:val="single"/>
        </w:rPr>
        <w:t xml:space="preserve">NOTICE OF </w:t>
      </w:r>
      <w:r w:rsidR="00D86BDE">
        <w:rPr>
          <w:rFonts w:asciiTheme="minorHAnsi" w:hAnsiTheme="minorHAnsi" w:cstheme="minorHAnsi"/>
          <w:b/>
          <w:bCs/>
          <w:sz w:val="28"/>
          <w:szCs w:val="28"/>
          <w:u w:val="single"/>
        </w:rPr>
        <w:t xml:space="preserve">CONTINUED </w:t>
      </w:r>
      <w:r w:rsidRPr="00735609">
        <w:rPr>
          <w:rFonts w:asciiTheme="minorHAnsi" w:hAnsiTheme="minorHAnsi" w:cstheme="minorHAnsi"/>
          <w:b/>
          <w:bCs/>
          <w:sz w:val="28"/>
          <w:szCs w:val="28"/>
          <w:u w:val="single"/>
        </w:rPr>
        <w:t>PUBLIC HEARING</w:t>
      </w:r>
    </w:p>
    <w:p w14:paraId="4A830F81" w14:textId="77777777" w:rsidR="00DD671B" w:rsidRDefault="00DD671B" w:rsidP="00DD671B">
      <w:pPr>
        <w:rPr>
          <w:rFonts w:asciiTheme="minorHAnsi" w:hAnsiTheme="minorHAnsi" w:cstheme="minorHAnsi"/>
        </w:rPr>
      </w:pPr>
    </w:p>
    <w:p w14:paraId="2998AA65" w14:textId="77777777" w:rsidR="00B31362" w:rsidRDefault="00B31362" w:rsidP="00B31362">
      <w:pPr>
        <w:pStyle w:val="HTMLPreformatted"/>
        <w:shd w:val="clear" w:color="auto" w:fill="FFFFFF"/>
        <w:rPr>
          <w:rFonts w:asciiTheme="minorHAnsi" w:hAnsiTheme="minorHAnsi" w:cstheme="minorHAnsi"/>
          <w:sz w:val="22"/>
          <w:szCs w:val="22"/>
        </w:rPr>
      </w:pPr>
    </w:p>
    <w:p w14:paraId="0A572FBA" w14:textId="61899B48" w:rsidR="00DD671B" w:rsidRDefault="00DD671B" w:rsidP="00B31362">
      <w:pPr>
        <w:pStyle w:val="HTMLPreformatted"/>
        <w:shd w:val="clear" w:color="auto" w:fill="FFFFFF"/>
        <w:rPr>
          <w:rFonts w:asciiTheme="minorHAnsi" w:hAnsiTheme="minorHAnsi" w:cstheme="minorHAnsi"/>
          <w:color w:val="000000"/>
          <w:sz w:val="22"/>
          <w:szCs w:val="22"/>
        </w:rPr>
      </w:pPr>
      <w:r w:rsidRPr="008469BC">
        <w:rPr>
          <w:rFonts w:asciiTheme="minorHAnsi" w:hAnsiTheme="minorHAnsi" w:cstheme="minorHAnsi"/>
          <w:sz w:val="22"/>
          <w:szCs w:val="22"/>
        </w:rPr>
        <w:t xml:space="preserve">PUBLIC NOTICE IS HEREBY GIVEN that the </w:t>
      </w:r>
      <w:r>
        <w:rPr>
          <w:rFonts w:asciiTheme="minorHAnsi" w:hAnsiTheme="minorHAnsi" w:cstheme="minorHAnsi"/>
          <w:sz w:val="22"/>
          <w:szCs w:val="22"/>
        </w:rPr>
        <w:t>Hideout Town Council will hold</w:t>
      </w:r>
      <w:r w:rsidR="00B31362">
        <w:rPr>
          <w:rFonts w:asciiTheme="minorHAnsi" w:hAnsiTheme="minorHAnsi" w:cstheme="minorHAnsi"/>
          <w:sz w:val="22"/>
          <w:szCs w:val="22"/>
        </w:rPr>
        <w:t xml:space="preserve"> a</w:t>
      </w:r>
      <w:r>
        <w:rPr>
          <w:rFonts w:asciiTheme="minorHAnsi" w:hAnsiTheme="minorHAnsi" w:cstheme="minorHAnsi"/>
          <w:sz w:val="22"/>
          <w:szCs w:val="22"/>
        </w:rPr>
        <w:t xml:space="preserve"> </w:t>
      </w:r>
      <w:r w:rsidR="0019565F">
        <w:rPr>
          <w:rFonts w:asciiTheme="minorHAnsi" w:hAnsiTheme="minorHAnsi" w:cstheme="minorHAnsi"/>
          <w:color w:val="000000"/>
          <w:sz w:val="22"/>
          <w:szCs w:val="22"/>
        </w:rPr>
        <w:t xml:space="preserve">continued </w:t>
      </w:r>
      <w:r>
        <w:rPr>
          <w:rFonts w:asciiTheme="minorHAnsi" w:hAnsiTheme="minorHAnsi" w:cstheme="minorHAnsi"/>
          <w:color w:val="000000"/>
          <w:sz w:val="22"/>
          <w:szCs w:val="22"/>
        </w:rPr>
        <w:t xml:space="preserve">Public Hearing </w:t>
      </w:r>
      <w:r w:rsidRPr="008469BC">
        <w:rPr>
          <w:rFonts w:asciiTheme="minorHAnsi" w:hAnsiTheme="minorHAnsi" w:cstheme="minorHAnsi"/>
          <w:color w:val="000000"/>
          <w:sz w:val="22"/>
          <w:szCs w:val="22"/>
        </w:rPr>
        <w:t xml:space="preserve">on </w:t>
      </w:r>
      <w:r w:rsidR="00D86BDE">
        <w:rPr>
          <w:rFonts w:asciiTheme="minorHAnsi" w:hAnsiTheme="minorHAnsi" w:cstheme="minorHAnsi"/>
          <w:b/>
          <w:bCs/>
          <w:color w:val="000000"/>
          <w:sz w:val="22"/>
          <w:szCs w:val="22"/>
        </w:rPr>
        <w:t>Thursday</w:t>
      </w:r>
      <w:r w:rsidR="0019565F">
        <w:rPr>
          <w:rFonts w:asciiTheme="minorHAnsi" w:hAnsiTheme="minorHAnsi" w:cstheme="minorHAnsi"/>
          <w:b/>
          <w:bCs/>
          <w:color w:val="000000"/>
          <w:sz w:val="22"/>
          <w:szCs w:val="22"/>
        </w:rPr>
        <w:t xml:space="preserve">, </w:t>
      </w:r>
      <w:r w:rsidR="00D86BDE">
        <w:rPr>
          <w:rFonts w:asciiTheme="minorHAnsi" w:hAnsiTheme="minorHAnsi" w:cstheme="minorHAnsi"/>
          <w:b/>
          <w:bCs/>
          <w:color w:val="000000"/>
          <w:sz w:val="22"/>
          <w:szCs w:val="22"/>
        </w:rPr>
        <w:t>November 13</w:t>
      </w:r>
      <w:r w:rsidR="0019565F">
        <w:rPr>
          <w:rFonts w:asciiTheme="minorHAnsi" w:hAnsiTheme="minorHAnsi" w:cstheme="minorHAnsi"/>
          <w:b/>
          <w:bCs/>
          <w:color w:val="000000"/>
          <w:sz w:val="22"/>
          <w:szCs w:val="22"/>
        </w:rPr>
        <w:t xml:space="preserve"> </w:t>
      </w:r>
      <w:r w:rsidRPr="00DD671B">
        <w:rPr>
          <w:rFonts w:asciiTheme="minorHAnsi" w:hAnsiTheme="minorHAnsi" w:cstheme="minorHAnsi"/>
          <w:b/>
          <w:bCs/>
          <w:color w:val="000000"/>
          <w:sz w:val="22"/>
          <w:szCs w:val="22"/>
        </w:rPr>
        <w:t>at</w:t>
      </w:r>
      <w:r>
        <w:rPr>
          <w:rFonts w:asciiTheme="minorHAnsi" w:hAnsiTheme="minorHAnsi" w:cstheme="minorHAnsi"/>
          <w:color w:val="000000"/>
          <w:sz w:val="22"/>
          <w:szCs w:val="22"/>
        </w:rPr>
        <w:t xml:space="preserve"> </w:t>
      </w:r>
      <w:r w:rsidR="00D86BDE">
        <w:rPr>
          <w:rFonts w:asciiTheme="minorHAnsi" w:hAnsiTheme="minorHAnsi" w:cstheme="minorHAnsi"/>
          <w:color w:val="000000"/>
          <w:sz w:val="22"/>
          <w:szCs w:val="22"/>
        </w:rPr>
        <w:t>6</w:t>
      </w:r>
      <w:r w:rsidRPr="00735609">
        <w:rPr>
          <w:rFonts w:asciiTheme="minorHAnsi" w:hAnsiTheme="minorHAnsi" w:cstheme="minorHAnsi"/>
          <w:b/>
          <w:bCs/>
          <w:color w:val="000000"/>
          <w:sz w:val="22"/>
          <w:szCs w:val="22"/>
        </w:rPr>
        <w:t>:00</w:t>
      </w:r>
      <w:r w:rsidRPr="008469BC">
        <w:rPr>
          <w:rFonts w:asciiTheme="minorHAnsi" w:hAnsiTheme="minorHAnsi" w:cstheme="minorHAnsi"/>
          <w:color w:val="000000"/>
          <w:sz w:val="22"/>
          <w:szCs w:val="22"/>
        </w:rPr>
        <w:t xml:space="preserve"> </w:t>
      </w:r>
      <w:r w:rsidRPr="00590D3A">
        <w:rPr>
          <w:rFonts w:asciiTheme="minorHAnsi" w:hAnsiTheme="minorHAnsi" w:cstheme="minorHAnsi"/>
          <w:b/>
          <w:bCs/>
          <w:color w:val="000000"/>
          <w:sz w:val="22"/>
          <w:szCs w:val="22"/>
        </w:rPr>
        <w:t>pm</w:t>
      </w:r>
      <w:r>
        <w:rPr>
          <w:rFonts w:asciiTheme="minorHAnsi" w:hAnsiTheme="minorHAnsi" w:cstheme="minorHAnsi"/>
          <w:color w:val="000000"/>
          <w:sz w:val="22"/>
          <w:szCs w:val="22"/>
        </w:rPr>
        <w:t>, for the</w:t>
      </w:r>
      <w:r w:rsidR="00B31362">
        <w:rPr>
          <w:rFonts w:asciiTheme="minorHAnsi" w:hAnsiTheme="minorHAnsi" w:cstheme="minorHAnsi"/>
          <w:color w:val="000000"/>
          <w:sz w:val="22"/>
          <w:szCs w:val="22"/>
        </w:rPr>
        <w:t xml:space="preserve"> purpose of to d</w:t>
      </w:r>
      <w:r w:rsidR="00D86BDE" w:rsidRPr="00D86BDE">
        <w:rPr>
          <w:rFonts w:asciiTheme="minorHAnsi" w:hAnsiTheme="minorHAnsi" w:cstheme="minorHAnsi"/>
          <w:color w:val="000000"/>
          <w:sz w:val="22"/>
          <w:szCs w:val="22"/>
        </w:rPr>
        <w:t>iscuss</w:t>
      </w:r>
      <w:r w:rsidR="00B31362">
        <w:rPr>
          <w:rFonts w:asciiTheme="minorHAnsi" w:hAnsiTheme="minorHAnsi" w:cstheme="minorHAnsi"/>
          <w:color w:val="000000"/>
          <w:sz w:val="22"/>
          <w:szCs w:val="22"/>
        </w:rPr>
        <w:t xml:space="preserve"> </w:t>
      </w:r>
      <w:r w:rsidR="00D86BDE" w:rsidRPr="00D86BDE">
        <w:rPr>
          <w:rFonts w:asciiTheme="minorHAnsi" w:hAnsiTheme="minorHAnsi" w:cstheme="minorHAnsi"/>
          <w:color w:val="000000"/>
          <w:sz w:val="22"/>
          <w:szCs w:val="22"/>
        </w:rPr>
        <w:t>and possibl</w:t>
      </w:r>
      <w:r w:rsidR="00AC4BC3">
        <w:rPr>
          <w:rFonts w:asciiTheme="minorHAnsi" w:hAnsiTheme="minorHAnsi" w:cstheme="minorHAnsi"/>
          <w:color w:val="000000"/>
          <w:sz w:val="22"/>
          <w:szCs w:val="22"/>
        </w:rPr>
        <w:t xml:space="preserve">e action on </w:t>
      </w:r>
      <w:r w:rsidR="00D86BDE" w:rsidRPr="00D86BDE">
        <w:rPr>
          <w:rFonts w:asciiTheme="minorHAnsi" w:hAnsiTheme="minorHAnsi" w:cstheme="minorHAnsi"/>
          <w:color w:val="000000"/>
          <w:sz w:val="22"/>
          <w:szCs w:val="22"/>
        </w:rPr>
        <w:t xml:space="preserve">the </w:t>
      </w:r>
      <w:r w:rsidR="00D86BDE" w:rsidRPr="00D86BDE">
        <w:rPr>
          <w:rFonts w:asciiTheme="minorHAnsi" w:hAnsiTheme="minorHAnsi" w:cstheme="minorHAnsi"/>
          <w:b/>
          <w:bCs/>
          <w:color w:val="000000"/>
          <w:sz w:val="22"/>
          <w:szCs w:val="22"/>
        </w:rPr>
        <w:t>Final Subdivision Plat for Shoreline Phase 4</w:t>
      </w:r>
      <w:r w:rsidR="00D86BDE" w:rsidRPr="00D86BDE">
        <w:rPr>
          <w:rFonts w:asciiTheme="minorHAnsi" w:hAnsiTheme="minorHAnsi" w:cstheme="minorHAnsi"/>
          <w:color w:val="000000"/>
          <w:sz w:val="22"/>
          <w:szCs w:val="22"/>
        </w:rPr>
        <w:t xml:space="preserve">, located within the Town of Hideout, Utah. </w:t>
      </w:r>
    </w:p>
    <w:p w14:paraId="71244E9B" w14:textId="77777777" w:rsidR="00B31362" w:rsidRDefault="00B31362" w:rsidP="00B31362">
      <w:pPr>
        <w:pStyle w:val="HTMLPreformatted"/>
        <w:shd w:val="clear" w:color="auto" w:fill="FFFFFF"/>
        <w:rPr>
          <w:rFonts w:asciiTheme="minorHAnsi" w:hAnsiTheme="minorHAnsi" w:cstheme="minorHAnsi"/>
          <w:color w:val="000000"/>
          <w:sz w:val="22"/>
          <w:szCs w:val="22"/>
        </w:rPr>
      </w:pPr>
    </w:p>
    <w:p w14:paraId="0A99F97C" w14:textId="08B72147" w:rsidR="00DD671B" w:rsidRDefault="00DD671B" w:rsidP="00DD671B">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This meeting will be held electronically via Zoom and in-person at Hideout Town Hall, located at 10860 N. Hideout Trail, Hideout, Utah, 84036. Public comments are welcome and can be made in person or by dialing or logging into Zoom Conferencing using the following:   </w:t>
      </w:r>
    </w:p>
    <w:p w14:paraId="5004C3AB"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61D344BF" w14:textId="77777777" w:rsidR="00DD671B" w:rsidRDefault="00DD671B" w:rsidP="00DD671B">
      <w:pPr>
        <w:pStyle w:val="HTMLPreformatted"/>
        <w:shd w:val="clear" w:color="auto" w:fill="FFFFFF"/>
        <w:rPr>
          <w:rFonts w:asciiTheme="minorHAnsi" w:hAnsiTheme="minorHAnsi" w:cstheme="minorHAnsi"/>
          <w:color w:val="000000"/>
          <w:sz w:val="22"/>
          <w:szCs w:val="22"/>
        </w:rPr>
      </w:pPr>
      <w:r w:rsidRPr="006D53A6">
        <w:rPr>
          <w:rFonts w:asciiTheme="minorHAnsi" w:hAnsiTheme="minorHAnsi" w:cstheme="minorHAnsi"/>
          <w:b/>
          <w:bCs/>
          <w:color w:val="000000"/>
          <w:sz w:val="22"/>
          <w:szCs w:val="22"/>
        </w:rPr>
        <w:t>Dial-In:</w:t>
      </w:r>
      <w:r w:rsidRPr="006D53A6">
        <w:rPr>
          <w:rFonts w:asciiTheme="minorHAnsi" w:hAnsiTheme="minorHAnsi" w:cstheme="minorHAnsi"/>
          <w:color w:val="000000"/>
          <w:sz w:val="22"/>
          <w:szCs w:val="22"/>
        </w:rPr>
        <w:t xml:space="preserve"> 1-408-638-0986</w:t>
      </w:r>
      <w:r>
        <w:rPr>
          <w:rFonts w:asciiTheme="minorHAnsi" w:hAnsiTheme="minorHAnsi" w:cstheme="minorHAnsi"/>
          <w:color w:val="000000"/>
          <w:sz w:val="22"/>
          <w:szCs w:val="22"/>
        </w:rPr>
        <w:t xml:space="preserve">   </w:t>
      </w:r>
      <w:r w:rsidRPr="006D53A6">
        <w:rPr>
          <w:rFonts w:asciiTheme="minorHAnsi" w:hAnsiTheme="minorHAnsi" w:cstheme="minorHAnsi"/>
          <w:b/>
          <w:bCs/>
          <w:color w:val="000000"/>
          <w:sz w:val="22"/>
          <w:szCs w:val="22"/>
        </w:rPr>
        <w:t>Meeting ID:</w:t>
      </w:r>
      <w:r w:rsidRPr="006D53A6">
        <w:rPr>
          <w:rFonts w:asciiTheme="minorHAnsi" w:hAnsiTheme="minorHAnsi" w:cstheme="minorHAnsi"/>
          <w:color w:val="000000"/>
          <w:sz w:val="22"/>
          <w:szCs w:val="22"/>
        </w:rPr>
        <w:t xml:space="preserve"> 435 659 4739</w:t>
      </w:r>
      <w:r>
        <w:rPr>
          <w:rFonts w:asciiTheme="minorHAnsi" w:hAnsiTheme="minorHAnsi" w:cstheme="minorHAnsi"/>
          <w:color w:val="000000"/>
          <w:sz w:val="22"/>
          <w:szCs w:val="22"/>
        </w:rPr>
        <w:br/>
      </w:r>
      <w:r w:rsidRPr="006D53A6">
        <w:rPr>
          <w:rFonts w:asciiTheme="minorHAnsi" w:hAnsiTheme="minorHAnsi" w:cstheme="minorHAnsi"/>
          <w:b/>
          <w:bCs/>
          <w:color w:val="000000"/>
          <w:sz w:val="22"/>
          <w:szCs w:val="22"/>
        </w:rPr>
        <w:t>Meeting URL:</w:t>
      </w:r>
      <w:r w:rsidRPr="006D53A6">
        <w:rPr>
          <w:rFonts w:asciiTheme="minorHAnsi" w:hAnsiTheme="minorHAnsi" w:cstheme="minorHAnsi"/>
          <w:color w:val="000000"/>
          <w:sz w:val="22"/>
          <w:szCs w:val="22"/>
        </w:rPr>
        <w:t xml:space="preserve"> </w:t>
      </w:r>
      <w:hyperlink r:id="rId11" w:history="1">
        <w:r w:rsidRPr="00946106">
          <w:rPr>
            <w:rStyle w:val="Hyperlink"/>
            <w:rFonts w:asciiTheme="minorHAnsi" w:hAnsiTheme="minorHAnsi" w:cstheme="minorHAnsi"/>
            <w:sz w:val="22"/>
            <w:szCs w:val="22"/>
          </w:rPr>
          <w:t>https://zoom.us/j/4356594739</w:t>
        </w:r>
      </w:hyperlink>
    </w:p>
    <w:p w14:paraId="01013420"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26394FD9" w14:textId="790A0FCB" w:rsidR="00DD671B" w:rsidRDefault="00DD671B" w:rsidP="00DD671B">
      <w:pPr>
        <w:pStyle w:val="HTMLPreformatted"/>
        <w:shd w:val="clear" w:color="auto" w:fill="FFFFFF"/>
        <w:rPr>
          <w:rFonts w:asciiTheme="minorHAnsi" w:hAnsiTheme="minorHAnsi" w:cstheme="minorHAnsi"/>
          <w:color w:val="000000"/>
          <w:sz w:val="22"/>
          <w:szCs w:val="22"/>
        </w:rPr>
      </w:pPr>
      <w:r>
        <w:rPr>
          <w:rFonts w:asciiTheme="minorHAnsi" w:hAnsiTheme="minorHAnsi" w:cstheme="minorHAnsi"/>
          <w:color w:val="000000"/>
          <w:sz w:val="22"/>
          <w:szCs w:val="22"/>
        </w:rPr>
        <w:t xml:space="preserve">Public comments may also be sent via email to </w:t>
      </w:r>
      <w:hyperlink r:id="rId12" w:history="1">
        <w:r w:rsidRPr="00946106">
          <w:rPr>
            <w:rStyle w:val="Hyperlink"/>
            <w:rFonts w:asciiTheme="minorHAnsi" w:hAnsiTheme="minorHAnsi" w:cstheme="minorHAnsi"/>
            <w:sz w:val="22"/>
            <w:szCs w:val="22"/>
          </w:rPr>
          <w:t>hideoututah@hideoututah.gov</w:t>
        </w:r>
      </w:hyperlink>
      <w:r>
        <w:rPr>
          <w:rFonts w:asciiTheme="minorHAnsi" w:hAnsiTheme="minorHAnsi" w:cstheme="minorHAnsi"/>
          <w:color w:val="000000"/>
          <w:sz w:val="22"/>
          <w:szCs w:val="22"/>
        </w:rPr>
        <w:t xml:space="preserve">. All comments will be distributed to the Town Council and entered into public record. </w:t>
      </w:r>
      <w:r w:rsidRPr="0046338F">
        <w:rPr>
          <w:rFonts w:asciiTheme="minorHAnsi" w:hAnsiTheme="minorHAnsi" w:cstheme="minorHAnsi"/>
          <w:color w:val="000000"/>
          <w:sz w:val="22"/>
          <w:szCs w:val="22"/>
          <w:u w:val="single"/>
        </w:rPr>
        <w:t>Comments must be received prior 12:00 pm (noon) on the day of the meeting in order to be considered</w:t>
      </w:r>
      <w:r>
        <w:rPr>
          <w:rFonts w:asciiTheme="minorHAnsi" w:hAnsiTheme="minorHAnsi" w:cstheme="minorHAnsi"/>
          <w:color w:val="000000"/>
          <w:sz w:val="22"/>
          <w:szCs w:val="22"/>
        </w:rPr>
        <w:t>.</w:t>
      </w:r>
    </w:p>
    <w:p w14:paraId="7FB8EF5A" w14:textId="77777777" w:rsidR="00DD671B" w:rsidRDefault="00DD671B" w:rsidP="00DD671B">
      <w:pPr>
        <w:pStyle w:val="HTMLPreformatted"/>
        <w:shd w:val="clear" w:color="auto" w:fill="FFFFFF"/>
        <w:rPr>
          <w:rFonts w:asciiTheme="minorHAnsi" w:hAnsiTheme="minorHAnsi" w:cstheme="minorHAnsi"/>
          <w:color w:val="000000"/>
          <w:sz w:val="22"/>
          <w:szCs w:val="22"/>
        </w:rPr>
      </w:pPr>
    </w:p>
    <w:p w14:paraId="74C34BE3" w14:textId="77777777" w:rsidR="00DD671B" w:rsidRDefault="00DD671B" w:rsidP="00DD671B">
      <w:pPr>
        <w:pStyle w:val="HTMLPreformatted"/>
        <w:shd w:val="clear" w:color="auto" w:fill="FFFFFF"/>
        <w:rPr>
          <w:rStyle w:val="Hyperlink"/>
          <w:rFonts w:asciiTheme="minorHAnsi" w:hAnsiTheme="minorHAnsi" w:cstheme="minorHAnsi"/>
          <w:sz w:val="22"/>
          <w:szCs w:val="22"/>
        </w:rPr>
      </w:pPr>
      <w:r>
        <w:rPr>
          <w:rFonts w:asciiTheme="minorHAnsi" w:hAnsiTheme="minorHAnsi" w:cstheme="minorHAnsi"/>
          <w:color w:val="000000"/>
          <w:sz w:val="22"/>
          <w:szCs w:val="22"/>
        </w:rPr>
        <w:t>Additionally, this meeting may be accessed via YouTube at</w:t>
      </w:r>
      <w:r w:rsidRPr="006D53A6">
        <w:rPr>
          <w:rFonts w:asciiTheme="minorHAnsi" w:hAnsiTheme="minorHAnsi" w:cstheme="minorHAnsi"/>
          <w:color w:val="000000"/>
          <w:sz w:val="22"/>
          <w:szCs w:val="22"/>
        </w:rPr>
        <w:t xml:space="preserve">: </w:t>
      </w:r>
      <w:hyperlink r:id="rId13" w:history="1">
        <w:r w:rsidRPr="006D53A6">
          <w:rPr>
            <w:rStyle w:val="Hyperlink"/>
            <w:rFonts w:asciiTheme="minorHAnsi" w:hAnsiTheme="minorHAnsi" w:cstheme="minorHAnsi"/>
            <w:sz w:val="22"/>
            <w:szCs w:val="22"/>
          </w:rPr>
          <w:t>https://www.youtube.com/channel/UCKdWnJad-WwvcAK75QjRb1w/</w:t>
        </w:r>
      </w:hyperlink>
    </w:p>
    <w:p w14:paraId="03433330" w14:textId="77777777" w:rsidR="00DD671B" w:rsidRPr="006D53A6" w:rsidRDefault="00DD671B" w:rsidP="00DD671B">
      <w:pPr>
        <w:pStyle w:val="HTMLPreformatted"/>
        <w:shd w:val="clear" w:color="auto" w:fill="FFFFFF"/>
        <w:rPr>
          <w:rFonts w:asciiTheme="minorHAnsi" w:hAnsiTheme="minorHAnsi" w:cstheme="minorHAnsi"/>
          <w:color w:val="000000"/>
        </w:rPr>
      </w:pPr>
      <w:r w:rsidRPr="00127509">
        <w:rPr>
          <w:rFonts w:asciiTheme="minorHAnsi" w:hAnsiTheme="minorHAnsi" w:cstheme="minorHAnsi"/>
          <w:b/>
          <w:bCs/>
          <w:i/>
          <w:iCs/>
          <w:color w:val="000000"/>
          <w:sz w:val="22"/>
          <w:szCs w:val="22"/>
        </w:rPr>
        <w:t>Please note:</w:t>
      </w:r>
      <w:r w:rsidRPr="00182CCD">
        <w:rPr>
          <w:rFonts w:asciiTheme="minorHAnsi" w:hAnsiTheme="minorHAnsi" w:cstheme="minorHAnsi"/>
          <w:i/>
          <w:iCs/>
          <w:color w:val="000000"/>
          <w:sz w:val="22"/>
          <w:szCs w:val="22"/>
        </w:rPr>
        <w:t xml:space="preserve"> No public comment will be taken via YouTube.</w:t>
      </w:r>
    </w:p>
    <w:p w14:paraId="440F6552" w14:textId="77777777" w:rsidR="00DD671B" w:rsidRDefault="00DD671B" w:rsidP="00DD671B">
      <w:pPr>
        <w:pStyle w:val="HTMLPreformatted"/>
        <w:shd w:val="clear" w:color="auto" w:fill="FFFFFF"/>
        <w:spacing w:before="240"/>
        <w:rPr>
          <w:rFonts w:asciiTheme="minorHAnsi" w:hAnsiTheme="minorHAnsi" w:cstheme="minorHAnsi"/>
          <w:b/>
          <w:bCs/>
          <w:color w:val="000000"/>
          <w:sz w:val="22"/>
          <w:szCs w:val="22"/>
        </w:rPr>
      </w:pPr>
      <w:r w:rsidRPr="007B0DB3">
        <w:rPr>
          <w:rFonts w:asciiTheme="minorHAnsi" w:hAnsiTheme="minorHAnsi" w:cstheme="minorHAnsi"/>
          <w:color w:val="000000"/>
          <w:sz w:val="22"/>
          <w:szCs w:val="22"/>
        </w:rPr>
        <w:t>All meeting agendas, materials, and Zoom</w:t>
      </w:r>
      <w:r>
        <w:rPr>
          <w:rFonts w:asciiTheme="minorHAnsi" w:hAnsiTheme="minorHAnsi" w:cstheme="minorHAnsi"/>
          <w:color w:val="000000"/>
          <w:sz w:val="22"/>
          <w:szCs w:val="22"/>
        </w:rPr>
        <w:t xml:space="preserve"> </w:t>
      </w:r>
      <w:r w:rsidRPr="007B0DB3">
        <w:rPr>
          <w:rFonts w:asciiTheme="minorHAnsi" w:hAnsiTheme="minorHAnsi" w:cstheme="minorHAnsi"/>
          <w:color w:val="000000"/>
          <w:sz w:val="22"/>
          <w:szCs w:val="22"/>
        </w:rPr>
        <w:t>and YouTube links can be found by visiting</w:t>
      </w:r>
      <w:r>
        <w:rPr>
          <w:rFonts w:asciiTheme="minorHAnsi" w:hAnsiTheme="minorHAnsi" w:cstheme="minorHAnsi"/>
          <w:color w:val="000000"/>
          <w:sz w:val="22"/>
          <w:szCs w:val="22"/>
        </w:rPr>
        <w:br/>
      </w:r>
      <w:hyperlink r:id="rId14" w:history="1">
        <w:r w:rsidRPr="007B0DB3">
          <w:rPr>
            <w:rStyle w:val="Hyperlink"/>
            <w:rFonts w:asciiTheme="minorHAnsi" w:hAnsiTheme="minorHAnsi" w:cstheme="minorHAnsi"/>
            <w:b/>
            <w:bCs/>
            <w:sz w:val="22"/>
            <w:szCs w:val="22"/>
          </w:rPr>
          <w:t>https://hideoututah.gov/agendas-minutes/</w:t>
        </w:r>
      </w:hyperlink>
    </w:p>
    <w:p w14:paraId="1DAECD11"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drawing>
          <wp:anchor distT="0" distB="0" distL="114300" distR="114300" simplePos="0" relativeHeight="251658240" behindDoc="0" locked="0" layoutInCell="1" allowOverlap="1" wp14:anchorId="074BE320" wp14:editId="7716FBAF">
            <wp:simplePos x="0" y="0"/>
            <wp:positionH relativeFrom="column">
              <wp:posOffset>1752600</wp:posOffset>
            </wp:positionH>
            <wp:positionV relativeFrom="paragraph">
              <wp:posOffset>61595</wp:posOffset>
            </wp:positionV>
            <wp:extent cx="1209675" cy="1209675"/>
            <wp:effectExtent l="0" t="0" r="9525" b="9525"/>
            <wp:wrapSquare wrapText="bothSides"/>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Pr="007B0DB3">
        <w:rPr>
          <w:rFonts w:asciiTheme="minorHAnsi" w:hAnsiTheme="minorHAnsi" w:cstheme="minorHAnsi"/>
          <w:b/>
          <w:bCs/>
          <w:color w:val="000000"/>
          <w:sz w:val="22"/>
          <w:szCs w:val="22"/>
        </w:rPr>
        <w:t>Or by scanning the QR code</w:t>
      </w:r>
      <w:r>
        <w:rPr>
          <w:rFonts w:asciiTheme="minorHAnsi" w:hAnsiTheme="minorHAnsi" w:cstheme="minorHAnsi"/>
          <w:b/>
          <w:bCs/>
          <w:color w:val="000000"/>
          <w:sz w:val="22"/>
          <w:szCs w:val="22"/>
        </w:rPr>
        <w:t>:</w:t>
      </w:r>
      <w:r w:rsidRPr="005E4F53">
        <w:rPr>
          <w:rFonts w:asciiTheme="minorHAnsi" w:hAnsiTheme="minorHAnsi" w:cstheme="minorHAnsi"/>
          <w:b/>
          <w:bCs/>
          <w:noProof/>
          <w:color w:val="000000"/>
          <w:sz w:val="22"/>
          <w:szCs w:val="22"/>
        </w:rPr>
        <w:t xml:space="preserve"> </w:t>
      </w:r>
    </w:p>
    <w:p w14:paraId="55FDBA39"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p>
    <w:p w14:paraId="01DE0DA1" w14:textId="77777777" w:rsidR="00DD671B" w:rsidRDefault="00DD671B" w:rsidP="00DD671B">
      <w:pPr>
        <w:pStyle w:val="HTMLPreformatted"/>
        <w:shd w:val="clear" w:color="auto" w:fill="FFFFFF"/>
        <w:spacing w:before="240"/>
        <w:rPr>
          <w:rFonts w:asciiTheme="minorHAnsi" w:hAnsiTheme="minorHAnsi" w:cstheme="minorHAnsi"/>
          <w:b/>
          <w:bCs/>
          <w:noProof/>
          <w:color w:val="000000"/>
          <w:sz w:val="22"/>
          <w:szCs w:val="22"/>
        </w:rPr>
      </w:pPr>
    </w:p>
    <w:p w14:paraId="4BE85921" w14:textId="77777777" w:rsidR="007262D9" w:rsidRDefault="007262D9" w:rsidP="007262D9"/>
    <w:p w14:paraId="03B22E16" w14:textId="77777777" w:rsidR="007262D9" w:rsidRDefault="007262D9"/>
    <w:p w14:paraId="03E74A7C" w14:textId="77777777" w:rsidR="00CC6764" w:rsidRDefault="00CC6764"/>
    <w:p w14:paraId="342CDCEC" w14:textId="57A0C811" w:rsidR="003305C2" w:rsidRDefault="00DD671B">
      <w:r>
        <w:t>Published, posted and maile</w:t>
      </w:r>
      <w:r w:rsidR="0019565F">
        <w:t xml:space="preserve">d </w:t>
      </w:r>
      <w:r w:rsidR="00D86BDE">
        <w:t>11</w:t>
      </w:r>
      <w:r w:rsidR="0019565F">
        <w:t>/</w:t>
      </w:r>
      <w:r w:rsidR="00D86BDE">
        <w:t>03</w:t>
      </w:r>
      <w:r>
        <w:t>/2025</w:t>
      </w:r>
    </w:p>
    <w:sectPr w:rsidR="003305C2" w:rsidSect="00DD671B">
      <w:headerReference w:type="default" r:id="rId16"/>
      <w:footerReference w:type="even" r:id="rId17"/>
      <w:footerReference w:type="default" r:id="rId18"/>
      <w:pgSz w:w="12240" w:h="15840" w:code="1"/>
      <w:pgMar w:top="1440" w:right="720" w:bottom="27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B39E" w14:textId="77777777" w:rsidR="00CB7BC0" w:rsidRDefault="00CB7BC0" w:rsidP="00CB7BC0">
      <w:r>
        <w:separator/>
      </w:r>
    </w:p>
  </w:endnote>
  <w:endnote w:type="continuationSeparator" w:id="0">
    <w:p w14:paraId="3D9F7927" w14:textId="77777777" w:rsidR="00CB7BC0" w:rsidRDefault="00CB7BC0" w:rsidP="00CB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75708"/>
      <w:docPartObj>
        <w:docPartGallery w:val="Page Numbers (Bottom of Page)"/>
        <w:docPartUnique/>
      </w:docPartObj>
    </w:sdtPr>
    <w:sdtEndPr>
      <w:rPr>
        <w:noProof/>
      </w:rPr>
    </w:sdtEndPr>
    <w:sdtContent>
      <w:p w14:paraId="2FBBA87B" w14:textId="77777777" w:rsidR="00CB7BC0" w:rsidRDefault="00CB7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B4908" w14:textId="77777777" w:rsidR="00CB7BC0" w:rsidRDefault="00CB7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8087"/>
      <w:docPartObj>
        <w:docPartGallery w:val="Page Numbers (Bottom of Page)"/>
        <w:docPartUnique/>
      </w:docPartObj>
    </w:sdtPr>
    <w:sdtEndPr>
      <w:rPr>
        <w:noProof/>
      </w:rPr>
    </w:sdtEndPr>
    <w:sdtContent>
      <w:p w14:paraId="62525704" w14:textId="77777777" w:rsidR="00CB7BC0" w:rsidRDefault="00CB7B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E12A05" w14:textId="77777777" w:rsidR="00CB7BC0" w:rsidRDefault="00CB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3FC" w14:textId="77777777" w:rsidR="00CB7BC0" w:rsidRDefault="00CB7BC0" w:rsidP="00CB7BC0">
      <w:r>
        <w:separator/>
      </w:r>
    </w:p>
  </w:footnote>
  <w:footnote w:type="continuationSeparator" w:id="0">
    <w:p w14:paraId="319933D2" w14:textId="77777777" w:rsidR="00CB7BC0" w:rsidRDefault="00CB7BC0" w:rsidP="00CB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80F2" w14:textId="77777777" w:rsidR="00CB7BC0" w:rsidRDefault="00CB7BC0">
    <w:pPr>
      <w:pStyle w:val="Header"/>
    </w:pPr>
    <w:r>
      <w:rPr>
        <w:rFonts w:asciiTheme="minorHAnsi" w:hAnsiTheme="minorHAnsi" w:cstheme="minorHAnsi"/>
        <w:b/>
        <w:bCs/>
        <w:noProof/>
        <w:sz w:val="24"/>
        <w:szCs w:val="24"/>
        <w:u w:val="single"/>
      </w:rPr>
      <w:drawing>
        <wp:anchor distT="0" distB="0" distL="114300" distR="114300" simplePos="0" relativeHeight="251658240" behindDoc="1" locked="0" layoutInCell="1" allowOverlap="1" wp14:anchorId="630939BD" wp14:editId="73F8ED7C">
          <wp:simplePos x="0" y="0"/>
          <wp:positionH relativeFrom="margin">
            <wp:posOffset>-133350</wp:posOffset>
          </wp:positionH>
          <wp:positionV relativeFrom="page">
            <wp:posOffset>142875</wp:posOffset>
          </wp:positionV>
          <wp:extent cx="1771650" cy="962660"/>
          <wp:effectExtent l="0" t="0" r="0" b="0"/>
          <wp:wrapNone/>
          <wp:docPr id="1360497931" name="Picture 136049793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962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30A5"/>
    <w:multiLevelType w:val="hybridMultilevel"/>
    <w:tmpl w:val="D12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66A08"/>
    <w:multiLevelType w:val="hybridMultilevel"/>
    <w:tmpl w:val="D1265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4"/>
  </w:num>
  <w:num w:numId="2" w16cid:durableId="1504512048">
    <w:abstractNumId w:val="2"/>
  </w:num>
  <w:num w:numId="3" w16cid:durableId="974599933">
    <w:abstractNumId w:val="1"/>
  </w:num>
  <w:num w:numId="4" w16cid:durableId="1856578063">
    <w:abstractNumId w:val="4"/>
  </w:num>
  <w:num w:numId="5" w16cid:durableId="1633946093">
    <w:abstractNumId w:val="2"/>
  </w:num>
  <w:num w:numId="6" w16cid:durableId="1484199754">
    <w:abstractNumId w:val="0"/>
  </w:num>
  <w:num w:numId="7" w16cid:durableId="1885747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B"/>
    <w:rsid w:val="00085521"/>
    <w:rsid w:val="00135F2E"/>
    <w:rsid w:val="0019565F"/>
    <w:rsid w:val="003305C2"/>
    <w:rsid w:val="00366E5F"/>
    <w:rsid w:val="003A3A15"/>
    <w:rsid w:val="003B0DCF"/>
    <w:rsid w:val="00497B02"/>
    <w:rsid w:val="0063675C"/>
    <w:rsid w:val="007262D9"/>
    <w:rsid w:val="007C2FDF"/>
    <w:rsid w:val="009C60F0"/>
    <w:rsid w:val="00AC4BC3"/>
    <w:rsid w:val="00B31362"/>
    <w:rsid w:val="00B7522B"/>
    <w:rsid w:val="00CB7BC0"/>
    <w:rsid w:val="00CC6764"/>
    <w:rsid w:val="00D86BDE"/>
    <w:rsid w:val="00DD671B"/>
    <w:rsid w:val="00E7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119A"/>
  <w15:chartTrackingRefBased/>
  <w15:docId w15:val="{268E9903-098F-4ADE-B1D5-619E0E2C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1B"/>
    <w:pPr>
      <w:spacing w:after="0" w:line="240" w:lineRule="auto"/>
    </w:pPr>
    <w:rPr>
      <w:rFonts w:ascii="Calibri" w:hAnsi="Calibri" w:cs="Calibri"/>
    </w:rPr>
  </w:style>
  <w:style w:type="paragraph" w:styleId="Heading1">
    <w:name w:val="heading 1"/>
    <w:basedOn w:val="Normal"/>
    <w:next w:val="Normal"/>
    <w:link w:val="Heading1Char"/>
    <w:uiPriority w:val="9"/>
    <w:qFormat/>
    <w:rsid w:val="00DD6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6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67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67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67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67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67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67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67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DD6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6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6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6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6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71B"/>
    <w:rPr>
      <w:rFonts w:eastAsiaTheme="majorEastAsia" w:cstheme="majorBidi"/>
      <w:color w:val="272727" w:themeColor="text1" w:themeTint="D8"/>
    </w:rPr>
  </w:style>
  <w:style w:type="paragraph" w:styleId="Title">
    <w:name w:val="Title"/>
    <w:basedOn w:val="Normal"/>
    <w:next w:val="Normal"/>
    <w:link w:val="TitleChar"/>
    <w:uiPriority w:val="10"/>
    <w:qFormat/>
    <w:rsid w:val="00DD67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7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71B"/>
    <w:rPr>
      <w:rFonts w:ascii="Calibri" w:hAnsi="Calibri" w:cs="Calibri"/>
      <w:i/>
      <w:iCs/>
      <w:color w:val="404040" w:themeColor="text1" w:themeTint="BF"/>
    </w:rPr>
  </w:style>
  <w:style w:type="character" w:styleId="IntenseEmphasis">
    <w:name w:val="Intense Emphasis"/>
    <w:basedOn w:val="DefaultParagraphFont"/>
    <w:uiPriority w:val="21"/>
    <w:qFormat/>
    <w:rsid w:val="00DD671B"/>
    <w:rPr>
      <w:i/>
      <w:iCs/>
      <w:color w:val="2F5496" w:themeColor="accent1" w:themeShade="BF"/>
    </w:rPr>
  </w:style>
  <w:style w:type="paragraph" w:styleId="IntenseQuote">
    <w:name w:val="Intense Quote"/>
    <w:basedOn w:val="Normal"/>
    <w:next w:val="Normal"/>
    <w:link w:val="IntenseQuoteChar"/>
    <w:uiPriority w:val="30"/>
    <w:qFormat/>
    <w:rsid w:val="00DD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671B"/>
    <w:rPr>
      <w:rFonts w:ascii="Calibri" w:hAnsi="Calibri" w:cs="Calibri"/>
      <w:i/>
      <w:iCs/>
      <w:color w:val="2F5496" w:themeColor="accent1" w:themeShade="BF"/>
    </w:rPr>
  </w:style>
  <w:style w:type="character" w:styleId="IntenseReference">
    <w:name w:val="Intense Reference"/>
    <w:basedOn w:val="DefaultParagraphFont"/>
    <w:uiPriority w:val="32"/>
    <w:qFormat/>
    <w:rsid w:val="00DD671B"/>
    <w:rPr>
      <w:b/>
      <w:bCs/>
      <w:smallCaps/>
      <w:color w:val="2F5496" w:themeColor="accent1" w:themeShade="BF"/>
      <w:spacing w:val="5"/>
    </w:rPr>
  </w:style>
  <w:style w:type="character" w:styleId="Hyperlink">
    <w:name w:val="Hyperlink"/>
    <w:basedOn w:val="DefaultParagraphFont"/>
    <w:uiPriority w:val="99"/>
    <w:unhideWhenUsed/>
    <w:rsid w:val="00DD671B"/>
    <w:rPr>
      <w:color w:val="0563C1"/>
      <w:u w:val="single"/>
    </w:rPr>
  </w:style>
  <w:style w:type="paragraph" w:styleId="HTMLPreformatted">
    <w:name w:val="HTML Preformatted"/>
    <w:basedOn w:val="Normal"/>
    <w:link w:val="HTMLPreformattedChar"/>
    <w:uiPriority w:val="99"/>
    <w:unhideWhenUsed/>
    <w:rsid w:val="00DD6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7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channel/UCKdWnJad-WwvcAK75QjRb1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deoututah@hideoututah.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4356594739"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deoututah.gov/agendas-min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613ffb13d0c827d8fcb61d037c260f91">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d6222db9a81317d85269d59fdedfc1c7"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JR4M45TAQP3F-738550147-267621</_dlc_DocId>
    <_dlc_DocIdUrl xmlns="7b282acd-27f4-4a89-b55d-2583147614b8">
      <Url>https://hideoutadmin.sharepoint.com/sites/hideoutadministration/_layouts/15/DocIdRedir.aspx?ID=JR4M45TAQP3F-738550147-267621</Url>
      <Description>JR4M45TAQP3F-738550147-267621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BD6F1-CC8E-44EC-8EEB-BD2198A2F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4363A-577A-4944-A591-F564232F83CB}">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customXml/itemProps3.xml><?xml version="1.0" encoding="utf-8"?>
<ds:datastoreItem xmlns:ds="http://schemas.openxmlformats.org/officeDocument/2006/customXml" ds:itemID="{5B79BF85-4CED-4900-B61D-29AB022C2EB4}">
  <ds:schemaRefs>
    <ds:schemaRef ds:uri="http://schemas.microsoft.com/sharepoint/events"/>
  </ds:schemaRefs>
</ds:datastoreItem>
</file>

<file path=customXml/itemProps4.xml><?xml version="1.0" encoding="utf-8"?>
<ds:datastoreItem xmlns:ds="http://schemas.openxmlformats.org/officeDocument/2006/customXml" ds:itemID="{FA650271-05C0-44F5-8AF1-FF965164C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3</cp:revision>
  <cp:lastPrinted>2025-10-18T19:28:00Z</cp:lastPrinted>
  <dcterms:created xsi:type="dcterms:W3CDTF">2025-11-04T00:35:00Z</dcterms:created>
  <dcterms:modified xsi:type="dcterms:W3CDTF">2025-11-04T22:20:00Z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MediaServiceImageTags">
    <vt:lpwstr/>
  </property>
  <property fmtid="{D5CDD505-2E9C-101B-9397-08002B2CF9AE}" pid="4" name="_dlc_DocIdItemGuid">
    <vt:lpwstr>9b85c157-2731-4f5b-9938-175fe275a16e</vt:lpwstr>
  </property>
</Properties>
</file>