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0AA9" w14:textId="77777777" w:rsidR="00D76C35" w:rsidRDefault="00D76C35" w:rsidP="00D76C35">
      <w:pPr>
        <w:pStyle w:val="NoSpacing"/>
        <w:jc w:val="center"/>
        <w:rPr>
          <w:b/>
          <w:sz w:val="24"/>
          <w:szCs w:val="24"/>
        </w:rPr>
      </w:pPr>
      <w:bookmarkStart w:id="0" w:name="_Hlk169001974"/>
      <w:r>
        <w:rPr>
          <w:b/>
          <w:sz w:val="24"/>
          <w:szCs w:val="24"/>
        </w:rPr>
        <w:t>BEAVER HOUSING AUTHORITY</w:t>
      </w:r>
    </w:p>
    <w:p w14:paraId="3B1CEB7B" w14:textId="77777777" w:rsidR="00D76C35" w:rsidRDefault="00D76C35" w:rsidP="00D76C35">
      <w:pPr>
        <w:pStyle w:val="NoSpacing"/>
        <w:jc w:val="center"/>
        <w:rPr>
          <w:b/>
          <w:sz w:val="24"/>
          <w:szCs w:val="24"/>
        </w:rPr>
      </w:pPr>
      <w:r>
        <w:rPr>
          <w:b/>
          <w:sz w:val="24"/>
          <w:szCs w:val="24"/>
        </w:rPr>
        <w:t>BOARD MEETING MINUTES</w:t>
      </w:r>
    </w:p>
    <w:p w14:paraId="5F82B1B6" w14:textId="4D7F4C23" w:rsidR="00D76C35" w:rsidRDefault="003912C5" w:rsidP="00D76C35">
      <w:pPr>
        <w:pStyle w:val="NoSpacing"/>
        <w:jc w:val="center"/>
        <w:rPr>
          <w:b/>
          <w:sz w:val="24"/>
          <w:szCs w:val="24"/>
        </w:rPr>
      </w:pPr>
      <w:r>
        <w:rPr>
          <w:b/>
          <w:sz w:val="24"/>
          <w:szCs w:val="24"/>
        </w:rPr>
        <w:t>July 29, 2025</w:t>
      </w:r>
    </w:p>
    <w:p w14:paraId="33E87FC4" w14:textId="77777777" w:rsidR="00D76C35" w:rsidRDefault="00D76C35" w:rsidP="00D76C35">
      <w:pPr>
        <w:pStyle w:val="NoSpacing"/>
        <w:rPr>
          <w:sz w:val="24"/>
          <w:szCs w:val="24"/>
        </w:rPr>
      </w:pPr>
      <w:r>
        <w:rPr>
          <w:sz w:val="24"/>
          <w:szCs w:val="24"/>
        </w:rPr>
        <w:tab/>
      </w:r>
    </w:p>
    <w:p w14:paraId="797A4436" w14:textId="77777777" w:rsidR="00D76C35" w:rsidRDefault="00D76C35" w:rsidP="00D76C35">
      <w:pPr>
        <w:pStyle w:val="NoSpacing"/>
        <w:ind w:left="720" w:firstLine="720"/>
        <w:rPr>
          <w:b/>
          <w:sz w:val="24"/>
          <w:szCs w:val="24"/>
          <w:u w:val="single"/>
        </w:rPr>
      </w:pPr>
      <w:r>
        <w:rPr>
          <w:b/>
          <w:sz w:val="24"/>
          <w:szCs w:val="24"/>
          <w:u w:val="single"/>
        </w:rPr>
        <w:t>Board Members</w:t>
      </w:r>
      <w:r>
        <w:rPr>
          <w:b/>
          <w:sz w:val="24"/>
          <w:szCs w:val="24"/>
        </w:rPr>
        <w:t xml:space="preserve">                             </w:t>
      </w:r>
      <w:r>
        <w:rPr>
          <w:b/>
          <w:sz w:val="24"/>
          <w:szCs w:val="24"/>
        </w:rPr>
        <w:tab/>
        <w:t xml:space="preserve">    </w:t>
      </w:r>
      <w:r>
        <w:rPr>
          <w:b/>
          <w:sz w:val="24"/>
          <w:szCs w:val="24"/>
          <w:u w:val="single"/>
        </w:rPr>
        <w:t>Others</w:t>
      </w:r>
    </w:p>
    <w:p w14:paraId="382C434F" w14:textId="6ABEA203" w:rsidR="00D94C00" w:rsidRPr="00D94C00" w:rsidRDefault="00D76C35" w:rsidP="00D76C35">
      <w:pPr>
        <w:pStyle w:val="NoSpacing"/>
        <w:tabs>
          <w:tab w:val="left" w:pos="720"/>
          <w:tab w:val="left" w:pos="1440"/>
          <w:tab w:val="left" w:pos="2160"/>
          <w:tab w:val="left" w:pos="2880"/>
          <w:tab w:val="center" w:pos="4680"/>
          <w:tab w:val="left" w:pos="5100"/>
        </w:tabs>
      </w:pPr>
      <w:r>
        <w:rPr>
          <w:sz w:val="24"/>
          <w:szCs w:val="24"/>
        </w:rPr>
        <w:tab/>
      </w:r>
      <w:r>
        <w:rPr>
          <w:sz w:val="24"/>
          <w:szCs w:val="24"/>
        </w:rPr>
        <w:tab/>
      </w:r>
      <w:r w:rsidR="00D94C00" w:rsidRPr="00D94C00">
        <w:t>Von Christiansen</w:t>
      </w:r>
      <w:r w:rsidR="00D94C00" w:rsidRPr="00D94C00">
        <w:tab/>
      </w:r>
      <w:r w:rsidR="00D94C00" w:rsidRPr="00D94C00">
        <w:tab/>
        <w:t>Jason Scheuer – Executive Director</w:t>
      </w:r>
    </w:p>
    <w:p w14:paraId="6297CCCB" w14:textId="447D4AB6" w:rsidR="00D76C35" w:rsidRPr="00D94C00" w:rsidRDefault="00D94C00" w:rsidP="00D76C35">
      <w:pPr>
        <w:pStyle w:val="NoSpacing"/>
        <w:tabs>
          <w:tab w:val="left" w:pos="720"/>
          <w:tab w:val="left" w:pos="1440"/>
          <w:tab w:val="left" w:pos="2160"/>
          <w:tab w:val="left" w:pos="2880"/>
          <w:tab w:val="center" w:pos="4680"/>
          <w:tab w:val="left" w:pos="5100"/>
        </w:tabs>
      </w:pPr>
      <w:r w:rsidRPr="00D94C00">
        <w:tab/>
      </w:r>
      <w:r w:rsidRPr="00D94C00">
        <w:tab/>
      </w:r>
      <w:r w:rsidR="0058613A" w:rsidRPr="00D94C00">
        <w:t>Ginger McMullin</w:t>
      </w:r>
      <w:r w:rsidR="00D76C35" w:rsidRPr="00D94C00">
        <w:tab/>
      </w:r>
      <w:r w:rsidR="00D76C35" w:rsidRPr="00D94C00">
        <w:tab/>
      </w:r>
      <w:r w:rsidRPr="00D94C00">
        <w:t>Buffy Cicala- Office Manager</w:t>
      </w:r>
    </w:p>
    <w:p w14:paraId="78630DB2" w14:textId="46672C95" w:rsidR="00D76C35" w:rsidRPr="00D94C00" w:rsidRDefault="00D76C35" w:rsidP="00D76C35">
      <w:pPr>
        <w:pStyle w:val="NoSpacing"/>
        <w:tabs>
          <w:tab w:val="left" w:pos="720"/>
          <w:tab w:val="left" w:pos="1440"/>
          <w:tab w:val="left" w:pos="2160"/>
          <w:tab w:val="left" w:pos="2880"/>
          <w:tab w:val="center" w:pos="4680"/>
          <w:tab w:val="left" w:pos="5100"/>
        </w:tabs>
      </w:pPr>
      <w:r w:rsidRPr="00D94C00">
        <w:tab/>
      </w:r>
      <w:r w:rsidRPr="00D94C00">
        <w:tab/>
      </w:r>
      <w:r w:rsidR="0058613A" w:rsidRPr="00D94C00">
        <w:t>Brent Blackner</w:t>
      </w:r>
      <w:r w:rsidR="004E2F98" w:rsidRPr="00D94C00">
        <w:tab/>
      </w:r>
      <w:r w:rsidR="007962CB" w:rsidRPr="00D94C00">
        <w:tab/>
      </w:r>
      <w:r w:rsidR="007962CB" w:rsidRPr="00D94C00">
        <w:tab/>
      </w:r>
      <w:r w:rsidR="00D94C00" w:rsidRPr="00D94C00">
        <w:t>Eva Osorio- Program Lead</w:t>
      </w:r>
      <w:r w:rsidRPr="00D94C00">
        <w:tab/>
        <w:t xml:space="preserve">  </w:t>
      </w:r>
      <w:r w:rsidR="000D4514" w:rsidRPr="00D94C00">
        <w:t xml:space="preserve"> </w:t>
      </w:r>
      <w:r w:rsidR="000D4514" w:rsidRPr="00D94C00">
        <w:tab/>
      </w:r>
      <w:r w:rsidRPr="00D94C00">
        <w:t xml:space="preserve"> </w:t>
      </w:r>
    </w:p>
    <w:p w14:paraId="440AE008" w14:textId="77777777" w:rsidR="000A31B3" w:rsidRDefault="00D76C35" w:rsidP="00D76C35">
      <w:pPr>
        <w:pStyle w:val="NoSpacing"/>
        <w:tabs>
          <w:tab w:val="left" w:pos="720"/>
          <w:tab w:val="left" w:pos="1440"/>
          <w:tab w:val="left" w:pos="2160"/>
          <w:tab w:val="left" w:pos="2880"/>
          <w:tab w:val="center" w:pos="4680"/>
          <w:tab w:val="left" w:pos="5100"/>
        </w:tabs>
      </w:pPr>
      <w:r w:rsidRPr="00D94C00">
        <w:tab/>
      </w:r>
      <w:r w:rsidRPr="00D94C00">
        <w:tab/>
        <w:t>Max Crandall</w:t>
      </w:r>
      <w:r w:rsidR="007962CB" w:rsidRPr="00D94C00">
        <w:tab/>
      </w:r>
      <w:r w:rsidR="007962CB" w:rsidRPr="00D94C00">
        <w:tab/>
      </w:r>
      <w:r w:rsidR="007962CB" w:rsidRPr="00D94C00">
        <w:tab/>
      </w:r>
      <w:r w:rsidR="00D94C00" w:rsidRPr="00D94C00">
        <w:t>Licia Barkdull- Administrative Assistant</w:t>
      </w:r>
    </w:p>
    <w:p w14:paraId="55D09AB0" w14:textId="58F515C3" w:rsidR="00015C31" w:rsidRPr="00D94C00" w:rsidRDefault="000A31B3" w:rsidP="00D76C35">
      <w:pPr>
        <w:pStyle w:val="NoSpacing"/>
        <w:tabs>
          <w:tab w:val="left" w:pos="720"/>
          <w:tab w:val="left" w:pos="1440"/>
          <w:tab w:val="left" w:pos="2160"/>
          <w:tab w:val="left" w:pos="2880"/>
          <w:tab w:val="center" w:pos="4680"/>
          <w:tab w:val="left" w:pos="5100"/>
        </w:tabs>
      </w:pPr>
      <w:r>
        <w:tab/>
      </w:r>
      <w:r>
        <w:tab/>
        <w:t>David Moore</w:t>
      </w:r>
      <w:r w:rsidR="007962CB" w:rsidRPr="00D94C00">
        <w:tab/>
      </w:r>
    </w:p>
    <w:p w14:paraId="74986747" w14:textId="1ED8D05A" w:rsidR="00D76C35" w:rsidRPr="00D94C00" w:rsidRDefault="00015C31" w:rsidP="00D76C35">
      <w:pPr>
        <w:pStyle w:val="NoSpacing"/>
        <w:tabs>
          <w:tab w:val="left" w:pos="720"/>
          <w:tab w:val="left" w:pos="1440"/>
          <w:tab w:val="left" w:pos="2160"/>
          <w:tab w:val="left" w:pos="2880"/>
          <w:tab w:val="center" w:pos="4680"/>
          <w:tab w:val="left" w:pos="5100"/>
        </w:tabs>
      </w:pPr>
      <w:r w:rsidRPr="00D94C00">
        <w:tab/>
      </w:r>
      <w:r w:rsidRPr="00D94C00">
        <w:tab/>
      </w:r>
      <w:r w:rsidR="007962CB" w:rsidRPr="00D94C00">
        <w:tab/>
      </w:r>
      <w:r w:rsidR="007962CB" w:rsidRPr="00D94C00">
        <w:tab/>
      </w:r>
      <w:r w:rsidR="0058613A" w:rsidRPr="00D94C00">
        <w:tab/>
      </w:r>
      <w:r w:rsidR="00D94C00" w:rsidRPr="00D94C00">
        <w:t xml:space="preserve"> </w:t>
      </w:r>
      <w:r w:rsidR="00D76C35" w:rsidRPr="00D94C00">
        <w:tab/>
      </w:r>
    </w:p>
    <w:p w14:paraId="38C68585" w14:textId="5D20822D" w:rsidR="000D4514" w:rsidRPr="00D94C00" w:rsidRDefault="000D4514" w:rsidP="00D76C35">
      <w:pPr>
        <w:pStyle w:val="NoSpacing"/>
        <w:tabs>
          <w:tab w:val="left" w:pos="720"/>
          <w:tab w:val="left" w:pos="1440"/>
          <w:tab w:val="left" w:pos="2160"/>
          <w:tab w:val="left" w:pos="2880"/>
          <w:tab w:val="center" w:pos="4680"/>
          <w:tab w:val="left" w:pos="5100"/>
        </w:tabs>
      </w:pPr>
      <w:r w:rsidRPr="00D94C00">
        <w:tab/>
      </w:r>
      <w:r w:rsidRPr="00D94C00">
        <w:tab/>
      </w:r>
      <w:r w:rsidRPr="00D94C00">
        <w:tab/>
      </w:r>
      <w:r w:rsidRPr="00D94C00">
        <w:tab/>
      </w:r>
      <w:r w:rsidRPr="00D94C00">
        <w:tab/>
      </w:r>
      <w:r w:rsidRPr="00D94C00">
        <w:tab/>
        <w:t xml:space="preserve"> </w:t>
      </w:r>
    </w:p>
    <w:p w14:paraId="2500F22B" w14:textId="29AC6DBE" w:rsidR="00D76C35" w:rsidRPr="00D94C00" w:rsidRDefault="4256AB8A" w:rsidP="00AD5F56">
      <w:pPr>
        <w:pStyle w:val="NoSpacing"/>
        <w:tabs>
          <w:tab w:val="left" w:pos="720"/>
          <w:tab w:val="left" w:pos="1440"/>
          <w:tab w:val="left" w:pos="2160"/>
          <w:tab w:val="left" w:pos="2880"/>
          <w:tab w:val="center" w:pos="4680"/>
          <w:tab w:val="left" w:pos="5100"/>
        </w:tabs>
      </w:pPr>
      <w:r w:rsidRPr="00D94C00">
        <w:t>T</w:t>
      </w:r>
      <w:r w:rsidR="00D76C35" w:rsidRPr="00D94C00">
        <w:t xml:space="preserve">he meeting began at </w:t>
      </w:r>
      <w:r w:rsidR="005C4405" w:rsidRPr="00D94C00">
        <w:t>12:</w:t>
      </w:r>
      <w:r w:rsidR="0025033A" w:rsidRPr="00D94C00">
        <w:t>0</w:t>
      </w:r>
      <w:r w:rsidR="003912C5">
        <w:t>5</w:t>
      </w:r>
      <w:r w:rsidR="00D94C00" w:rsidRPr="00D94C00">
        <w:t>pm</w:t>
      </w:r>
    </w:p>
    <w:p w14:paraId="30572A60" w14:textId="77777777" w:rsidR="00D76C35" w:rsidRPr="00D94C00" w:rsidRDefault="00D76C35" w:rsidP="00D76C35">
      <w:pPr>
        <w:pStyle w:val="NoSpacing"/>
      </w:pPr>
    </w:p>
    <w:p w14:paraId="330EB4BF" w14:textId="22780C09" w:rsidR="003912C5" w:rsidRPr="00A83C24" w:rsidRDefault="00D94C00" w:rsidP="003912C5">
      <w:pPr>
        <w:pStyle w:val="NoSpacing"/>
      </w:pPr>
      <w:r w:rsidRPr="00D94C00">
        <w:t xml:space="preserve">Chairman Von Christiansen welcomed everyone. </w:t>
      </w:r>
      <w:r w:rsidR="003912C5">
        <w:t>Program Lead Eva Osorio</w:t>
      </w:r>
      <w:r>
        <w:t xml:space="preserve"> </w:t>
      </w:r>
      <w:r w:rsidRPr="00D94C00">
        <w:t xml:space="preserve">offered a </w:t>
      </w:r>
      <w:r>
        <w:t>thought</w:t>
      </w:r>
      <w:r w:rsidRPr="00D94C00">
        <w:t xml:space="preserve">. </w:t>
      </w:r>
      <w:r w:rsidR="003912C5" w:rsidRPr="00A83C24">
        <w:t xml:space="preserve">Roll call </w:t>
      </w:r>
      <w:r w:rsidR="003912C5">
        <w:t>-</w:t>
      </w:r>
      <w:r w:rsidR="003912C5" w:rsidRPr="00A83C24">
        <w:t xml:space="preserve"> Brent Blackner (aye), Ginger McMullin (aye), Max Crandall (aye) and David Moore (aye). </w:t>
      </w:r>
    </w:p>
    <w:p w14:paraId="0A05986C" w14:textId="2FE756F6" w:rsidR="00D94C00" w:rsidRPr="00D94C00" w:rsidRDefault="00D94C00" w:rsidP="00D94C00">
      <w:pPr>
        <w:pStyle w:val="NoSpacing"/>
      </w:pPr>
      <w:r w:rsidRPr="00D94C00">
        <w:t xml:space="preserve">Commissioner </w:t>
      </w:r>
      <w:r w:rsidR="003912C5">
        <w:t>Brent Blackner</w:t>
      </w:r>
      <w:r w:rsidR="00A65EDF" w:rsidRPr="00D94C00">
        <w:t xml:space="preserve"> </w:t>
      </w:r>
      <w:r w:rsidRPr="00D94C00">
        <w:t xml:space="preserve">made a motion to approve </w:t>
      </w:r>
      <w:r w:rsidR="00F83B2A">
        <w:t xml:space="preserve">the two sets of </w:t>
      </w:r>
      <w:r w:rsidR="0014570B">
        <w:t xml:space="preserve">board </w:t>
      </w:r>
      <w:r w:rsidRPr="00D94C00">
        <w:t>meeting minutes as sent. Commissioner</w:t>
      </w:r>
      <w:r w:rsidR="00A65EDF" w:rsidRPr="00A65EDF">
        <w:t xml:space="preserve"> </w:t>
      </w:r>
      <w:r w:rsidR="003912C5">
        <w:t>David Moore</w:t>
      </w:r>
      <w:r w:rsidRPr="00D94C00">
        <w:t xml:space="preserve"> seconded the motion. All were in favor. Commissioner </w:t>
      </w:r>
      <w:r w:rsidR="003912C5">
        <w:t>Ginger McMullin</w:t>
      </w:r>
      <w:r w:rsidR="006223E3" w:rsidRPr="00D94C00">
        <w:t xml:space="preserve"> </w:t>
      </w:r>
      <w:r w:rsidRPr="00D94C00">
        <w:t xml:space="preserve">made a motion to approve the bills as presented. Commissioner </w:t>
      </w:r>
      <w:r w:rsidR="003912C5">
        <w:t>Max Crandall</w:t>
      </w:r>
      <w:r w:rsidR="006223E3" w:rsidRPr="00D94C00">
        <w:t xml:space="preserve"> </w:t>
      </w:r>
      <w:r w:rsidRPr="00D94C00">
        <w:t>second</w:t>
      </w:r>
      <w:r w:rsidR="0014570B">
        <w:t>ed</w:t>
      </w:r>
      <w:r w:rsidRPr="00D94C00">
        <w:t xml:space="preserve"> the motion. All were in favor.  </w:t>
      </w:r>
    </w:p>
    <w:p w14:paraId="544C512A" w14:textId="77777777" w:rsidR="0017384C" w:rsidRPr="00D94C00" w:rsidRDefault="0017384C" w:rsidP="00D614ED">
      <w:pPr>
        <w:pStyle w:val="NoSpacing"/>
      </w:pPr>
    </w:p>
    <w:p w14:paraId="302E87F2" w14:textId="43F43FEE" w:rsidR="00CD5BD7" w:rsidRDefault="000A31B3" w:rsidP="00792DBC">
      <w:pPr>
        <w:pStyle w:val="NoSpacing"/>
      </w:pPr>
      <w:r>
        <w:t>Administrative Plan-Housing Choice Voucher &amp; Main</w:t>
      </w:r>
      <w:r w:rsidR="00CD5BD7">
        <w:t>s</w:t>
      </w:r>
      <w:r>
        <w:t>tream Voucher</w:t>
      </w:r>
      <w:r w:rsidR="00CD5BD7">
        <w:t xml:space="preserve"> </w:t>
      </w:r>
      <w:r>
        <w:t>(Section-8</w:t>
      </w:r>
      <w:r w:rsidR="00751241">
        <w:t>): Executive Director Jason Scheuer stated that the plan is complete and has been printed for public review. A public hearing notice has been posted on Beaver Housing Authority’s website and at the office</w:t>
      </w:r>
      <w:r w:rsidR="008212E7">
        <w:t>, o</w:t>
      </w:r>
      <w:r w:rsidR="00751241">
        <w:t xml:space="preserve">nce the notice period has expired and the public hearing is held, members of the public will have the opportunity to provide comments or ask questions. The </w:t>
      </w:r>
      <w:r w:rsidR="00D01393">
        <w:t>public</w:t>
      </w:r>
      <w:r w:rsidR="00751241">
        <w:t xml:space="preserve"> </w:t>
      </w:r>
      <w:r w:rsidR="00D01393">
        <w:t>can then</w:t>
      </w:r>
      <w:r w:rsidR="00751241">
        <w:t xml:space="preserve"> submit written </w:t>
      </w:r>
      <w:r w:rsidR="00D01393">
        <w:t>comments</w:t>
      </w:r>
      <w:r w:rsidR="00751241">
        <w:t xml:space="preserve"> </w:t>
      </w:r>
      <w:r w:rsidR="00D01393">
        <w:t>in</w:t>
      </w:r>
      <w:r w:rsidR="00751241">
        <w:t xml:space="preserve"> the September Board Meeting for consideration in the plan’s final update.</w:t>
      </w:r>
    </w:p>
    <w:p w14:paraId="47519740" w14:textId="77777777" w:rsidR="00751241" w:rsidRDefault="00751241" w:rsidP="00792DBC">
      <w:pPr>
        <w:pStyle w:val="NoSpacing"/>
      </w:pPr>
    </w:p>
    <w:p w14:paraId="27F4091D" w14:textId="33E4C9DF" w:rsidR="0045295A" w:rsidRPr="0045295A" w:rsidRDefault="00CD5BD7" w:rsidP="0045295A">
      <w:pPr>
        <w:pStyle w:val="NoSpacing"/>
      </w:pPr>
      <w:r>
        <w:t>ACOP (Admission and Continued Occupancy Policy) Public Housing-</w:t>
      </w:r>
      <w:r w:rsidR="0069784B">
        <w:t xml:space="preserve"> Executive Director Jason Scheuer stated that the plan is complete and has been printed for public review. </w:t>
      </w:r>
      <w:r w:rsidR="0045295A" w:rsidRPr="0045295A">
        <w:t>During the discussion, board members suggested that Office Manager</w:t>
      </w:r>
      <w:r w:rsidR="008212E7">
        <w:t xml:space="preserve"> Buffy Cicala</w:t>
      </w:r>
      <w:r w:rsidR="0045295A" w:rsidRPr="0045295A">
        <w:t xml:space="preserve"> prepare a resolution for both the Administrative Plan and the ACOP. Commissioner Brent Blackner inquired about the frequency of updates to these plans. Executive Director Jason Scheuer responded that updates are made when notification is received from HUD.</w:t>
      </w:r>
    </w:p>
    <w:p w14:paraId="2BEB8816" w14:textId="580E6CF5" w:rsidR="00CD5BD7" w:rsidRDefault="00CD5BD7" w:rsidP="00792DBC">
      <w:pPr>
        <w:pStyle w:val="NoSpacing"/>
      </w:pPr>
    </w:p>
    <w:p w14:paraId="52920342" w14:textId="4A098629" w:rsidR="00CD5BD7" w:rsidRDefault="0069784B" w:rsidP="00792DBC">
      <w:pPr>
        <w:pStyle w:val="NoSpacing"/>
      </w:pPr>
      <w:r>
        <w:t>Executive Director Jason Scheuer present</w:t>
      </w:r>
      <w:r w:rsidR="0014570B">
        <w:t>ed</w:t>
      </w:r>
      <w:r>
        <w:t xml:space="preserve"> the </w:t>
      </w:r>
      <w:bookmarkStart w:id="1" w:name="_Hlk206763724"/>
      <w:r w:rsidR="00CD5BD7">
        <w:t>Beaver Housing Authority Personnel Policy</w:t>
      </w:r>
      <w:bookmarkEnd w:id="1"/>
      <w:r w:rsidR="00275C1E">
        <w:t xml:space="preserve">, </w:t>
      </w:r>
    </w:p>
    <w:p w14:paraId="32F9C200" w14:textId="34EB3599" w:rsidR="00CD5BD7" w:rsidRDefault="00275C1E" w:rsidP="00792DBC">
      <w:pPr>
        <w:pStyle w:val="NoSpacing"/>
      </w:pPr>
      <w:r>
        <w:t xml:space="preserve">Beaver Housing Authority </w:t>
      </w:r>
      <w:r w:rsidR="002C0639">
        <w:t>Procurement</w:t>
      </w:r>
      <w:r>
        <w:t xml:space="preserve"> Policy</w:t>
      </w:r>
      <w:r w:rsidR="0069784B">
        <w:t xml:space="preserve">, and the </w:t>
      </w:r>
      <w:r w:rsidR="00CD5BD7">
        <w:t xml:space="preserve">Beaver Housing Authority </w:t>
      </w:r>
      <w:r w:rsidR="002C0639">
        <w:t>Byl</w:t>
      </w:r>
      <w:r w:rsidR="00CD5BD7">
        <w:t>aws</w:t>
      </w:r>
      <w:r w:rsidR="0069784B">
        <w:t xml:space="preserve">. </w:t>
      </w:r>
      <w:r>
        <w:t>They</w:t>
      </w:r>
      <w:r w:rsidR="0069784B">
        <w:t xml:space="preserve"> have been updated and ready for review and approval. </w:t>
      </w:r>
    </w:p>
    <w:p w14:paraId="52E02672" w14:textId="77777777" w:rsidR="00275C1E" w:rsidRDefault="00275C1E" w:rsidP="00792DBC">
      <w:pPr>
        <w:pStyle w:val="NoSpacing"/>
      </w:pPr>
    </w:p>
    <w:p w14:paraId="50790165" w14:textId="4E2326FB" w:rsidR="00275C1E" w:rsidRDefault="00275C1E" w:rsidP="00792DBC">
      <w:pPr>
        <w:pStyle w:val="NoSpacing"/>
      </w:pPr>
      <w:r>
        <w:t xml:space="preserve">Beaver Housing Authority Personnel Policy- Commissioner Ginger McMullin made a motion to adopt the personnel policy as presented. Commissioner Brent Blackner seconded the motion. All in favor. </w:t>
      </w:r>
    </w:p>
    <w:p w14:paraId="3F3BED92" w14:textId="77777777" w:rsidR="00275C1E" w:rsidRDefault="00275C1E" w:rsidP="00792DBC">
      <w:pPr>
        <w:pStyle w:val="NoSpacing"/>
      </w:pPr>
    </w:p>
    <w:p w14:paraId="04D2B220" w14:textId="775231EF" w:rsidR="002C0639" w:rsidRDefault="00275C1E" w:rsidP="002C0639">
      <w:pPr>
        <w:pStyle w:val="NoSpacing"/>
      </w:pPr>
      <w:r>
        <w:t>Beaver Housing Authority Procurement Policy-</w:t>
      </w:r>
      <w:r w:rsidR="002C0639" w:rsidRPr="002C0639">
        <w:t xml:space="preserve"> </w:t>
      </w:r>
      <w:r w:rsidR="002C0639">
        <w:t xml:space="preserve">Commissioner Ginger McMullin made a motion to adopt the procurement policy as presented. Commissioner Dave Moore seconded the motion. All in favor. </w:t>
      </w:r>
    </w:p>
    <w:p w14:paraId="01B23B8E" w14:textId="77777777" w:rsidR="002C0639" w:rsidRDefault="002C0639" w:rsidP="002C0639">
      <w:pPr>
        <w:pStyle w:val="NoSpacing"/>
      </w:pPr>
    </w:p>
    <w:p w14:paraId="28EC76F8" w14:textId="179F24DC" w:rsidR="002C0639" w:rsidRDefault="002C0639" w:rsidP="002C0639">
      <w:pPr>
        <w:pStyle w:val="NoSpacing"/>
      </w:pPr>
      <w:r>
        <w:lastRenderedPageBreak/>
        <w:t>Beaver Housing Authority Bylaws -</w:t>
      </w:r>
      <w:r w:rsidRPr="002C0639">
        <w:t xml:space="preserve"> </w:t>
      </w:r>
      <w:r>
        <w:t xml:space="preserve">Commissioner Max Crandall made a motion to adopt the Bylaws as presented. Commissioner Ginger McMullin seconded the motion. All in favor. </w:t>
      </w:r>
    </w:p>
    <w:p w14:paraId="2B137AAE" w14:textId="77777777" w:rsidR="00CD5BD7" w:rsidRDefault="00CD5BD7" w:rsidP="00792DBC">
      <w:pPr>
        <w:pStyle w:val="NoSpacing"/>
      </w:pPr>
    </w:p>
    <w:p w14:paraId="6CF39617" w14:textId="625546D6" w:rsidR="00792DBC" w:rsidRDefault="006223E3" w:rsidP="00792DBC">
      <w:pPr>
        <w:pStyle w:val="NoSpacing"/>
      </w:pPr>
      <w:r>
        <w:t xml:space="preserve"> </w:t>
      </w:r>
      <w:r w:rsidR="0E213DF8" w:rsidRPr="00D94C00">
        <w:t xml:space="preserve">Executive Director Jason Scheuer gave the updates on BHA programs. Public </w:t>
      </w:r>
      <w:r w:rsidR="00052AB9" w:rsidRPr="00D94C00">
        <w:t>Housing,</w:t>
      </w:r>
      <w:r>
        <w:t xml:space="preserve"> there is one vacancy and </w:t>
      </w:r>
      <w:r w:rsidR="00052AB9">
        <w:t>there is already</w:t>
      </w:r>
      <w:r>
        <w:t xml:space="preserve"> a tenant in place</w:t>
      </w:r>
      <w:r w:rsidR="0095622F">
        <w:t xml:space="preserve"> for occupancy</w:t>
      </w:r>
      <w:r>
        <w:t xml:space="preserve">. </w:t>
      </w:r>
      <w:r w:rsidR="00833DDC">
        <w:t xml:space="preserve"> USDA- Country Village</w:t>
      </w:r>
      <w:r w:rsidR="008212E7">
        <w:t>,</w:t>
      </w:r>
      <w:r w:rsidR="00833DDC">
        <w:t xml:space="preserve"> </w:t>
      </w:r>
      <w:r w:rsidR="009D058A" w:rsidRPr="009D058A">
        <w:t>a move-out is expected in Augus</w:t>
      </w:r>
      <w:r w:rsidR="0014570B">
        <w:t>t</w:t>
      </w:r>
      <w:r w:rsidR="00833DDC">
        <w:t>.</w:t>
      </w:r>
      <w:r w:rsidR="009D058A" w:rsidRPr="009D058A">
        <w:t xml:space="preserve"> All </w:t>
      </w:r>
      <w:r w:rsidR="009D058A">
        <w:rPr>
          <w:rStyle w:val="Strong"/>
          <w:b w:val="0"/>
          <w:bCs w:val="0"/>
        </w:rPr>
        <w:t>Crown</w:t>
      </w:r>
      <w:r w:rsidR="009D058A" w:rsidRPr="009D058A">
        <w:t xml:space="preserve"> </w:t>
      </w:r>
      <w:r w:rsidR="0014570B">
        <w:t xml:space="preserve">units </w:t>
      </w:r>
      <w:r w:rsidR="009D058A" w:rsidRPr="009D058A">
        <w:t xml:space="preserve">are fully </w:t>
      </w:r>
      <w:r w:rsidR="0014570B" w:rsidRPr="009D058A">
        <w:t>occupied,</w:t>
      </w:r>
      <w:r w:rsidR="009D058A" w:rsidRPr="009D058A">
        <w:t xml:space="preserve"> and </w:t>
      </w:r>
      <w:r w:rsidR="009D058A" w:rsidRPr="009D058A">
        <w:rPr>
          <w:rStyle w:val="Strong"/>
          <w:b w:val="0"/>
          <w:bCs w:val="0"/>
        </w:rPr>
        <w:t>Mountain</w:t>
      </w:r>
      <w:r w:rsidR="009D058A">
        <w:rPr>
          <w:rStyle w:val="Strong"/>
          <w:b w:val="0"/>
          <w:bCs w:val="0"/>
        </w:rPr>
        <w:t xml:space="preserve"> Shadows IV</w:t>
      </w:r>
      <w:r w:rsidR="009D058A" w:rsidRPr="009D058A">
        <w:t xml:space="preserve"> has its six tenants selected. </w:t>
      </w:r>
      <w:r w:rsidR="009D058A" w:rsidRPr="009D058A">
        <w:rPr>
          <w:rStyle w:val="Strong"/>
          <w:b w:val="0"/>
          <w:bCs w:val="0"/>
        </w:rPr>
        <w:t>Beaver Meadows</w:t>
      </w:r>
      <w:r w:rsidR="009D058A" w:rsidRPr="009D058A">
        <w:t xml:space="preserve"> is </w:t>
      </w:r>
      <w:r w:rsidR="0014570B" w:rsidRPr="009D058A">
        <w:t>also fully occupied</w:t>
      </w:r>
      <w:r w:rsidR="009D058A">
        <w:t>.</w:t>
      </w:r>
      <w:r w:rsidR="009D058A" w:rsidRPr="009D058A">
        <w:rPr>
          <w:kern w:val="2"/>
          <w14:ligatures w14:val="standardContextual"/>
        </w:rPr>
        <w:t xml:space="preserve"> </w:t>
      </w:r>
      <w:r w:rsidR="009D058A" w:rsidRPr="009D058A">
        <w:t>In Developme</w:t>
      </w:r>
      <w:r w:rsidR="009D058A" w:rsidRPr="008212E7">
        <w:t>nt</w:t>
      </w:r>
      <w:r w:rsidR="009D058A" w:rsidRPr="009D058A">
        <w:t xml:space="preserve">, one property will soon become available due to the passing of a resident. Additionally, The White </w:t>
      </w:r>
      <w:r w:rsidR="008212E7">
        <w:t xml:space="preserve">House </w:t>
      </w:r>
      <w:r w:rsidR="009D058A" w:rsidRPr="009D058A">
        <w:t>is undergoing remodeling, which will be reimbursed 95–100% through community funds provided by Utah Housing. At the Aspen apartments, an eviction process is underway, pending access for BHA to regain the unit. The Mansfield 6 project is still awaiting contracting bids</w:t>
      </w:r>
      <w:r w:rsidR="0045295A">
        <w:t>.</w:t>
      </w:r>
      <w:r w:rsidR="003846B5">
        <w:t xml:space="preserve"> </w:t>
      </w:r>
      <w:r w:rsidR="00FF3CFC">
        <w:t>Section</w:t>
      </w:r>
      <w:r w:rsidR="00FF58C3" w:rsidRPr="00D94C00">
        <w:t>-8 is full.</w:t>
      </w:r>
      <w:r w:rsidR="009D058A">
        <w:t xml:space="preserve"> There </w:t>
      </w:r>
      <w:r w:rsidR="008212E7">
        <w:t xml:space="preserve">are </w:t>
      </w:r>
      <w:r w:rsidR="008212E7" w:rsidRPr="00D94C00">
        <w:t>30</w:t>
      </w:r>
      <w:r w:rsidR="0017384C" w:rsidRPr="00D94C00">
        <w:t xml:space="preserve"> </w:t>
      </w:r>
      <w:r w:rsidR="00C0590D" w:rsidRPr="00D94C00">
        <w:t>vouchers:</w:t>
      </w:r>
      <w:r w:rsidR="0E213DF8" w:rsidRPr="00D94C00">
        <w:t xml:space="preserve"> 2</w:t>
      </w:r>
      <w:r w:rsidR="0045295A">
        <w:t>4</w:t>
      </w:r>
      <w:r w:rsidR="0E213DF8" w:rsidRPr="00D94C00">
        <w:t xml:space="preserve"> Mainstream Voucher and </w:t>
      </w:r>
      <w:r w:rsidR="0045295A">
        <w:t>6</w:t>
      </w:r>
      <w:r w:rsidR="0E213DF8" w:rsidRPr="00D94C00">
        <w:t xml:space="preserve"> Housing Choice Vouchers. </w:t>
      </w:r>
    </w:p>
    <w:p w14:paraId="2C73AAC8" w14:textId="15C800C1" w:rsidR="00792DBC" w:rsidRPr="00DC6F85" w:rsidRDefault="00792DBC" w:rsidP="00792DBC">
      <w:pPr>
        <w:pStyle w:val="NoSpacing"/>
        <w:rPr>
          <w:sz w:val="20"/>
          <w:szCs w:val="20"/>
        </w:rPr>
      </w:pPr>
    </w:p>
    <w:p w14:paraId="50166466" w14:textId="16274CAE" w:rsidR="0025033A" w:rsidRPr="00FF3CFC" w:rsidRDefault="00D12360" w:rsidP="0025033A">
      <w:pPr>
        <w:pStyle w:val="NoSpacing"/>
      </w:pPr>
      <w:r w:rsidRPr="00D94C00">
        <w:t xml:space="preserve">Chairman Von Christiansen </w:t>
      </w:r>
      <w:r w:rsidR="0025033A" w:rsidRPr="00FF3CFC">
        <w:t xml:space="preserve">adjourns the meeting at </w:t>
      </w:r>
      <w:r w:rsidR="00FF3CFC" w:rsidRPr="00FF3CFC">
        <w:t>12:</w:t>
      </w:r>
      <w:r w:rsidR="0045295A">
        <w:t>42</w:t>
      </w:r>
      <w:r w:rsidR="00C63321" w:rsidRPr="00FF3CFC">
        <w:t xml:space="preserve"> pm</w:t>
      </w:r>
      <w:r w:rsidR="0025033A" w:rsidRPr="00FF3CFC">
        <w:t>.</w:t>
      </w:r>
      <w:bookmarkEnd w:id="0"/>
    </w:p>
    <w:sectPr w:rsidR="0025033A" w:rsidRPr="00FF3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35"/>
    <w:rsid w:val="00015C31"/>
    <w:rsid w:val="00020EDC"/>
    <w:rsid w:val="00052AB9"/>
    <w:rsid w:val="00085D1C"/>
    <w:rsid w:val="00091082"/>
    <w:rsid w:val="000A31B3"/>
    <w:rsid w:val="000A648B"/>
    <w:rsid w:val="000B59FC"/>
    <w:rsid w:val="000B798A"/>
    <w:rsid w:val="000C1777"/>
    <w:rsid w:val="000C32C9"/>
    <w:rsid w:val="000D4514"/>
    <w:rsid w:val="000D73E6"/>
    <w:rsid w:val="00110AB7"/>
    <w:rsid w:val="00115DAD"/>
    <w:rsid w:val="00120D8F"/>
    <w:rsid w:val="00133F56"/>
    <w:rsid w:val="0014570B"/>
    <w:rsid w:val="001571C2"/>
    <w:rsid w:val="00160CC5"/>
    <w:rsid w:val="00170D2E"/>
    <w:rsid w:val="0017384C"/>
    <w:rsid w:val="001A6287"/>
    <w:rsid w:val="001B4D12"/>
    <w:rsid w:val="001D62C7"/>
    <w:rsid w:val="00226B0F"/>
    <w:rsid w:val="00234397"/>
    <w:rsid w:val="00242524"/>
    <w:rsid w:val="00244D84"/>
    <w:rsid w:val="00247B4A"/>
    <w:rsid w:val="0025033A"/>
    <w:rsid w:val="00251955"/>
    <w:rsid w:val="00261334"/>
    <w:rsid w:val="00270CCA"/>
    <w:rsid w:val="00275C1E"/>
    <w:rsid w:val="002959E8"/>
    <w:rsid w:val="00297903"/>
    <w:rsid w:val="002A0199"/>
    <w:rsid w:val="002A1193"/>
    <w:rsid w:val="002B41AA"/>
    <w:rsid w:val="002C0639"/>
    <w:rsid w:val="002F4C7D"/>
    <w:rsid w:val="002F59A5"/>
    <w:rsid w:val="00310D4C"/>
    <w:rsid w:val="00320CEA"/>
    <w:rsid w:val="00351EB3"/>
    <w:rsid w:val="00360BA3"/>
    <w:rsid w:val="00360C49"/>
    <w:rsid w:val="00366E7B"/>
    <w:rsid w:val="003704D8"/>
    <w:rsid w:val="00373B41"/>
    <w:rsid w:val="003846B5"/>
    <w:rsid w:val="003912C5"/>
    <w:rsid w:val="003A6F8F"/>
    <w:rsid w:val="003A7EB8"/>
    <w:rsid w:val="003B4707"/>
    <w:rsid w:val="003C1C99"/>
    <w:rsid w:val="003D745D"/>
    <w:rsid w:val="003E0280"/>
    <w:rsid w:val="003E5CFB"/>
    <w:rsid w:val="003E7B95"/>
    <w:rsid w:val="003F53E6"/>
    <w:rsid w:val="0040746B"/>
    <w:rsid w:val="0045295A"/>
    <w:rsid w:val="00470E57"/>
    <w:rsid w:val="00471A6B"/>
    <w:rsid w:val="0048061B"/>
    <w:rsid w:val="004815B1"/>
    <w:rsid w:val="004B29DB"/>
    <w:rsid w:val="004C6759"/>
    <w:rsid w:val="004C7EBC"/>
    <w:rsid w:val="004E2F98"/>
    <w:rsid w:val="004F379B"/>
    <w:rsid w:val="004F3B79"/>
    <w:rsid w:val="00501BCC"/>
    <w:rsid w:val="00505259"/>
    <w:rsid w:val="00516518"/>
    <w:rsid w:val="00524DE3"/>
    <w:rsid w:val="00535268"/>
    <w:rsid w:val="005401E3"/>
    <w:rsid w:val="00544F19"/>
    <w:rsid w:val="0056374D"/>
    <w:rsid w:val="00570985"/>
    <w:rsid w:val="00570AB2"/>
    <w:rsid w:val="00585DA9"/>
    <w:rsid w:val="0058613A"/>
    <w:rsid w:val="005C4405"/>
    <w:rsid w:val="005D1630"/>
    <w:rsid w:val="005D32D0"/>
    <w:rsid w:val="005D645A"/>
    <w:rsid w:val="00600CDD"/>
    <w:rsid w:val="00600E04"/>
    <w:rsid w:val="00602BBE"/>
    <w:rsid w:val="006119ED"/>
    <w:rsid w:val="0061673F"/>
    <w:rsid w:val="006223E3"/>
    <w:rsid w:val="00626BE5"/>
    <w:rsid w:val="00633E4A"/>
    <w:rsid w:val="0065135F"/>
    <w:rsid w:val="00652DCD"/>
    <w:rsid w:val="006744C2"/>
    <w:rsid w:val="006938FB"/>
    <w:rsid w:val="0069784B"/>
    <w:rsid w:val="006A715E"/>
    <w:rsid w:val="006A7BAB"/>
    <w:rsid w:val="006D4626"/>
    <w:rsid w:val="006D478B"/>
    <w:rsid w:val="006D6AE0"/>
    <w:rsid w:val="006E1ABD"/>
    <w:rsid w:val="006F5E6A"/>
    <w:rsid w:val="007100E1"/>
    <w:rsid w:val="00727703"/>
    <w:rsid w:val="00751241"/>
    <w:rsid w:val="0075258D"/>
    <w:rsid w:val="00760B9E"/>
    <w:rsid w:val="007735D2"/>
    <w:rsid w:val="007816DC"/>
    <w:rsid w:val="00792DBC"/>
    <w:rsid w:val="00792EC8"/>
    <w:rsid w:val="007962CB"/>
    <w:rsid w:val="007A25A9"/>
    <w:rsid w:val="007C17E7"/>
    <w:rsid w:val="007C4ED5"/>
    <w:rsid w:val="007D1AEB"/>
    <w:rsid w:val="007D2571"/>
    <w:rsid w:val="007D37E2"/>
    <w:rsid w:val="0080665E"/>
    <w:rsid w:val="008212E7"/>
    <w:rsid w:val="00827BB9"/>
    <w:rsid w:val="00833DDC"/>
    <w:rsid w:val="00841073"/>
    <w:rsid w:val="00846AE1"/>
    <w:rsid w:val="00856036"/>
    <w:rsid w:val="00872171"/>
    <w:rsid w:val="00874045"/>
    <w:rsid w:val="008768D4"/>
    <w:rsid w:val="00882687"/>
    <w:rsid w:val="008A278C"/>
    <w:rsid w:val="008C0BB7"/>
    <w:rsid w:val="008D49F1"/>
    <w:rsid w:val="009053F4"/>
    <w:rsid w:val="009234FE"/>
    <w:rsid w:val="00935CA5"/>
    <w:rsid w:val="009442DD"/>
    <w:rsid w:val="009539E5"/>
    <w:rsid w:val="00955C16"/>
    <w:rsid w:val="0095622F"/>
    <w:rsid w:val="009730F5"/>
    <w:rsid w:val="009B1449"/>
    <w:rsid w:val="009C6A5F"/>
    <w:rsid w:val="009D058A"/>
    <w:rsid w:val="009D5D1A"/>
    <w:rsid w:val="009E2233"/>
    <w:rsid w:val="009F278A"/>
    <w:rsid w:val="009F3281"/>
    <w:rsid w:val="00A31675"/>
    <w:rsid w:val="00A43FC7"/>
    <w:rsid w:val="00A65EDF"/>
    <w:rsid w:val="00A72E11"/>
    <w:rsid w:val="00A73190"/>
    <w:rsid w:val="00A90F55"/>
    <w:rsid w:val="00A96B33"/>
    <w:rsid w:val="00AA2EE8"/>
    <w:rsid w:val="00AB29FC"/>
    <w:rsid w:val="00AB68C3"/>
    <w:rsid w:val="00AC22F7"/>
    <w:rsid w:val="00AC53DE"/>
    <w:rsid w:val="00AC5595"/>
    <w:rsid w:val="00AD5F56"/>
    <w:rsid w:val="00AD771A"/>
    <w:rsid w:val="00B10B0D"/>
    <w:rsid w:val="00B16D24"/>
    <w:rsid w:val="00B209A4"/>
    <w:rsid w:val="00B2557C"/>
    <w:rsid w:val="00B446C4"/>
    <w:rsid w:val="00B45F69"/>
    <w:rsid w:val="00B70F34"/>
    <w:rsid w:val="00B8055F"/>
    <w:rsid w:val="00BA4164"/>
    <w:rsid w:val="00BB30F9"/>
    <w:rsid w:val="00BC1B1D"/>
    <w:rsid w:val="00BC21DD"/>
    <w:rsid w:val="00BF365C"/>
    <w:rsid w:val="00C03178"/>
    <w:rsid w:val="00C04313"/>
    <w:rsid w:val="00C045C1"/>
    <w:rsid w:val="00C0590D"/>
    <w:rsid w:val="00C100D0"/>
    <w:rsid w:val="00C13925"/>
    <w:rsid w:val="00C63321"/>
    <w:rsid w:val="00C72CD6"/>
    <w:rsid w:val="00CA2FD8"/>
    <w:rsid w:val="00CB5803"/>
    <w:rsid w:val="00CC3AB4"/>
    <w:rsid w:val="00CD5BD7"/>
    <w:rsid w:val="00CE26B3"/>
    <w:rsid w:val="00CE6ABF"/>
    <w:rsid w:val="00CF12D7"/>
    <w:rsid w:val="00CF7A3B"/>
    <w:rsid w:val="00D01393"/>
    <w:rsid w:val="00D12360"/>
    <w:rsid w:val="00D31DFB"/>
    <w:rsid w:val="00D614ED"/>
    <w:rsid w:val="00D76C35"/>
    <w:rsid w:val="00D8592A"/>
    <w:rsid w:val="00D94C00"/>
    <w:rsid w:val="00DA5A54"/>
    <w:rsid w:val="00DC245E"/>
    <w:rsid w:val="00DC2CE7"/>
    <w:rsid w:val="00DC50E4"/>
    <w:rsid w:val="00DC6F85"/>
    <w:rsid w:val="00DD0FDC"/>
    <w:rsid w:val="00DD16B4"/>
    <w:rsid w:val="00DE2357"/>
    <w:rsid w:val="00DF33B5"/>
    <w:rsid w:val="00DF6F76"/>
    <w:rsid w:val="00DF7518"/>
    <w:rsid w:val="00E1322C"/>
    <w:rsid w:val="00E1680C"/>
    <w:rsid w:val="00E222BD"/>
    <w:rsid w:val="00E23AC3"/>
    <w:rsid w:val="00E52D7D"/>
    <w:rsid w:val="00E72D23"/>
    <w:rsid w:val="00E73AED"/>
    <w:rsid w:val="00E90771"/>
    <w:rsid w:val="00EA50A9"/>
    <w:rsid w:val="00EB7A9E"/>
    <w:rsid w:val="00ED5D94"/>
    <w:rsid w:val="00EF5A4D"/>
    <w:rsid w:val="00F01861"/>
    <w:rsid w:val="00F132BC"/>
    <w:rsid w:val="00F15B84"/>
    <w:rsid w:val="00F21F71"/>
    <w:rsid w:val="00F2239F"/>
    <w:rsid w:val="00F23A54"/>
    <w:rsid w:val="00F253A0"/>
    <w:rsid w:val="00F267CE"/>
    <w:rsid w:val="00F373E2"/>
    <w:rsid w:val="00F37A0F"/>
    <w:rsid w:val="00F74244"/>
    <w:rsid w:val="00F74CA3"/>
    <w:rsid w:val="00F83AC9"/>
    <w:rsid w:val="00F83B2A"/>
    <w:rsid w:val="00F85414"/>
    <w:rsid w:val="00FA2DB8"/>
    <w:rsid w:val="00FA5CFD"/>
    <w:rsid w:val="00FB0E6B"/>
    <w:rsid w:val="00FC0DD4"/>
    <w:rsid w:val="00FC116F"/>
    <w:rsid w:val="00FF319E"/>
    <w:rsid w:val="00FF3CFC"/>
    <w:rsid w:val="00FF58C3"/>
    <w:rsid w:val="0E213DF8"/>
    <w:rsid w:val="10A5498B"/>
    <w:rsid w:val="1453132D"/>
    <w:rsid w:val="4256AB8A"/>
    <w:rsid w:val="5A769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7435"/>
  <w15:chartTrackingRefBased/>
  <w15:docId w15:val="{7F10EF2C-7BC3-401B-A2AA-7E72FD4C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D94"/>
  </w:style>
  <w:style w:type="paragraph" w:styleId="Heading1">
    <w:name w:val="heading 1"/>
    <w:basedOn w:val="Normal"/>
    <w:next w:val="Normal"/>
    <w:link w:val="Heading1Char"/>
    <w:uiPriority w:val="9"/>
    <w:qFormat/>
    <w:rsid w:val="00D76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C35"/>
    <w:rPr>
      <w:rFonts w:eastAsiaTheme="majorEastAsia" w:cstheme="majorBidi"/>
      <w:color w:val="272727" w:themeColor="text1" w:themeTint="D8"/>
    </w:rPr>
  </w:style>
  <w:style w:type="paragraph" w:styleId="Title">
    <w:name w:val="Title"/>
    <w:basedOn w:val="Normal"/>
    <w:next w:val="Normal"/>
    <w:link w:val="TitleChar"/>
    <w:uiPriority w:val="10"/>
    <w:qFormat/>
    <w:rsid w:val="00D76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C35"/>
    <w:pPr>
      <w:spacing w:before="160"/>
      <w:jc w:val="center"/>
    </w:pPr>
    <w:rPr>
      <w:i/>
      <w:iCs/>
      <w:color w:val="404040" w:themeColor="text1" w:themeTint="BF"/>
    </w:rPr>
  </w:style>
  <w:style w:type="character" w:customStyle="1" w:styleId="QuoteChar">
    <w:name w:val="Quote Char"/>
    <w:basedOn w:val="DefaultParagraphFont"/>
    <w:link w:val="Quote"/>
    <w:uiPriority w:val="29"/>
    <w:rsid w:val="00D76C35"/>
    <w:rPr>
      <w:i/>
      <w:iCs/>
      <w:color w:val="404040" w:themeColor="text1" w:themeTint="BF"/>
    </w:rPr>
  </w:style>
  <w:style w:type="paragraph" w:styleId="ListParagraph">
    <w:name w:val="List Paragraph"/>
    <w:basedOn w:val="Normal"/>
    <w:uiPriority w:val="34"/>
    <w:qFormat/>
    <w:rsid w:val="00D76C35"/>
    <w:pPr>
      <w:ind w:left="720"/>
      <w:contextualSpacing/>
    </w:pPr>
  </w:style>
  <w:style w:type="character" w:styleId="IntenseEmphasis">
    <w:name w:val="Intense Emphasis"/>
    <w:basedOn w:val="DefaultParagraphFont"/>
    <w:uiPriority w:val="21"/>
    <w:qFormat/>
    <w:rsid w:val="00D76C35"/>
    <w:rPr>
      <w:i/>
      <w:iCs/>
      <w:color w:val="0F4761" w:themeColor="accent1" w:themeShade="BF"/>
    </w:rPr>
  </w:style>
  <w:style w:type="paragraph" w:styleId="IntenseQuote">
    <w:name w:val="Intense Quote"/>
    <w:basedOn w:val="Normal"/>
    <w:next w:val="Normal"/>
    <w:link w:val="IntenseQuoteChar"/>
    <w:uiPriority w:val="30"/>
    <w:qFormat/>
    <w:rsid w:val="00D76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C35"/>
    <w:rPr>
      <w:i/>
      <w:iCs/>
      <w:color w:val="0F4761" w:themeColor="accent1" w:themeShade="BF"/>
    </w:rPr>
  </w:style>
  <w:style w:type="character" w:styleId="IntenseReference">
    <w:name w:val="Intense Reference"/>
    <w:basedOn w:val="DefaultParagraphFont"/>
    <w:uiPriority w:val="32"/>
    <w:qFormat/>
    <w:rsid w:val="00D76C35"/>
    <w:rPr>
      <w:b/>
      <w:bCs/>
      <w:smallCaps/>
      <w:color w:val="0F4761" w:themeColor="accent1" w:themeShade="BF"/>
      <w:spacing w:val="5"/>
    </w:rPr>
  </w:style>
  <w:style w:type="paragraph" w:styleId="NoSpacing">
    <w:name w:val="No Spacing"/>
    <w:uiPriority w:val="1"/>
    <w:qFormat/>
    <w:rsid w:val="00D76C35"/>
    <w:pPr>
      <w:spacing w:after="0" w:line="240" w:lineRule="auto"/>
    </w:pPr>
    <w:rPr>
      <w:kern w:val="0"/>
      <w14:ligatures w14:val="none"/>
    </w:rPr>
  </w:style>
  <w:style w:type="paragraph" w:styleId="NormalWeb">
    <w:name w:val="Normal (Web)"/>
    <w:basedOn w:val="Normal"/>
    <w:uiPriority w:val="99"/>
    <w:semiHidden/>
    <w:unhideWhenUsed/>
    <w:rsid w:val="0045295A"/>
    <w:rPr>
      <w:rFonts w:ascii="Times New Roman" w:hAnsi="Times New Roman" w:cs="Times New Roman"/>
      <w:sz w:val="24"/>
      <w:szCs w:val="24"/>
    </w:rPr>
  </w:style>
  <w:style w:type="character" w:styleId="Strong">
    <w:name w:val="Strong"/>
    <w:basedOn w:val="DefaultParagraphFont"/>
    <w:uiPriority w:val="22"/>
    <w:qFormat/>
    <w:rsid w:val="009D0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2</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Osorio</dc:creator>
  <cp:keywords/>
  <dc:description/>
  <cp:lastModifiedBy>Eva Osorio</cp:lastModifiedBy>
  <cp:revision>6</cp:revision>
  <cp:lastPrinted>2025-08-22T22:51:00Z</cp:lastPrinted>
  <dcterms:created xsi:type="dcterms:W3CDTF">2025-08-22T15:35:00Z</dcterms:created>
  <dcterms:modified xsi:type="dcterms:W3CDTF">2025-08-25T15:06:00Z</dcterms:modified>
</cp:coreProperties>
</file>