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CE35" w14:textId="77777777" w:rsidR="00F21DFB" w:rsidRPr="00523D3D" w:rsidRDefault="00E96A9E" w:rsidP="00B81CBD">
      <w:pPr>
        <w:rPr>
          <w:rFonts w:ascii="Constantia" w:hAnsi="Constantia" w:cs="Times New Roman"/>
          <w:b/>
          <w:i/>
          <w:color w:val="0070C0"/>
          <w:sz w:val="48"/>
          <w:szCs w:val="48"/>
          <w:u w:val="single"/>
        </w:rPr>
      </w:pPr>
      <w:r w:rsidRPr="00523D3D">
        <w:rPr>
          <w:rFonts w:ascii="Constantia" w:hAnsi="Constantia" w:cs="Times New Roman"/>
          <w:b/>
          <w:i/>
          <w:noProof/>
          <w:color w:val="0070C0"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0CEF348E" wp14:editId="4FBFECFF">
            <wp:simplePos x="0" y="0"/>
            <wp:positionH relativeFrom="column">
              <wp:posOffset>4764405</wp:posOffset>
            </wp:positionH>
            <wp:positionV relativeFrom="paragraph">
              <wp:posOffset>0</wp:posOffset>
            </wp:positionV>
            <wp:extent cx="941705" cy="10928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ee%202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705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1DFB" w:rsidRPr="00523D3D">
        <w:rPr>
          <w:rFonts w:ascii="Constantia" w:hAnsi="Constantia" w:cs="Times New Roman"/>
          <w:b/>
          <w:i/>
          <w:color w:val="0070C0"/>
          <w:sz w:val="48"/>
          <w:szCs w:val="48"/>
          <w:u w:val="single"/>
        </w:rPr>
        <w:t>Moroni City Corporation</w:t>
      </w:r>
    </w:p>
    <w:p w14:paraId="37D7B8D9" w14:textId="77777777" w:rsidR="00F21DFB" w:rsidRPr="00523D3D" w:rsidRDefault="00523D3D" w:rsidP="00523D3D">
      <w:pPr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t>-</w:t>
      </w:r>
      <w:r w:rsidR="00F21DFB" w:rsidRPr="00523D3D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Phone (435)436-8359   </w:t>
      </w:r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t>-</w:t>
      </w:r>
      <w:r w:rsidR="00F21DFB" w:rsidRPr="00523D3D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Fax (435)436-8178  </w:t>
      </w:r>
    </w:p>
    <w:p w14:paraId="69DB1E64" w14:textId="77777777" w:rsidR="00523D3D" w:rsidRPr="00523D3D" w:rsidRDefault="00523D3D" w:rsidP="00F21DFB">
      <w:pPr>
        <w:rPr>
          <w:rFonts w:ascii="Times New Roman" w:hAnsi="Times New Roman" w:cs="Times New Roman"/>
          <w:b/>
          <w:i/>
          <w:color w:val="0070C0"/>
          <w:sz w:val="32"/>
          <w:szCs w:val="28"/>
        </w:rPr>
      </w:pPr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t>-</w:t>
      </w:r>
      <w:r w:rsidRPr="00F21DFB">
        <w:rPr>
          <w:rFonts w:ascii="Times New Roman" w:hAnsi="Times New Roman" w:cs="Times New Roman"/>
          <w:b/>
          <w:i/>
          <w:color w:val="0070C0"/>
          <w:sz w:val="28"/>
          <w:szCs w:val="28"/>
        </w:rPr>
        <w:t>Po Box 870 Moroni,</w:t>
      </w:r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Utah 84646</w:t>
      </w:r>
    </w:p>
    <w:p w14:paraId="1629E010" w14:textId="77777777" w:rsidR="00F21DFB" w:rsidRDefault="00523D3D" w:rsidP="00DA6B38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t>Mayor Paul Bailey</w:t>
      </w:r>
      <w:r w:rsidR="00F21DFB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_________________________________</w:t>
      </w:r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t>_________________________________</w:t>
      </w:r>
    </w:p>
    <w:p w14:paraId="7B44AC8F" w14:textId="0EA5413F" w:rsidR="00ED4044" w:rsidRPr="00692A70" w:rsidRDefault="00E35EDF" w:rsidP="00E35EDF">
      <w:pPr>
        <w:pStyle w:val="NoSpacing"/>
        <w:jc w:val="center"/>
        <w:rPr>
          <w:b/>
          <w:bCs/>
        </w:rPr>
      </w:pPr>
      <w:r w:rsidRPr="00692A70">
        <w:rPr>
          <w:b/>
          <w:bCs/>
        </w:rPr>
        <w:t>Moroni City</w:t>
      </w:r>
    </w:p>
    <w:p w14:paraId="39FBCCD0" w14:textId="641F5927" w:rsidR="00E35EDF" w:rsidRPr="00692A70" w:rsidRDefault="00E35EDF" w:rsidP="00E35EDF">
      <w:pPr>
        <w:pStyle w:val="NoSpacing"/>
        <w:jc w:val="center"/>
        <w:rPr>
          <w:b/>
          <w:bCs/>
        </w:rPr>
      </w:pPr>
      <w:r w:rsidRPr="00692A70">
        <w:rPr>
          <w:b/>
          <w:bCs/>
        </w:rPr>
        <w:t>2025 Municipal Election</w:t>
      </w:r>
    </w:p>
    <w:p w14:paraId="605360DC" w14:textId="77777777" w:rsidR="00E35EDF" w:rsidRDefault="00E35EDF" w:rsidP="00E35EDF">
      <w:pPr>
        <w:pStyle w:val="NoSpacing"/>
        <w:jc w:val="center"/>
      </w:pPr>
    </w:p>
    <w:p w14:paraId="1C559C06" w14:textId="69E33DA1" w:rsidR="00E35EDF" w:rsidRPr="00692A70" w:rsidRDefault="00E35EDF" w:rsidP="00E35EDF">
      <w:pPr>
        <w:pStyle w:val="NoSpacing"/>
        <w:jc w:val="center"/>
        <w:rPr>
          <w:b/>
          <w:bCs/>
        </w:rPr>
      </w:pPr>
      <w:r w:rsidRPr="00692A70">
        <w:rPr>
          <w:b/>
          <w:bCs/>
        </w:rPr>
        <w:t>OFFICIAL NOTICE OF 2025 MUNICIPAL GENERAL ELECTION:  NOVEMBER 4</w:t>
      </w:r>
      <w:r w:rsidRPr="00692A70">
        <w:rPr>
          <w:b/>
          <w:bCs/>
          <w:vertAlign w:val="superscript"/>
        </w:rPr>
        <w:t xml:space="preserve">, </w:t>
      </w:r>
      <w:r w:rsidRPr="00692A70">
        <w:rPr>
          <w:b/>
          <w:bCs/>
        </w:rPr>
        <w:t>2025</w:t>
      </w:r>
    </w:p>
    <w:p w14:paraId="6148A5F8" w14:textId="77777777" w:rsidR="00E35EDF" w:rsidRDefault="00E35EDF" w:rsidP="00E35EDF">
      <w:pPr>
        <w:pStyle w:val="NoSpacing"/>
        <w:jc w:val="center"/>
      </w:pPr>
    </w:p>
    <w:p w14:paraId="07E4A3C9" w14:textId="7A60D45B" w:rsidR="00E35EDF" w:rsidRDefault="00E35EDF" w:rsidP="00E35EDF">
      <w:pPr>
        <w:pStyle w:val="NoSpacing"/>
      </w:pPr>
      <w:r>
        <w:t>I, Carol Haskins, City Recorder and election Official, hereby give NOTICE OF THE MUNICIPAL GENERAL ELECTION ON TUESDAY, NOVEMBER 4, 2025.</w:t>
      </w:r>
    </w:p>
    <w:p w14:paraId="244D2070" w14:textId="77777777" w:rsidR="00E35EDF" w:rsidRDefault="00E35EDF" w:rsidP="00E35EDF">
      <w:pPr>
        <w:pStyle w:val="NoSpacing"/>
      </w:pPr>
    </w:p>
    <w:p w14:paraId="27ACB9EE" w14:textId="7DFEF1A0" w:rsidR="00E35EDF" w:rsidRDefault="00E35EDF" w:rsidP="00E35EDF">
      <w:pPr>
        <w:pStyle w:val="NoSpacing"/>
      </w:pPr>
      <w:r>
        <w:t>The following offices are to be voted on for Moroni City:</w:t>
      </w:r>
    </w:p>
    <w:p w14:paraId="69FE64C7" w14:textId="77777777" w:rsidR="00E35EDF" w:rsidRDefault="00E35EDF" w:rsidP="00E35EDF">
      <w:pPr>
        <w:pStyle w:val="NoSpacing"/>
      </w:pPr>
    </w:p>
    <w:p w14:paraId="747700D7" w14:textId="4B524DF9" w:rsidR="00E35EDF" w:rsidRPr="00537861" w:rsidRDefault="00E35EDF" w:rsidP="00E35EDF">
      <w:pPr>
        <w:pStyle w:val="NoSpacing"/>
        <w:jc w:val="center"/>
      </w:pPr>
      <w:r w:rsidRPr="00537861">
        <w:t>MAYOR (4 YEAR TERM) – ONE SEAT AVAILABLE</w:t>
      </w:r>
    </w:p>
    <w:p w14:paraId="47D40E7B" w14:textId="1DAAB2C3" w:rsidR="00E35EDF" w:rsidRPr="00537861" w:rsidRDefault="00E35EDF" w:rsidP="00E35EDF">
      <w:pPr>
        <w:pStyle w:val="NoSpacing"/>
        <w:jc w:val="center"/>
      </w:pPr>
      <w:r w:rsidRPr="00537861">
        <w:t>CITY COUNCIL ( 4 YEAR TERM) – TWO SEATS AVAILABLE</w:t>
      </w:r>
    </w:p>
    <w:p w14:paraId="5266809A" w14:textId="091302A5" w:rsidR="00E35EDF" w:rsidRPr="00537861" w:rsidRDefault="00E35EDF" w:rsidP="00E35EDF">
      <w:pPr>
        <w:pStyle w:val="NoSpacing"/>
        <w:jc w:val="center"/>
      </w:pPr>
      <w:r w:rsidRPr="00537861">
        <w:t>CITY COUNCIL (2 YEAR TERM) – ONE SEAT AVAILABLE</w:t>
      </w:r>
    </w:p>
    <w:p w14:paraId="2A729AC1" w14:textId="77777777" w:rsidR="00E35EDF" w:rsidRDefault="00E35EDF" w:rsidP="00E35EDF">
      <w:pPr>
        <w:pStyle w:val="NoSpacing"/>
        <w:jc w:val="center"/>
      </w:pPr>
    </w:p>
    <w:p w14:paraId="00043771" w14:textId="01756E68" w:rsidR="00E35EDF" w:rsidRPr="00537861" w:rsidRDefault="00E35EDF" w:rsidP="00E35EDF">
      <w:pPr>
        <w:pStyle w:val="NoSpacing"/>
        <w:rPr>
          <w:b/>
          <w:bCs/>
        </w:rPr>
      </w:pPr>
      <w:r w:rsidRPr="00537861">
        <w:rPr>
          <w:b/>
          <w:bCs/>
        </w:rPr>
        <w:t>MAYOR: Troy Don Prestwich</w:t>
      </w:r>
    </w:p>
    <w:p w14:paraId="0F57D5A4" w14:textId="36D6B486" w:rsidR="00E35EDF" w:rsidRPr="00537861" w:rsidRDefault="00E35EDF" w:rsidP="00E35EDF">
      <w:pPr>
        <w:pStyle w:val="NoSpacing"/>
        <w:rPr>
          <w:b/>
          <w:bCs/>
        </w:rPr>
      </w:pPr>
      <w:r w:rsidRPr="00537861">
        <w:rPr>
          <w:b/>
          <w:bCs/>
        </w:rPr>
        <w:t>CITY COUNCIL – 4 YEAR TERM:  Thayne Fred Atkinson, D Craig Draper</w:t>
      </w:r>
    </w:p>
    <w:p w14:paraId="62413909" w14:textId="1FB43F39" w:rsidR="00E35EDF" w:rsidRPr="00537861" w:rsidRDefault="00E35EDF" w:rsidP="00E35EDF">
      <w:pPr>
        <w:pStyle w:val="NoSpacing"/>
        <w:rPr>
          <w:b/>
          <w:bCs/>
        </w:rPr>
      </w:pPr>
      <w:r w:rsidRPr="00537861">
        <w:rPr>
          <w:b/>
          <w:bCs/>
        </w:rPr>
        <w:t>CITY COUNCIL – 2 YEAR TERM:  Jacob Bagley, Kevin V Taylor</w:t>
      </w:r>
    </w:p>
    <w:p w14:paraId="364FF096" w14:textId="77777777" w:rsidR="00E35EDF" w:rsidRDefault="00E35EDF" w:rsidP="00E35EDF">
      <w:pPr>
        <w:pStyle w:val="NoSpacing"/>
      </w:pPr>
    </w:p>
    <w:p w14:paraId="6082D8D3" w14:textId="77777777" w:rsidR="00537861" w:rsidRDefault="00E35EDF" w:rsidP="00E35EDF">
      <w:pPr>
        <w:pStyle w:val="NoSpacing"/>
      </w:pPr>
      <w:r w:rsidRPr="00537861">
        <w:rPr>
          <w:b/>
          <w:bCs/>
        </w:rPr>
        <w:t>SAMPLE BALLOT:</w:t>
      </w:r>
      <w:r>
        <w:t xml:space="preserve">  A sample ballot for the election is provided at www.moronicity.gov</w:t>
      </w:r>
      <w:r w:rsidR="001B3CC1">
        <w:t xml:space="preserve"> </w:t>
      </w:r>
    </w:p>
    <w:p w14:paraId="6B49C5DB" w14:textId="13B9F89A" w:rsidR="00E35EDF" w:rsidRDefault="001B3CC1" w:rsidP="00E35EDF">
      <w:pPr>
        <w:pStyle w:val="NoSpacing"/>
      </w:pPr>
      <w:r w:rsidRPr="001B3CC1">
        <w:t>https://moronicity.gov/2025-moroni-ballot-sample/</w:t>
      </w:r>
    </w:p>
    <w:p w14:paraId="6B95DD7D" w14:textId="77777777" w:rsidR="001B3CC1" w:rsidRDefault="001B3CC1" w:rsidP="00E35EDF">
      <w:pPr>
        <w:pStyle w:val="NoSpacing"/>
      </w:pPr>
    </w:p>
    <w:p w14:paraId="7E704CA1" w14:textId="1EE35BCD" w:rsidR="001B3CC1" w:rsidRPr="00537861" w:rsidRDefault="001B3CC1" w:rsidP="001B3CC1">
      <w:pPr>
        <w:pStyle w:val="NoSpacing"/>
        <w:jc w:val="center"/>
        <w:rPr>
          <w:b/>
          <w:bCs/>
        </w:rPr>
      </w:pPr>
      <w:r w:rsidRPr="00537861">
        <w:rPr>
          <w:b/>
          <w:bCs/>
        </w:rPr>
        <w:t>Early Voting</w:t>
      </w:r>
    </w:p>
    <w:p w14:paraId="6E75EC52" w14:textId="7A6A3355" w:rsidR="001B3CC1" w:rsidRDefault="001B3CC1" w:rsidP="001B3CC1">
      <w:pPr>
        <w:pStyle w:val="NoSpacing"/>
        <w:jc w:val="center"/>
      </w:pPr>
      <w:r>
        <w:t>Sanpete County Clerk’s Office</w:t>
      </w:r>
    </w:p>
    <w:p w14:paraId="5486EDB9" w14:textId="72BA1F51" w:rsidR="001B3CC1" w:rsidRDefault="001B3CC1" w:rsidP="001B3CC1">
      <w:pPr>
        <w:pStyle w:val="NoSpacing"/>
        <w:jc w:val="center"/>
      </w:pPr>
      <w:r>
        <w:t>160 N Main, Room #202, Manti Utah</w:t>
      </w:r>
    </w:p>
    <w:p w14:paraId="492846B8" w14:textId="08AE47A2" w:rsidR="001B3CC1" w:rsidRDefault="001B3CC1" w:rsidP="001B3CC1">
      <w:pPr>
        <w:pStyle w:val="NoSpacing"/>
        <w:jc w:val="center"/>
      </w:pPr>
      <w:r>
        <w:t>Monday, October 27</w:t>
      </w:r>
      <w:r w:rsidRPr="001B3CC1">
        <w:rPr>
          <w:vertAlign w:val="superscript"/>
        </w:rPr>
        <w:t>th</w:t>
      </w:r>
      <w:r>
        <w:t xml:space="preserve"> – Thursday, October 30</w:t>
      </w:r>
      <w:r w:rsidRPr="001B3CC1">
        <w:rPr>
          <w:vertAlign w:val="superscript"/>
        </w:rPr>
        <w:t>th</w:t>
      </w:r>
      <w:r>
        <w:t>, 2025</w:t>
      </w:r>
    </w:p>
    <w:p w14:paraId="6A4F28E4" w14:textId="3F8EDC11" w:rsidR="001B3CC1" w:rsidRDefault="001B3CC1" w:rsidP="001B3CC1">
      <w:pPr>
        <w:pStyle w:val="NoSpacing"/>
        <w:jc w:val="center"/>
      </w:pPr>
      <w:r>
        <w:t>10:00 AM – 4:00 PM</w:t>
      </w:r>
    </w:p>
    <w:p w14:paraId="3BF5D9E9" w14:textId="77777777" w:rsidR="001B3CC1" w:rsidRDefault="001B3CC1" w:rsidP="001B3CC1">
      <w:pPr>
        <w:pStyle w:val="NoSpacing"/>
        <w:jc w:val="center"/>
      </w:pPr>
    </w:p>
    <w:p w14:paraId="0E975E2E" w14:textId="3E766F51" w:rsidR="001B3CC1" w:rsidRPr="00537861" w:rsidRDefault="001B3CC1" w:rsidP="001B3CC1">
      <w:pPr>
        <w:pStyle w:val="NoSpacing"/>
        <w:jc w:val="center"/>
        <w:rPr>
          <w:b/>
          <w:bCs/>
        </w:rPr>
      </w:pPr>
      <w:r w:rsidRPr="00537861">
        <w:rPr>
          <w:b/>
          <w:bCs/>
        </w:rPr>
        <w:t>In-Person Voting</w:t>
      </w:r>
    </w:p>
    <w:p w14:paraId="72DA4732" w14:textId="421923E1" w:rsidR="001B3CC1" w:rsidRDefault="001B3CC1" w:rsidP="001B3CC1">
      <w:pPr>
        <w:pStyle w:val="NoSpacing"/>
      </w:pPr>
      <w:r w:rsidRPr="00537861">
        <w:rPr>
          <w:b/>
          <w:bCs/>
        </w:rPr>
        <w:t>Election Day</w:t>
      </w:r>
      <w:r>
        <w:t xml:space="preserve">:  November 4, </w:t>
      </w:r>
      <w:proofErr w:type="gramStart"/>
      <w:r>
        <w:t>2025</w:t>
      </w:r>
      <w:proofErr w:type="gramEnd"/>
      <w:r>
        <w:t xml:space="preserve"> 7:00 AM – 8:00 PM Sanpete County Clerk’s Office and Mt Pleasant Community Senior Center (101 E 100 N Mt Pleasant Utah)</w:t>
      </w:r>
    </w:p>
    <w:p w14:paraId="73F98086" w14:textId="77777777" w:rsidR="001B3CC1" w:rsidRDefault="001B3CC1" w:rsidP="001B3CC1">
      <w:pPr>
        <w:pStyle w:val="NoSpacing"/>
      </w:pPr>
    </w:p>
    <w:p w14:paraId="20937F3B" w14:textId="05FD7232" w:rsidR="001B3CC1" w:rsidRDefault="001B3CC1" w:rsidP="001B3CC1">
      <w:pPr>
        <w:pStyle w:val="NoSpacing"/>
      </w:pPr>
      <w:r w:rsidRPr="00537861">
        <w:rPr>
          <w:b/>
          <w:bCs/>
        </w:rPr>
        <w:t>Drop-off Locations:</w:t>
      </w:r>
      <w:r>
        <w:t xml:space="preserve">  Moroni City Community Center, 80 South 200 West – Recorder’s Office – During business hours up to November 3</w:t>
      </w:r>
      <w:r w:rsidRPr="001B3CC1">
        <w:rPr>
          <w:vertAlign w:val="superscript"/>
        </w:rPr>
        <w:t>rd</w:t>
      </w:r>
      <w:r>
        <w:t>.  On Election Day, November 4</w:t>
      </w:r>
      <w:r w:rsidRPr="001B3CC1">
        <w:rPr>
          <w:vertAlign w:val="superscript"/>
        </w:rPr>
        <w:t>th</w:t>
      </w:r>
      <w:r>
        <w:t>, the office will be open until 5:00 PM to receive ballots.  A list of other locations are on the county website at www.sanpete.com/elections.html</w:t>
      </w:r>
    </w:p>
    <w:p w14:paraId="4D771071" w14:textId="77777777" w:rsidR="001B3CC1" w:rsidRDefault="001B3CC1" w:rsidP="001B3CC1">
      <w:pPr>
        <w:pStyle w:val="NoSpacing"/>
      </w:pPr>
    </w:p>
    <w:p w14:paraId="10A61E25" w14:textId="1726CB25" w:rsidR="00E35EDF" w:rsidRDefault="001B3CC1" w:rsidP="001B3CC1">
      <w:pPr>
        <w:pStyle w:val="NoSpacing"/>
      </w:pPr>
      <w:r>
        <w:t>Posted this 24</w:t>
      </w:r>
      <w:r w:rsidRPr="001B3CC1">
        <w:rPr>
          <w:vertAlign w:val="superscript"/>
        </w:rPr>
        <w:t>th</w:t>
      </w:r>
      <w:r>
        <w:t xml:space="preserve"> day of October 2025</w:t>
      </w:r>
    </w:p>
    <w:p w14:paraId="6FA60C05" w14:textId="7DEE9BA1" w:rsidR="001B3CC1" w:rsidRDefault="001B3CC1" w:rsidP="001B3CC1">
      <w:pPr>
        <w:pStyle w:val="NoSpacing"/>
      </w:pPr>
      <w:r>
        <w:t>Carol Haskins, Moroni City Recorder</w:t>
      </w:r>
    </w:p>
    <w:p w14:paraId="24A6F39A" w14:textId="77777777" w:rsidR="001B3CC1" w:rsidRDefault="001B3CC1" w:rsidP="001B3CC1">
      <w:pPr>
        <w:pStyle w:val="NoSpacing"/>
      </w:pPr>
    </w:p>
    <w:p w14:paraId="21BC7660" w14:textId="554F3009" w:rsidR="001B3CC1" w:rsidRPr="001B3CC1" w:rsidRDefault="001B3CC1" w:rsidP="001B3CC1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I, the City Recorder of Moroni City, do hereby certify that the above notice was posted on the following public locations:  Moroni City Bulletin Board; 2) official City Website at moronicity.gov; 3) the Utah public notice web</w:t>
      </w:r>
      <w:r w:rsidR="00692A70">
        <w:rPr>
          <w:sz w:val="18"/>
          <w:szCs w:val="18"/>
        </w:rPr>
        <w:t>site at https://www.utah.gov/pmn/</w:t>
      </w:r>
    </w:p>
    <w:p w14:paraId="273A9191" w14:textId="77777777" w:rsidR="00F21DFB" w:rsidRPr="00F21DFB" w:rsidRDefault="00F21DFB" w:rsidP="00B81CBD">
      <w:pPr>
        <w:rPr>
          <w:rFonts w:ascii="Times New Roman" w:hAnsi="Times New Roman" w:cs="Times New Roman"/>
          <w:b/>
          <w:i/>
          <w:sz w:val="48"/>
          <w:szCs w:val="48"/>
        </w:rPr>
      </w:pPr>
    </w:p>
    <w:sectPr w:rsidR="00F21DFB" w:rsidRPr="00F21DFB" w:rsidSect="00692A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AD916" w14:textId="77777777" w:rsidR="003B5F41" w:rsidRDefault="003B5F41" w:rsidP="00216E97">
      <w:pPr>
        <w:spacing w:after="0" w:line="240" w:lineRule="auto"/>
      </w:pPr>
      <w:r>
        <w:separator/>
      </w:r>
    </w:p>
  </w:endnote>
  <w:endnote w:type="continuationSeparator" w:id="0">
    <w:p w14:paraId="323C5C3E" w14:textId="77777777" w:rsidR="003B5F41" w:rsidRDefault="003B5F41" w:rsidP="0021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C4134" w14:textId="77777777" w:rsidR="00216E97" w:rsidRDefault="00216E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E726D" w14:textId="77777777" w:rsidR="00216E97" w:rsidRDefault="00216E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2F5AB" w14:textId="77777777" w:rsidR="00216E97" w:rsidRDefault="00216E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CD99D" w14:textId="77777777" w:rsidR="003B5F41" w:rsidRDefault="003B5F41" w:rsidP="00216E97">
      <w:pPr>
        <w:spacing w:after="0" w:line="240" w:lineRule="auto"/>
      </w:pPr>
      <w:r>
        <w:separator/>
      </w:r>
    </w:p>
  </w:footnote>
  <w:footnote w:type="continuationSeparator" w:id="0">
    <w:p w14:paraId="18241701" w14:textId="77777777" w:rsidR="003B5F41" w:rsidRDefault="003B5F41" w:rsidP="00216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ED5BB" w14:textId="77777777" w:rsidR="00216E97" w:rsidRDefault="00216E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E2F85" w14:textId="77777777" w:rsidR="00216E97" w:rsidRDefault="00216E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1DB54" w14:textId="77777777" w:rsidR="00216E97" w:rsidRDefault="00216E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6083E"/>
    <w:multiLevelType w:val="hybridMultilevel"/>
    <w:tmpl w:val="783E8670"/>
    <w:lvl w:ilvl="0" w:tplc="775C9C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32004"/>
    <w:multiLevelType w:val="hybridMultilevel"/>
    <w:tmpl w:val="89340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12105"/>
    <w:multiLevelType w:val="hybridMultilevel"/>
    <w:tmpl w:val="4D4CD2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C6CBA"/>
    <w:multiLevelType w:val="hybridMultilevel"/>
    <w:tmpl w:val="67F49C02"/>
    <w:lvl w:ilvl="0" w:tplc="C0029E1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66F7D5E"/>
    <w:multiLevelType w:val="hybridMultilevel"/>
    <w:tmpl w:val="21D0750E"/>
    <w:lvl w:ilvl="0" w:tplc="C5C001B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8D927E2"/>
    <w:multiLevelType w:val="hybridMultilevel"/>
    <w:tmpl w:val="510CBC76"/>
    <w:lvl w:ilvl="0" w:tplc="8A3210F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B6E36"/>
    <w:multiLevelType w:val="hybridMultilevel"/>
    <w:tmpl w:val="65B67E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9107C"/>
    <w:multiLevelType w:val="hybridMultilevel"/>
    <w:tmpl w:val="56EA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C39A8"/>
    <w:multiLevelType w:val="hybridMultilevel"/>
    <w:tmpl w:val="C5A4A598"/>
    <w:lvl w:ilvl="0" w:tplc="1C4630E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EE1834"/>
    <w:multiLevelType w:val="hybridMultilevel"/>
    <w:tmpl w:val="42123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C7B49"/>
    <w:multiLevelType w:val="hybridMultilevel"/>
    <w:tmpl w:val="9C304FF4"/>
    <w:lvl w:ilvl="0" w:tplc="B4EA0E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C0283"/>
    <w:multiLevelType w:val="hybridMultilevel"/>
    <w:tmpl w:val="7F1CD952"/>
    <w:lvl w:ilvl="0" w:tplc="AB2C51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252533">
    <w:abstractNumId w:val="7"/>
  </w:num>
  <w:num w:numId="2" w16cid:durableId="1898512807">
    <w:abstractNumId w:val="9"/>
  </w:num>
  <w:num w:numId="3" w16cid:durableId="185604290">
    <w:abstractNumId w:val="2"/>
  </w:num>
  <w:num w:numId="4" w16cid:durableId="391587966">
    <w:abstractNumId w:val="6"/>
  </w:num>
  <w:num w:numId="5" w16cid:durableId="3563900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8050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9796313">
    <w:abstractNumId w:val="5"/>
  </w:num>
  <w:num w:numId="8" w16cid:durableId="1017001018">
    <w:abstractNumId w:val="8"/>
  </w:num>
  <w:num w:numId="9" w16cid:durableId="1130976411">
    <w:abstractNumId w:val="10"/>
  </w:num>
  <w:num w:numId="10" w16cid:durableId="1927884203">
    <w:abstractNumId w:val="11"/>
  </w:num>
  <w:num w:numId="11" w16cid:durableId="992610344">
    <w:abstractNumId w:val="1"/>
  </w:num>
  <w:num w:numId="12" w16cid:durableId="118111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807"/>
    <w:rsid w:val="0003172A"/>
    <w:rsid w:val="00040F25"/>
    <w:rsid w:val="00042EAD"/>
    <w:rsid w:val="00044E75"/>
    <w:rsid w:val="00051040"/>
    <w:rsid w:val="000551F1"/>
    <w:rsid w:val="00064F93"/>
    <w:rsid w:val="000A7E91"/>
    <w:rsid w:val="000D31BF"/>
    <w:rsid w:val="001554B8"/>
    <w:rsid w:val="001918B6"/>
    <w:rsid w:val="001B3CC1"/>
    <w:rsid w:val="001C5459"/>
    <w:rsid w:val="001D30C8"/>
    <w:rsid w:val="001D4D92"/>
    <w:rsid w:val="0020024E"/>
    <w:rsid w:val="00216E97"/>
    <w:rsid w:val="002174C7"/>
    <w:rsid w:val="00223423"/>
    <w:rsid w:val="00227793"/>
    <w:rsid w:val="002562E2"/>
    <w:rsid w:val="00275EC5"/>
    <w:rsid w:val="002A772D"/>
    <w:rsid w:val="002C5115"/>
    <w:rsid w:val="00375366"/>
    <w:rsid w:val="00385FC1"/>
    <w:rsid w:val="0039044F"/>
    <w:rsid w:val="00396F12"/>
    <w:rsid w:val="003A140C"/>
    <w:rsid w:val="003B5F41"/>
    <w:rsid w:val="003E2EDB"/>
    <w:rsid w:val="003F2F26"/>
    <w:rsid w:val="003F4E14"/>
    <w:rsid w:val="0044076F"/>
    <w:rsid w:val="004616EB"/>
    <w:rsid w:val="0047638B"/>
    <w:rsid w:val="004C0BC2"/>
    <w:rsid w:val="004C652E"/>
    <w:rsid w:val="004E74F9"/>
    <w:rsid w:val="0051106B"/>
    <w:rsid w:val="00514B03"/>
    <w:rsid w:val="00523D3D"/>
    <w:rsid w:val="0052756C"/>
    <w:rsid w:val="00537861"/>
    <w:rsid w:val="0058274E"/>
    <w:rsid w:val="005E09B5"/>
    <w:rsid w:val="005F007B"/>
    <w:rsid w:val="00647CED"/>
    <w:rsid w:val="006556FA"/>
    <w:rsid w:val="00677747"/>
    <w:rsid w:val="00692A70"/>
    <w:rsid w:val="006F4D30"/>
    <w:rsid w:val="00741A41"/>
    <w:rsid w:val="007745AB"/>
    <w:rsid w:val="007D22B0"/>
    <w:rsid w:val="008129E4"/>
    <w:rsid w:val="008227F7"/>
    <w:rsid w:val="00861282"/>
    <w:rsid w:val="00861F73"/>
    <w:rsid w:val="008735D7"/>
    <w:rsid w:val="00890683"/>
    <w:rsid w:val="008970DB"/>
    <w:rsid w:val="00925245"/>
    <w:rsid w:val="009428E0"/>
    <w:rsid w:val="00967A0E"/>
    <w:rsid w:val="0099206D"/>
    <w:rsid w:val="009E74F5"/>
    <w:rsid w:val="00A26923"/>
    <w:rsid w:val="00A27919"/>
    <w:rsid w:val="00A30992"/>
    <w:rsid w:val="00A55C33"/>
    <w:rsid w:val="00A65D80"/>
    <w:rsid w:val="00AC6A67"/>
    <w:rsid w:val="00B31603"/>
    <w:rsid w:val="00B4241F"/>
    <w:rsid w:val="00B7748C"/>
    <w:rsid w:val="00B81CBD"/>
    <w:rsid w:val="00BB5EBE"/>
    <w:rsid w:val="00C3096E"/>
    <w:rsid w:val="00C30B87"/>
    <w:rsid w:val="00C73C84"/>
    <w:rsid w:val="00C914E2"/>
    <w:rsid w:val="00CA48DD"/>
    <w:rsid w:val="00CC6BFE"/>
    <w:rsid w:val="00CF2608"/>
    <w:rsid w:val="00D919F3"/>
    <w:rsid w:val="00DA6B38"/>
    <w:rsid w:val="00E35EDF"/>
    <w:rsid w:val="00E55154"/>
    <w:rsid w:val="00E96A9E"/>
    <w:rsid w:val="00EB4807"/>
    <w:rsid w:val="00ED0B55"/>
    <w:rsid w:val="00ED4044"/>
    <w:rsid w:val="00EE70A6"/>
    <w:rsid w:val="00F21DFB"/>
    <w:rsid w:val="00F24AF0"/>
    <w:rsid w:val="00F47350"/>
    <w:rsid w:val="00F611DD"/>
    <w:rsid w:val="00F72EF2"/>
    <w:rsid w:val="00F758A0"/>
    <w:rsid w:val="00FD16A2"/>
    <w:rsid w:val="00FE1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A06EB"/>
  <w15:docId w15:val="{26F07C67-5083-4F86-B760-B7CFCBEC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683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85F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09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129E4"/>
    <w:pPr>
      <w:spacing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6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E97"/>
  </w:style>
  <w:style w:type="paragraph" w:styleId="Footer">
    <w:name w:val="footer"/>
    <w:basedOn w:val="Normal"/>
    <w:link w:val="FooterChar"/>
    <w:uiPriority w:val="99"/>
    <w:unhideWhenUsed/>
    <w:rsid w:val="00216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E97"/>
  </w:style>
  <w:style w:type="character" w:customStyle="1" w:styleId="Heading1Char">
    <w:name w:val="Heading 1 Char"/>
    <w:basedOn w:val="DefaultParagraphFont"/>
    <w:link w:val="Heading1"/>
    <w:uiPriority w:val="9"/>
    <w:rsid w:val="00385F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2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74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7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Bailey</dc:creator>
  <cp:lastModifiedBy>Moroni City</cp:lastModifiedBy>
  <cp:revision>4</cp:revision>
  <cp:lastPrinted>2025-10-24T21:06:00Z</cp:lastPrinted>
  <dcterms:created xsi:type="dcterms:W3CDTF">2025-10-24T21:06:00Z</dcterms:created>
  <dcterms:modified xsi:type="dcterms:W3CDTF">2025-10-24T21:38:00Z</dcterms:modified>
</cp:coreProperties>
</file>